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86" w:rsidRDefault="00E07986">
      <w:r>
        <w:t>Курсовая работа по предмету Бизнес-моделирование.</w:t>
      </w:r>
    </w:p>
    <w:p w:rsidR="00E07986" w:rsidRPr="00E07986" w:rsidRDefault="00E07986" w:rsidP="00E07986">
      <w:pPr>
        <w:pStyle w:val="4"/>
        <w:shd w:val="clear" w:color="auto" w:fill="FFFFFF"/>
        <w:spacing w:before="0" w:beforeAutospacing="0"/>
        <w:rPr>
          <w:rFonts w:ascii="Segoe UI" w:hAnsi="Segoe UI" w:cs="Segoe UI"/>
          <w:b w:val="0"/>
          <w:bCs w:val="0"/>
          <w:color w:val="212529"/>
        </w:rPr>
      </w:pPr>
      <w:r>
        <w:tab/>
        <w:t xml:space="preserve">Тема: </w:t>
      </w:r>
      <w:r w:rsidRPr="00E07986">
        <w:rPr>
          <w:rFonts w:ascii="Segoe UI" w:hAnsi="Segoe UI" w:cs="Segoe UI"/>
          <w:b w:val="0"/>
          <w:bCs w:val="0"/>
          <w:color w:val="212529"/>
        </w:rPr>
        <w:t>Методы моделирования бизнес-процессов</w:t>
      </w:r>
    </w:p>
    <w:p w:rsidR="00E07986" w:rsidRDefault="00E07986">
      <w:bookmarkStart w:id="0" w:name="_GoBack"/>
      <w:bookmarkEnd w:id="0"/>
    </w:p>
    <w:sectPr w:rsidR="00E0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986"/>
    <w:rsid w:val="0074738D"/>
    <w:rsid w:val="008826EA"/>
    <w:rsid w:val="00E0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D759"/>
  <w15:chartTrackingRefBased/>
  <w15:docId w15:val="{85ED8393-F01B-4D81-B50F-B428312B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079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9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Шестакова Виктория Андреевна</dc:creator>
  <cp:keywords/>
  <dc:description/>
  <cp:lastModifiedBy>Шестакова Виктория Андреевна</cp:lastModifiedBy>
  <cp:revision>1</cp:revision>
  <dcterms:created xsi:type="dcterms:W3CDTF">2024-05-17T12:54:00Z</dcterms:created>
  <dcterms:modified xsi:type="dcterms:W3CDTF">2024-05-17T12:55:00Z</dcterms:modified>
</cp:coreProperties>
</file>