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E2B48" w14:textId="31023D52" w:rsidR="00E072F0" w:rsidRPr="00E072F0" w:rsidRDefault="00E072F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2F0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</w:p>
    <w:p w14:paraId="0C2D6DD2" w14:textId="22639880" w:rsidR="00BB2F1D" w:rsidRPr="00E072F0" w:rsidRDefault="00E072F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2F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072F0">
        <w:rPr>
          <w:rFonts w:ascii="Times New Roman" w:eastAsia="Times New Roman" w:hAnsi="Times New Roman" w:cs="Times New Roman"/>
          <w:color w:val="000000"/>
          <w:sz w:val="28"/>
          <w:szCs w:val="28"/>
        </w:rPr>
        <w:t>. Безработица. Тренды рынка труда.</w:t>
      </w:r>
    </w:p>
    <w:p w14:paraId="45DAB927" w14:textId="4C4772E9" w:rsidR="00BB2F1D" w:rsidRPr="00E072F0" w:rsidRDefault="00E072F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2F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072F0">
        <w:rPr>
          <w:rFonts w:ascii="Times New Roman" w:eastAsia="Times New Roman" w:hAnsi="Times New Roman" w:cs="Times New Roman"/>
          <w:color w:val="000000"/>
          <w:sz w:val="28"/>
          <w:szCs w:val="28"/>
        </w:rPr>
        <w:t>. Региональный рынок труда, тенденции его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(Тюменская область)</w:t>
      </w:r>
      <w:r w:rsidRPr="00E07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46233069" w14:textId="503E50F3" w:rsidR="00BB2F1D" w:rsidRPr="00E072F0" w:rsidRDefault="00BB2F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B44FB3" w14:textId="7D623C32" w:rsidR="00E072F0" w:rsidRPr="00E072F0" w:rsidRDefault="00E072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AC56E2" w14:textId="3A8DEB4D" w:rsidR="00E072F0" w:rsidRPr="00E072F0" w:rsidRDefault="00E072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F2C9A9" w14:textId="447AEC39" w:rsidR="00E072F0" w:rsidRPr="00E072F0" w:rsidRDefault="00E072F0" w:rsidP="00E072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Текстовые документы выполняются на одной стороне писчей бумаги форматом А4, размером 210х297 мм.   Следует соблюдать следующие размеры полей: левое – 30 мм, правое – 15 мм, </w:t>
      </w:r>
      <w:r w:rsidRPr="00E072F0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верхнее и</w:t>
      </w:r>
      <w:r w:rsidRPr="00E07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нижнее – 20 мм. Абзацный отступ должен быть одинаковым для всего текста и составлять 1,25 см.</w:t>
      </w:r>
    </w:p>
    <w:p w14:paraId="1D2F2B31" w14:textId="77777777" w:rsidR="00E072F0" w:rsidRPr="00E072F0" w:rsidRDefault="00E072F0" w:rsidP="00E072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выполнении работы   выбирается шрифт «</w:t>
      </w:r>
      <w:proofErr w:type="spellStart"/>
      <w:r w:rsidRPr="00E072F0">
        <w:rPr>
          <w:rFonts w:ascii="Times New Roman" w:eastAsia="Times New Roman" w:hAnsi="Times New Roman" w:cs="Times New Roman"/>
          <w:color w:val="000000"/>
          <w:sz w:val="28"/>
          <w:szCs w:val="28"/>
        </w:rPr>
        <w:t>Times</w:t>
      </w:r>
      <w:proofErr w:type="spellEnd"/>
      <w:r w:rsidRPr="00E07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72F0">
        <w:rPr>
          <w:rFonts w:ascii="Times New Roman" w:eastAsia="Times New Roman" w:hAnsi="Times New Roman" w:cs="Times New Roman"/>
          <w:color w:val="000000"/>
          <w:sz w:val="28"/>
          <w:szCs w:val="28"/>
        </w:rPr>
        <w:t>New</w:t>
      </w:r>
      <w:proofErr w:type="spellEnd"/>
      <w:r w:rsidRPr="00E07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72F0">
        <w:rPr>
          <w:rFonts w:ascii="Times New Roman" w:eastAsia="Times New Roman" w:hAnsi="Times New Roman" w:cs="Times New Roman"/>
          <w:color w:val="000000"/>
          <w:sz w:val="28"/>
          <w:szCs w:val="28"/>
        </w:rPr>
        <w:t>Roman</w:t>
      </w:r>
      <w:proofErr w:type="spellEnd"/>
      <w:r w:rsidRPr="00E07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размером № </w:t>
      </w:r>
      <w:proofErr w:type="gramStart"/>
      <w:r w:rsidRPr="00E07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14,   </w:t>
      </w:r>
      <w:proofErr w:type="gramEnd"/>
      <w:r w:rsidRPr="00E072F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интервал  1,5. Мелкий шрифт (10, 11, 12) допускается только в таблицах.</w:t>
      </w:r>
    </w:p>
    <w:p w14:paraId="3598C5A0" w14:textId="77777777" w:rsidR="00E072F0" w:rsidRPr="00E072F0" w:rsidRDefault="00E072F0" w:rsidP="00E072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2F0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Выравнивание текста ПО ШИРИНЕ. Страницы нумеруются внизу по центру.</w:t>
      </w:r>
    </w:p>
    <w:p w14:paraId="7188C296" w14:textId="3AC50E44" w:rsidR="00E072F0" w:rsidRDefault="00E072F0" w:rsidP="00E072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2F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2F0">
        <w:rPr>
          <w:rFonts w:ascii="Times New Roman" w:eastAsia="Times New Roman" w:hAnsi="Times New Roman" w:cs="Times New Roman"/>
          <w:color w:val="000000"/>
          <w:sz w:val="28"/>
          <w:szCs w:val="28"/>
        </w:rPr>
        <w:t>– 15-20 страниц.</w:t>
      </w:r>
    </w:p>
    <w:p w14:paraId="34C10C16" w14:textId="07044666" w:rsidR="00E072F0" w:rsidRPr="00E072F0" w:rsidRDefault="00E072F0" w:rsidP="00E072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Антиплагиат не требуется.</w:t>
      </w:r>
      <w:bookmarkStart w:id="0" w:name="_GoBack"/>
      <w:bookmarkEnd w:id="0"/>
    </w:p>
    <w:p w14:paraId="4F04FB7E" w14:textId="77777777" w:rsidR="00BB2F1D" w:rsidRDefault="00BB2F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0D30F854" w14:textId="77777777" w:rsidR="00BB2F1D" w:rsidRDefault="00BB2F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2AB3630B" w14:textId="77777777" w:rsidR="00BB2F1D" w:rsidRDefault="00BB2F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3EEB5D23" w14:textId="77777777" w:rsidR="00BB2F1D" w:rsidRDefault="00BB2F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6660CDC5" w14:textId="77777777" w:rsidR="00BB2F1D" w:rsidRDefault="00BB2F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2AC2F867" w14:textId="77777777" w:rsidR="00BB2F1D" w:rsidRDefault="00BB2F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14C0483C" w14:textId="77777777" w:rsidR="00BB2F1D" w:rsidRDefault="00BB2F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2F9FDDD8" w14:textId="77777777" w:rsidR="00BB2F1D" w:rsidRDefault="00BB2F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230E7C37" w14:textId="77777777" w:rsidR="00BB2F1D" w:rsidRDefault="00BB2F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7DC00E29" w14:textId="77777777" w:rsidR="00BB2F1D" w:rsidRDefault="00BB2F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4BEC4656" w14:textId="77777777" w:rsidR="00BB2F1D" w:rsidRDefault="00BB2F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42532C6E" w14:textId="77777777" w:rsidR="00BB2F1D" w:rsidRDefault="00BB2F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0BDC53FA" w14:textId="77777777" w:rsidR="00BB2F1D" w:rsidRDefault="00BB2F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5"/>
        <w:tblW w:w="9747" w:type="dxa"/>
        <w:tblInd w:w="851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BB2F1D" w14:paraId="1BE4445D" w14:textId="77777777">
        <w:trPr>
          <w:cantSplit/>
          <w:trHeight w:val="700"/>
        </w:trPr>
        <w:tc>
          <w:tcPr>
            <w:tcW w:w="9747" w:type="dxa"/>
          </w:tcPr>
          <w:p w14:paraId="421ADEDB" w14:textId="77777777" w:rsidR="00BB2F1D" w:rsidRDefault="00BB2F1D" w:rsidP="00E0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F1F5E3B" w14:textId="0B3E1E94" w:rsidR="00BB2F1D" w:rsidRDefault="00BB2F1D">
      <w:pPr>
        <w:pBdr>
          <w:top w:val="nil"/>
          <w:left w:val="nil"/>
          <w:bottom w:val="nil"/>
          <w:right w:val="nil"/>
          <w:between w:val="nil"/>
        </w:pBdr>
        <w:tabs>
          <w:tab w:val="left" w:pos="7740"/>
        </w:tabs>
        <w:jc w:val="right"/>
        <w:rPr>
          <w:rFonts w:ascii="Times New Roman" w:eastAsia="Times New Roman" w:hAnsi="Times New Roman" w:cs="Times New Roman"/>
          <w:color w:val="000000"/>
        </w:rPr>
      </w:pPr>
    </w:p>
    <w:p w14:paraId="6927C73D" w14:textId="36136732" w:rsidR="006341D0" w:rsidRDefault="006341D0">
      <w:pPr>
        <w:pBdr>
          <w:top w:val="nil"/>
          <w:left w:val="nil"/>
          <w:bottom w:val="nil"/>
          <w:right w:val="nil"/>
          <w:between w:val="nil"/>
        </w:pBdr>
        <w:tabs>
          <w:tab w:val="left" w:pos="7740"/>
        </w:tabs>
        <w:jc w:val="right"/>
        <w:rPr>
          <w:rFonts w:ascii="Times New Roman" w:eastAsia="Times New Roman" w:hAnsi="Times New Roman" w:cs="Times New Roman"/>
          <w:color w:val="000000"/>
        </w:rPr>
      </w:pPr>
    </w:p>
    <w:p w14:paraId="216AC28E" w14:textId="17B68FD0" w:rsidR="006341D0" w:rsidRDefault="006341D0">
      <w:pPr>
        <w:pBdr>
          <w:top w:val="nil"/>
          <w:left w:val="nil"/>
          <w:bottom w:val="nil"/>
          <w:right w:val="nil"/>
          <w:between w:val="nil"/>
        </w:pBdr>
        <w:tabs>
          <w:tab w:val="left" w:pos="7740"/>
        </w:tabs>
        <w:jc w:val="right"/>
        <w:rPr>
          <w:rFonts w:ascii="Times New Roman" w:eastAsia="Times New Roman" w:hAnsi="Times New Roman" w:cs="Times New Roman"/>
          <w:color w:val="000000"/>
        </w:rPr>
      </w:pPr>
    </w:p>
    <w:p w14:paraId="25AF219D" w14:textId="77777777" w:rsidR="006341D0" w:rsidRPr="006341D0" w:rsidRDefault="006341D0" w:rsidP="00E072F0">
      <w:pPr>
        <w:pBdr>
          <w:top w:val="nil"/>
          <w:left w:val="nil"/>
          <w:bottom w:val="nil"/>
          <w:right w:val="nil"/>
          <w:between w:val="nil"/>
        </w:pBdr>
        <w:tabs>
          <w:tab w:val="left" w:pos="7740"/>
        </w:tabs>
        <w:rPr>
          <w:rFonts w:ascii="Times New Roman" w:eastAsia="Times New Roman" w:hAnsi="Times New Roman" w:cs="Times New Roman"/>
          <w:color w:val="000000"/>
        </w:rPr>
      </w:pPr>
    </w:p>
    <w:sectPr w:rsidR="006341D0" w:rsidRPr="006341D0"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80518"/>
    <w:multiLevelType w:val="hybridMultilevel"/>
    <w:tmpl w:val="86143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62692"/>
    <w:multiLevelType w:val="hybridMultilevel"/>
    <w:tmpl w:val="0E9A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F1D"/>
    <w:rsid w:val="006341D0"/>
    <w:rsid w:val="00BB2F1D"/>
    <w:rsid w:val="00E0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FF4F"/>
  <w15:docId w15:val="{B2519F14-FD3D-4EC3-BF86-AFD42D87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34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0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 Daria</dc:creator>
  <cp:lastModifiedBy>Дария Райская</cp:lastModifiedBy>
  <cp:revision>2</cp:revision>
  <dcterms:created xsi:type="dcterms:W3CDTF">2024-05-20T15:16:00Z</dcterms:created>
  <dcterms:modified xsi:type="dcterms:W3CDTF">2024-05-20T15:16:00Z</dcterms:modified>
</cp:coreProperties>
</file>