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204" w:rsidRDefault="00EB5204">
      <w:r>
        <w:t>Зада</w:t>
      </w:r>
      <w:r w:rsidR="0075331E">
        <w:t>ние</w:t>
      </w:r>
      <w:r>
        <w:t xml:space="preserve"> </w:t>
      </w:r>
      <w:r w:rsidR="0075331E">
        <w:t>2 Несчастный случай</w:t>
      </w:r>
    </w:p>
    <w:p w:rsidR="00625BD4" w:rsidRDefault="00EB5204">
      <w:r w:rsidRPr="00FB718B">
        <w:t xml:space="preserve">Для травмированного работника заполните акт о несчастном случае на производстве по форме Н-1. Вариант </w:t>
      </w:r>
      <w:r>
        <w:t xml:space="preserve"> придумайте сами.</w:t>
      </w:r>
      <w:r w:rsidRPr="00FB718B">
        <w:t xml:space="preserve">  </w:t>
      </w:r>
    </w:p>
    <w:p w:rsidR="00EB5204" w:rsidRDefault="00EB5204"/>
    <w:p w:rsidR="00EB5204" w:rsidRPr="000B75EA" w:rsidRDefault="00EB5204" w:rsidP="00EB5204">
      <w:pPr>
        <w:jc w:val="both"/>
        <w:rPr>
          <w:color w:val="FF0000"/>
          <w:sz w:val="28"/>
          <w:szCs w:val="28"/>
        </w:rPr>
      </w:pPr>
      <w:r w:rsidRPr="000B75EA">
        <w:rPr>
          <w:color w:val="FF0000"/>
          <w:sz w:val="28"/>
          <w:szCs w:val="28"/>
        </w:rPr>
        <w:t xml:space="preserve">В задании по составлению </w:t>
      </w:r>
      <w:proofErr w:type="spellStart"/>
      <w:r w:rsidRPr="000B75EA">
        <w:rPr>
          <w:color w:val="FF0000"/>
          <w:sz w:val="28"/>
          <w:szCs w:val="28"/>
        </w:rPr>
        <w:t>АКТа</w:t>
      </w:r>
      <w:proofErr w:type="spellEnd"/>
      <w:r w:rsidRPr="000B75EA">
        <w:rPr>
          <w:color w:val="FF0000"/>
          <w:sz w:val="28"/>
          <w:szCs w:val="28"/>
        </w:rPr>
        <w:t xml:space="preserve"> о несчастном случае</w:t>
      </w:r>
    </w:p>
    <w:p w:rsidR="00EB5204" w:rsidRPr="000B75EA" w:rsidRDefault="00EB5204" w:rsidP="00EB5204">
      <w:pPr>
        <w:jc w:val="both"/>
        <w:rPr>
          <w:color w:val="FF0000"/>
          <w:sz w:val="28"/>
          <w:szCs w:val="28"/>
        </w:rPr>
      </w:pPr>
      <w:r w:rsidRPr="000B75EA">
        <w:rPr>
          <w:color w:val="FF0000"/>
          <w:sz w:val="28"/>
          <w:szCs w:val="28"/>
        </w:rPr>
        <w:t>Обычные ошибки – а) состав комиссии указывается не верно  (см. Трудовой Кодекс РФ разд. состав комиссии по расследованию НС, б) причины НС (следует перечислить все причины, которая комиссия должна выявить), в) мероприятия по устранению причин – пишут обычно всё, что делать уже поздно, поскольку НС уже произошёл (требуется написать такие мероприятия, которые позволят в дальнейшем исключить конкретный или все другие возможные НС (см. раздел ТК РФ – обязанности работодателя, в котором записаны некоторые обязанности, которые могут помочь в решении данной задачи, к примеру внедрение СУОТ, 3-х ступенчатого контроля и др.), мероприятия, которые могут экономически заинтересовать работников в безопасном труде, технические меры защиты</w:t>
      </w:r>
      <w:r>
        <w:rPr>
          <w:color w:val="FF0000"/>
          <w:sz w:val="28"/>
          <w:szCs w:val="28"/>
        </w:rPr>
        <w:t xml:space="preserve"> и </w:t>
      </w:r>
      <w:proofErr w:type="spellStart"/>
      <w:r>
        <w:rPr>
          <w:color w:val="FF0000"/>
          <w:sz w:val="28"/>
          <w:szCs w:val="28"/>
        </w:rPr>
        <w:t>др</w:t>
      </w:r>
      <w:proofErr w:type="spellEnd"/>
      <w:r>
        <w:rPr>
          <w:color w:val="FF0000"/>
          <w:sz w:val="28"/>
          <w:szCs w:val="28"/>
        </w:rPr>
        <w:t>). По этим мероприятиям преподаватель оценивает студента, насколько тщательно он будет подходить, как будущий руководитель, к вопросам обеспечения безопасности своих подчинённых. Чем больше конкретных, постоянно действующих мероприятий будет написано, тем выше Ваша оценка за данное задание.</w:t>
      </w:r>
    </w:p>
    <w:p w:rsidR="00EB5204" w:rsidRDefault="00EB5204"/>
    <w:sectPr w:rsidR="00EB5204" w:rsidSect="003B7AF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04"/>
    <w:rsid w:val="0020147B"/>
    <w:rsid w:val="003B7AF2"/>
    <w:rsid w:val="00625BD4"/>
    <w:rsid w:val="0075331E"/>
    <w:rsid w:val="008B517B"/>
    <w:rsid w:val="00EB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F8E8EF"/>
  <w15:chartTrackingRefBased/>
  <w15:docId w15:val="{4F5876EA-D118-EC48-84E5-05CEF627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0147B"/>
    <w:pPr>
      <w:keepNext/>
      <w:spacing w:before="40" w:after="40"/>
      <w:outlineLvl w:val="0"/>
    </w:pPr>
    <w:rPr>
      <w:rFonts w:ascii="Times New Roman" w:eastAsia="Times New Roman" w:hAnsi="Times New Roman"/>
      <w:b/>
      <w:cap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N">
    <w:name w:val="Стиль2 TN"/>
    <w:basedOn w:val="a"/>
    <w:qFormat/>
    <w:rsid w:val="008B517B"/>
    <w:pPr>
      <w:spacing w:before="120" w:after="120" w:line="276" w:lineRule="auto"/>
      <w:jc w:val="center"/>
    </w:pPr>
    <w:rPr>
      <w:rFonts w:ascii="Times New Roman" w:eastAsia="Times New Roman" w:hAnsi="Times New Roman" w:cs="Times New Roman"/>
      <w:b/>
      <w:color w:val="000000" w:themeColor="text1"/>
      <w:sz w:val="28"/>
      <w:szCs w:val="22"/>
      <w:lang w:bidi="en-US"/>
    </w:rPr>
  </w:style>
  <w:style w:type="character" w:customStyle="1" w:styleId="10">
    <w:name w:val="Заголовок 1 Знак"/>
    <w:link w:val="1"/>
    <w:uiPriority w:val="99"/>
    <w:rsid w:val="0020147B"/>
    <w:rPr>
      <w:rFonts w:ascii="Times New Roman" w:eastAsia="Times New Roman" w:hAnsi="Times New Roman"/>
      <w:b/>
      <w:caps/>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2024-05-25T13:41:00Z</dcterms:created>
  <dcterms:modified xsi:type="dcterms:W3CDTF">2024-05-25T14:21:00Z</dcterms:modified>
</cp:coreProperties>
</file>