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887AD" w14:textId="77777777" w:rsidR="00112579" w:rsidRPr="002B1965" w:rsidRDefault="00112579" w:rsidP="00112579">
      <w:pPr>
        <w:pStyle w:val="af"/>
        <w:jc w:val="center"/>
        <w:rPr>
          <w:rFonts w:ascii="Times New Roman" w:hAnsi="Times New Roman"/>
          <w:color w:val="auto"/>
        </w:rPr>
      </w:pPr>
      <w:r w:rsidRPr="002B1965">
        <w:rPr>
          <w:rFonts w:ascii="Times New Roman" w:hAnsi="Times New Roman"/>
          <w:color w:val="auto"/>
        </w:rPr>
        <w:t>СОДЕРЖАНИЕ</w:t>
      </w:r>
    </w:p>
    <w:p w14:paraId="7319B9EE" w14:textId="77777777" w:rsidR="00112579" w:rsidRPr="002B1965" w:rsidRDefault="00112579" w:rsidP="00112579">
      <w:pPr>
        <w:rPr>
          <w:lang w:eastAsia="en-US"/>
        </w:rPr>
      </w:pPr>
    </w:p>
    <w:p w14:paraId="3CFEE79B" w14:textId="77777777" w:rsidR="00766987" w:rsidRDefault="00766987" w:rsidP="00766987">
      <w:pPr>
        <w:pStyle w:val="10"/>
        <w:spacing w:line="360" w:lineRule="auto"/>
      </w:pPr>
      <w:r>
        <w:t xml:space="preserve">Введение </w:t>
      </w:r>
      <w:r>
        <w:tab/>
      </w:r>
      <w:r>
        <w:tab/>
      </w:r>
      <w:r>
        <w:tab/>
      </w:r>
      <w:r>
        <w:tab/>
      </w:r>
      <w:r>
        <w:tab/>
      </w:r>
      <w:r>
        <w:tab/>
      </w:r>
      <w:r>
        <w:tab/>
      </w:r>
      <w:r>
        <w:tab/>
      </w:r>
      <w:r>
        <w:tab/>
      </w:r>
      <w:r>
        <w:tab/>
      </w:r>
      <w:r>
        <w:tab/>
        <w:t>6</w:t>
      </w:r>
    </w:p>
    <w:p w14:paraId="1A0800CC" w14:textId="77777777" w:rsidR="00112579" w:rsidRPr="002B1965" w:rsidRDefault="002F4010" w:rsidP="00766987">
      <w:pPr>
        <w:pStyle w:val="10"/>
        <w:spacing w:line="360" w:lineRule="auto"/>
        <w:rPr>
          <w:rFonts w:eastAsiaTheme="minorEastAsia"/>
          <w:noProof/>
        </w:rPr>
      </w:pPr>
      <w:r w:rsidRPr="002B1965">
        <w:fldChar w:fldCharType="begin"/>
      </w:r>
      <w:r w:rsidR="00112579" w:rsidRPr="002B1965">
        <w:instrText xml:space="preserve"> TOC \o "1-3" \h \z \u </w:instrText>
      </w:r>
      <w:r w:rsidRPr="002B1965">
        <w:fldChar w:fldCharType="separate"/>
      </w:r>
      <w:hyperlink w:anchor="_Toc327550103" w:history="1">
        <w:r w:rsidR="00766987" w:rsidRPr="002B1965">
          <w:rPr>
            <w:rStyle w:val="ae"/>
            <w:noProof/>
          </w:rPr>
          <w:t>1</w:t>
        </w:r>
        <w:r w:rsidR="00766987">
          <w:rPr>
            <w:rStyle w:val="ae"/>
            <w:noProof/>
          </w:rPr>
          <w:t>.</w:t>
        </w:r>
        <w:r w:rsidR="00766987" w:rsidRPr="002B1965">
          <w:rPr>
            <w:rStyle w:val="ae"/>
            <w:noProof/>
          </w:rPr>
          <w:t xml:space="preserve"> Цель курсовой работы</w:t>
        </w:r>
        <w:r w:rsidR="00112579" w:rsidRPr="002B1965">
          <w:rPr>
            <w:noProof/>
            <w:webHidden/>
          </w:rPr>
          <w:tab/>
        </w:r>
        <w:r w:rsidR="00766987">
          <w:rPr>
            <w:noProof/>
            <w:webHidden/>
          </w:rPr>
          <w:tab/>
        </w:r>
        <w:r w:rsidR="00766987">
          <w:rPr>
            <w:noProof/>
            <w:webHidden/>
          </w:rPr>
          <w:tab/>
        </w:r>
        <w:r w:rsidR="00766987">
          <w:rPr>
            <w:noProof/>
            <w:webHidden/>
          </w:rPr>
          <w:tab/>
        </w:r>
        <w:r w:rsidR="00766987">
          <w:rPr>
            <w:noProof/>
            <w:webHidden/>
          </w:rPr>
          <w:tab/>
        </w:r>
        <w:r w:rsidR="00766987">
          <w:rPr>
            <w:noProof/>
            <w:webHidden/>
          </w:rPr>
          <w:tab/>
        </w:r>
        <w:r w:rsidR="00766987">
          <w:rPr>
            <w:noProof/>
            <w:webHidden/>
          </w:rPr>
          <w:tab/>
        </w:r>
        <w:r w:rsidR="00766987">
          <w:rPr>
            <w:noProof/>
            <w:webHidden/>
          </w:rPr>
          <w:tab/>
          <w:t>6</w:t>
        </w:r>
      </w:hyperlink>
    </w:p>
    <w:p w14:paraId="401363A2" w14:textId="77777777" w:rsidR="00112579" w:rsidRPr="002B1965" w:rsidRDefault="0054380A" w:rsidP="00766987">
      <w:pPr>
        <w:pStyle w:val="10"/>
        <w:spacing w:line="360" w:lineRule="auto"/>
        <w:rPr>
          <w:rFonts w:eastAsiaTheme="minorEastAsia"/>
          <w:noProof/>
        </w:rPr>
      </w:pPr>
      <w:hyperlink w:anchor="_Toc327550104" w:history="1">
        <w:r w:rsidR="00766987" w:rsidRPr="002B1965">
          <w:rPr>
            <w:rStyle w:val="ae"/>
            <w:noProof/>
          </w:rPr>
          <w:t>2</w:t>
        </w:r>
        <w:r w:rsidR="00766987">
          <w:rPr>
            <w:rStyle w:val="ae"/>
            <w:noProof/>
          </w:rPr>
          <w:t xml:space="preserve">. </w:t>
        </w:r>
        <w:r w:rsidR="00766987" w:rsidRPr="002B1965">
          <w:rPr>
            <w:rStyle w:val="ae"/>
            <w:noProof/>
          </w:rPr>
          <w:t>Задание на курсовую работу</w:t>
        </w:r>
        <w:r w:rsidR="00112579" w:rsidRPr="002B1965">
          <w:rPr>
            <w:noProof/>
            <w:webHidden/>
          </w:rPr>
          <w:tab/>
        </w:r>
        <w:r w:rsidR="00766987">
          <w:rPr>
            <w:noProof/>
            <w:webHidden/>
          </w:rPr>
          <w:tab/>
        </w:r>
        <w:r w:rsidR="00766987">
          <w:rPr>
            <w:noProof/>
            <w:webHidden/>
          </w:rPr>
          <w:tab/>
        </w:r>
        <w:r w:rsidR="00766987">
          <w:rPr>
            <w:noProof/>
            <w:webHidden/>
          </w:rPr>
          <w:tab/>
        </w:r>
        <w:r w:rsidR="00766987">
          <w:rPr>
            <w:noProof/>
            <w:webHidden/>
          </w:rPr>
          <w:tab/>
        </w:r>
        <w:r w:rsidR="00766987">
          <w:rPr>
            <w:noProof/>
            <w:webHidden/>
          </w:rPr>
          <w:tab/>
        </w:r>
        <w:r w:rsidR="00766987">
          <w:rPr>
            <w:noProof/>
            <w:webHidden/>
          </w:rPr>
          <w:tab/>
          <w:t>7</w:t>
        </w:r>
      </w:hyperlink>
    </w:p>
    <w:p w14:paraId="42E2094E" w14:textId="77777777" w:rsidR="00112579" w:rsidRPr="002B1965" w:rsidRDefault="0054380A" w:rsidP="00766987">
      <w:pPr>
        <w:pStyle w:val="10"/>
        <w:spacing w:line="360" w:lineRule="auto"/>
        <w:rPr>
          <w:rFonts w:eastAsiaTheme="minorEastAsia"/>
          <w:noProof/>
        </w:rPr>
      </w:pPr>
      <w:hyperlink w:anchor="_Toc327550105" w:history="1">
        <w:r w:rsidR="00766987" w:rsidRPr="002B1965">
          <w:rPr>
            <w:rStyle w:val="ae"/>
            <w:noProof/>
          </w:rPr>
          <w:t>3.</w:t>
        </w:r>
        <w:r w:rsidR="00766987">
          <w:rPr>
            <w:rStyle w:val="ae"/>
            <w:noProof/>
          </w:rPr>
          <w:t xml:space="preserve"> </w:t>
        </w:r>
        <w:r w:rsidR="00766987" w:rsidRPr="002B1965">
          <w:rPr>
            <w:rStyle w:val="ae"/>
            <w:noProof/>
          </w:rPr>
          <w:t>Содержание  и объем  курсовой работы</w:t>
        </w:r>
        <w:r w:rsidR="00112579" w:rsidRPr="002B1965">
          <w:rPr>
            <w:noProof/>
            <w:webHidden/>
          </w:rPr>
          <w:tab/>
        </w:r>
        <w:r w:rsidR="00766987">
          <w:rPr>
            <w:noProof/>
            <w:webHidden/>
          </w:rPr>
          <w:tab/>
        </w:r>
        <w:r w:rsidR="00766987">
          <w:rPr>
            <w:noProof/>
            <w:webHidden/>
          </w:rPr>
          <w:tab/>
        </w:r>
        <w:r w:rsidR="00766987">
          <w:rPr>
            <w:noProof/>
            <w:webHidden/>
          </w:rPr>
          <w:tab/>
        </w:r>
        <w:r w:rsidR="00766987">
          <w:rPr>
            <w:noProof/>
            <w:webHidden/>
          </w:rPr>
          <w:tab/>
          <w:t>10</w:t>
        </w:r>
      </w:hyperlink>
    </w:p>
    <w:p w14:paraId="748BCBCD" w14:textId="77777777" w:rsidR="00112579" w:rsidRPr="002B1965" w:rsidRDefault="0054380A" w:rsidP="00766987">
      <w:pPr>
        <w:pStyle w:val="10"/>
        <w:spacing w:line="360" w:lineRule="auto"/>
        <w:rPr>
          <w:rFonts w:eastAsiaTheme="minorEastAsia"/>
          <w:noProof/>
        </w:rPr>
      </w:pPr>
      <w:hyperlink w:anchor="_Toc327550106" w:history="1">
        <w:r w:rsidR="00766987" w:rsidRPr="002B1965">
          <w:rPr>
            <w:rStyle w:val="ae"/>
            <w:noProof/>
          </w:rPr>
          <w:t>4.</w:t>
        </w:r>
        <w:r w:rsidR="00766987">
          <w:rPr>
            <w:rStyle w:val="ae"/>
            <w:noProof/>
          </w:rPr>
          <w:t xml:space="preserve"> </w:t>
        </w:r>
        <w:r w:rsidR="00766987" w:rsidRPr="002B1965">
          <w:rPr>
            <w:rStyle w:val="ae"/>
            <w:noProof/>
          </w:rPr>
          <w:t>Этапы Выполнения курсовой работы</w:t>
        </w:r>
        <w:r w:rsidR="00112579" w:rsidRPr="002B1965">
          <w:rPr>
            <w:noProof/>
            <w:webHidden/>
          </w:rPr>
          <w:tab/>
        </w:r>
        <w:r w:rsidR="00766987">
          <w:rPr>
            <w:noProof/>
            <w:webHidden/>
          </w:rPr>
          <w:tab/>
        </w:r>
        <w:r w:rsidR="00766987">
          <w:rPr>
            <w:noProof/>
            <w:webHidden/>
          </w:rPr>
          <w:tab/>
        </w:r>
        <w:r w:rsidR="00766987">
          <w:rPr>
            <w:noProof/>
            <w:webHidden/>
          </w:rPr>
          <w:tab/>
        </w:r>
        <w:r w:rsidR="00766987">
          <w:rPr>
            <w:noProof/>
            <w:webHidden/>
          </w:rPr>
          <w:tab/>
        </w:r>
        <w:r w:rsidR="00766987">
          <w:rPr>
            <w:noProof/>
            <w:webHidden/>
          </w:rPr>
          <w:tab/>
          <w:t>12</w:t>
        </w:r>
      </w:hyperlink>
    </w:p>
    <w:p w14:paraId="321668D7" w14:textId="77777777" w:rsidR="00112579" w:rsidRPr="002B1965" w:rsidRDefault="0054380A" w:rsidP="00766987">
      <w:pPr>
        <w:pStyle w:val="10"/>
        <w:spacing w:line="360" w:lineRule="auto"/>
        <w:rPr>
          <w:rFonts w:eastAsiaTheme="minorEastAsia"/>
          <w:noProof/>
        </w:rPr>
      </w:pPr>
      <w:hyperlink w:anchor="_Toc327550107" w:history="1">
        <w:r w:rsidR="00766987" w:rsidRPr="002B1965">
          <w:rPr>
            <w:rStyle w:val="ae"/>
            <w:noProof/>
          </w:rPr>
          <w:t>5.</w:t>
        </w:r>
        <w:r w:rsidR="00766987">
          <w:rPr>
            <w:rStyle w:val="ae"/>
            <w:noProof/>
          </w:rPr>
          <w:t xml:space="preserve"> </w:t>
        </w:r>
        <w:r w:rsidR="00766987" w:rsidRPr="002B1965">
          <w:rPr>
            <w:rStyle w:val="ae"/>
            <w:noProof/>
          </w:rPr>
          <w:t>Контроль за ходом курсового проектирования</w:t>
        </w:r>
        <w:r w:rsidR="00112579" w:rsidRPr="002B1965">
          <w:rPr>
            <w:noProof/>
            <w:webHidden/>
          </w:rPr>
          <w:tab/>
        </w:r>
        <w:r w:rsidR="00766987">
          <w:rPr>
            <w:noProof/>
            <w:webHidden/>
          </w:rPr>
          <w:tab/>
        </w:r>
        <w:r w:rsidR="00766987">
          <w:rPr>
            <w:noProof/>
            <w:webHidden/>
          </w:rPr>
          <w:tab/>
        </w:r>
        <w:r w:rsidR="00766987">
          <w:rPr>
            <w:noProof/>
            <w:webHidden/>
          </w:rPr>
          <w:tab/>
          <w:t>12</w:t>
        </w:r>
      </w:hyperlink>
    </w:p>
    <w:p w14:paraId="20C0D334" w14:textId="77777777" w:rsidR="00112579" w:rsidRPr="002B1965" w:rsidRDefault="0054380A" w:rsidP="00766987">
      <w:pPr>
        <w:pStyle w:val="10"/>
        <w:spacing w:line="360" w:lineRule="auto"/>
        <w:rPr>
          <w:rFonts w:eastAsiaTheme="minorEastAsia"/>
          <w:noProof/>
        </w:rPr>
      </w:pPr>
      <w:hyperlink w:anchor="_Toc327550108" w:history="1">
        <w:r w:rsidR="00766987" w:rsidRPr="002B1965">
          <w:rPr>
            <w:rStyle w:val="ae"/>
            <w:noProof/>
          </w:rPr>
          <w:t>6.</w:t>
        </w:r>
        <w:r w:rsidR="00766987">
          <w:rPr>
            <w:rStyle w:val="ae"/>
            <w:noProof/>
          </w:rPr>
          <w:t xml:space="preserve"> </w:t>
        </w:r>
        <w:r w:rsidR="00766987" w:rsidRPr="002B1965">
          <w:rPr>
            <w:rStyle w:val="ae"/>
            <w:noProof/>
          </w:rPr>
          <w:t>Общие положения</w:t>
        </w:r>
        <w:r w:rsidR="00112579" w:rsidRPr="002B1965">
          <w:rPr>
            <w:noProof/>
            <w:webHidden/>
          </w:rPr>
          <w:tab/>
        </w:r>
        <w:r w:rsidR="00766987">
          <w:rPr>
            <w:noProof/>
            <w:webHidden/>
          </w:rPr>
          <w:tab/>
        </w:r>
        <w:r w:rsidR="00766987">
          <w:rPr>
            <w:noProof/>
            <w:webHidden/>
          </w:rPr>
          <w:tab/>
        </w:r>
        <w:r w:rsidR="00766987">
          <w:rPr>
            <w:noProof/>
            <w:webHidden/>
          </w:rPr>
          <w:tab/>
        </w:r>
        <w:r w:rsidR="00766987">
          <w:rPr>
            <w:noProof/>
            <w:webHidden/>
          </w:rPr>
          <w:tab/>
        </w:r>
        <w:r w:rsidR="00766987">
          <w:rPr>
            <w:noProof/>
            <w:webHidden/>
          </w:rPr>
          <w:tab/>
        </w:r>
        <w:r w:rsidR="00766987">
          <w:rPr>
            <w:noProof/>
            <w:webHidden/>
          </w:rPr>
          <w:tab/>
        </w:r>
        <w:r w:rsidR="00766987">
          <w:rPr>
            <w:noProof/>
            <w:webHidden/>
          </w:rPr>
          <w:tab/>
        </w:r>
        <w:r w:rsidR="00766987">
          <w:rPr>
            <w:noProof/>
            <w:webHidden/>
          </w:rPr>
          <w:tab/>
          <w:t>13</w:t>
        </w:r>
      </w:hyperlink>
    </w:p>
    <w:p w14:paraId="2073363A" w14:textId="77777777" w:rsidR="00112579" w:rsidRPr="002B1965" w:rsidRDefault="0054380A" w:rsidP="00766987">
      <w:pPr>
        <w:pStyle w:val="10"/>
        <w:spacing w:line="360" w:lineRule="auto"/>
        <w:rPr>
          <w:rFonts w:eastAsiaTheme="minorEastAsia"/>
          <w:noProof/>
        </w:rPr>
      </w:pPr>
      <w:hyperlink w:anchor="_Toc327550109" w:history="1">
        <w:r w:rsidR="00112579" w:rsidRPr="002B1965">
          <w:rPr>
            <w:rStyle w:val="ae"/>
            <w:noProof/>
          </w:rPr>
          <w:t>Приложение А</w:t>
        </w:r>
        <w:r w:rsidR="00112579" w:rsidRPr="002B1965">
          <w:rPr>
            <w:noProof/>
            <w:webHidden/>
          </w:rPr>
          <w:tab/>
        </w:r>
        <w:r w:rsidR="002D20D3">
          <w:rPr>
            <w:noProof/>
            <w:webHidden/>
          </w:rPr>
          <w:tab/>
        </w:r>
        <w:r w:rsidR="002D20D3">
          <w:rPr>
            <w:noProof/>
            <w:webHidden/>
          </w:rPr>
          <w:tab/>
        </w:r>
        <w:r w:rsidR="002D20D3">
          <w:rPr>
            <w:noProof/>
            <w:webHidden/>
          </w:rPr>
          <w:tab/>
        </w:r>
        <w:r w:rsidR="002D20D3">
          <w:rPr>
            <w:noProof/>
            <w:webHidden/>
          </w:rPr>
          <w:tab/>
        </w:r>
        <w:r w:rsidR="002D20D3">
          <w:rPr>
            <w:noProof/>
            <w:webHidden/>
          </w:rPr>
          <w:tab/>
        </w:r>
        <w:r w:rsidR="002D20D3">
          <w:rPr>
            <w:noProof/>
            <w:webHidden/>
          </w:rPr>
          <w:tab/>
        </w:r>
        <w:r w:rsidR="002D20D3">
          <w:rPr>
            <w:noProof/>
            <w:webHidden/>
          </w:rPr>
          <w:tab/>
        </w:r>
        <w:r w:rsidR="002D20D3">
          <w:rPr>
            <w:noProof/>
            <w:webHidden/>
          </w:rPr>
          <w:tab/>
        </w:r>
        <w:r w:rsidR="002D20D3">
          <w:rPr>
            <w:noProof/>
            <w:webHidden/>
          </w:rPr>
          <w:tab/>
          <w:t>25</w:t>
        </w:r>
      </w:hyperlink>
    </w:p>
    <w:p w14:paraId="7EF41BB8" w14:textId="77777777" w:rsidR="00112579" w:rsidRPr="002B1965" w:rsidRDefault="0054380A" w:rsidP="00766987">
      <w:pPr>
        <w:pStyle w:val="10"/>
        <w:spacing w:line="360" w:lineRule="auto"/>
        <w:rPr>
          <w:rFonts w:eastAsiaTheme="minorEastAsia"/>
          <w:noProof/>
        </w:rPr>
      </w:pPr>
      <w:hyperlink w:anchor="_Toc327550111" w:history="1">
        <w:r w:rsidR="00112579" w:rsidRPr="002B1965">
          <w:rPr>
            <w:rStyle w:val="ae"/>
            <w:noProof/>
          </w:rPr>
          <w:t>Приложение Б</w:t>
        </w:r>
        <w:r w:rsidR="00112579" w:rsidRPr="002B1965">
          <w:rPr>
            <w:noProof/>
            <w:webHidden/>
          </w:rPr>
          <w:tab/>
        </w:r>
        <w:r w:rsidR="002D20D3">
          <w:rPr>
            <w:noProof/>
            <w:webHidden/>
          </w:rPr>
          <w:tab/>
        </w:r>
        <w:r w:rsidR="002D20D3">
          <w:rPr>
            <w:noProof/>
            <w:webHidden/>
          </w:rPr>
          <w:tab/>
        </w:r>
        <w:r w:rsidR="002D20D3">
          <w:rPr>
            <w:noProof/>
            <w:webHidden/>
          </w:rPr>
          <w:tab/>
        </w:r>
        <w:r w:rsidR="002D20D3">
          <w:rPr>
            <w:noProof/>
            <w:webHidden/>
          </w:rPr>
          <w:tab/>
        </w:r>
        <w:r w:rsidR="002D20D3">
          <w:rPr>
            <w:noProof/>
            <w:webHidden/>
          </w:rPr>
          <w:tab/>
        </w:r>
        <w:r w:rsidR="002D20D3">
          <w:rPr>
            <w:noProof/>
            <w:webHidden/>
          </w:rPr>
          <w:tab/>
        </w:r>
        <w:r w:rsidR="002D20D3">
          <w:rPr>
            <w:noProof/>
            <w:webHidden/>
          </w:rPr>
          <w:tab/>
        </w:r>
        <w:r w:rsidR="002D20D3">
          <w:rPr>
            <w:noProof/>
            <w:webHidden/>
          </w:rPr>
          <w:tab/>
        </w:r>
        <w:r w:rsidR="002D20D3">
          <w:rPr>
            <w:noProof/>
            <w:webHidden/>
          </w:rPr>
          <w:tab/>
          <w:t>26</w:t>
        </w:r>
      </w:hyperlink>
    </w:p>
    <w:p w14:paraId="75D85B13" w14:textId="77777777" w:rsidR="00112579" w:rsidRPr="002B1965" w:rsidRDefault="0054380A" w:rsidP="00766987">
      <w:pPr>
        <w:pStyle w:val="10"/>
        <w:spacing w:line="360" w:lineRule="auto"/>
        <w:rPr>
          <w:rFonts w:eastAsiaTheme="minorEastAsia"/>
          <w:noProof/>
        </w:rPr>
      </w:pPr>
      <w:hyperlink w:anchor="_Toc327550112" w:history="1">
        <w:r w:rsidR="00112579" w:rsidRPr="002B1965">
          <w:rPr>
            <w:rStyle w:val="ae"/>
            <w:noProof/>
          </w:rPr>
          <w:t>Приложение В</w:t>
        </w:r>
        <w:r w:rsidR="00112579" w:rsidRPr="002B1965">
          <w:rPr>
            <w:noProof/>
            <w:webHidden/>
          </w:rPr>
          <w:tab/>
        </w:r>
        <w:r w:rsidR="002D20D3">
          <w:rPr>
            <w:noProof/>
            <w:webHidden/>
          </w:rPr>
          <w:tab/>
        </w:r>
        <w:r w:rsidR="002D20D3">
          <w:rPr>
            <w:noProof/>
            <w:webHidden/>
          </w:rPr>
          <w:tab/>
        </w:r>
        <w:r w:rsidR="002D20D3">
          <w:rPr>
            <w:noProof/>
            <w:webHidden/>
          </w:rPr>
          <w:tab/>
        </w:r>
        <w:r w:rsidR="002D20D3">
          <w:rPr>
            <w:noProof/>
            <w:webHidden/>
          </w:rPr>
          <w:tab/>
        </w:r>
        <w:r w:rsidR="002D20D3">
          <w:rPr>
            <w:noProof/>
            <w:webHidden/>
          </w:rPr>
          <w:tab/>
        </w:r>
        <w:r w:rsidR="002D20D3">
          <w:rPr>
            <w:noProof/>
            <w:webHidden/>
          </w:rPr>
          <w:tab/>
        </w:r>
        <w:r w:rsidR="002D20D3">
          <w:rPr>
            <w:noProof/>
            <w:webHidden/>
          </w:rPr>
          <w:tab/>
        </w:r>
        <w:r w:rsidR="002D20D3">
          <w:rPr>
            <w:noProof/>
            <w:webHidden/>
          </w:rPr>
          <w:tab/>
        </w:r>
        <w:r w:rsidR="002D20D3">
          <w:rPr>
            <w:noProof/>
            <w:webHidden/>
          </w:rPr>
          <w:tab/>
          <w:t>27</w:t>
        </w:r>
      </w:hyperlink>
    </w:p>
    <w:p w14:paraId="082AE436" w14:textId="77777777" w:rsidR="00112579" w:rsidRPr="002B1965" w:rsidRDefault="0054380A" w:rsidP="00766987">
      <w:pPr>
        <w:pStyle w:val="10"/>
        <w:spacing w:line="360" w:lineRule="auto"/>
        <w:rPr>
          <w:rFonts w:eastAsiaTheme="minorEastAsia"/>
          <w:noProof/>
        </w:rPr>
      </w:pPr>
      <w:hyperlink w:anchor="_Toc327550113" w:history="1">
        <w:r w:rsidR="00112579" w:rsidRPr="002B1965">
          <w:rPr>
            <w:rStyle w:val="ae"/>
            <w:noProof/>
          </w:rPr>
          <w:t>Приложение Г</w:t>
        </w:r>
        <w:r w:rsidR="00112579" w:rsidRPr="002B1965">
          <w:rPr>
            <w:noProof/>
            <w:webHidden/>
          </w:rPr>
          <w:tab/>
        </w:r>
        <w:r w:rsidR="002D20D3">
          <w:rPr>
            <w:noProof/>
            <w:webHidden/>
          </w:rPr>
          <w:tab/>
        </w:r>
        <w:r w:rsidR="002D20D3">
          <w:rPr>
            <w:noProof/>
            <w:webHidden/>
          </w:rPr>
          <w:tab/>
        </w:r>
        <w:r w:rsidR="002D20D3">
          <w:rPr>
            <w:noProof/>
            <w:webHidden/>
          </w:rPr>
          <w:tab/>
        </w:r>
        <w:r w:rsidR="002D20D3">
          <w:rPr>
            <w:noProof/>
            <w:webHidden/>
          </w:rPr>
          <w:tab/>
        </w:r>
        <w:r w:rsidR="002D20D3">
          <w:rPr>
            <w:noProof/>
            <w:webHidden/>
          </w:rPr>
          <w:tab/>
        </w:r>
        <w:r w:rsidR="002D20D3">
          <w:rPr>
            <w:noProof/>
            <w:webHidden/>
          </w:rPr>
          <w:tab/>
        </w:r>
        <w:r w:rsidR="002D20D3">
          <w:rPr>
            <w:noProof/>
            <w:webHidden/>
          </w:rPr>
          <w:tab/>
        </w:r>
        <w:r w:rsidR="002D20D3">
          <w:rPr>
            <w:noProof/>
            <w:webHidden/>
          </w:rPr>
          <w:tab/>
        </w:r>
        <w:r w:rsidR="002D20D3">
          <w:rPr>
            <w:noProof/>
            <w:webHidden/>
          </w:rPr>
          <w:tab/>
          <w:t>28</w:t>
        </w:r>
      </w:hyperlink>
    </w:p>
    <w:p w14:paraId="7081AC47" w14:textId="77777777" w:rsidR="00112579" w:rsidRPr="002B1965" w:rsidRDefault="002F4010" w:rsidP="00766987">
      <w:pPr>
        <w:spacing w:line="360" w:lineRule="auto"/>
      </w:pPr>
      <w:r w:rsidRPr="002B1965">
        <w:rPr>
          <w:sz w:val="28"/>
          <w:szCs w:val="28"/>
        </w:rPr>
        <w:fldChar w:fldCharType="end"/>
      </w:r>
    </w:p>
    <w:p w14:paraId="39BB16A1" w14:textId="77777777" w:rsidR="00A11001" w:rsidRPr="002B1965" w:rsidRDefault="00A11001"/>
    <w:p w14:paraId="595FFB9F" w14:textId="77777777" w:rsidR="00154851" w:rsidRDefault="00154851" w:rsidP="00696209">
      <w:pPr>
        <w:pStyle w:val="Style5"/>
        <w:widowControl/>
        <w:spacing w:line="240" w:lineRule="auto"/>
        <w:ind w:firstLine="567"/>
        <w:jc w:val="center"/>
        <w:rPr>
          <w:rStyle w:val="FontStyle39"/>
          <w:sz w:val="28"/>
        </w:rPr>
      </w:pPr>
    </w:p>
    <w:p w14:paraId="5244FA7F" w14:textId="77777777" w:rsidR="00154851" w:rsidRDefault="00154851" w:rsidP="00696209">
      <w:pPr>
        <w:pStyle w:val="Style5"/>
        <w:widowControl/>
        <w:spacing w:line="240" w:lineRule="auto"/>
        <w:ind w:firstLine="567"/>
        <w:jc w:val="center"/>
        <w:rPr>
          <w:rStyle w:val="FontStyle39"/>
          <w:sz w:val="28"/>
        </w:rPr>
      </w:pPr>
    </w:p>
    <w:p w14:paraId="3B4ABE04" w14:textId="77777777" w:rsidR="00154851" w:rsidRDefault="00154851" w:rsidP="00696209">
      <w:pPr>
        <w:pStyle w:val="Style5"/>
        <w:widowControl/>
        <w:spacing w:line="240" w:lineRule="auto"/>
        <w:ind w:firstLine="567"/>
        <w:jc w:val="center"/>
        <w:rPr>
          <w:rStyle w:val="FontStyle39"/>
          <w:sz w:val="28"/>
        </w:rPr>
      </w:pPr>
    </w:p>
    <w:p w14:paraId="3D687E2A" w14:textId="77777777" w:rsidR="00766987" w:rsidRDefault="00154851" w:rsidP="00A11001">
      <w:pPr>
        <w:pStyle w:val="1"/>
        <w:spacing w:before="120" w:after="120"/>
        <w:ind w:left="0" w:firstLine="0"/>
        <w:jc w:val="center"/>
        <w:rPr>
          <w:rStyle w:val="FontStyle39"/>
          <w:sz w:val="28"/>
        </w:rPr>
      </w:pPr>
      <w:r>
        <w:rPr>
          <w:rStyle w:val="FontStyle39"/>
          <w:sz w:val="28"/>
        </w:rPr>
        <w:br w:type="page"/>
      </w:r>
      <w:bookmarkStart w:id="0" w:name="_Toc327550103"/>
    </w:p>
    <w:p w14:paraId="6CBCDB82" w14:textId="77777777" w:rsidR="00766987" w:rsidRPr="002B1AA8" w:rsidRDefault="00766987" w:rsidP="00766987">
      <w:pPr>
        <w:spacing w:line="360" w:lineRule="auto"/>
        <w:ind w:firstLine="709"/>
        <w:jc w:val="center"/>
        <w:rPr>
          <w:b/>
          <w:sz w:val="28"/>
          <w:szCs w:val="28"/>
        </w:rPr>
      </w:pPr>
      <w:r w:rsidRPr="002B1AA8">
        <w:rPr>
          <w:b/>
          <w:sz w:val="28"/>
          <w:szCs w:val="28"/>
        </w:rPr>
        <w:lastRenderedPageBreak/>
        <w:t>ВВЕДЕНИЕ</w:t>
      </w:r>
    </w:p>
    <w:p w14:paraId="243E0AA8" w14:textId="77777777" w:rsidR="00766987" w:rsidRPr="002B1AA8" w:rsidRDefault="00766987" w:rsidP="00766987">
      <w:pPr>
        <w:spacing w:line="360" w:lineRule="auto"/>
        <w:ind w:firstLine="709"/>
        <w:jc w:val="both"/>
        <w:rPr>
          <w:sz w:val="28"/>
          <w:szCs w:val="28"/>
        </w:rPr>
      </w:pPr>
      <w:r w:rsidRPr="002B1AA8">
        <w:rPr>
          <w:sz w:val="28"/>
          <w:szCs w:val="28"/>
        </w:rPr>
        <w:t xml:space="preserve">Настоящие методические указания разработаны в соответствии с требованиями Федерального государственного образовательного </w:t>
      </w:r>
      <w:r>
        <w:rPr>
          <w:sz w:val="28"/>
          <w:szCs w:val="28"/>
        </w:rPr>
        <w:t xml:space="preserve">стандарта и рабочей программой </w:t>
      </w:r>
      <w:r w:rsidRPr="002B1AA8">
        <w:rPr>
          <w:sz w:val="28"/>
          <w:szCs w:val="28"/>
        </w:rPr>
        <w:t>по дисциплине «</w:t>
      </w:r>
      <w:r w:rsidRPr="00766987">
        <w:rPr>
          <w:sz w:val="28"/>
          <w:szCs w:val="28"/>
        </w:rPr>
        <w:t>Системы управления базами данных</w:t>
      </w:r>
      <w:r w:rsidRPr="002B1AA8">
        <w:rPr>
          <w:sz w:val="28"/>
          <w:szCs w:val="28"/>
        </w:rPr>
        <w:t>» по направлению</w:t>
      </w:r>
      <w:r>
        <w:rPr>
          <w:sz w:val="28"/>
          <w:szCs w:val="28"/>
        </w:rPr>
        <w:t xml:space="preserve"> </w:t>
      </w:r>
      <w:r w:rsidRPr="00766987">
        <w:rPr>
          <w:sz w:val="28"/>
          <w:szCs w:val="28"/>
        </w:rPr>
        <w:t>01.03.02 «Прикладная математика и информатика»</w:t>
      </w:r>
      <w:r w:rsidRPr="002B1AA8">
        <w:rPr>
          <w:sz w:val="28"/>
          <w:szCs w:val="28"/>
        </w:rPr>
        <w:t>.</w:t>
      </w:r>
    </w:p>
    <w:p w14:paraId="7B2B8F64" w14:textId="77777777" w:rsidR="00766987" w:rsidRPr="00201B49" w:rsidRDefault="00766987" w:rsidP="00766987">
      <w:pPr>
        <w:spacing w:line="360" w:lineRule="auto"/>
        <w:ind w:firstLine="709"/>
        <w:jc w:val="both"/>
        <w:rPr>
          <w:sz w:val="28"/>
          <w:szCs w:val="28"/>
        </w:rPr>
      </w:pPr>
      <w:r w:rsidRPr="006E52EB">
        <w:rPr>
          <w:sz w:val="28"/>
          <w:szCs w:val="28"/>
        </w:rPr>
        <w:t>Дисциплина «</w:t>
      </w:r>
      <w:r w:rsidRPr="00766987">
        <w:rPr>
          <w:sz w:val="28"/>
          <w:szCs w:val="28"/>
        </w:rPr>
        <w:t>Системы управления базами данных</w:t>
      </w:r>
      <w:r w:rsidRPr="00201B49">
        <w:rPr>
          <w:sz w:val="28"/>
          <w:szCs w:val="28"/>
        </w:rPr>
        <w:t xml:space="preserve">» относится к </w:t>
      </w:r>
      <w:r>
        <w:rPr>
          <w:sz w:val="28"/>
          <w:szCs w:val="28"/>
        </w:rPr>
        <w:t>базовой</w:t>
      </w:r>
      <w:r w:rsidRPr="00201B49">
        <w:rPr>
          <w:sz w:val="28"/>
          <w:szCs w:val="28"/>
        </w:rPr>
        <w:t xml:space="preserve"> части дисциплин и базируется на знаниях </w:t>
      </w:r>
      <w:r>
        <w:rPr>
          <w:sz w:val="28"/>
          <w:szCs w:val="28"/>
        </w:rPr>
        <w:t>информационных дисциплин</w:t>
      </w:r>
      <w:r w:rsidRPr="00201B49">
        <w:rPr>
          <w:sz w:val="28"/>
          <w:szCs w:val="28"/>
        </w:rPr>
        <w:t xml:space="preserve"> в вузе. Целью курса является </w:t>
      </w:r>
      <w:r w:rsidRPr="00766987">
        <w:rPr>
          <w:sz w:val="28"/>
          <w:szCs w:val="28"/>
        </w:rPr>
        <w:t>являются изучение и практическое освоение методов создания баз данных (БД) и общих принципов их функционирования, теоретических и прикладных вопросов применения современных систем управления базами данных</w:t>
      </w:r>
      <w:r>
        <w:rPr>
          <w:sz w:val="28"/>
          <w:szCs w:val="28"/>
        </w:rPr>
        <w:t xml:space="preserve"> </w:t>
      </w:r>
      <w:r w:rsidRPr="00766987">
        <w:rPr>
          <w:sz w:val="28"/>
          <w:szCs w:val="28"/>
        </w:rPr>
        <w:t>(СУБД) и автоматизированных информационных систем (АИС).</w:t>
      </w:r>
    </w:p>
    <w:p w14:paraId="5128F0A7" w14:textId="77777777" w:rsidR="00766987" w:rsidRPr="002B1AA8" w:rsidRDefault="00766987" w:rsidP="00766987">
      <w:pPr>
        <w:spacing w:line="360" w:lineRule="auto"/>
        <w:ind w:firstLine="709"/>
        <w:jc w:val="both"/>
        <w:rPr>
          <w:sz w:val="28"/>
          <w:szCs w:val="28"/>
        </w:rPr>
      </w:pPr>
      <w:r w:rsidRPr="002B1AA8">
        <w:rPr>
          <w:sz w:val="28"/>
          <w:szCs w:val="28"/>
        </w:rPr>
        <w:t xml:space="preserve">Методические указания представляют собой рекомендации и разъяснения, позволяющие обучающимся оптимальным образом организовать процесс работы; в том числе, выбор темы, последовательность этапов, требования к оформлению. </w:t>
      </w:r>
    </w:p>
    <w:p w14:paraId="2AA5244A" w14:textId="77777777" w:rsidR="00766987" w:rsidRDefault="00766987" w:rsidP="00A11001">
      <w:pPr>
        <w:pStyle w:val="1"/>
        <w:spacing w:before="120" w:after="120"/>
        <w:ind w:left="0" w:firstLine="0"/>
        <w:jc w:val="center"/>
        <w:rPr>
          <w:rStyle w:val="FontStyle39"/>
          <w:sz w:val="28"/>
        </w:rPr>
      </w:pPr>
    </w:p>
    <w:p w14:paraId="1C6DFAC2" w14:textId="77777777" w:rsidR="00F1082D" w:rsidRPr="008D1344" w:rsidRDefault="00696209" w:rsidP="00766987">
      <w:pPr>
        <w:pStyle w:val="1"/>
        <w:spacing w:before="120" w:after="120" w:line="360" w:lineRule="auto"/>
        <w:ind w:left="0" w:firstLine="0"/>
        <w:jc w:val="center"/>
        <w:rPr>
          <w:rStyle w:val="FontStyle47"/>
          <w:sz w:val="28"/>
        </w:rPr>
      </w:pPr>
      <w:r w:rsidRPr="008D1344">
        <w:rPr>
          <w:rStyle w:val="FontStyle39"/>
          <w:sz w:val="28"/>
        </w:rPr>
        <w:t xml:space="preserve">1 </w:t>
      </w:r>
      <w:r w:rsidRPr="008D1344">
        <w:rPr>
          <w:rStyle w:val="FontStyle47"/>
          <w:sz w:val="28"/>
        </w:rPr>
        <w:t>ЦЕЛЬ КУРСОВОЙ РАБОТЫ</w:t>
      </w:r>
      <w:bookmarkEnd w:id="0"/>
    </w:p>
    <w:p w14:paraId="4239B014" w14:textId="77777777" w:rsidR="003C2B8F" w:rsidRDefault="00977DBD" w:rsidP="00766987">
      <w:pPr>
        <w:spacing w:line="360" w:lineRule="auto"/>
        <w:ind w:firstLine="567"/>
        <w:jc w:val="both"/>
        <w:rPr>
          <w:sz w:val="28"/>
          <w:szCs w:val="28"/>
        </w:rPr>
      </w:pPr>
      <w:r w:rsidRPr="008D1344">
        <w:rPr>
          <w:sz w:val="28"/>
          <w:szCs w:val="28"/>
        </w:rPr>
        <w:t xml:space="preserve">Целью выполнения курсовой работы является закрепление и углубление </w:t>
      </w:r>
      <w:r w:rsidR="004B567B" w:rsidRPr="008D1344">
        <w:rPr>
          <w:sz w:val="28"/>
          <w:szCs w:val="28"/>
        </w:rPr>
        <w:t xml:space="preserve">студентами </w:t>
      </w:r>
      <w:r w:rsidRPr="008D1344">
        <w:rPr>
          <w:sz w:val="28"/>
          <w:szCs w:val="28"/>
        </w:rPr>
        <w:t xml:space="preserve">теоретических </w:t>
      </w:r>
      <w:r w:rsidR="004B567B" w:rsidRPr="008D1344">
        <w:rPr>
          <w:sz w:val="28"/>
          <w:szCs w:val="28"/>
        </w:rPr>
        <w:t>основ проектирования</w:t>
      </w:r>
      <w:r w:rsidR="007314F9" w:rsidRPr="007314F9">
        <w:t xml:space="preserve"> </w:t>
      </w:r>
      <w:r w:rsidR="007314F9" w:rsidRPr="007314F9">
        <w:rPr>
          <w:sz w:val="28"/>
          <w:szCs w:val="28"/>
        </w:rPr>
        <w:t>по основным темам курса:</w:t>
      </w:r>
      <w:r w:rsidR="007314F9">
        <w:rPr>
          <w:sz w:val="28"/>
          <w:szCs w:val="28"/>
        </w:rPr>
        <w:t xml:space="preserve"> </w:t>
      </w:r>
      <w:r w:rsidR="007314F9" w:rsidRPr="007314F9">
        <w:rPr>
          <w:sz w:val="28"/>
          <w:szCs w:val="28"/>
        </w:rPr>
        <w:t>архитектура информационных систем, проектирование</w:t>
      </w:r>
      <w:r w:rsidR="007314F9">
        <w:rPr>
          <w:sz w:val="28"/>
          <w:szCs w:val="28"/>
        </w:rPr>
        <w:t xml:space="preserve"> </w:t>
      </w:r>
      <w:r w:rsidR="007314F9" w:rsidRPr="007314F9">
        <w:rPr>
          <w:sz w:val="28"/>
          <w:szCs w:val="28"/>
        </w:rPr>
        <w:t>реляционной модели базы данных, обеспечение целостности данных,</w:t>
      </w:r>
      <w:r w:rsidR="007314F9">
        <w:rPr>
          <w:sz w:val="28"/>
          <w:szCs w:val="28"/>
        </w:rPr>
        <w:t xml:space="preserve"> </w:t>
      </w:r>
      <w:r w:rsidR="007314F9" w:rsidRPr="007314F9">
        <w:rPr>
          <w:sz w:val="28"/>
          <w:szCs w:val="28"/>
        </w:rPr>
        <w:t>реализация доступа к данным на языке структурированных запросов SQL</w:t>
      </w:r>
      <w:r w:rsidR="004B567B" w:rsidRPr="008D1344">
        <w:rPr>
          <w:sz w:val="28"/>
          <w:szCs w:val="28"/>
        </w:rPr>
        <w:t xml:space="preserve">, </w:t>
      </w:r>
      <w:r w:rsidR="003C2B8F" w:rsidRPr="008D1344">
        <w:rPr>
          <w:sz w:val="28"/>
          <w:szCs w:val="28"/>
        </w:rPr>
        <w:t>а также приобретение и закрепление навыков самостоятельной работы.</w:t>
      </w:r>
    </w:p>
    <w:p w14:paraId="3A24D3AC" w14:textId="77777777" w:rsidR="00977DBD" w:rsidRPr="008D1344" w:rsidRDefault="00977DBD" w:rsidP="00766987">
      <w:pPr>
        <w:spacing w:line="360" w:lineRule="auto"/>
        <w:ind w:firstLine="567"/>
        <w:jc w:val="both"/>
        <w:rPr>
          <w:sz w:val="28"/>
          <w:szCs w:val="28"/>
        </w:rPr>
      </w:pPr>
      <w:r w:rsidRPr="008D1344">
        <w:rPr>
          <w:sz w:val="28"/>
          <w:szCs w:val="28"/>
        </w:rPr>
        <w:t>При выполнении курсовой работы необходимо решить следующий ряд задач:</w:t>
      </w:r>
    </w:p>
    <w:p w14:paraId="31D9303F" w14:textId="77777777" w:rsidR="00977DBD" w:rsidRPr="008D1344" w:rsidRDefault="00977DBD" w:rsidP="00766987">
      <w:pPr>
        <w:numPr>
          <w:ilvl w:val="0"/>
          <w:numId w:val="1"/>
        </w:numPr>
        <w:spacing w:line="360" w:lineRule="auto"/>
        <w:ind w:left="0" w:firstLine="567"/>
        <w:jc w:val="both"/>
        <w:rPr>
          <w:sz w:val="28"/>
          <w:szCs w:val="28"/>
        </w:rPr>
      </w:pPr>
      <w:r w:rsidRPr="008D1344">
        <w:rPr>
          <w:sz w:val="28"/>
          <w:szCs w:val="28"/>
        </w:rPr>
        <w:t>изучение особенностей предметной области разрабатываемо</w:t>
      </w:r>
      <w:r w:rsidR="00772700" w:rsidRPr="008D1344">
        <w:rPr>
          <w:sz w:val="28"/>
          <w:szCs w:val="28"/>
        </w:rPr>
        <w:t>й</w:t>
      </w:r>
      <w:r w:rsidRPr="008D1344">
        <w:rPr>
          <w:sz w:val="28"/>
          <w:szCs w:val="28"/>
        </w:rPr>
        <w:t xml:space="preserve"> </w:t>
      </w:r>
      <w:r w:rsidR="00772700" w:rsidRPr="008D1344">
        <w:rPr>
          <w:sz w:val="28"/>
          <w:szCs w:val="28"/>
        </w:rPr>
        <w:t>базы данных</w:t>
      </w:r>
      <w:r w:rsidRPr="008D1344">
        <w:rPr>
          <w:sz w:val="28"/>
          <w:szCs w:val="28"/>
        </w:rPr>
        <w:t>, относящихся к теме курсовой работы;</w:t>
      </w:r>
    </w:p>
    <w:p w14:paraId="741CB4A7" w14:textId="77777777" w:rsidR="004F5C3D" w:rsidRPr="008D1344" w:rsidRDefault="004F5C3D" w:rsidP="00766987">
      <w:pPr>
        <w:numPr>
          <w:ilvl w:val="0"/>
          <w:numId w:val="1"/>
        </w:numPr>
        <w:spacing w:line="360" w:lineRule="auto"/>
        <w:ind w:left="0" w:firstLine="567"/>
        <w:jc w:val="both"/>
        <w:rPr>
          <w:sz w:val="28"/>
          <w:szCs w:val="28"/>
        </w:rPr>
      </w:pPr>
      <w:r w:rsidRPr="008D1344">
        <w:rPr>
          <w:sz w:val="28"/>
          <w:szCs w:val="28"/>
        </w:rPr>
        <w:t xml:space="preserve">изучение дополнительной литературы по разработке </w:t>
      </w:r>
      <w:r w:rsidR="00772700" w:rsidRPr="008D1344">
        <w:rPr>
          <w:sz w:val="28"/>
          <w:szCs w:val="28"/>
        </w:rPr>
        <w:t>базы данных</w:t>
      </w:r>
      <w:r w:rsidR="001965DA" w:rsidRPr="008D1344">
        <w:rPr>
          <w:sz w:val="28"/>
          <w:szCs w:val="28"/>
        </w:rPr>
        <w:t xml:space="preserve"> </w:t>
      </w:r>
      <w:r w:rsidRPr="008D1344">
        <w:rPr>
          <w:sz w:val="28"/>
          <w:szCs w:val="28"/>
        </w:rPr>
        <w:t>в рамках выбранной предметной области;</w:t>
      </w:r>
    </w:p>
    <w:p w14:paraId="0C4B6DB9" w14:textId="77777777" w:rsidR="004F5C3D" w:rsidRPr="008D1344" w:rsidRDefault="004F5C3D" w:rsidP="00766987">
      <w:pPr>
        <w:numPr>
          <w:ilvl w:val="0"/>
          <w:numId w:val="1"/>
        </w:numPr>
        <w:spacing w:line="360" w:lineRule="auto"/>
        <w:ind w:left="0" w:firstLine="567"/>
        <w:jc w:val="both"/>
        <w:rPr>
          <w:sz w:val="28"/>
          <w:szCs w:val="28"/>
        </w:rPr>
      </w:pPr>
      <w:r w:rsidRPr="008D1344">
        <w:rPr>
          <w:sz w:val="28"/>
          <w:szCs w:val="28"/>
        </w:rPr>
        <w:lastRenderedPageBreak/>
        <w:t xml:space="preserve">разработка </w:t>
      </w:r>
      <w:r w:rsidR="00772700" w:rsidRPr="008D1344">
        <w:rPr>
          <w:sz w:val="28"/>
          <w:szCs w:val="28"/>
        </w:rPr>
        <w:t>базы данных</w:t>
      </w:r>
      <w:r w:rsidRPr="008D1344">
        <w:rPr>
          <w:sz w:val="28"/>
          <w:szCs w:val="28"/>
        </w:rPr>
        <w:t>;</w:t>
      </w:r>
    </w:p>
    <w:p w14:paraId="44BCF9D8" w14:textId="77777777" w:rsidR="004F5C3D" w:rsidRDefault="004F5C3D" w:rsidP="00766987">
      <w:pPr>
        <w:numPr>
          <w:ilvl w:val="0"/>
          <w:numId w:val="1"/>
        </w:numPr>
        <w:spacing w:line="360" w:lineRule="auto"/>
        <w:ind w:left="0" w:firstLine="567"/>
        <w:jc w:val="both"/>
        <w:rPr>
          <w:sz w:val="28"/>
          <w:szCs w:val="28"/>
        </w:rPr>
      </w:pPr>
      <w:r w:rsidRPr="008D1344">
        <w:rPr>
          <w:sz w:val="28"/>
          <w:szCs w:val="28"/>
        </w:rPr>
        <w:t xml:space="preserve">анализ полученных результатов работы </w:t>
      </w:r>
      <w:r w:rsidR="00772700" w:rsidRPr="008D1344">
        <w:rPr>
          <w:sz w:val="28"/>
          <w:szCs w:val="28"/>
        </w:rPr>
        <w:t>базы данных.</w:t>
      </w:r>
    </w:p>
    <w:p w14:paraId="20C9B0AF" w14:textId="77777777" w:rsidR="007314F9" w:rsidRPr="008D1344" w:rsidRDefault="007314F9" w:rsidP="00766987">
      <w:pPr>
        <w:spacing w:line="360" w:lineRule="auto"/>
        <w:ind w:left="567"/>
        <w:jc w:val="both"/>
        <w:rPr>
          <w:sz w:val="28"/>
          <w:szCs w:val="28"/>
        </w:rPr>
      </w:pPr>
    </w:p>
    <w:p w14:paraId="748BDB8C" w14:textId="77777777" w:rsidR="00F1082D" w:rsidRPr="008D1344" w:rsidRDefault="00696209" w:rsidP="00766987">
      <w:pPr>
        <w:pStyle w:val="1"/>
        <w:spacing w:before="120" w:after="120" w:line="360" w:lineRule="auto"/>
        <w:ind w:left="0" w:firstLine="0"/>
        <w:jc w:val="center"/>
        <w:rPr>
          <w:rStyle w:val="FontStyle47"/>
          <w:sz w:val="28"/>
          <w:szCs w:val="28"/>
        </w:rPr>
      </w:pPr>
      <w:bookmarkStart w:id="1" w:name="_Toc327550104"/>
      <w:r w:rsidRPr="008D1344">
        <w:rPr>
          <w:rStyle w:val="FontStyle39"/>
          <w:sz w:val="28"/>
          <w:szCs w:val="28"/>
        </w:rPr>
        <w:t xml:space="preserve">2 </w:t>
      </w:r>
      <w:r w:rsidRPr="008D1344">
        <w:rPr>
          <w:rStyle w:val="FontStyle47"/>
          <w:sz w:val="28"/>
          <w:szCs w:val="28"/>
        </w:rPr>
        <w:t>ЗАДАНИЕ НА КУРСОВУЮ РАБОТУ</w:t>
      </w:r>
      <w:bookmarkEnd w:id="1"/>
    </w:p>
    <w:p w14:paraId="34728FFB" w14:textId="77777777" w:rsidR="00F1082D" w:rsidRPr="008D1344" w:rsidRDefault="00316330" w:rsidP="00766987">
      <w:pPr>
        <w:widowControl w:val="0"/>
        <w:spacing w:before="120" w:after="120" w:line="360" w:lineRule="auto"/>
        <w:ind w:firstLine="567"/>
        <w:jc w:val="center"/>
        <w:rPr>
          <w:b/>
          <w:sz w:val="28"/>
          <w:szCs w:val="28"/>
        </w:rPr>
      </w:pPr>
      <w:r w:rsidRPr="008D1344">
        <w:rPr>
          <w:b/>
          <w:sz w:val="28"/>
          <w:szCs w:val="28"/>
        </w:rPr>
        <w:t>Примерные темы курсовой работы</w:t>
      </w:r>
    </w:p>
    <w:p w14:paraId="2A0A6F6B" w14:textId="77777777" w:rsidR="00F1082D" w:rsidRPr="008D1344" w:rsidRDefault="00F1082D" w:rsidP="00766987">
      <w:pPr>
        <w:widowControl w:val="0"/>
        <w:tabs>
          <w:tab w:val="left" w:pos="0"/>
        </w:tabs>
        <w:spacing w:line="360" w:lineRule="auto"/>
        <w:ind w:firstLine="567"/>
        <w:jc w:val="both"/>
        <w:rPr>
          <w:sz w:val="28"/>
          <w:szCs w:val="28"/>
        </w:rPr>
      </w:pPr>
      <w:r w:rsidRPr="008D1344">
        <w:rPr>
          <w:sz w:val="28"/>
          <w:szCs w:val="28"/>
        </w:rPr>
        <w:t>Выбирая тему курсовой работы, можно взять за основу одну из предложенных предметных областей, при этом набор сущностей и отношений можно предложить самостоятельно.</w:t>
      </w:r>
    </w:p>
    <w:p w14:paraId="6D61308A"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iCs/>
          <w:sz w:val="28"/>
          <w:szCs w:val="28"/>
        </w:rPr>
        <w:t>Автовокзал</w:t>
      </w:r>
      <w:r w:rsidRPr="008D1344">
        <w:rPr>
          <w:sz w:val="28"/>
          <w:szCs w:val="28"/>
        </w:rPr>
        <w:t>. Автобусы. Маршруты. Расписание. Посадочная ведомость. Предварительная продажа билетов. Возврат билетов.</w:t>
      </w:r>
    </w:p>
    <w:p w14:paraId="449001B6"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iCs/>
          <w:sz w:val="28"/>
          <w:szCs w:val="28"/>
        </w:rPr>
        <w:t>Автосалон</w:t>
      </w:r>
      <w:r w:rsidRPr="008D1344">
        <w:rPr>
          <w:sz w:val="28"/>
          <w:szCs w:val="28"/>
        </w:rPr>
        <w:t>. Выставка и продажа автомобилей. Поставщики. Клиенты. Заявки клиентов. Заказы поставщикам.</w:t>
      </w:r>
    </w:p>
    <w:p w14:paraId="639E8C64"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sz w:val="28"/>
          <w:szCs w:val="28"/>
        </w:rPr>
        <w:t>Аптека</w:t>
      </w:r>
      <w:r w:rsidRPr="008D1344">
        <w:rPr>
          <w:sz w:val="28"/>
          <w:szCs w:val="28"/>
        </w:rPr>
        <w:t>. Справочник аптекаря. Болезни, симптомы, процедуры, медикаменты, склад аптеки. Рецепты. Назначение медикаментов.</w:t>
      </w:r>
    </w:p>
    <w:p w14:paraId="547CBA09"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iCs/>
          <w:sz w:val="28"/>
          <w:szCs w:val="28"/>
        </w:rPr>
        <w:t>Аэрофлот</w:t>
      </w:r>
      <w:r w:rsidRPr="008D1344">
        <w:rPr>
          <w:sz w:val="28"/>
          <w:szCs w:val="28"/>
        </w:rPr>
        <w:t>. Самолеты. Расписание. Посадочная ведомость. Классификация мест. Предварительная продажа билетов. Возврат билетов.</w:t>
      </w:r>
    </w:p>
    <w:p w14:paraId="4FF9BFB7"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iCs/>
          <w:sz w:val="28"/>
          <w:szCs w:val="28"/>
        </w:rPr>
        <w:t>Банк</w:t>
      </w:r>
      <w:r w:rsidRPr="008D1344">
        <w:rPr>
          <w:sz w:val="28"/>
          <w:szCs w:val="28"/>
        </w:rPr>
        <w:t>. Вкладчики. Вклады. Виды вкладов. Операции по вкладу. Закрытие вклада. Архив.</w:t>
      </w:r>
    </w:p>
    <w:p w14:paraId="3B3C9E28"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sz w:val="28"/>
          <w:szCs w:val="28"/>
        </w:rPr>
        <w:t>Б</w:t>
      </w:r>
      <w:r w:rsidRPr="008D1344">
        <w:rPr>
          <w:i/>
          <w:iCs/>
          <w:sz w:val="28"/>
          <w:szCs w:val="28"/>
        </w:rPr>
        <w:t>иблиотека</w:t>
      </w:r>
      <w:r w:rsidRPr="008D1344">
        <w:rPr>
          <w:sz w:val="28"/>
          <w:szCs w:val="28"/>
        </w:rPr>
        <w:t>. Книги. Произведения. Авторы произведений. Жанры произведений. Содержание книг. Разделы. Выдача и возврат книг.</w:t>
      </w:r>
    </w:p>
    <w:p w14:paraId="1F8C33BC"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iCs/>
          <w:sz w:val="28"/>
          <w:szCs w:val="28"/>
        </w:rPr>
        <w:t>Биржа труда</w:t>
      </w:r>
      <w:r w:rsidRPr="008D1344">
        <w:rPr>
          <w:sz w:val="28"/>
          <w:szCs w:val="28"/>
        </w:rPr>
        <w:t>. Безработные. Профессии, образования, требования к будущей работе. Вакансии. Организации, условия труда и оплаты, жилищные условия, требования к специалисту.</w:t>
      </w:r>
    </w:p>
    <w:p w14:paraId="60A9668C"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iCs/>
          <w:sz w:val="28"/>
          <w:szCs w:val="28"/>
        </w:rPr>
        <w:t>Бюро знакомств</w:t>
      </w:r>
      <w:r w:rsidRPr="008D1344">
        <w:rPr>
          <w:sz w:val="28"/>
          <w:szCs w:val="28"/>
        </w:rPr>
        <w:t>. Потенциальные женихи и невесты. Характеристики. Знаки зодиака. Требования к партнеру. Состоявшиеся пары. Архив.</w:t>
      </w:r>
    </w:p>
    <w:p w14:paraId="5DCFEBFD"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sz w:val="28"/>
          <w:szCs w:val="28"/>
        </w:rPr>
        <w:t>Воинская часть</w:t>
      </w:r>
      <w:r w:rsidRPr="008D1344">
        <w:rPr>
          <w:sz w:val="28"/>
          <w:szCs w:val="28"/>
        </w:rPr>
        <w:t>. Подчиненные военнослужащие. Форма службы, гражданские профессии. Подразделения. Командиры подразделений.</w:t>
      </w:r>
    </w:p>
    <w:p w14:paraId="0C9D2EAB"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iCs/>
          <w:sz w:val="28"/>
          <w:szCs w:val="28"/>
        </w:rPr>
        <w:lastRenderedPageBreak/>
        <w:t>Вуз</w:t>
      </w:r>
      <w:r w:rsidRPr="008D1344">
        <w:rPr>
          <w:iCs/>
          <w:sz w:val="28"/>
          <w:szCs w:val="28"/>
        </w:rPr>
        <w:t>,</w:t>
      </w:r>
      <w:r w:rsidRPr="008D1344">
        <w:rPr>
          <w:i/>
          <w:iCs/>
          <w:sz w:val="28"/>
          <w:szCs w:val="28"/>
        </w:rPr>
        <w:t xml:space="preserve"> деканат</w:t>
      </w:r>
      <w:r w:rsidRPr="008D1344">
        <w:rPr>
          <w:sz w:val="28"/>
          <w:szCs w:val="28"/>
        </w:rPr>
        <w:t>. База данных всех деканатов вуза. Студенты. Учебный план. Предметы по семестрам. Успеваемость студентов. Специализации, курсовые и дипломные работы. Стипендии. Академические отпуска, отчисления студентов, переводы в другие группы, на другие факультеты. Архив.</w:t>
      </w:r>
    </w:p>
    <w:p w14:paraId="0513FCDD"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iCs/>
          <w:sz w:val="28"/>
          <w:szCs w:val="28"/>
        </w:rPr>
        <w:t>Вуз</w:t>
      </w:r>
      <w:r w:rsidRPr="008D1344">
        <w:rPr>
          <w:iCs/>
          <w:sz w:val="28"/>
          <w:szCs w:val="28"/>
        </w:rPr>
        <w:t>,</w:t>
      </w:r>
      <w:r w:rsidRPr="008D1344">
        <w:rPr>
          <w:i/>
          <w:iCs/>
          <w:sz w:val="28"/>
          <w:szCs w:val="28"/>
        </w:rPr>
        <w:t xml:space="preserve"> кафедра</w:t>
      </w:r>
      <w:r w:rsidRPr="008D1344">
        <w:rPr>
          <w:sz w:val="28"/>
          <w:szCs w:val="28"/>
        </w:rPr>
        <w:t>. Нагрузка преподавателей всех кафедр вуза. Состав кафедры. Учебное поручение на учебный год. Распределение часов по преподавателям кафедры. Архив.</w:t>
      </w:r>
    </w:p>
    <w:p w14:paraId="6AD85A3D"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iCs/>
          <w:sz w:val="28"/>
          <w:szCs w:val="28"/>
        </w:rPr>
        <w:t>Вуз</w:t>
      </w:r>
      <w:r w:rsidRPr="008D1344">
        <w:rPr>
          <w:iCs/>
          <w:sz w:val="28"/>
          <w:szCs w:val="28"/>
        </w:rPr>
        <w:t>,</w:t>
      </w:r>
      <w:r w:rsidRPr="008D1344">
        <w:rPr>
          <w:i/>
          <w:iCs/>
          <w:sz w:val="28"/>
          <w:szCs w:val="28"/>
        </w:rPr>
        <w:t xml:space="preserve"> приемная комиссия</w:t>
      </w:r>
      <w:r w:rsidRPr="008D1344">
        <w:rPr>
          <w:sz w:val="28"/>
          <w:szCs w:val="28"/>
        </w:rPr>
        <w:t>. Абитуриенты. Факультеты и специальности. План набора. Заявления. Виды обучения, льготы. Вступительные экзамены. Результаты экзаменов.</w:t>
      </w:r>
    </w:p>
    <w:p w14:paraId="090AB998"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iCs/>
          <w:sz w:val="28"/>
          <w:szCs w:val="28"/>
        </w:rPr>
        <w:t>Вуз</w:t>
      </w:r>
      <w:r w:rsidRPr="008D1344">
        <w:rPr>
          <w:iCs/>
          <w:sz w:val="28"/>
          <w:szCs w:val="28"/>
        </w:rPr>
        <w:t>,</w:t>
      </w:r>
      <w:r w:rsidRPr="008D1344">
        <w:rPr>
          <w:i/>
          <w:iCs/>
          <w:sz w:val="28"/>
          <w:szCs w:val="28"/>
        </w:rPr>
        <w:t xml:space="preserve"> расписание</w:t>
      </w:r>
      <w:r w:rsidRPr="008D1344">
        <w:rPr>
          <w:sz w:val="28"/>
          <w:szCs w:val="28"/>
        </w:rPr>
        <w:t>. Учебное расписание вуза. Предметы, преподаватели, студенческие группы. Учебный план. Аудитории, типы аудиторий. Учет пожеланий преподавателей.</w:t>
      </w:r>
    </w:p>
    <w:p w14:paraId="7B7EB131"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iCs/>
          <w:sz w:val="28"/>
          <w:szCs w:val="28"/>
        </w:rPr>
        <w:t>Газета объявлений</w:t>
      </w:r>
      <w:r w:rsidRPr="008D1344">
        <w:rPr>
          <w:sz w:val="28"/>
          <w:szCs w:val="28"/>
        </w:rPr>
        <w:t>. Объявления по рубрикам. Купля, продажа, обмен, работа, услуги.</w:t>
      </w:r>
    </w:p>
    <w:p w14:paraId="46608EC0"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sz w:val="28"/>
          <w:szCs w:val="28"/>
        </w:rPr>
        <w:t>Госавтоинспекция</w:t>
      </w:r>
      <w:r w:rsidRPr="008D1344">
        <w:rPr>
          <w:sz w:val="28"/>
          <w:szCs w:val="28"/>
        </w:rPr>
        <w:t>. Транспортные средства. Классификация средств. Владельцы. Розыск угнанных транспортных средств. Прохождение техосмотра.</w:t>
      </w:r>
    </w:p>
    <w:p w14:paraId="01512F99"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sz w:val="28"/>
          <w:szCs w:val="28"/>
        </w:rPr>
        <w:t>Гостиница</w:t>
      </w:r>
      <w:r w:rsidRPr="008D1344">
        <w:rPr>
          <w:sz w:val="28"/>
          <w:szCs w:val="28"/>
        </w:rPr>
        <w:t xml:space="preserve">. Номера гостиницы. Класс номеров. </w:t>
      </w:r>
      <w:proofErr w:type="spellStart"/>
      <w:r w:rsidRPr="008D1344">
        <w:rPr>
          <w:sz w:val="28"/>
          <w:szCs w:val="28"/>
        </w:rPr>
        <w:t>Комфортабель-ность</w:t>
      </w:r>
      <w:proofErr w:type="spellEnd"/>
      <w:r w:rsidRPr="008D1344">
        <w:rPr>
          <w:sz w:val="28"/>
          <w:szCs w:val="28"/>
        </w:rPr>
        <w:t>. Бытовые приборы. Постояльцы.</w:t>
      </w:r>
    </w:p>
    <w:p w14:paraId="229BBDE0"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iCs/>
          <w:sz w:val="28"/>
          <w:szCs w:val="28"/>
        </w:rPr>
        <w:t>Железная дорога</w:t>
      </w:r>
      <w:r w:rsidRPr="008D1344">
        <w:rPr>
          <w:sz w:val="28"/>
          <w:szCs w:val="28"/>
        </w:rPr>
        <w:t>. Станции. Железнодорожные ветки. Поезда. Типы поездов. Расписание движения поездов по станциям. Состав поезда по вагонам. Классификация вагонов. Тарифная сетка стоимости билетов. Продажа билетов.</w:t>
      </w:r>
    </w:p>
    <w:p w14:paraId="4BD0042E"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iCs/>
          <w:sz w:val="28"/>
          <w:szCs w:val="28"/>
        </w:rPr>
        <w:t>Закупочная торговая организация</w:t>
      </w:r>
      <w:r w:rsidRPr="008D1344">
        <w:rPr>
          <w:sz w:val="28"/>
          <w:szCs w:val="28"/>
        </w:rPr>
        <w:t>. Поставщики. Товары поставщиков. Объемы, партии, виды поставок, формы оплаты и доставки. Склады.</w:t>
      </w:r>
    </w:p>
    <w:p w14:paraId="063D3AD5"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sz w:val="28"/>
          <w:szCs w:val="28"/>
        </w:rPr>
        <w:t>Интернет-провайдер</w:t>
      </w:r>
      <w:r w:rsidRPr="008D1344">
        <w:rPr>
          <w:sz w:val="28"/>
          <w:szCs w:val="28"/>
        </w:rPr>
        <w:t>. Оборудование. Клиенты. Услуги. Оплата. Тарифные планы</w:t>
      </w:r>
    </w:p>
    <w:p w14:paraId="7606BE90"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iCs/>
          <w:sz w:val="28"/>
          <w:szCs w:val="28"/>
        </w:rPr>
        <w:lastRenderedPageBreak/>
        <w:t>Кинопрокат</w:t>
      </w:r>
      <w:r w:rsidRPr="008D1344">
        <w:rPr>
          <w:sz w:val="28"/>
          <w:szCs w:val="28"/>
        </w:rPr>
        <w:t>. Кинотеатры. Техническое обеспечение кинотеатров. Фильмы. Бюджет фильмов. Прокат фильмов. Сеансы. Посещаемость и сбор с каждого сеанса.</w:t>
      </w:r>
    </w:p>
    <w:p w14:paraId="7BC99B8F"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iCs/>
          <w:sz w:val="28"/>
          <w:szCs w:val="28"/>
        </w:rPr>
        <w:t xml:space="preserve">Киностудия. </w:t>
      </w:r>
      <w:r w:rsidRPr="008D1344">
        <w:rPr>
          <w:sz w:val="28"/>
          <w:szCs w:val="28"/>
        </w:rPr>
        <w:t>Художественные, телевизионные, мультипликационные, документальные фильмы. Название, год выпуска на экраны, цветность кинопленки. Бюджет фильмов. Жанры, студии, режиссеры, съемочная группа, отзывы и оценки кинокритиков. Актеры и их роли, главные роли фильма. Премии.</w:t>
      </w:r>
    </w:p>
    <w:p w14:paraId="0061C9E5"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iCs/>
          <w:sz w:val="28"/>
          <w:szCs w:val="28"/>
        </w:rPr>
        <w:t>Компьютерная сеть</w:t>
      </w:r>
      <w:r w:rsidRPr="008D1344">
        <w:rPr>
          <w:sz w:val="28"/>
          <w:szCs w:val="28"/>
        </w:rPr>
        <w:t>. Справочник администратора сети. Компьютеры локальной сети. Рабочие станции, сервера, их технические характеристики. Программное обеспечение серверов и рабочих станций. Пользователи сети. Доступ пользователей в сеть: разрешенные сервера и рабочие станции, время работы в сети, разрешенное программное обеспечение.</w:t>
      </w:r>
    </w:p>
    <w:p w14:paraId="428AFCEE"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iCs/>
          <w:sz w:val="28"/>
          <w:szCs w:val="28"/>
        </w:rPr>
        <w:t>Ломбард</w:t>
      </w:r>
      <w:r w:rsidRPr="008D1344">
        <w:rPr>
          <w:sz w:val="28"/>
          <w:szCs w:val="28"/>
        </w:rPr>
        <w:t>. Заложенные товары и недвижимость. Клиенты. Продажа заложенного имущества.</w:t>
      </w:r>
    </w:p>
    <w:p w14:paraId="69160CC7"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sz w:val="28"/>
          <w:szCs w:val="28"/>
        </w:rPr>
        <w:t>Музей</w:t>
      </w:r>
      <w:r w:rsidRPr="008D1344">
        <w:rPr>
          <w:sz w:val="28"/>
          <w:szCs w:val="28"/>
        </w:rPr>
        <w:t>. Художники, стили. Картины художников, жанры. Оригиналы и копии. Оценочная стоимость. Коллекции, коллекционеры и музеи. Аукционы и комиссионные магазины. Собственная коллекция.</w:t>
      </w:r>
    </w:p>
    <w:p w14:paraId="0DF5201D"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sz w:val="28"/>
          <w:szCs w:val="28"/>
        </w:rPr>
        <w:t>Музыкальная студия</w:t>
      </w:r>
      <w:r w:rsidRPr="008D1344">
        <w:rPr>
          <w:sz w:val="28"/>
          <w:szCs w:val="28"/>
        </w:rPr>
        <w:t>. Композиторы, группы и исполнители, авторы слов. Песни, слова песен. Студии звукозаписи. Диски. Носители. Тиражи дисков.</w:t>
      </w:r>
    </w:p>
    <w:p w14:paraId="0FDDA8A4"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iCs/>
          <w:sz w:val="28"/>
          <w:szCs w:val="28"/>
        </w:rPr>
        <w:t>Отдел кадров</w:t>
      </w:r>
      <w:r w:rsidRPr="008D1344">
        <w:rPr>
          <w:sz w:val="28"/>
          <w:szCs w:val="28"/>
        </w:rPr>
        <w:t>. Сотрудники организации. Подразделения организации, должности, ставки и разряды оплаты труда (оклады), штатное расписание. Назначение и перемещение сотрудников на должность определенной ставки и разряда в подразделение согласно штатному расписанию. Увольнение сотрудников.</w:t>
      </w:r>
    </w:p>
    <w:p w14:paraId="459B6695"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iCs/>
          <w:sz w:val="28"/>
          <w:szCs w:val="28"/>
        </w:rPr>
        <w:t>Ресторан</w:t>
      </w:r>
      <w:r w:rsidRPr="008D1344">
        <w:rPr>
          <w:sz w:val="28"/>
          <w:szCs w:val="28"/>
        </w:rPr>
        <w:t>. Блюда. Рецепт приготовления. Состав продуктов блюда. Склад продуктов.</w:t>
      </w:r>
    </w:p>
    <w:p w14:paraId="75BB3526"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sz w:val="28"/>
          <w:szCs w:val="28"/>
        </w:rPr>
        <w:t>Риэлтерская контора</w:t>
      </w:r>
      <w:r w:rsidRPr="008D1344">
        <w:rPr>
          <w:sz w:val="28"/>
          <w:szCs w:val="28"/>
        </w:rPr>
        <w:t>. Виды недвижимости. Предложение и спрос. Продавцы и покупатели. Требования покупателей.</w:t>
      </w:r>
    </w:p>
    <w:p w14:paraId="29F2D689"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sz w:val="28"/>
          <w:szCs w:val="28"/>
        </w:rPr>
        <w:lastRenderedPageBreak/>
        <w:t>Сбытовая торговая организация</w:t>
      </w:r>
      <w:r w:rsidRPr="008D1344">
        <w:rPr>
          <w:sz w:val="28"/>
          <w:szCs w:val="28"/>
        </w:rPr>
        <w:t>. Товары. Объемы, партии, виды продаж, формы оплаты. Покупатели. Спрос покупателей на товары. Склады.</w:t>
      </w:r>
    </w:p>
    <w:p w14:paraId="641D169E"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sz w:val="28"/>
          <w:szCs w:val="28"/>
        </w:rPr>
        <w:t>С</w:t>
      </w:r>
      <w:r w:rsidRPr="008D1344">
        <w:rPr>
          <w:i/>
          <w:iCs/>
          <w:sz w:val="28"/>
          <w:szCs w:val="28"/>
        </w:rPr>
        <w:t>лужба быта</w:t>
      </w:r>
      <w:r w:rsidRPr="008D1344">
        <w:rPr>
          <w:sz w:val="28"/>
          <w:szCs w:val="28"/>
        </w:rPr>
        <w:t>. Предприятия бытового обслуживания города. Разряды, специализации, услуги. Время работы.</w:t>
      </w:r>
    </w:p>
    <w:p w14:paraId="4AF984DD"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iCs/>
          <w:sz w:val="28"/>
          <w:szCs w:val="28"/>
        </w:rPr>
        <w:t>Спортивная команда</w:t>
      </w:r>
      <w:r w:rsidRPr="008D1344">
        <w:rPr>
          <w:sz w:val="28"/>
          <w:szCs w:val="28"/>
        </w:rPr>
        <w:t>. Статистические данные спортсмена выбранного вида спорта. Соревнования: дата и место проведения, состав участников. Результаты спортсменов.</w:t>
      </w:r>
    </w:p>
    <w:p w14:paraId="616AE77A"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iCs/>
          <w:sz w:val="28"/>
          <w:szCs w:val="28"/>
        </w:rPr>
        <w:t>Спорткомитет</w:t>
      </w:r>
      <w:r w:rsidRPr="008D1344">
        <w:rPr>
          <w:sz w:val="28"/>
          <w:szCs w:val="28"/>
        </w:rPr>
        <w:t>. Статистические данные выбранного вида спорта. Турниры, команды, составы игроков. Результаты матчей турнира, статистика матчей. Турнирные таблицы, статистика игроков команды на турнире.</w:t>
      </w:r>
    </w:p>
    <w:p w14:paraId="5D3F2150"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iCs/>
          <w:sz w:val="28"/>
          <w:szCs w:val="28"/>
        </w:rPr>
        <w:t>Телевидение</w:t>
      </w:r>
      <w:r w:rsidRPr="008D1344">
        <w:rPr>
          <w:sz w:val="28"/>
          <w:szCs w:val="28"/>
        </w:rPr>
        <w:t>. Программа телепередач нескольких телекомпаний на неделю по дням и часам. Жанры телепередач, анонсы программ.</w:t>
      </w:r>
    </w:p>
    <w:p w14:paraId="59EDECC7"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i/>
          <w:sz w:val="28"/>
          <w:szCs w:val="28"/>
        </w:rPr>
      </w:pPr>
      <w:r w:rsidRPr="008D1344">
        <w:rPr>
          <w:i/>
          <w:sz w:val="28"/>
          <w:szCs w:val="28"/>
        </w:rPr>
        <w:t>Телекоммуникационная компания</w:t>
      </w:r>
      <w:r w:rsidRPr="008D1344">
        <w:rPr>
          <w:iCs/>
          <w:sz w:val="28"/>
          <w:szCs w:val="28"/>
        </w:rPr>
        <w:t>. Оборудование. Производители.</w:t>
      </w:r>
      <w:r w:rsidRPr="008D1344">
        <w:rPr>
          <w:sz w:val="28"/>
          <w:szCs w:val="28"/>
        </w:rPr>
        <w:t xml:space="preserve"> Услуги. Клиенты. Поставщики. Операторы связи. </w:t>
      </w:r>
    </w:p>
    <w:p w14:paraId="17A16BA8" w14:textId="77777777" w:rsidR="00F1082D" w:rsidRPr="008D1344" w:rsidRDefault="00F1082D" w:rsidP="00766987">
      <w:pPr>
        <w:numPr>
          <w:ilvl w:val="0"/>
          <w:numId w:val="20"/>
        </w:numPr>
        <w:pBdr>
          <w:top w:val="single" w:sz="4" w:space="1" w:color="auto"/>
          <w:left w:val="single" w:sz="4" w:space="4" w:color="auto"/>
          <w:bottom w:val="single" w:sz="4" w:space="1" w:color="auto"/>
          <w:right w:val="single" w:sz="4" w:space="4" w:color="auto"/>
        </w:pBdr>
        <w:tabs>
          <w:tab w:val="left" w:pos="1134"/>
        </w:tabs>
        <w:autoSpaceDE w:val="0"/>
        <w:autoSpaceDN w:val="0"/>
        <w:adjustRightInd w:val="0"/>
        <w:spacing w:line="360" w:lineRule="auto"/>
        <w:ind w:firstLine="567"/>
        <w:jc w:val="both"/>
        <w:rPr>
          <w:sz w:val="28"/>
          <w:szCs w:val="28"/>
        </w:rPr>
      </w:pPr>
      <w:r w:rsidRPr="008D1344">
        <w:rPr>
          <w:i/>
          <w:iCs/>
          <w:sz w:val="28"/>
          <w:szCs w:val="28"/>
        </w:rPr>
        <w:t>Туроператор.</w:t>
      </w:r>
      <w:r w:rsidRPr="008D1344">
        <w:rPr>
          <w:sz w:val="28"/>
          <w:szCs w:val="28"/>
        </w:rPr>
        <w:t xml:space="preserve"> Туристические агентства. Туры. Предлагаемые услуги. Путевки. Гостиницы.</w:t>
      </w:r>
    </w:p>
    <w:p w14:paraId="26ABCBF2" w14:textId="77777777" w:rsidR="007314F9" w:rsidRDefault="007314F9" w:rsidP="00766987">
      <w:pPr>
        <w:pStyle w:val="1"/>
        <w:spacing w:before="120" w:after="120" w:line="360" w:lineRule="auto"/>
        <w:ind w:left="0" w:firstLine="0"/>
        <w:jc w:val="center"/>
        <w:rPr>
          <w:b/>
          <w:sz w:val="28"/>
          <w:szCs w:val="28"/>
        </w:rPr>
      </w:pPr>
      <w:bookmarkStart w:id="2" w:name="_Toc327550105"/>
    </w:p>
    <w:p w14:paraId="27BBDA6F" w14:textId="77777777" w:rsidR="0031391B" w:rsidRPr="00A11001" w:rsidRDefault="00696209" w:rsidP="00766987">
      <w:pPr>
        <w:pStyle w:val="1"/>
        <w:spacing w:before="120" w:after="120" w:line="360" w:lineRule="auto"/>
        <w:ind w:left="0" w:firstLine="0"/>
        <w:jc w:val="center"/>
        <w:rPr>
          <w:b/>
          <w:sz w:val="28"/>
          <w:szCs w:val="28"/>
        </w:rPr>
      </w:pPr>
      <w:r w:rsidRPr="00A11001">
        <w:rPr>
          <w:b/>
          <w:sz w:val="28"/>
          <w:szCs w:val="28"/>
        </w:rPr>
        <w:t>3.СОДЕРЖАНИЕ И ОБЪЕМ КУРСОВОЙ РАБОТЫ</w:t>
      </w:r>
      <w:bookmarkEnd w:id="2"/>
    </w:p>
    <w:p w14:paraId="6CB78DCB" w14:textId="77777777" w:rsidR="00161E73" w:rsidRPr="008D1344" w:rsidRDefault="00355956" w:rsidP="00766987">
      <w:pPr>
        <w:spacing w:line="360" w:lineRule="auto"/>
        <w:ind w:firstLine="567"/>
        <w:jc w:val="both"/>
        <w:rPr>
          <w:sz w:val="28"/>
          <w:szCs w:val="28"/>
        </w:rPr>
      </w:pPr>
      <w:r w:rsidRPr="008D1344">
        <w:rPr>
          <w:sz w:val="28"/>
          <w:szCs w:val="28"/>
        </w:rPr>
        <w:t>К</w:t>
      </w:r>
      <w:r w:rsidR="00A04A3D" w:rsidRPr="008D1344">
        <w:rPr>
          <w:sz w:val="28"/>
          <w:szCs w:val="28"/>
        </w:rPr>
        <w:t>урсов</w:t>
      </w:r>
      <w:r w:rsidRPr="008D1344">
        <w:rPr>
          <w:sz w:val="28"/>
          <w:szCs w:val="28"/>
        </w:rPr>
        <w:t>ая</w:t>
      </w:r>
      <w:r w:rsidR="00A04A3D" w:rsidRPr="008D1344">
        <w:rPr>
          <w:sz w:val="28"/>
          <w:szCs w:val="28"/>
        </w:rPr>
        <w:t xml:space="preserve"> работ</w:t>
      </w:r>
      <w:r w:rsidRPr="008D1344">
        <w:rPr>
          <w:sz w:val="28"/>
          <w:szCs w:val="28"/>
        </w:rPr>
        <w:t>а содержит расчетно-пояснительную записку и электронную реализацию в виде программы и данных.</w:t>
      </w:r>
      <w:r w:rsidR="00A04A3D" w:rsidRPr="008D1344">
        <w:rPr>
          <w:sz w:val="28"/>
          <w:szCs w:val="28"/>
        </w:rPr>
        <w:t xml:space="preserve"> </w:t>
      </w:r>
    </w:p>
    <w:p w14:paraId="58C78ACC" w14:textId="77777777" w:rsidR="00B924C2" w:rsidRPr="008D1344" w:rsidRDefault="00772700" w:rsidP="00766987">
      <w:pPr>
        <w:spacing w:line="360" w:lineRule="auto"/>
        <w:ind w:firstLine="567"/>
        <w:jc w:val="both"/>
        <w:rPr>
          <w:sz w:val="28"/>
          <w:szCs w:val="28"/>
        </w:rPr>
      </w:pPr>
      <w:r w:rsidRPr="008D1344">
        <w:rPr>
          <w:sz w:val="28"/>
          <w:szCs w:val="28"/>
        </w:rPr>
        <w:t>База данных</w:t>
      </w:r>
      <w:r w:rsidR="00E56EC1" w:rsidRPr="008D1344">
        <w:rPr>
          <w:sz w:val="28"/>
          <w:szCs w:val="28"/>
        </w:rPr>
        <w:t xml:space="preserve"> </w:t>
      </w:r>
      <w:r w:rsidR="00B924C2" w:rsidRPr="008D1344">
        <w:rPr>
          <w:sz w:val="28"/>
          <w:szCs w:val="28"/>
        </w:rPr>
        <w:t>поставляется на энергонезависимом носителе данных</w:t>
      </w:r>
      <w:r w:rsidRPr="008D1344">
        <w:rPr>
          <w:sz w:val="28"/>
          <w:szCs w:val="28"/>
        </w:rPr>
        <w:t xml:space="preserve">. </w:t>
      </w:r>
    </w:p>
    <w:p w14:paraId="7A249D3B" w14:textId="77777777" w:rsidR="00355956" w:rsidRPr="008D1344" w:rsidRDefault="00B924C2" w:rsidP="00766987">
      <w:pPr>
        <w:spacing w:line="360" w:lineRule="auto"/>
        <w:ind w:firstLine="567"/>
        <w:jc w:val="both"/>
        <w:rPr>
          <w:sz w:val="28"/>
          <w:szCs w:val="28"/>
        </w:rPr>
      </w:pPr>
      <w:r w:rsidRPr="008D1344">
        <w:rPr>
          <w:sz w:val="28"/>
          <w:szCs w:val="28"/>
        </w:rPr>
        <w:t xml:space="preserve">Пояснительная записка </w:t>
      </w:r>
      <w:r w:rsidR="00355956" w:rsidRPr="008D1344">
        <w:rPr>
          <w:sz w:val="28"/>
          <w:szCs w:val="28"/>
        </w:rPr>
        <w:t xml:space="preserve"> в объеме </w:t>
      </w:r>
      <w:r w:rsidR="00B45E4C">
        <w:rPr>
          <w:sz w:val="28"/>
          <w:szCs w:val="28"/>
        </w:rPr>
        <w:t>3</w:t>
      </w:r>
      <w:r w:rsidR="00E03C4B" w:rsidRPr="008D1344">
        <w:rPr>
          <w:sz w:val="28"/>
          <w:szCs w:val="28"/>
        </w:rPr>
        <w:t>5</w:t>
      </w:r>
      <w:r w:rsidR="00BF0F95" w:rsidRPr="008D1344">
        <w:rPr>
          <w:sz w:val="28"/>
          <w:szCs w:val="28"/>
        </w:rPr>
        <w:t xml:space="preserve"> </w:t>
      </w:r>
      <w:r w:rsidR="00E03C4B" w:rsidRPr="008D1344">
        <w:rPr>
          <w:sz w:val="28"/>
          <w:szCs w:val="28"/>
        </w:rPr>
        <w:t>–</w:t>
      </w:r>
      <w:r w:rsidR="00BF0F95" w:rsidRPr="008D1344">
        <w:rPr>
          <w:sz w:val="28"/>
          <w:szCs w:val="28"/>
        </w:rPr>
        <w:t xml:space="preserve"> </w:t>
      </w:r>
      <w:r w:rsidR="00B45E4C">
        <w:rPr>
          <w:sz w:val="28"/>
          <w:szCs w:val="28"/>
        </w:rPr>
        <w:t>4</w:t>
      </w:r>
      <w:r w:rsidR="00E03C4B" w:rsidRPr="008D1344">
        <w:rPr>
          <w:sz w:val="28"/>
          <w:szCs w:val="28"/>
        </w:rPr>
        <w:t xml:space="preserve">0 </w:t>
      </w:r>
      <w:r w:rsidR="00355956" w:rsidRPr="008D1344">
        <w:rPr>
          <w:sz w:val="28"/>
          <w:szCs w:val="28"/>
        </w:rPr>
        <w:t xml:space="preserve">страниц </w:t>
      </w:r>
      <w:r w:rsidRPr="008D1344">
        <w:rPr>
          <w:sz w:val="28"/>
          <w:szCs w:val="28"/>
        </w:rPr>
        <w:t>должна</w:t>
      </w:r>
      <w:r w:rsidR="00355956" w:rsidRPr="008D1344">
        <w:rPr>
          <w:sz w:val="28"/>
          <w:szCs w:val="28"/>
        </w:rPr>
        <w:t xml:space="preserve"> содержать основной текст (собственно работу), графические материалы (иллюстрации). </w:t>
      </w:r>
    </w:p>
    <w:p w14:paraId="69B0DA91" w14:textId="77777777" w:rsidR="006A5735" w:rsidRPr="008D1344" w:rsidRDefault="00355956" w:rsidP="00766987">
      <w:pPr>
        <w:spacing w:line="360" w:lineRule="auto"/>
        <w:ind w:firstLine="567"/>
        <w:jc w:val="both"/>
        <w:rPr>
          <w:sz w:val="28"/>
          <w:szCs w:val="28"/>
        </w:rPr>
      </w:pPr>
      <w:r w:rsidRPr="008D1344">
        <w:rPr>
          <w:sz w:val="28"/>
          <w:szCs w:val="28"/>
        </w:rPr>
        <w:t>Пояснительная записка включает</w:t>
      </w:r>
      <w:r w:rsidR="006A5735" w:rsidRPr="008D1344">
        <w:rPr>
          <w:sz w:val="28"/>
          <w:szCs w:val="28"/>
        </w:rPr>
        <w:t>:</w:t>
      </w:r>
      <w:r w:rsidR="00B924C2" w:rsidRPr="008D1344">
        <w:rPr>
          <w:sz w:val="28"/>
          <w:szCs w:val="28"/>
        </w:rPr>
        <w:t xml:space="preserve"> </w:t>
      </w:r>
    </w:p>
    <w:p w14:paraId="40BDC983" w14:textId="77777777" w:rsidR="00355956" w:rsidRPr="008D1344" w:rsidRDefault="00B924C2" w:rsidP="00766987">
      <w:pPr>
        <w:numPr>
          <w:ilvl w:val="0"/>
          <w:numId w:val="11"/>
        </w:numPr>
        <w:spacing w:line="360" w:lineRule="auto"/>
        <w:ind w:left="0" w:firstLine="567"/>
        <w:jc w:val="both"/>
        <w:rPr>
          <w:sz w:val="28"/>
          <w:szCs w:val="28"/>
        </w:rPr>
      </w:pPr>
      <w:r w:rsidRPr="008D1344">
        <w:rPr>
          <w:sz w:val="28"/>
          <w:szCs w:val="28"/>
        </w:rPr>
        <w:t>титульный лист</w:t>
      </w:r>
      <w:r w:rsidR="006A5735" w:rsidRPr="008D1344">
        <w:rPr>
          <w:sz w:val="28"/>
          <w:szCs w:val="28"/>
        </w:rPr>
        <w:t>;</w:t>
      </w:r>
    </w:p>
    <w:p w14:paraId="4BE88274" w14:textId="77777777" w:rsidR="00E43EC5" w:rsidRPr="008D1344" w:rsidRDefault="00772700" w:rsidP="00766987">
      <w:pPr>
        <w:numPr>
          <w:ilvl w:val="0"/>
          <w:numId w:val="11"/>
        </w:numPr>
        <w:spacing w:line="360" w:lineRule="auto"/>
        <w:ind w:left="0" w:firstLine="567"/>
        <w:jc w:val="both"/>
        <w:rPr>
          <w:sz w:val="28"/>
          <w:szCs w:val="28"/>
        </w:rPr>
      </w:pPr>
      <w:r w:rsidRPr="008D1344">
        <w:rPr>
          <w:sz w:val="28"/>
          <w:szCs w:val="28"/>
        </w:rPr>
        <w:t>содержание</w:t>
      </w:r>
      <w:r w:rsidR="00E43EC5" w:rsidRPr="008D1344">
        <w:rPr>
          <w:sz w:val="28"/>
          <w:szCs w:val="28"/>
        </w:rPr>
        <w:t>;</w:t>
      </w:r>
    </w:p>
    <w:p w14:paraId="31E16A24" w14:textId="77777777" w:rsidR="006A5735" w:rsidRPr="008D1344" w:rsidRDefault="006A5735" w:rsidP="00766987">
      <w:pPr>
        <w:numPr>
          <w:ilvl w:val="0"/>
          <w:numId w:val="11"/>
        </w:numPr>
        <w:spacing w:line="360" w:lineRule="auto"/>
        <w:ind w:left="0" w:firstLine="567"/>
        <w:jc w:val="both"/>
        <w:rPr>
          <w:sz w:val="28"/>
          <w:szCs w:val="28"/>
        </w:rPr>
      </w:pPr>
      <w:r w:rsidRPr="008D1344">
        <w:rPr>
          <w:sz w:val="28"/>
          <w:szCs w:val="28"/>
        </w:rPr>
        <w:t>введение;</w:t>
      </w:r>
    </w:p>
    <w:p w14:paraId="2FB1C44A" w14:textId="77777777" w:rsidR="006A5735" w:rsidRPr="008D1344" w:rsidRDefault="00B924C2" w:rsidP="00766987">
      <w:pPr>
        <w:numPr>
          <w:ilvl w:val="0"/>
          <w:numId w:val="11"/>
        </w:numPr>
        <w:spacing w:line="360" w:lineRule="auto"/>
        <w:ind w:left="0" w:firstLine="567"/>
        <w:jc w:val="both"/>
        <w:rPr>
          <w:sz w:val="28"/>
          <w:szCs w:val="28"/>
        </w:rPr>
      </w:pPr>
      <w:r w:rsidRPr="008D1344">
        <w:rPr>
          <w:sz w:val="28"/>
          <w:szCs w:val="28"/>
        </w:rPr>
        <w:t>основную часть</w:t>
      </w:r>
      <w:r w:rsidR="006A5735" w:rsidRPr="008D1344">
        <w:rPr>
          <w:sz w:val="28"/>
          <w:szCs w:val="28"/>
        </w:rPr>
        <w:t>;</w:t>
      </w:r>
      <w:r w:rsidR="00960CB6" w:rsidRPr="008D1344">
        <w:rPr>
          <w:sz w:val="28"/>
          <w:szCs w:val="28"/>
        </w:rPr>
        <w:t xml:space="preserve"> </w:t>
      </w:r>
    </w:p>
    <w:p w14:paraId="51C42339" w14:textId="77777777" w:rsidR="00E43EC5" w:rsidRPr="008D1344" w:rsidRDefault="00E43EC5" w:rsidP="00766987">
      <w:pPr>
        <w:numPr>
          <w:ilvl w:val="0"/>
          <w:numId w:val="11"/>
        </w:numPr>
        <w:spacing w:line="360" w:lineRule="auto"/>
        <w:ind w:left="0" w:firstLine="567"/>
        <w:jc w:val="both"/>
        <w:rPr>
          <w:sz w:val="28"/>
          <w:szCs w:val="28"/>
        </w:rPr>
      </w:pPr>
      <w:r w:rsidRPr="008D1344">
        <w:rPr>
          <w:sz w:val="28"/>
          <w:szCs w:val="28"/>
        </w:rPr>
        <w:lastRenderedPageBreak/>
        <w:t>заключение;</w:t>
      </w:r>
    </w:p>
    <w:p w14:paraId="6C882177" w14:textId="77777777" w:rsidR="00960CB6" w:rsidRPr="008D1344" w:rsidRDefault="00960CB6" w:rsidP="00766987">
      <w:pPr>
        <w:numPr>
          <w:ilvl w:val="0"/>
          <w:numId w:val="11"/>
        </w:numPr>
        <w:spacing w:line="360" w:lineRule="auto"/>
        <w:ind w:left="0" w:firstLine="567"/>
        <w:jc w:val="both"/>
        <w:rPr>
          <w:sz w:val="28"/>
          <w:szCs w:val="28"/>
        </w:rPr>
      </w:pPr>
      <w:r w:rsidRPr="008D1344">
        <w:rPr>
          <w:sz w:val="28"/>
          <w:szCs w:val="28"/>
        </w:rPr>
        <w:t xml:space="preserve">список литературы. </w:t>
      </w:r>
    </w:p>
    <w:p w14:paraId="3D78B151" w14:textId="77777777" w:rsidR="00696209" w:rsidRPr="00696209" w:rsidRDefault="00696209" w:rsidP="00766987">
      <w:pPr>
        <w:pStyle w:val="Style19"/>
        <w:widowControl/>
        <w:numPr>
          <w:ilvl w:val="0"/>
          <w:numId w:val="32"/>
        </w:numPr>
        <w:tabs>
          <w:tab w:val="left" w:pos="680"/>
          <w:tab w:val="left" w:pos="709"/>
          <w:tab w:val="left" w:pos="851"/>
          <w:tab w:val="left" w:pos="993"/>
          <w:tab w:val="left" w:pos="1416"/>
        </w:tabs>
        <w:spacing w:line="360" w:lineRule="auto"/>
        <w:ind w:firstLine="426"/>
        <w:rPr>
          <w:rStyle w:val="FontStyle37"/>
        </w:rPr>
      </w:pPr>
      <w:r w:rsidRPr="00696209">
        <w:rPr>
          <w:rStyle w:val="FontStyle48"/>
          <w:sz w:val="28"/>
        </w:rPr>
        <w:t>Образец оформления титульного листа приведен в приложении А.</w:t>
      </w:r>
    </w:p>
    <w:p w14:paraId="5A37373B" w14:textId="77777777" w:rsidR="00696209" w:rsidRPr="00696209" w:rsidRDefault="00696209" w:rsidP="00766987">
      <w:pPr>
        <w:pStyle w:val="Style19"/>
        <w:widowControl/>
        <w:numPr>
          <w:ilvl w:val="0"/>
          <w:numId w:val="32"/>
        </w:numPr>
        <w:tabs>
          <w:tab w:val="left" w:pos="680"/>
          <w:tab w:val="left" w:pos="709"/>
          <w:tab w:val="left" w:pos="851"/>
          <w:tab w:val="left" w:pos="993"/>
          <w:tab w:val="left" w:pos="1416"/>
        </w:tabs>
        <w:spacing w:line="360" w:lineRule="auto"/>
        <w:ind w:firstLine="426"/>
        <w:rPr>
          <w:rStyle w:val="FontStyle37"/>
        </w:rPr>
      </w:pPr>
      <w:r w:rsidRPr="00696209">
        <w:rPr>
          <w:rStyle w:val="FontStyle48"/>
          <w:sz w:val="28"/>
        </w:rPr>
        <w:t>Образец оформления задания приведен в приложении Б.</w:t>
      </w:r>
    </w:p>
    <w:p w14:paraId="134EC53A" w14:textId="77777777" w:rsidR="00696209" w:rsidRPr="00696209" w:rsidRDefault="00696209" w:rsidP="00766987">
      <w:pPr>
        <w:pStyle w:val="Style19"/>
        <w:widowControl/>
        <w:numPr>
          <w:ilvl w:val="0"/>
          <w:numId w:val="32"/>
        </w:numPr>
        <w:tabs>
          <w:tab w:val="left" w:pos="680"/>
          <w:tab w:val="left" w:pos="709"/>
          <w:tab w:val="left" w:pos="851"/>
          <w:tab w:val="left" w:pos="993"/>
          <w:tab w:val="left" w:pos="1416"/>
        </w:tabs>
        <w:spacing w:line="360" w:lineRule="auto"/>
        <w:ind w:firstLine="426"/>
        <w:rPr>
          <w:rStyle w:val="FontStyle37"/>
        </w:rPr>
      </w:pPr>
      <w:r w:rsidRPr="00696209">
        <w:rPr>
          <w:rStyle w:val="FontStyle48"/>
          <w:sz w:val="28"/>
        </w:rPr>
        <w:t>Реферат должен содержать: сведения о количестве листов курсовой работы, количестве таблиц, использованных источников, приложений; перечень ключевых слов (от 6 до 15 слов); текст реферата, который должен отражать:</w:t>
      </w:r>
    </w:p>
    <w:p w14:paraId="4FF10009" w14:textId="77777777" w:rsidR="00696209" w:rsidRPr="00696209" w:rsidRDefault="00696209" w:rsidP="00766987">
      <w:pPr>
        <w:pStyle w:val="Style12"/>
        <w:widowControl/>
        <w:numPr>
          <w:ilvl w:val="0"/>
          <w:numId w:val="35"/>
        </w:numPr>
        <w:tabs>
          <w:tab w:val="left" w:pos="1085"/>
          <w:tab w:val="left" w:pos="1276"/>
        </w:tabs>
        <w:spacing w:line="360" w:lineRule="auto"/>
        <w:ind w:left="0" w:firstLine="567"/>
        <w:rPr>
          <w:rStyle w:val="FontStyle48"/>
          <w:sz w:val="28"/>
        </w:rPr>
      </w:pPr>
      <w:r w:rsidRPr="00696209">
        <w:rPr>
          <w:rStyle w:val="FontStyle48"/>
          <w:sz w:val="28"/>
        </w:rPr>
        <w:t>объект разработки;</w:t>
      </w:r>
    </w:p>
    <w:p w14:paraId="6B9B3B6C" w14:textId="77777777" w:rsidR="00696209" w:rsidRPr="00696209" w:rsidRDefault="00696209" w:rsidP="00766987">
      <w:pPr>
        <w:pStyle w:val="Style12"/>
        <w:widowControl/>
        <w:numPr>
          <w:ilvl w:val="0"/>
          <w:numId w:val="35"/>
        </w:numPr>
        <w:tabs>
          <w:tab w:val="left" w:pos="1085"/>
          <w:tab w:val="left" w:pos="1276"/>
        </w:tabs>
        <w:spacing w:line="360" w:lineRule="auto"/>
        <w:ind w:left="0" w:firstLine="567"/>
        <w:rPr>
          <w:rStyle w:val="FontStyle48"/>
          <w:sz w:val="28"/>
        </w:rPr>
      </w:pPr>
      <w:r w:rsidRPr="00696209">
        <w:rPr>
          <w:rStyle w:val="FontStyle48"/>
          <w:sz w:val="28"/>
        </w:rPr>
        <w:t>цель работы;</w:t>
      </w:r>
    </w:p>
    <w:p w14:paraId="3D439C7D" w14:textId="77777777" w:rsidR="00696209" w:rsidRPr="00696209" w:rsidRDefault="00696209" w:rsidP="00766987">
      <w:pPr>
        <w:pStyle w:val="Style12"/>
        <w:widowControl/>
        <w:numPr>
          <w:ilvl w:val="0"/>
          <w:numId w:val="35"/>
        </w:numPr>
        <w:tabs>
          <w:tab w:val="left" w:pos="1085"/>
          <w:tab w:val="left" w:pos="1276"/>
        </w:tabs>
        <w:spacing w:line="360" w:lineRule="auto"/>
        <w:ind w:left="0" w:firstLine="567"/>
        <w:rPr>
          <w:rStyle w:val="FontStyle48"/>
          <w:sz w:val="28"/>
        </w:rPr>
      </w:pPr>
      <w:r>
        <w:rPr>
          <w:rStyle w:val="FontStyle48"/>
          <w:sz w:val="28"/>
        </w:rPr>
        <w:t>программное обеспечение</w:t>
      </w:r>
      <w:r w:rsidRPr="00696209">
        <w:rPr>
          <w:rStyle w:val="FontStyle48"/>
          <w:sz w:val="28"/>
        </w:rPr>
        <w:t>;</w:t>
      </w:r>
    </w:p>
    <w:p w14:paraId="65D743CB" w14:textId="77777777" w:rsidR="00696209" w:rsidRPr="00696209" w:rsidRDefault="00696209" w:rsidP="00766987">
      <w:pPr>
        <w:pStyle w:val="Style12"/>
        <w:widowControl/>
        <w:numPr>
          <w:ilvl w:val="0"/>
          <w:numId w:val="35"/>
        </w:numPr>
        <w:tabs>
          <w:tab w:val="left" w:pos="1085"/>
          <w:tab w:val="left" w:pos="1276"/>
        </w:tabs>
        <w:spacing w:line="360" w:lineRule="auto"/>
        <w:ind w:left="0" w:firstLine="567"/>
        <w:rPr>
          <w:rStyle w:val="FontStyle48"/>
          <w:sz w:val="28"/>
        </w:rPr>
      </w:pPr>
      <w:r w:rsidRPr="00696209">
        <w:rPr>
          <w:rStyle w:val="FontStyle48"/>
          <w:sz w:val="28"/>
        </w:rPr>
        <w:t>полученные результаты;</w:t>
      </w:r>
    </w:p>
    <w:p w14:paraId="0E50C187" w14:textId="77777777" w:rsidR="00696209" w:rsidRPr="00696209" w:rsidRDefault="00696209" w:rsidP="00766987">
      <w:pPr>
        <w:pStyle w:val="Style12"/>
        <w:widowControl/>
        <w:numPr>
          <w:ilvl w:val="0"/>
          <w:numId w:val="35"/>
        </w:numPr>
        <w:tabs>
          <w:tab w:val="left" w:pos="1085"/>
          <w:tab w:val="left" w:pos="1276"/>
        </w:tabs>
        <w:spacing w:line="360" w:lineRule="auto"/>
        <w:ind w:left="0" w:firstLine="567"/>
        <w:rPr>
          <w:rStyle w:val="FontStyle48"/>
          <w:sz w:val="28"/>
        </w:rPr>
      </w:pPr>
      <w:r w:rsidRPr="00696209">
        <w:rPr>
          <w:rStyle w:val="FontStyle48"/>
          <w:sz w:val="28"/>
        </w:rPr>
        <w:t>область применения;</w:t>
      </w:r>
    </w:p>
    <w:p w14:paraId="4B1D1868" w14:textId="77777777" w:rsidR="00696209" w:rsidRPr="00696209" w:rsidRDefault="00696209" w:rsidP="00766987">
      <w:pPr>
        <w:pStyle w:val="Style12"/>
        <w:widowControl/>
        <w:numPr>
          <w:ilvl w:val="0"/>
          <w:numId w:val="35"/>
        </w:numPr>
        <w:tabs>
          <w:tab w:val="left" w:pos="1085"/>
          <w:tab w:val="left" w:pos="1276"/>
        </w:tabs>
        <w:spacing w:line="360" w:lineRule="auto"/>
        <w:ind w:left="0" w:firstLine="567"/>
        <w:rPr>
          <w:rStyle w:val="FontStyle48"/>
          <w:sz w:val="28"/>
        </w:rPr>
      </w:pPr>
      <w:r w:rsidRPr="00696209">
        <w:rPr>
          <w:rStyle w:val="FontStyle48"/>
          <w:sz w:val="28"/>
        </w:rPr>
        <w:t>значимость работы;</w:t>
      </w:r>
    </w:p>
    <w:p w14:paraId="363E28BF" w14:textId="77777777" w:rsidR="00696209" w:rsidRPr="00696209" w:rsidRDefault="00696209" w:rsidP="00766987">
      <w:pPr>
        <w:pStyle w:val="Style12"/>
        <w:widowControl/>
        <w:numPr>
          <w:ilvl w:val="0"/>
          <w:numId w:val="35"/>
        </w:numPr>
        <w:tabs>
          <w:tab w:val="left" w:pos="1085"/>
          <w:tab w:val="left" w:pos="1276"/>
        </w:tabs>
        <w:spacing w:line="360" w:lineRule="auto"/>
        <w:ind w:left="0" w:firstLine="567"/>
        <w:rPr>
          <w:rStyle w:val="FontStyle48"/>
          <w:sz w:val="28"/>
        </w:rPr>
      </w:pPr>
      <w:r w:rsidRPr="00696209">
        <w:rPr>
          <w:rStyle w:val="FontStyle48"/>
          <w:sz w:val="28"/>
        </w:rPr>
        <w:t>дополнительные сведения (особенности выполнения и оформления работы и т.д.).</w:t>
      </w:r>
    </w:p>
    <w:p w14:paraId="09ADEE7F" w14:textId="77777777" w:rsidR="00696209" w:rsidRPr="00696209" w:rsidRDefault="00696209" w:rsidP="00766987">
      <w:pPr>
        <w:pStyle w:val="Style12"/>
        <w:widowControl/>
        <w:spacing w:line="360" w:lineRule="auto"/>
        <w:ind w:firstLine="567"/>
        <w:rPr>
          <w:rStyle w:val="FontStyle48"/>
          <w:sz w:val="28"/>
        </w:rPr>
      </w:pPr>
      <w:r w:rsidRPr="00696209">
        <w:rPr>
          <w:rStyle w:val="FontStyle48"/>
          <w:sz w:val="28"/>
        </w:rPr>
        <w:t>Пример оформления реферата приведен в приложении В.</w:t>
      </w:r>
    </w:p>
    <w:p w14:paraId="70A34012" w14:textId="77777777" w:rsidR="00696209" w:rsidRPr="00696209" w:rsidRDefault="00696209" w:rsidP="00766987">
      <w:pPr>
        <w:pStyle w:val="Style19"/>
        <w:widowControl/>
        <w:numPr>
          <w:ilvl w:val="0"/>
          <w:numId w:val="33"/>
        </w:numPr>
        <w:tabs>
          <w:tab w:val="left" w:pos="1416"/>
        </w:tabs>
        <w:spacing w:line="360" w:lineRule="auto"/>
        <w:ind w:firstLine="567"/>
        <w:rPr>
          <w:rStyle w:val="FontStyle48"/>
          <w:sz w:val="28"/>
        </w:rPr>
      </w:pPr>
      <w:r w:rsidRPr="00696209">
        <w:rPr>
          <w:rStyle w:val="FontStyle48"/>
          <w:sz w:val="28"/>
        </w:rPr>
        <w:t>Пример оформления содержания приведен в приложении Г.</w:t>
      </w:r>
    </w:p>
    <w:p w14:paraId="41DDECBF" w14:textId="77777777" w:rsidR="00696209" w:rsidRPr="00696209" w:rsidRDefault="00154851" w:rsidP="00766987">
      <w:pPr>
        <w:pStyle w:val="Style12"/>
        <w:widowControl/>
        <w:tabs>
          <w:tab w:val="left" w:pos="1080"/>
        </w:tabs>
        <w:spacing w:line="360" w:lineRule="auto"/>
        <w:ind w:firstLine="567"/>
        <w:rPr>
          <w:rStyle w:val="FontStyle48"/>
          <w:sz w:val="28"/>
        </w:rPr>
      </w:pPr>
      <w:r w:rsidRPr="00154851">
        <w:rPr>
          <w:sz w:val="28"/>
          <w:szCs w:val="28"/>
        </w:rPr>
        <w:t>5. Введение</w:t>
      </w:r>
      <w:r>
        <w:rPr>
          <w:sz w:val="28"/>
          <w:szCs w:val="28"/>
        </w:rPr>
        <w:t xml:space="preserve"> содержит постановку задачи, анализ цели разработки базы данных, </w:t>
      </w:r>
      <w:r w:rsidRPr="00E43EC5">
        <w:rPr>
          <w:sz w:val="28"/>
          <w:szCs w:val="28"/>
        </w:rPr>
        <w:t xml:space="preserve"> кратко раскрыва</w:t>
      </w:r>
      <w:r>
        <w:rPr>
          <w:sz w:val="28"/>
          <w:szCs w:val="28"/>
        </w:rPr>
        <w:t>е</w:t>
      </w:r>
      <w:r w:rsidRPr="00E43EC5">
        <w:rPr>
          <w:sz w:val="28"/>
          <w:szCs w:val="28"/>
        </w:rPr>
        <w:t>т</w:t>
      </w:r>
      <w:r>
        <w:rPr>
          <w:sz w:val="28"/>
          <w:szCs w:val="28"/>
        </w:rPr>
        <w:t>ся</w:t>
      </w:r>
      <w:r w:rsidRPr="00E43EC5">
        <w:rPr>
          <w:sz w:val="28"/>
          <w:szCs w:val="28"/>
        </w:rPr>
        <w:t xml:space="preserve"> актуальность и значение темы. </w:t>
      </w:r>
      <w:r>
        <w:rPr>
          <w:sz w:val="28"/>
          <w:szCs w:val="28"/>
        </w:rPr>
        <w:t>Во введении дается краткий  анализ возможных методов решения поставленной задачи. Объем введения  2-3 страницы.</w:t>
      </w:r>
    </w:p>
    <w:p w14:paraId="79D03F1D" w14:textId="77777777" w:rsidR="00696209" w:rsidRPr="00696209" w:rsidRDefault="00696209" w:rsidP="00766987">
      <w:pPr>
        <w:pStyle w:val="Style19"/>
        <w:widowControl/>
        <w:tabs>
          <w:tab w:val="left" w:pos="540"/>
        </w:tabs>
        <w:spacing w:line="360" w:lineRule="auto"/>
        <w:ind w:firstLine="567"/>
        <w:rPr>
          <w:sz w:val="28"/>
        </w:rPr>
      </w:pPr>
      <w:r w:rsidRPr="00696209">
        <w:rPr>
          <w:rStyle w:val="FontStyle48"/>
          <w:sz w:val="28"/>
        </w:rPr>
        <w:t>6.</w:t>
      </w:r>
      <w:r w:rsidRPr="00696209">
        <w:rPr>
          <w:rStyle w:val="FontStyle48"/>
          <w:sz w:val="28"/>
        </w:rPr>
        <w:tab/>
      </w:r>
      <w:r w:rsidR="00154851" w:rsidRPr="00154851">
        <w:rPr>
          <w:sz w:val="28"/>
          <w:szCs w:val="28"/>
        </w:rPr>
        <w:t>Основная часть</w:t>
      </w:r>
      <w:r w:rsidR="00154851">
        <w:rPr>
          <w:sz w:val="28"/>
          <w:szCs w:val="28"/>
        </w:rPr>
        <w:t xml:space="preserve"> состоит из разделов, в которых рассматривается существо проблемы. Приводится описание предметной области. Анализируются информационные взаимосвязи предметной области. Приводится обоснование модели базы данных и СУБД для разработки программы.</w:t>
      </w:r>
    </w:p>
    <w:p w14:paraId="451232AC" w14:textId="77777777" w:rsidR="00696209" w:rsidRPr="00696209" w:rsidRDefault="00696209" w:rsidP="00766987">
      <w:pPr>
        <w:pStyle w:val="Style19"/>
        <w:widowControl/>
        <w:numPr>
          <w:ilvl w:val="0"/>
          <w:numId w:val="34"/>
        </w:numPr>
        <w:tabs>
          <w:tab w:val="left" w:pos="540"/>
          <w:tab w:val="left" w:pos="1416"/>
        </w:tabs>
        <w:spacing w:line="360" w:lineRule="auto"/>
        <w:ind w:firstLine="567"/>
        <w:rPr>
          <w:rStyle w:val="FontStyle48"/>
          <w:sz w:val="28"/>
        </w:rPr>
      </w:pPr>
      <w:r w:rsidRPr="00696209">
        <w:rPr>
          <w:rStyle w:val="FontStyle48"/>
          <w:sz w:val="28"/>
        </w:rPr>
        <w:t>Заключение должно содержать краткие выводы по результатам выполняемой работы; оценку полноты поставленных задач; рекомендации по конкретному использованию результатов работы; ее разностороннюю значимость.</w:t>
      </w:r>
    </w:p>
    <w:p w14:paraId="662EC321" w14:textId="77777777" w:rsidR="00696209" w:rsidRPr="00696209" w:rsidRDefault="00696209" w:rsidP="00766987">
      <w:pPr>
        <w:pStyle w:val="Style19"/>
        <w:widowControl/>
        <w:numPr>
          <w:ilvl w:val="0"/>
          <w:numId w:val="34"/>
        </w:numPr>
        <w:tabs>
          <w:tab w:val="left" w:pos="540"/>
          <w:tab w:val="left" w:pos="1416"/>
        </w:tabs>
        <w:spacing w:line="360" w:lineRule="auto"/>
        <w:ind w:firstLine="567"/>
        <w:rPr>
          <w:rStyle w:val="FontStyle48"/>
          <w:sz w:val="28"/>
        </w:rPr>
      </w:pPr>
      <w:r w:rsidRPr="00696209">
        <w:rPr>
          <w:rStyle w:val="FontStyle48"/>
          <w:sz w:val="28"/>
        </w:rPr>
        <w:lastRenderedPageBreak/>
        <w:t>В список используемых источников включают все источники, на которые имеются ссылки в работе.</w:t>
      </w:r>
    </w:p>
    <w:p w14:paraId="2B00B03E" w14:textId="77777777" w:rsidR="00696209" w:rsidRPr="00696209" w:rsidRDefault="00696209" w:rsidP="00766987">
      <w:pPr>
        <w:pStyle w:val="Style19"/>
        <w:widowControl/>
        <w:numPr>
          <w:ilvl w:val="0"/>
          <w:numId w:val="34"/>
        </w:numPr>
        <w:tabs>
          <w:tab w:val="left" w:pos="540"/>
          <w:tab w:val="left" w:pos="1416"/>
        </w:tabs>
        <w:spacing w:line="360" w:lineRule="auto"/>
        <w:ind w:firstLine="567"/>
        <w:rPr>
          <w:rStyle w:val="FontStyle48"/>
          <w:sz w:val="28"/>
        </w:rPr>
      </w:pPr>
      <w:r w:rsidRPr="00696209">
        <w:rPr>
          <w:rStyle w:val="FontStyle48"/>
          <w:sz w:val="28"/>
        </w:rPr>
        <w:t>В приложения необходимо включить листинг программы и результаты работы программы. В тексте работы должны быть даны ссылки на все приложения.</w:t>
      </w:r>
    </w:p>
    <w:p w14:paraId="5475F98A" w14:textId="77777777" w:rsidR="00696209" w:rsidRPr="00696209" w:rsidRDefault="00696209" w:rsidP="00766987">
      <w:pPr>
        <w:pStyle w:val="Style12"/>
        <w:widowControl/>
        <w:spacing w:line="360" w:lineRule="auto"/>
        <w:ind w:firstLine="567"/>
        <w:rPr>
          <w:rStyle w:val="FontStyle48"/>
          <w:sz w:val="28"/>
        </w:rPr>
      </w:pPr>
      <w:r w:rsidRPr="00696209">
        <w:rPr>
          <w:rStyle w:val="FontStyle48"/>
          <w:sz w:val="28"/>
        </w:rPr>
        <w:t>К пояснительной записке прикладывается диск, содержащий исполнимый и исходный файлы курсовой работы.</w:t>
      </w:r>
    </w:p>
    <w:p w14:paraId="4CF2F3C1" w14:textId="77777777" w:rsidR="007314F9" w:rsidRDefault="007314F9" w:rsidP="00766987">
      <w:pPr>
        <w:pStyle w:val="1"/>
        <w:spacing w:line="360" w:lineRule="auto"/>
        <w:ind w:left="0" w:firstLine="0"/>
        <w:jc w:val="center"/>
        <w:rPr>
          <w:b/>
          <w:sz w:val="28"/>
          <w:szCs w:val="28"/>
        </w:rPr>
      </w:pPr>
      <w:bookmarkStart w:id="3" w:name="_Toc327549314"/>
      <w:bookmarkStart w:id="4" w:name="_Toc327550106"/>
    </w:p>
    <w:p w14:paraId="1F7E1E0A" w14:textId="77777777" w:rsidR="00154851" w:rsidRPr="00A11001" w:rsidRDefault="00154851" w:rsidP="00766987">
      <w:pPr>
        <w:pStyle w:val="1"/>
        <w:spacing w:line="360" w:lineRule="auto"/>
        <w:ind w:left="0" w:firstLine="0"/>
        <w:jc w:val="center"/>
        <w:rPr>
          <w:b/>
          <w:sz w:val="28"/>
          <w:szCs w:val="28"/>
        </w:rPr>
      </w:pPr>
      <w:r w:rsidRPr="00A11001">
        <w:rPr>
          <w:b/>
          <w:sz w:val="28"/>
          <w:szCs w:val="28"/>
        </w:rPr>
        <w:t>4.ЭТАПЫ ВЫПОЛНЕНИЯ КУРСОВОЙ РАБОТЫ</w:t>
      </w:r>
      <w:bookmarkEnd w:id="3"/>
      <w:bookmarkEnd w:id="4"/>
    </w:p>
    <w:p w14:paraId="445320D4" w14:textId="77777777" w:rsidR="00154851" w:rsidRPr="008D1344" w:rsidRDefault="00154851" w:rsidP="00766987">
      <w:pPr>
        <w:pStyle w:val="Style12"/>
        <w:widowControl/>
        <w:spacing w:line="360" w:lineRule="auto"/>
        <w:ind w:firstLine="567"/>
        <w:rPr>
          <w:rStyle w:val="FontStyle48"/>
          <w:sz w:val="28"/>
        </w:rPr>
      </w:pPr>
      <w:r w:rsidRPr="008D1344">
        <w:rPr>
          <w:rStyle w:val="FontStyle48"/>
          <w:sz w:val="28"/>
        </w:rPr>
        <w:t>При выполнении курсовой работы рекомендуется соблюдать следующие этапы:</w:t>
      </w:r>
    </w:p>
    <w:p w14:paraId="441F2B86" w14:textId="77777777" w:rsidR="00154851" w:rsidRPr="008D1344" w:rsidRDefault="00154851" w:rsidP="00766987">
      <w:pPr>
        <w:spacing w:line="360" w:lineRule="auto"/>
        <w:ind w:firstLine="567"/>
        <w:jc w:val="both"/>
        <w:rPr>
          <w:sz w:val="28"/>
          <w:szCs w:val="28"/>
        </w:rPr>
      </w:pPr>
      <w:r w:rsidRPr="008D1344">
        <w:rPr>
          <w:sz w:val="28"/>
          <w:szCs w:val="28"/>
        </w:rPr>
        <w:t>1. Выбор темы и утверждение технического задания</w:t>
      </w:r>
    </w:p>
    <w:p w14:paraId="7AD58A98" w14:textId="77777777" w:rsidR="00154851" w:rsidRPr="008D1344" w:rsidRDefault="00154851" w:rsidP="00766987">
      <w:pPr>
        <w:spacing w:line="360" w:lineRule="auto"/>
        <w:ind w:firstLine="567"/>
        <w:jc w:val="both"/>
        <w:rPr>
          <w:sz w:val="28"/>
          <w:szCs w:val="28"/>
        </w:rPr>
      </w:pPr>
      <w:r w:rsidRPr="008D1344">
        <w:rPr>
          <w:sz w:val="28"/>
          <w:szCs w:val="28"/>
        </w:rPr>
        <w:t>2. Разработка концептуальной модели</w:t>
      </w:r>
    </w:p>
    <w:p w14:paraId="6D32DE08" w14:textId="77777777" w:rsidR="00154851" w:rsidRPr="008D1344" w:rsidRDefault="00154851" w:rsidP="00766987">
      <w:pPr>
        <w:spacing w:line="360" w:lineRule="auto"/>
        <w:ind w:firstLine="567"/>
        <w:jc w:val="both"/>
        <w:rPr>
          <w:sz w:val="28"/>
          <w:szCs w:val="28"/>
        </w:rPr>
      </w:pPr>
      <w:r w:rsidRPr="008D1344">
        <w:rPr>
          <w:sz w:val="28"/>
          <w:szCs w:val="28"/>
        </w:rPr>
        <w:t>3. Разработка реляционной модели.</w:t>
      </w:r>
    </w:p>
    <w:p w14:paraId="537CB9A3" w14:textId="77777777" w:rsidR="00154851" w:rsidRPr="008D1344" w:rsidRDefault="00154851" w:rsidP="00766987">
      <w:pPr>
        <w:spacing w:line="360" w:lineRule="auto"/>
        <w:ind w:firstLine="567"/>
        <w:jc w:val="both"/>
        <w:rPr>
          <w:sz w:val="28"/>
          <w:szCs w:val="28"/>
        </w:rPr>
      </w:pPr>
      <w:r w:rsidRPr="008D1344">
        <w:rPr>
          <w:sz w:val="28"/>
          <w:szCs w:val="28"/>
        </w:rPr>
        <w:t>4. Создание базы данных и реализация запросов, форм, отчетов, макросов</w:t>
      </w:r>
    </w:p>
    <w:p w14:paraId="72EA8F3C" w14:textId="77777777" w:rsidR="00154851" w:rsidRPr="008D1344" w:rsidRDefault="00154851" w:rsidP="00766987">
      <w:pPr>
        <w:spacing w:line="360" w:lineRule="auto"/>
        <w:ind w:firstLine="567"/>
        <w:jc w:val="both"/>
        <w:rPr>
          <w:sz w:val="28"/>
          <w:szCs w:val="28"/>
        </w:rPr>
      </w:pPr>
      <w:r w:rsidRPr="008D1344">
        <w:rPr>
          <w:sz w:val="28"/>
          <w:szCs w:val="28"/>
        </w:rPr>
        <w:t>5. Оформление курсовой работы.</w:t>
      </w:r>
    </w:p>
    <w:p w14:paraId="2B85D5A7" w14:textId="77777777" w:rsidR="00154851" w:rsidRPr="008D1344" w:rsidRDefault="00154851" w:rsidP="00766987">
      <w:pPr>
        <w:spacing w:line="360" w:lineRule="auto"/>
        <w:ind w:firstLine="567"/>
        <w:jc w:val="both"/>
        <w:rPr>
          <w:sz w:val="28"/>
          <w:szCs w:val="28"/>
        </w:rPr>
      </w:pPr>
      <w:r w:rsidRPr="008D1344">
        <w:rPr>
          <w:sz w:val="28"/>
          <w:szCs w:val="28"/>
        </w:rPr>
        <w:t>6. Сдача курсовой работы на проверку и рецензирование.</w:t>
      </w:r>
    </w:p>
    <w:p w14:paraId="48622E07" w14:textId="77777777" w:rsidR="00154851" w:rsidRPr="008D1344" w:rsidRDefault="00154851" w:rsidP="00766987">
      <w:pPr>
        <w:spacing w:line="360" w:lineRule="auto"/>
        <w:ind w:firstLine="567"/>
        <w:jc w:val="both"/>
        <w:rPr>
          <w:sz w:val="28"/>
          <w:szCs w:val="28"/>
        </w:rPr>
      </w:pPr>
      <w:r w:rsidRPr="008D1344">
        <w:rPr>
          <w:sz w:val="28"/>
          <w:szCs w:val="28"/>
        </w:rPr>
        <w:t>7. Защита курсовой работы.</w:t>
      </w:r>
    </w:p>
    <w:p w14:paraId="798C8B85" w14:textId="77777777" w:rsidR="00154851" w:rsidRDefault="00154851" w:rsidP="00766987">
      <w:pPr>
        <w:pStyle w:val="Style12"/>
        <w:widowControl/>
        <w:spacing w:line="360" w:lineRule="auto"/>
        <w:ind w:firstLine="567"/>
        <w:rPr>
          <w:rStyle w:val="FontStyle48"/>
          <w:sz w:val="28"/>
        </w:rPr>
      </w:pPr>
      <w:r w:rsidRPr="00696209">
        <w:rPr>
          <w:rStyle w:val="FontStyle48"/>
          <w:sz w:val="28"/>
        </w:rPr>
        <w:t>В соответствии с выполнением каждого этапа рекомендуется параллельно оформлять пояснительную записку курсовой работы.</w:t>
      </w:r>
    </w:p>
    <w:p w14:paraId="1FD16A60" w14:textId="77777777" w:rsidR="007314F9" w:rsidRDefault="007314F9" w:rsidP="00766987">
      <w:pPr>
        <w:pStyle w:val="Style12"/>
        <w:widowControl/>
        <w:spacing w:line="360" w:lineRule="auto"/>
        <w:ind w:firstLine="567"/>
        <w:rPr>
          <w:rStyle w:val="FontStyle48"/>
          <w:sz w:val="28"/>
        </w:rPr>
      </w:pPr>
    </w:p>
    <w:p w14:paraId="3FEA9E7F" w14:textId="77777777" w:rsidR="00E03C4B" w:rsidRPr="008D1344" w:rsidRDefault="00154851" w:rsidP="00766987">
      <w:pPr>
        <w:pStyle w:val="1"/>
        <w:numPr>
          <w:ilvl w:val="0"/>
          <w:numId w:val="33"/>
        </w:numPr>
        <w:spacing w:before="120" w:after="120" w:line="360" w:lineRule="auto"/>
        <w:ind w:left="0" w:firstLine="0"/>
        <w:jc w:val="center"/>
        <w:rPr>
          <w:rStyle w:val="FontStyle47"/>
          <w:sz w:val="28"/>
        </w:rPr>
      </w:pPr>
      <w:bookmarkStart w:id="5" w:name="_Toc327550107"/>
      <w:r w:rsidRPr="008D1344">
        <w:rPr>
          <w:rStyle w:val="FontStyle39"/>
          <w:sz w:val="28"/>
        </w:rPr>
        <w:t>КОНТРОЛЬ ЗА ХОДОМ КУРСОВОГО ПРОЕКТИРОВАНИЯ</w:t>
      </w:r>
      <w:bookmarkEnd w:id="5"/>
    </w:p>
    <w:p w14:paraId="26CF3BC4" w14:textId="77777777" w:rsidR="00E03C4B" w:rsidRPr="008D1344" w:rsidRDefault="00E03C4B" w:rsidP="00766987">
      <w:pPr>
        <w:pStyle w:val="Style12"/>
        <w:widowControl/>
        <w:spacing w:line="360" w:lineRule="auto"/>
        <w:ind w:firstLine="567"/>
        <w:rPr>
          <w:rStyle w:val="FontStyle48"/>
          <w:sz w:val="28"/>
        </w:rPr>
      </w:pPr>
      <w:r w:rsidRPr="008D1344">
        <w:rPr>
          <w:rStyle w:val="FontStyle48"/>
          <w:sz w:val="28"/>
        </w:rPr>
        <w:t>Отчет о выполнении курсовой работы предоставляется студентом каждую аттестационную неделю по следующему плану:</w:t>
      </w:r>
    </w:p>
    <w:p w14:paraId="77348892" w14:textId="77777777" w:rsidR="00766987" w:rsidRDefault="00766987">
      <w:pPr>
        <w:rPr>
          <w:rStyle w:val="FontStyle48"/>
          <w:sz w:val="28"/>
        </w:rPr>
      </w:pPr>
      <w:r>
        <w:rPr>
          <w:rStyle w:val="FontStyle48"/>
          <w:sz w:val="28"/>
        </w:rPr>
        <w:br w:type="page"/>
      </w:r>
    </w:p>
    <w:p w14:paraId="356835FC" w14:textId="77777777" w:rsidR="00E03C4B" w:rsidRPr="008D1344" w:rsidRDefault="00E03C4B" w:rsidP="00766987">
      <w:pPr>
        <w:pStyle w:val="Style12"/>
        <w:widowControl/>
        <w:spacing w:line="360" w:lineRule="auto"/>
        <w:ind w:firstLine="567"/>
        <w:rPr>
          <w:rStyle w:val="FontStyle48"/>
          <w:sz w:val="28"/>
        </w:rPr>
      </w:pPr>
    </w:p>
    <w:tbl>
      <w:tblPr>
        <w:tblW w:w="9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4"/>
        <w:gridCol w:w="3154"/>
        <w:gridCol w:w="3154"/>
      </w:tblGrid>
      <w:tr w:rsidR="00E03C4B" w:rsidRPr="008D1344" w14:paraId="25D636A2" w14:textId="77777777" w:rsidTr="00154851">
        <w:trPr>
          <w:trHeight w:val="324"/>
        </w:trPr>
        <w:tc>
          <w:tcPr>
            <w:tcW w:w="3154" w:type="dxa"/>
          </w:tcPr>
          <w:p w14:paraId="79EBE294" w14:textId="77777777" w:rsidR="00E03C4B" w:rsidRPr="008D1344" w:rsidRDefault="00E03C4B" w:rsidP="00766987">
            <w:pPr>
              <w:pStyle w:val="Style12"/>
              <w:widowControl/>
              <w:spacing w:line="360" w:lineRule="auto"/>
              <w:ind w:firstLine="567"/>
              <w:rPr>
                <w:rStyle w:val="FontStyle48"/>
                <w:sz w:val="28"/>
              </w:rPr>
            </w:pPr>
            <w:r w:rsidRPr="008D1344">
              <w:rPr>
                <w:rStyle w:val="FontStyle48"/>
                <w:sz w:val="28"/>
              </w:rPr>
              <w:t>1 аттестация</w:t>
            </w:r>
          </w:p>
        </w:tc>
        <w:tc>
          <w:tcPr>
            <w:tcW w:w="3154" w:type="dxa"/>
          </w:tcPr>
          <w:p w14:paraId="69604664" w14:textId="77777777" w:rsidR="00E03C4B" w:rsidRPr="008D1344" w:rsidRDefault="00E03C4B" w:rsidP="00766987">
            <w:pPr>
              <w:pStyle w:val="Style12"/>
              <w:widowControl/>
              <w:spacing w:line="360" w:lineRule="auto"/>
              <w:ind w:firstLine="567"/>
              <w:rPr>
                <w:rStyle w:val="FontStyle48"/>
                <w:sz w:val="28"/>
              </w:rPr>
            </w:pPr>
            <w:r w:rsidRPr="008D1344">
              <w:rPr>
                <w:rStyle w:val="FontStyle48"/>
                <w:sz w:val="28"/>
              </w:rPr>
              <w:t>2 аттестация</w:t>
            </w:r>
          </w:p>
        </w:tc>
        <w:tc>
          <w:tcPr>
            <w:tcW w:w="3154" w:type="dxa"/>
          </w:tcPr>
          <w:p w14:paraId="2D7969A2" w14:textId="77777777" w:rsidR="00E03C4B" w:rsidRPr="008D1344" w:rsidRDefault="00E03C4B" w:rsidP="00766987">
            <w:pPr>
              <w:pStyle w:val="Style12"/>
              <w:widowControl/>
              <w:spacing w:line="360" w:lineRule="auto"/>
              <w:ind w:firstLine="567"/>
              <w:rPr>
                <w:rStyle w:val="FontStyle48"/>
                <w:sz w:val="28"/>
              </w:rPr>
            </w:pPr>
            <w:r w:rsidRPr="008D1344">
              <w:rPr>
                <w:rStyle w:val="FontStyle48"/>
                <w:sz w:val="28"/>
              </w:rPr>
              <w:t>3 аттестация</w:t>
            </w:r>
          </w:p>
        </w:tc>
      </w:tr>
      <w:tr w:rsidR="00E03C4B" w:rsidRPr="008D1344" w14:paraId="2CA45209" w14:textId="77777777" w:rsidTr="00154851">
        <w:trPr>
          <w:trHeight w:val="619"/>
        </w:trPr>
        <w:tc>
          <w:tcPr>
            <w:tcW w:w="3154" w:type="dxa"/>
          </w:tcPr>
          <w:p w14:paraId="25FAA2F8" w14:textId="77777777" w:rsidR="00E03C4B" w:rsidRPr="008D1344" w:rsidRDefault="00E03C4B" w:rsidP="00766987">
            <w:pPr>
              <w:pStyle w:val="Style12"/>
              <w:widowControl/>
              <w:spacing w:line="360" w:lineRule="auto"/>
              <w:ind w:firstLine="567"/>
              <w:rPr>
                <w:rStyle w:val="FontStyle48"/>
                <w:sz w:val="28"/>
              </w:rPr>
            </w:pPr>
            <w:r w:rsidRPr="008D1344">
              <w:rPr>
                <w:rStyle w:val="FontStyle48"/>
                <w:sz w:val="28"/>
              </w:rPr>
              <w:t>0-20 баллов</w:t>
            </w:r>
          </w:p>
        </w:tc>
        <w:tc>
          <w:tcPr>
            <w:tcW w:w="3154" w:type="dxa"/>
          </w:tcPr>
          <w:p w14:paraId="1B4ACDD3" w14:textId="77777777" w:rsidR="00E03C4B" w:rsidRPr="008D1344" w:rsidRDefault="00E03C4B" w:rsidP="00766987">
            <w:pPr>
              <w:pStyle w:val="Style12"/>
              <w:widowControl/>
              <w:spacing w:line="360" w:lineRule="auto"/>
              <w:ind w:firstLine="567"/>
              <w:rPr>
                <w:rStyle w:val="FontStyle48"/>
                <w:sz w:val="28"/>
              </w:rPr>
            </w:pPr>
            <w:r w:rsidRPr="008D1344">
              <w:rPr>
                <w:rStyle w:val="FontStyle48"/>
                <w:sz w:val="28"/>
              </w:rPr>
              <w:t>0-</w:t>
            </w:r>
            <w:r w:rsidR="00DC6C29" w:rsidRPr="008D1344">
              <w:rPr>
                <w:rStyle w:val="FontStyle48"/>
                <w:sz w:val="28"/>
              </w:rPr>
              <w:t>5</w:t>
            </w:r>
            <w:r w:rsidRPr="008D1344">
              <w:rPr>
                <w:rStyle w:val="FontStyle48"/>
                <w:sz w:val="28"/>
              </w:rPr>
              <w:t>0 баллов</w:t>
            </w:r>
          </w:p>
        </w:tc>
        <w:tc>
          <w:tcPr>
            <w:tcW w:w="3154" w:type="dxa"/>
          </w:tcPr>
          <w:p w14:paraId="1FC6E74E" w14:textId="77777777" w:rsidR="00E03C4B" w:rsidRPr="008D1344" w:rsidRDefault="00E03C4B" w:rsidP="00766987">
            <w:pPr>
              <w:pStyle w:val="Style12"/>
              <w:widowControl/>
              <w:spacing w:line="360" w:lineRule="auto"/>
              <w:ind w:firstLine="567"/>
              <w:rPr>
                <w:rStyle w:val="FontStyle48"/>
                <w:sz w:val="28"/>
              </w:rPr>
            </w:pPr>
            <w:r w:rsidRPr="008D1344">
              <w:rPr>
                <w:rStyle w:val="FontStyle48"/>
                <w:sz w:val="28"/>
              </w:rPr>
              <w:t>0-100 баллов</w:t>
            </w:r>
          </w:p>
        </w:tc>
      </w:tr>
      <w:tr w:rsidR="00E03C4B" w:rsidRPr="008D1344" w14:paraId="25FE100F" w14:textId="77777777" w:rsidTr="00154851">
        <w:trPr>
          <w:trHeight w:val="2541"/>
        </w:trPr>
        <w:tc>
          <w:tcPr>
            <w:tcW w:w="3154" w:type="dxa"/>
          </w:tcPr>
          <w:p w14:paraId="36EBEDAD" w14:textId="77777777" w:rsidR="00E03C4B" w:rsidRPr="008D1344" w:rsidRDefault="00E03C4B" w:rsidP="00766987">
            <w:pPr>
              <w:pStyle w:val="Style12"/>
              <w:widowControl/>
              <w:spacing w:line="360" w:lineRule="auto"/>
              <w:ind w:firstLine="567"/>
              <w:rPr>
                <w:sz w:val="28"/>
                <w:szCs w:val="28"/>
              </w:rPr>
            </w:pPr>
            <w:r w:rsidRPr="008D1344">
              <w:rPr>
                <w:sz w:val="28"/>
                <w:szCs w:val="28"/>
              </w:rPr>
              <w:t>1. Выбор темы и утверждение технического задания</w:t>
            </w:r>
          </w:p>
          <w:p w14:paraId="1409C77D" w14:textId="77777777" w:rsidR="00E03C4B" w:rsidRPr="008D1344" w:rsidRDefault="00E03C4B" w:rsidP="00766987">
            <w:pPr>
              <w:spacing w:line="360" w:lineRule="auto"/>
              <w:ind w:firstLine="567"/>
              <w:jc w:val="both"/>
              <w:rPr>
                <w:sz w:val="28"/>
                <w:szCs w:val="28"/>
              </w:rPr>
            </w:pPr>
            <w:r w:rsidRPr="008D1344">
              <w:rPr>
                <w:sz w:val="28"/>
                <w:szCs w:val="28"/>
              </w:rPr>
              <w:t>2. Разработка концептуальной модели</w:t>
            </w:r>
          </w:p>
          <w:p w14:paraId="5636BE61" w14:textId="77777777" w:rsidR="00E03C4B" w:rsidRPr="008D1344" w:rsidRDefault="00E03C4B" w:rsidP="00766987">
            <w:pPr>
              <w:pStyle w:val="Style12"/>
              <w:widowControl/>
              <w:spacing w:line="360" w:lineRule="auto"/>
              <w:ind w:firstLine="567"/>
              <w:rPr>
                <w:rStyle w:val="FontStyle48"/>
                <w:sz w:val="28"/>
              </w:rPr>
            </w:pPr>
          </w:p>
        </w:tc>
        <w:tc>
          <w:tcPr>
            <w:tcW w:w="3154" w:type="dxa"/>
          </w:tcPr>
          <w:p w14:paraId="0D328361" w14:textId="77777777" w:rsidR="00E03C4B" w:rsidRPr="008D1344" w:rsidRDefault="00E03C4B" w:rsidP="00766987">
            <w:pPr>
              <w:spacing w:line="360" w:lineRule="auto"/>
              <w:ind w:firstLine="567"/>
              <w:jc w:val="both"/>
              <w:rPr>
                <w:sz w:val="28"/>
                <w:szCs w:val="28"/>
              </w:rPr>
            </w:pPr>
            <w:r w:rsidRPr="008D1344">
              <w:rPr>
                <w:sz w:val="28"/>
                <w:szCs w:val="28"/>
              </w:rPr>
              <w:t>3. Разработка реляционной модели.</w:t>
            </w:r>
          </w:p>
          <w:p w14:paraId="65E6E88B" w14:textId="77777777" w:rsidR="00E03C4B" w:rsidRPr="007314F9" w:rsidRDefault="00E03C4B" w:rsidP="00766987">
            <w:pPr>
              <w:spacing w:line="360" w:lineRule="auto"/>
              <w:ind w:firstLine="567"/>
              <w:jc w:val="both"/>
              <w:rPr>
                <w:sz w:val="28"/>
                <w:szCs w:val="28"/>
              </w:rPr>
            </w:pPr>
            <w:r w:rsidRPr="008D1344">
              <w:rPr>
                <w:sz w:val="28"/>
                <w:szCs w:val="28"/>
              </w:rPr>
              <w:t>4. Создание базы данных и реализация запросов</w:t>
            </w:r>
            <w:r w:rsidR="007314F9">
              <w:rPr>
                <w:sz w:val="28"/>
                <w:szCs w:val="28"/>
              </w:rPr>
              <w:t xml:space="preserve"> на языке </w:t>
            </w:r>
            <w:r w:rsidR="007314F9">
              <w:rPr>
                <w:sz w:val="28"/>
                <w:szCs w:val="28"/>
                <w:lang w:val="en-US"/>
              </w:rPr>
              <w:t>SQL</w:t>
            </w:r>
          </w:p>
          <w:p w14:paraId="66740133" w14:textId="77777777" w:rsidR="00E03C4B" w:rsidRPr="008D1344" w:rsidRDefault="00E03C4B" w:rsidP="00766987">
            <w:pPr>
              <w:pStyle w:val="Style12"/>
              <w:widowControl/>
              <w:spacing w:line="360" w:lineRule="auto"/>
              <w:ind w:firstLine="567"/>
              <w:rPr>
                <w:rStyle w:val="FontStyle48"/>
                <w:sz w:val="28"/>
              </w:rPr>
            </w:pPr>
          </w:p>
        </w:tc>
        <w:tc>
          <w:tcPr>
            <w:tcW w:w="3154" w:type="dxa"/>
          </w:tcPr>
          <w:p w14:paraId="0B5EE02A" w14:textId="77777777" w:rsidR="00E03C4B" w:rsidRPr="008D1344" w:rsidRDefault="00E03C4B" w:rsidP="00766987">
            <w:pPr>
              <w:spacing w:line="360" w:lineRule="auto"/>
              <w:ind w:firstLine="567"/>
              <w:jc w:val="both"/>
              <w:rPr>
                <w:sz w:val="28"/>
                <w:szCs w:val="28"/>
              </w:rPr>
            </w:pPr>
            <w:r w:rsidRPr="008D1344">
              <w:rPr>
                <w:sz w:val="28"/>
                <w:szCs w:val="28"/>
              </w:rPr>
              <w:t>5. Оформление курсовой работы.</w:t>
            </w:r>
          </w:p>
          <w:p w14:paraId="51CA6E8B" w14:textId="77777777" w:rsidR="00E03C4B" w:rsidRPr="008D1344" w:rsidRDefault="00E03C4B" w:rsidP="00766987">
            <w:pPr>
              <w:spacing w:line="360" w:lineRule="auto"/>
              <w:ind w:firstLine="567"/>
              <w:jc w:val="both"/>
              <w:rPr>
                <w:sz w:val="28"/>
                <w:szCs w:val="28"/>
              </w:rPr>
            </w:pPr>
            <w:r w:rsidRPr="008D1344">
              <w:rPr>
                <w:sz w:val="28"/>
                <w:szCs w:val="28"/>
              </w:rPr>
              <w:t>6. Сдача курсовой работы на проверку и рецензирование.</w:t>
            </w:r>
          </w:p>
          <w:p w14:paraId="5DFFA8AE" w14:textId="77777777" w:rsidR="00E03C4B" w:rsidRPr="008D1344" w:rsidRDefault="00E03C4B" w:rsidP="00766987">
            <w:pPr>
              <w:spacing w:line="360" w:lineRule="auto"/>
              <w:ind w:firstLine="567"/>
              <w:jc w:val="both"/>
              <w:rPr>
                <w:sz w:val="28"/>
                <w:szCs w:val="28"/>
              </w:rPr>
            </w:pPr>
            <w:r w:rsidRPr="008D1344">
              <w:rPr>
                <w:sz w:val="28"/>
                <w:szCs w:val="28"/>
              </w:rPr>
              <w:t>7. Защита курсовой работы.</w:t>
            </w:r>
          </w:p>
          <w:p w14:paraId="33F7016A" w14:textId="77777777" w:rsidR="00E03C4B" w:rsidRPr="008D1344" w:rsidRDefault="00E03C4B" w:rsidP="00766987">
            <w:pPr>
              <w:pStyle w:val="Style12"/>
              <w:widowControl/>
              <w:spacing w:line="360" w:lineRule="auto"/>
              <w:ind w:firstLine="567"/>
              <w:rPr>
                <w:rStyle w:val="FontStyle48"/>
                <w:sz w:val="28"/>
              </w:rPr>
            </w:pPr>
          </w:p>
        </w:tc>
      </w:tr>
    </w:tbl>
    <w:p w14:paraId="1EBACD0B" w14:textId="77777777" w:rsidR="00766987" w:rsidRDefault="00766987" w:rsidP="00766987">
      <w:pPr>
        <w:pStyle w:val="1"/>
        <w:spacing w:before="120" w:after="120" w:line="360" w:lineRule="auto"/>
        <w:ind w:left="-540" w:firstLine="0"/>
        <w:jc w:val="center"/>
        <w:rPr>
          <w:rStyle w:val="FontStyle47"/>
          <w:sz w:val="28"/>
        </w:rPr>
      </w:pPr>
      <w:bookmarkStart w:id="6" w:name="_Toc327550108"/>
    </w:p>
    <w:p w14:paraId="7F58DE4F" w14:textId="77777777" w:rsidR="00DC6C29" w:rsidRPr="008D1344" w:rsidRDefault="00154851" w:rsidP="00766987">
      <w:pPr>
        <w:pStyle w:val="1"/>
        <w:numPr>
          <w:ilvl w:val="0"/>
          <w:numId w:val="33"/>
        </w:numPr>
        <w:spacing w:before="120" w:after="120" w:line="360" w:lineRule="auto"/>
        <w:jc w:val="center"/>
        <w:rPr>
          <w:rStyle w:val="FontStyle47"/>
          <w:sz w:val="28"/>
        </w:rPr>
      </w:pPr>
      <w:r w:rsidRPr="008D1344">
        <w:rPr>
          <w:rStyle w:val="FontStyle47"/>
          <w:sz w:val="28"/>
        </w:rPr>
        <w:t>ОБЩИЕ ПОЛОЖЕНИЯ</w:t>
      </w:r>
      <w:bookmarkEnd w:id="6"/>
    </w:p>
    <w:p w14:paraId="0F556933" w14:textId="77777777" w:rsidR="00DC6C29" w:rsidRPr="008D1344" w:rsidRDefault="00DC6C29" w:rsidP="00766987">
      <w:pPr>
        <w:pStyle w:val="Style12"/>
        <w:widowControl/>
        <w:spacing w:line="360" w:lineRule="auto"/>
        <w:ind w:firstLine="567"/>
        <w:rPr>
          <w:rStyle w:val="FontStyle48"/>
          <w:sz w:val="28"/>
        </w:rPr>
      </w:pPr>
      <w:r w:rsidRPr="008D1344">
        <w:rPr>
          <w:rStyle w:val="FontStyle48"/>
          <w:sz w:val="28"/>
        </w:rPr>
        <w:t>Отчет должен иметь титульный лист. Объем отчета должен составлять 3</w:t>
      </w:r>
      <w:r w:rsidR="007314F9" w:rsidRPr="007314F9">
        <w:rPr>
          <w:rStyle w:val="FontStyle48"/>
          <w:sz w:val="28"/>
        </w:rPr>
        <w:t>5</w:t>
      </w:r>
      <w:r w:rsidRPr="008D1344">
        <w:rPr>
          <w:rStyle w:val="FontStyle48"/>
          <w:sz w:val="28"/>
        </w:rPr>
        <w:t>-</w:t>
      </w:r>
      <w:r w:rsidR="007314F9" w:rsidRPr="007D20D1">
        <w:rPr>
          <w:rStyle w:val="FontStyle48"/>
          <w:sz w:val="28"/>
        </w:rPr>
        <w:t>40</w:t>
      </w:r>
      <w:r w:rsidRPr="008D1344">
        <w:rPr>
          <w:rStyle w:val="FontStyle48"/>
          <w:sz w:val="28"/>
        </w:rPr>
        <w:t xml:space="preserve"> листов формата А4.</w:t>
      </w:r>
    </w:p>
    <w:p w14:paraId="5AB17D9A" w14:textId="77777777" w:rsidR="00DC6C29" w:rsidRPr="008D1344" w:rsidRDefault="00DC6C29" w:rsidP="00766987">
      <w:pPr>
        <w:pStyle w:val="Style12"/>
        <w:widowControl/>
        <w:spacing w:line="360" w:lineRule="auto"/>
        <w:ind w:firstLine="567"/>
        <w:rPr>
          <w:rStyle w:val="FontStyle48"/>
          <w:sz w:val="28"/>
        </w:rPr>
      </w:pPr>
      <w:r w:rsidRPr="008D1344">
        <w:rPr>
          <w:rStyle w:val="FontStyle48"/>
          <w:sz w:val="28"/>
        </w:rPr>
        <w:t>Текстовый документ (ТД) должен быть выполнен на белой бумаге формата А4 (210х297 мм) с одной стороны листа с применением печатающих или графических устройств вывода</w:t>
      </w:r>
      <w:r w:rsidR="00CE3BB5">
        <w:rPr>
          <w:rStyle w:val="FontStyle48"/>
          <w:sz w:val="28"/>
        </w:rPr>
        <w:t xml:space="preserve"> ЭВМ - через 1,5 интервала. </w:t>
      </w:r>
      <w:r w:rsidRPr="008D1344">
        <w:rPr>
          <w:rStyle w:val="FontStyle48"/>
          <w:sz w:val="28"/>
        </w:rPr>
        <w:t xml:space="preserve">Рекомендуется использовать гарнитуру шрифта </w:t>
      </w:r>
      <w:r w:rsidRPr="008D1344">
        <w:rPr>
          <w:rStyle w:val="FontStyle48"/>
          <w:sz w:val="28"/>
          <w:lang w:val="en-US"/>
        </w:rPr>
        <w:t>Times</w:t>
      </w:r>
      <w:r w:rsidRPr="008D1344">
        <w:rPr>
          <w:rStyle w:val="FontStyle48"/>
          <w:sz w:val="28"/>
        </w:rPr>
        <w:t xml:space="preserve"> </w:t>
      </w:r>
      <w:r w:rsidRPr="008D1344">
        <w:rPr>
          <w:rStyle w:val="FontStyle48"/>
          <w:sz w:val="28"/>
          <w:lang w:val="en-US"/>
        </w:rPr>
        <w:t>New</w:t>
      </w:r>
      <w:r w:rsidRPr="008D1344">
        <w:rPr>
          <w:rStyle w:val="FontStyle48"/>
          <w:sz w:val="28"/>
        </w:rPr>
        <w:t xml:space="preserve"> </w:t>
      </w:r>
      <w:r w:rsidRPr="008D1344">
        <w:rPr>
          <w:rStyle w:val="FontStyle48"/>
          <w:sz w:val="28"/>
          <w:lang w:val="en-US"/>
        </w:rPr>
        <w:t>Roman</w:t>
      </w:r>
      <w:r w:rsidRPr="008D1344">
        <w:rPr>
          <w:rStyle w:val="FontStyle48"/>
          <w:sz w:val="28"/>
        </w:rPr>
        <w:t xml:space="preserve"> - 14, цвет - черный. При печати текстового материала следует использовать выравнивание</w:t>
      </w:r>
      <w:r w:rsidR="00CE3BB5">
        <w:rPr>
          <w:rStyle w:val="FontStyle48"/>
          <w:sz w:val="28"/>
        </w:rPr>
        <w:t xml:space="preserve"> по ширине</w:t>
      </w:r>
      <w:r w:rsidRPr="008D1344">
        <w:rPr>
          <w:rStyle w:val="FontStyle48"/>
          <w:sz w:val="28"/>
        </w:rPr>
        <w:t>.</w:t>
      </w:r>
    </w:p>
    <w:p w14:paraId="662C6000" w14:textId="77777777" w:rsidR="00DC6C29" w:rsidRPr="008D1344" w:rsidRDefault="00DC6C29" w:rsidP="00766987">
      <w:pPr>
        <w:pStyle w:val="Style12"/>
        <w:widowControl/>
        <w:spacing w:line="360" w:lineRule="auto"/>
        <w:ind w:firstLine="567"/>
        <w:rPr>
          <w:rStyle w:val="FontStyle48"/>
          <w:sz w:val="28"/>
        </w:rPr>
      </w:pPr>
      <w:r w:rsidRPr="008D1344">
        <w:rPr>
          <w:rStyle w:val="FontStyle48"/>
          <w:sz w:val="28"/>
        </w:rPr>
        <w:t xml:space="preserve">Размеры полей: правое - </w:t>
      </w:r>
      <w:smartTag w:uri="urn:schemas-microsoft-com:office:smarttags" w:element="metricconverter">
        <w:smartTagPr>
          <w:attr w:name="ProductID" w:val="10 мм"/>
        </w:smartTagPr>
        <w:r w:rsidRPr="008D1344">
          <w:rPr>
            <w:rStyle w:val="FontStyle48"/>
            <w:sz w:val="28"/>
          </w:rPr>
          <w:t>10 мм</w:t>
        </w:r>
      </w:smartTag>
      <w:r w:rsidRPr="008D1344">
        <w:rPr>
          <w:rStyle w:val="FontStyle48"/>
          <w:sz w:val="28"/>
        </w:rPr>
        <w:t xml:space="preserve">, верхнее, левое  и нижнее - </w:t>
      </w:r>
      <w:smartTag w:uri="urn:schemas-microsoft-com:office:smarttags" w:element="metricconverter">
        <w:smartTagPr>
          <w:attr w:name="ProductID" w:val="20 мм"/>
        </w:smartTagPr>
        <w:r w:rsidRPr="008D1344">
          <w:rPr>
            <w:rStyle w:val="FontStyle48"/>
            <w:sz w:val="28"/>
          </w:rPr>
          <w:t>20 мм</w:t>
        </w:r>
      </w:smartTag>
      <w:r w:rsidRPr="008D1344">
        <w:rPr>
          <w:rStyle w:val="FontStyle48"/>
          <w:sz w:val="28"/>
        </w:rPr>
        <w:t>.</w:t>
      </w:r>
    </w:p>
    <w:p w14:paraId="4F6BBEC9" w14:textId="77777777" w:rsidR="00DC6C29" w:rsidRPr="008D1344" w:rsidRDefault="00DC6C29" w:rsidP="00766987">
      <w:pPr>
        <w:pStyle w:val="Style12"/>
        <w:widowControl/>
        <w:spacing w:line="360" w:lineRule="auto"/>
        <w:ind w:firstLine="567"/>
        <w:rPr>
          <w:sz w:val="28"/>
        </w:rPr>
      </w:pPr>
      <w:r w:rsidRPr="008D1344">
        <w:rPr>
          <w:rStyle w:val="FontStyle48"/>
          <w:sz w:val="28"/>
        </w:rPr>
        <w:t xml:space="preserve">Абзацный отступ выполняется одинаковым по всему тексту документа и равен </w:t>
      </w:r>
      <w:smartTag w:uri="urn:schemas-microsoft-com:office:smarttags" w:element="metricconverter">
        <w:smartTagPr>
          <w:attr w:name="ProductID" w:val="1,25 см"/>
        </w:smartTagPr>
        <w:r w:rsidRPr="008D1344">
          <w:rPr>
            <w:rStyle w:val="FontStyle48"/>
            <w:sz w:val="28"/>
          </w:rPr>
          <w:t>1,25 см</w:t>
        </w:r>
      </w:smartTag>
      <w:r w:rsidRPr="008D1344">
        <w:rPr>
          <w:rStyle w:val="FontStyle48"/>
          <w:sz w:val="28"/>
        </w:rPr>
        <w:t xml:space="preserve">. </w:t>
      </w:r>
    </w:p>
    <w:p w14:paraId="7382F63D" w14:textId="77777777" w:rsidR="00DC6C29" w:rsidRPr="008D1344" w:rsidRDefault="00DC6C29" w:rsidP="00766987">
      <w:pPr>
        <w:pStyle w:val="Style5"/>
        <w:widowControl/>
        <w:spacing w:before="120" w:after="120" w:line="360" w:lineRule="auto"/>
        <w:ind w:firstLine="567"/>
        <w:jc w:val="center"/>
        <w:rPr>
          <w:rStyle w:val="FontStyle47"/>
          <w:sz w:val="28"/>
        </w:rPr>
      </w:pPr>
      <w:r w:rsidRPr="008D1344">
        <w:rPr>
          <w:rStyle w:val="FontStyle47"/>
          <w:sz w:val="28"/>
        </w:rPr>
        <w:t xml:space="preserve">Требования к изложению </w:t>
      </w:r>
      <w:r w:rsidR="00CE3BB5">
        <w:rPr>
          <w:rStyle w:val="FontStyle47"/>
          <w:sz w:val="28"/>
        </w:rPr>
        <w:t>тексту работы</w:t>
      </w:r>
    </w:p>
    <w:p w14:paraId="022D7E78" w14:textId="77777777" w:rsidR="00DC6C29" w:rsidRPr="008D1344" w:rsidRDefault="00DC6C29" w:rsidP="00766987">
      <w:pPr>
        <w:pStyle w:val="210"/>
        <w:spacing w:line="360" w:lineRule="auto"/>
        <w:ind w:firstLine="567"/>
        <w:rPr>
          <w:szCs w:val="24"/>
        </w:rPr>
      </w:pPr>
      <w:r w:rsidRPr="008D1344">
        <w:rPr>
          <w:szCs w:val="24"/>
        </w:rPr>
        <w:t xml:space="preserve">Текст работы должен быть кратким, четким и не допускать различных толкований. Наименования, приводимые в тексте и на иллюстрациях, должны быть одинаковыми. Термины и определения должны быть едиными </w:t>
      </w:r>
      <w:r w:rsidRPr="008D1344">
        <w:rPr>
          <w:szCs w:val="24"/>
        </w:rPr>
        <w:lastRenderedPageBreak/>
        <w:t>и соответствовать установленным стандартам, а при их отсутствии – общепринятым в литературе.</w:t>
      </w:r>
    </w:p>
    <w:p w14:paraId="26598242" w14:textId="77777777" w:rsidR="00DC6C29" w:rsidRPr="008D1344" w:rsidRDefault="00DC6C29" w:rsidP="00766987">
      <w:pPr>
        <w:pStyle w:val="210"/>
        <w:spacing w:line="360" w:lineRule="auto"/>
        <w:ind w:firstLine="567"/>
        <w:rPr>
          <w:szCs w:val="24"/>
        </w:rPr>
      </w:pPr>
      <w:r w:rsidRPr="008D1344">
        <w:rPr>
          <w:szCs w:val="24"/>
        </w:rPr>
        <w:t xml:space="preserve">В тексте не допускается применять для одного и того же понятия различные научно-технические термины, близкие по смыслу. Сокращения слов в тексте не допускается.  Исключение составляют общепринятые сокращения. </w:t>
      </w:r>
    </w:p>
    <w:p w14:paraId="52E6EE73" w14:textId="77777777" w:rsidR="00DC6C29" w:rsidRPr="008D1344" w:rsidRDefault="00DC6C29" w:rsidP="00766987">
      <w:pPr>
        <w:pStyle w:val="210"/>
        <w:spacing w:line="360" w:lineRule="auto"/>
        <w:ind w:firstLine="567"/>
        <w:rPr>
          <w:szCs w:val="24"/>
        </w:rPr>
      </w:pPr>
      <w:r w:rsidRPr="008D1344">
        <w:rPr>
          <w:szCs w:val="24"/>
        </w:rPr>
        <w:t>Если принята специфичная терминология, то должен быть приведен перечень терминов с соответствующими разъяснениями.</w:t>
      </w:r>
    </w:p>
    <w:p w14:paraId="0056A5C5" w14:textId="77777777" w:rsidR="00DC6C29" w:rsidRPr="008D1344" w:rsidRDefault="00DC6C29" w:rsidP="00766987">
      <w:pPr>
        <w:pStyle w:val="Style5"/>
        <w:widowControl/>
        <w:spacing w:before="120" w:after="120" w:line="360" w:lineRule="auto"/>
        <w:ind w:firstLine="567"/>
        <w:jc w:val="center"/>
        <w:rPr>
          <w:rStyle w:val="FontStyle47"/>
          <w:sz w:val="28"/>
        </w:rPr>
      </w:pPr>
      <w:r w:rsidRPr="008D1344">
        <w:rPr>
          <w:rStyle w:val="FontStyle47"/>
          <w:sz w:val="28"/>
        </w:rPr>
        <w:t>Деление текста</w:t>
      </w:r>
    </w:p>
    <w:p w14:paraId="172230F0" w14:textId="77777777" w:rsidR="00DC6C29" w:rsidRPr="008D1344" w:rsidRDefault="00DC6C29" w:rsidP="00766987">
      <w:pPr>
        <w:pStyle w:val="210"/>
        <w:spacing w:line="360" w:lineRule="auto"/>
        <w:ind w:firstLine="567"/>
        <w:rPr>
          <w:szCs w:val="24"/>
        </w:rPr>
      </w:pPr>
      <w:r w:rsidRPr="008D1344">
        <w:rPr>
          <w:szCs w:val="24"/>
        </w:rPr>
        <w:t xml:space="preserve">Текст работы разделяют на разделы и подразделы. Разделы должны иметь порядковые номера в пределах всей работы. Подразделы должны иметь нумерацию в пределах каждого раздела. Номера подразделов состоят из номеров раздела и подраздела, разделенных точкой. </w:t>
      </w:r>
    </w:p>
    <w:p w14:paraId="15BC2DC6" w14:textId="77777777" w:rsidR="00DC6C29" w:rsidRPr="008D1344" w:rsidRDefault="00DC6C29" w:rsidP="00766987">
      <w:pPr>
        <w:pStyle w:val="210"/>
        <w:spacing w:line="360" w:lineRule="auto"/>
        <w:ind w:firstLine="567"/>
        <w:rPr>
          <w:szCs w:val="24"/>
        </w:rPr>
      </w:pPr>
      <w:r w:rsidRPr="008D1344">
        <w:rPr>
          <w:szCs w:val="24"/>
        </w:rPr>
        <w:t xml:space="preserve">Подразделы могут делиться на пункты (если этого требует логика изложения и объем материала), которые нумеруются в пределах каждого подраздела (например,  2.1.1. Выбор базы сравнения для оценки эффективности автоматизации производства).  </w:t>
      </w:r>
    </w:p>
    <w:p w14:paraId="6F34CAD1" w14:textId="77777777" w:rsidR="00DC6C29" w:rsidRPr="008D1344" w:rsidRDefault="00DC6C29" w:rsidP="00766987">
      <w:pPr>
        <w:pStyle w:val="210"/>
        <w:spacing w:line="360" w:lineRule="auto"/>
        <w:ind w:firstLine="567"/>
        <w:rPr>
          <w:szCs w:val="24"/>
        </w:rPr>
      </w:pPr>
      <w:r w:rsidRPr="008D1344">
        <w:rPr>
          <w:szCs w:val="24"/>
        </w:rPr>
        <w:t>Номера разделов, подразделов и пунктов обозначают арабскими цифрами и ставят в конце номера точку.</w:t>
      </w:r>
    </w:p>
    <w:p w14:paraId="5755A7AC" w14:textId="77777777" w:rsidR="00DC6C29" w:rsidRPr="008D1344" w:rsidRDefault="00DC6C29" w:rsidP="00766987">
      <w:pPr>
        <w:pStyle w:val="210"/>
        <w:spacing w:line="360" w:lineRule="auto"/>
        <w:ind w:firstLine="567"/>
        <w:rPr>
          <w:szCs w:val="24"/>
        </w:rPr>
      </w:pPr>
      <w:r w:rsidRPr="008D1344">
        <w:rPr>
          <w:szCs w:val="24"/>
        </w:rPr>
        <w:t>Каждый раздел рекомендуется начинать с нового листа. Наименование разделов должно быть кратким, соответствовать содержанию.</w:t>
      </w:r>
    </w:p>
    <w:p w14:paraId="0C0E452F" w14:textId="77777777" w:rsidR="00DC6C29" w:rsidRPr="008D1344" w:rsidRDefault="00DC6C29" w:rsidP="00766987">
      <w:pPr>
        <w:pStyle w:val="210"/>
        <w:spacing w:line="360" w:lineRule="auto"/>
        <w:ind w:firstLine="567"/>
        <w:rPr>
          <w:szCs w:val="24"/>
        </w:rPr>
      </w:pPr>
      <w:r w:rsidRPr="008D1344">
        <w:rPr>
          <w:szCs w:val="24"/>
        </w:rPr>
        <w:t>Наименования разделов записывают в виде заголовков в середине строки прописными буквами. Наименование подразделов и пунктов записывают в виде заголовков с абзацного отступа строчными буквами (кроме первой прописной).</w:t>
      </w:r>
    </w:p>
    <w:p w14:paraId="1A80CB6E" w14:textId="77777777" w:rsidR="00DC6C29" w:rsidRDefault="00DC6C29" w:rsidP="00766987">
      <w:pPr>
        <w:pStyle w:val="210"/>
        <w:spacing w:line="360" w:lineRule="auto"/>
        <w:ind w:firstLine="567"/>
        <w:rPr>
          <w:szCs w:val="24"/>
        </w:rPr>
      </w:pPr>
      <w:r w:rsidRPr="008D1344">
        <w:rPr>
          <w:szCs w:val="24"/>
        </w:rPr>
        <w:t xml:space="preserve">Подчеркивать заголовки и переносить слова в них не допускается. Точку в конце заголовков разделов, подразделов и пунктов не ставят. Если заголовок состоит из двух предложений, их разделяют точкой.  </w:t>
      </w:r>
    </w:p>
    <w:p w14:paraId="5A090D02" w14:textId="77777777" w:rsidR="002D20D3" w:rsidRPr="008D1344" w:rsidRDefault="002D20D3" w:rsidP="00766987">
      <w:pPr>
        <w:pStyle w:val="210"/>
        <w:spacing w:line="360" w:lineRule="auto"/>
        <w:ind w:firstLine="567"/>
        <w:rPr>
          <w:szCs w:val="24"/>
        </w:rPr>
      </w:pPr>
    </w:p>
    <w:p w14:paraId="2844DB99" w14:textId="77777777" w:rsidR="00DC6C29" w:rsidRPr="003F0F79" w:rsidRDefault="00DC6C29" w:rsidP="00766987">
      <w:pPr>
        <w:pStyle w:val="210"/>
        <w:pBdr>
          <w:top w:val="single" w:sz="4" w:space="1" w:color="auto"/>
          <w:left w:val="single" w:sz="4" w:space="4" w:color="auto"/>
          <w:bottom w:val="single" w:sz="4" w:space="1" w:color="auto"/>
          <w:right w:val="single" w:sz="4" w:space="4" w:color="auto"/>
        </w:pBdr>
        <w:spacing w:line="360" w:lineRule="auto"/>
        <w:ind w:firstLine="567"/>
        <w:rPr>
          <w:szCs w:val="24"/>
          <w:u w:val="single"/>
        </w:rPr>
      </w:pPr>
      <w:r w:rsidRPr="003F0F79">
        <w:rPr>
          <w:b/>
          <w:bCs/>
          <w:i/>
          <w:iCs/>
          <w:szCs w:val="24"/>
          <w:u w:val="single"/>
        </w:rPr>
        <w:lastRenderedPageBreak/>
        <w:t>Пример</w:t>
      </w:r>
    </w:p>
    <w:p w14:paraId="74A93633" w14:textId="77777777" w:rsidR="00DC6C29" w:rsidRPr="008D1344" w:rsidRDefault="002261EB" w:rsidP="00766987">
      <w:pPr>
        <w:numPr>
          <w:ilvl w:val="0"/>
          <w:numId w:val="30"/>
        </w:numPr>
        <w:pBdr>
          <w:top w:val="single" w:sz="4" w:space="1" w:color="auto"/>
          <w:left w:val="single" w:sz="4" w:space="4" w:color="auto"/>
          <w:bottom w:val="single" w:sz="4" w:space="1" w:color="auto"/>
          <w:right w:val="single" w:sz="4" w:space="4" w:color="auto"/>
        </w:pBdr>
        <w:autoSpaceDE w:val="0"/>
        <w:autoSpaceDN w:val="0"/>
        <w:spacing w:line="360" w:lineRule="auto"/>
        <w:ind w:left="0" w:firstLine="567"/>
        <w:jc w:val="both"/>
        <w:rPr>
          <w:sz w:val="28"/>
        </w:rPr>
      </w:pPr>
      <w:r w:rsidRPr="008D1344">
        <w:rPr>
          <w:sz w:val="28"/>
        </w:rPr>
        <w:t>ТЕОРЕТИЧЕСКИЕ АСПЕКТЫ РЕЛЯЦИОННЫХ</w:t>
      </w:r>
      <w:r w:rsidR="00CE3BB5">
        <w:rPr>
          <w:sz w:val="28"/>
        </w:rPr>
        <w:t xml:space="preserve"> </w:t>
      </w:r>
      <w:r w:rsidRPr="008D1344">
        <w:rPr>
          <w:sz w:val="28"/>
        </w:rPr>
        <w:t>БАЗ ДАННЫХ</w:t>
      </w:r>
    </w:p>
    <w:p w14:paraId="1A913685" w14:textId="77777777" w:rsidR="00DC6C29" w:rsidRPr="008D1344" w:rsidRDefault="00DC6C29" w:rsidP="00766987">
      <w:pPr>
        <w:pBdr>
          <w:top w:val="single" w:sz="4" w:space="1" w:color="auto"/>
          <w:left w:val="single" w:sz="4" w:space="4" w:color="auto"/>
          <w:bottom w:val="single" w:sz="4" w:space="1" w:color="auto"/>
          <w:right w:val="single" w:sz="4" w:space="4" w:color="auto"/>
        </w:pBdr>
        <w:spacing w:line="360" w:lineRule="auto"/>
        <w:ind w:firstLine="567"/>
        <w:jc w:val="both"/>
        <w:rPr>
          <w:sz w:val="28"/>
        </w:rPr>
      </w:pPr>
    </w:p>
    <w:p w14:paraId="4FE546AF" w14:textId="77777777" w:rsidR="00DC6C29" w:rsidRPr="008D1344" w:rsidRDefault="002261EB" w:rsidP="00766987">
      <w:pPr>
        <w:numPr>
          <w:ilvl w:val="1"/>
          <w:numId w:val="30"/>
        </w:numPr>
        <w:pBdr>
          <w:top w:val="single" w:sz="4" w:space="1" w:color="auto"/>
          <w:left w:val="single" w:sz="4" w:space="4" w:color="auto"/>
          <w:bottom w:val="single" w:sz="4" w:space="1" w:color="auto"/>
          <w:right w:val="single" w:sz="4" w:space="4" w:color="auto"/>
        </w:pBdr>
        <w:autoSpaceDE w:val="0"/>
        <w:autoSpaceDN w:val="0"/>
        <w:spacing w:line="360" w:lineRule="auto"/>
        <w:ind w:left="0" w:firstLine="567"/>
        <w:jc w:val="both"/>
        <w:rPr>
          <w:sz w:val="28"/>
        </w:rPr>
      </w:pPr>
      <w:r w:rsidRPr="008D1344">
        <w:rPr>
          <w:sz w:val="28"/>
        </w:rPr>
        <w:t>Основные понятия реляционных баз данных</w:t>
      </w:r>
    </w:p>
    <w:p w14:paraId="29D59486" w14:textId="77777777" w:rsidR="00DC6C29" w:rsidRPr="008D1344" w:rsidRDefault="00DC6C29" w:rsidP="00766987">
      <w:pPr>
        <w:pStyle w:val="210"/>
        <w:pBdr>
          <w:top w:val="single" w:sz="4" w:space="1" w:color="auto"/>
          <w:left w:val="single" w:sz="4" w:space="4" w:color="auto"/>
          <w:bottom w:val="single" w:sz="4" w:space="1" w:color="auto"/>
          <w:right w:val="single" w:sz="4" w:space="4" w:color="auto"/>
        </w:pBdr>
        <w:spacing w:line="360" w:lineRule="auto"/>
        <w:ind w:firstLine="567"/>
        <w:rPr>
          <w:iCs/>
          <w:szCs w:val="24"/>
        </w:rPr>
      </w:pPr>
    </w:p>
    <w:p w14:paraId="01AF9035" w14:textId="77777777" w:rsidR="00DC6C29" w:rsidRPr="008D1344" w:rsidRDefault="00DC6C29" w:rsidP="00766987">
      <w:pPr>
        <w:pStyle w:val="210"/>
        <w:spacing w:line="360" w:lineRule="auto"/>
        <w:ind w:firstLine="567"/>
        <w:rPr>
          <w:szCs w:val="24"/>
        </w:rPr>
      </w:pPr>
      <w:r w:rsidRPr="008D1344">
        <w:rPr>
          <w:szCs w:val="24"/>
        </w:rPr>
        <w:t xml:space="preserve">Номер соответствующего раздела (подраздела) ставится в начале заголовка, номер пункта – в начале 1-й строки абзаца, которым начинается соответствующий пункт. Цифра, указывающая номер пункта, не должна выступать за границу абзаца.  </w:t>
      </w:r>
    </w:p>
    <w:p w14:paraId="473BE538" w14:textId="77777777" w:rsidR="00DC6C29" w:rsidRPr="008D1344" w:rsidRDefault="00DC6C29" w:rsidP="00766987">
      <w:pPr>
        <w:pStyle w:val="210"/>
        <w:spacing w:line="360" w:lineRule="auto"/>
        <w:ind w:firstLine="567"/>
        <w:rPr>
          <w:szCs w:val="24"/>
        </w:rPr>
      </w:pPr>
      <w:r w:rsidRPr="008D1344">
        <w:rPr>
          <w:szCs w:val="24"/>
        </w:rPr>
        <w:t>Расстояние между основаниями строк заголовка принимают таким же, как в тексте. Заголовки разделов и подразделов отделяются от основного текста пропуском одной строки.</w:t>
      </w:r>
    </w:p>
    <w:p w14:paraId="5FD57660" w14:textId="77777777" w:rsidR="00DC6C29" w:rsidRPr="008D1344" w:rsidRDefault="00DC6C29" w:rsidP="00766987">
      <w:pPr>
        <w:pStyle w:val="Style5"/>
        <w:widowControl/>
        <w:spacing w:before="120" w:after="120" w:line="360" w:lineRule="auto"/>
        <w:ind w:firstLine="567"/>
        <w:jc w:val="center"/>
        <w:rPr>
          <w:rStyle w:val="FontStyle47"/>
          <w:sz w:val="28"/>
        </w:rPr>
      </w:pPr>
      <w:r w:rsidRPr="008D1344">
        <w:rPr>
          <w:rStyle w:val="FontStyle47"/>
          <w:sz w:val="28"/>
        </w:rPr>
        <w:t>Нумерация страниц</w:t>
      </w:r>
    </w:p>
    <w:p w14:paraId="1B2B3A56" w14:textId="77777777" w:rsidR="00DC6C29" w:rsidRPr="008D1344" w:rsidRDefault="00DC6C29" w:rsidP="00766987">
      <w:pPr>
        <w:pStyle w:val="210"/>
        <w:spacing w:line="360" w:lineRule="auto"/>
        <w:ind w:firstLine="567"/>
        <w:rPr>
          <w:szCs w:val="24"/>
        </w:rPr>
      </w:pPr>
      <w:r w:rsidRPr="008D1344">
        <w:rPr>
          <w:szCs w:val="24"/>
        </w:rPr>
        <w:t>Нумерация страниц работы должна быть сквозной: первой страницей является титульный лист. За титульным листом следует «СОДЕРЖАНИЕ». На титульном листе и листе с «Содержанием» номер страницы не проставляется.</w:t>
      </w:r>
    </w:p>
    <w:p w14:paraId="6469B993" w14:textId="77777777" w:rsidR="00DC6C29" w:rsidRPr="008D1344" w:rsidRDefault="00DC6C29" w:rsidP="00766987">
      <w:pPr>
        <w:pStyle w:val="210"/>
        <w:spacing w:line="360" w:lineRule="auto"/>
        <w:ind w:firstLine="567"/>
        <w:rPr>
          <w:szCs w:val="24"/>
        </w:rPr>
      </w:pPr>
      <w:r w:rsidRPr="008D1344">
        <w:rPr>
          <w:szCs w:val="24"/>
        </w:rPr>
        <w:t>Номер страницы проставляется арабскими цифрами в правом верхнем углу без точки в конце таким же размером, что и основной текст. Если в работе содержатся рисунки и таблицы, которые располагаются на отдельных листах, их необходимо включить в общую нумерацию. Приложения и список использованных источников также включаются в сквозную нумерацию.</w:t>
      </w:r>
    </w:p>
    <w:p w14:paraId="47012F6B" w14:textId="77777777" w:rsidR="00DC6C29" w:rsidRPr="008D1344" w:rsidRDefault="00DC6C29" w:rsidP="00766987">
      <w:pPr>
        <w:pStyle w:val="210"/>
        <w:spacing w:before="120" w:after="120" w:line="360" w:lineRule="auto"/>
        <w:ind w:firstLine="567"/>
        <w:jc w:val="center"/>
        <w:rPr>
          <w:b/>
          <w:szCs w:val="24"/>
        </w:rPr>
      </w:pPr>
      <w:r w:rsidRPr="008D1344">
        <w:rPr>
          <w:b/>
          <w:szCs w:val="24"/>
        </w:rPr>
        <w:t>Единицы измерения, знаки препинания, числа</w:t>
      </w:r>
    </w:p>
    <w:p w14:paraId="1384EEBF" w14:textId="77777777" w:rsidR="00DC6C29" w:rsidRPr="008D1344" w:rsidRDefault="00DC6C29" w:rsidP="00766987">
      <w:pPr>
        <w:pStyle w:val="210"/>
        <w:spacing w:line="360" w:lineRule="auto"/>
        <w:ind w:firstLine="567"/>
        <w:rPr>
          <w:szCs w:val="24"/>
        </w:rPr>
      </w:pPr>
      <w:r w:rsidRPr="008D1344">
        <w:rPr>
          <w:b/>
          <w:i/>
          <w:iCs/>
          <w:szCs w:val="24"/>
        </w:rPr>
        <w:t>Единицы измерения</w:t>
      </w:r>
      <w:r w:rsidRPr="008D1344">
        <w:rPr>
          <w:b/>
          <w:szCs w:val="24"/>
        </w:rPr>
        <w:t xml:space="preserve">. </w:t>
      </w:r>
      <w:r w:rsidRPr="008D1344">
        <w:rPr>
          <w:szCs w:val="24"/>
        </w:rPr>
        <w:t>Сокращенные обозначения единиц устанавливаются соответствующими стандартами. Знаки процента (%), градуса (</w:t>
      </w:r>
      <w:r w:rsidRPr="008D1344">
        <w:rPr>
          <w:szCs w:val="24"/>
        </w:rPr>
        <w:t></w:t>
      </w:r>
      <w:r w:rsidRPr="008D1344">
        <w:rPr>
          <w:szCs w:val="24"/>
        </w:rPr>
        <w:t>, минуты ('), секунды («) ставятся только при цифрах и в таблицах, в остальных случаях они пишутся полностью словами.</w:t>
      </w:r>
    </w:p>
    <w:p w14:paraId="6DC7C4D0" w14:textId="77777777" w:rsidR="00DC6C29" w:rsidRPr="008D1344" w:rsidRDefault="00DC6C29" w:rsidP="00766987">
      <w:pPr>
        <w:pStyle w:val="210"/>
        <w:spacing w:line="360" w:lineRule="auto"/>
        <w:ind w:firstLine="567"/>
        <w:rPr>
          <w:i/>
          <w:szCs w:val="24"/>
        </w:rPr>
      </w:pPr>
      <w:r w:rsidRPr="008D1344">
        <w:rPr>
          <w:szCs w:val="24"/>
        </w:rPr>
        <w:lastRenderedPageBreak/>
        <w:t xml:space="preserve">Знаки № и % при нескольких числах не удваивают и ставят только один раз. Например: </w:t>
      </w:r>
      <w:r w:rsidRPr="008D1344">
        <w:rPr>
          <w:i/>
          <w:szCs w:val="24"/>
        </w:rPr>
        <w:t xml:space="preserve">№ 8, 9 </w:t>
      </w:r>
      <w:r w:rsidRPr="008D1344">
        <w:rPr>
          <w:szCs w:val="24"/>
        </w:rPr>
        <w:t>;</w:t>
      </w:r>
      <w:r w:rsidRPr="008D1344">
        <w:rPr>
          <w:i/>
          <w:szCs w:val="24"/>
        </w:rPr>
        <w:t xml:space="preserve">   20, 25%.</w:t>
      </w:r>
    </w:p>
    <w:p w14:paraId="23D65EF1" w14:textId="77777777" w:rsidR="00DC6C29" w:rsidRPr="008D1344" w:rsidRDefault="00DC6C29" w:rsidP="00766987">
      <w:pPr>
        <w:pStyle w:val="210"/>
        <w:spacing w:line="360" w:lineRule="auto"/>
        <w:ind w:firstLine="567"/>
        <w:rPr>
          <w:szCs w:val="24"/>
        </w:rPr>
      </w:pPr>
      <w:r w:rsidRPr="008D1344">
        <w:rPr>
          <w:szCs w:val="24"/>
        </w:rPr>
        <w:t xml:space="preserve">Если в тексте приводится ряд цифровых величин, размерность при них указывается один раз (при последнем числе). Например: </w:t>
      </w:r>
      <w:r w:rsidRPr="008D1344">
        <w:rPr>
          <w:i/>
          <w:szCs w:val="24"/>
        </w:rPr>
        <w:t xml:space="preserve">от 17 до </w:t>
      </w:r>
      <w:smartTag w:uri="urn:schemas-microsoft-com:office:smarttags" w:element="metricconverter">
        <w:smartTagPr>
          <w:attr w:name="ProductID" w:val="25 м"/>
        </w:smartTagPr>
        <w:r w:rsidRPr="008D1344">
          <w:rPr>
            <w:i/>
            <w:szCs w:val="24"/>
          </w:rPr>
          <w:t>25 м</w:t>
        </w:r>
      </w:smartTag>
      <w:r w:rsidRPr="008D1344">
        <w:rPr>
          <w:szCs w:val="24"/>
        </w:rPr>
        <w:t xml:space="preserve">; </w:t>
      </w:r>
      <w:r w:rsidRPr="008D1344">
        <w:rPr>
          <w:i/>
          <w:szCs w:val="24"/>
        </w:rPr>
        <w:t>при 18 – 21 %</w:t>
      </w:r>
      <w:r w:rsidRPr="008D1344">
        <w:rPr>
          <w:szCs w:val="24"/>
        </w:rPr>
        <w:t xml:space="preserve">. У дробных чисел наименование согласуется с дробью, например: </w:t>
      </w:r>
      <w:r w:rsidRPr="008D1344">
        <w:rPr>
          <w:i/>
          <w:szCs w:val="24"/>
        </w:rPr>
        <w:t>3,5 части</w:t>
      </w:r>
      <w:r w:rsidRPr="008D1344">
        <w:rPr>
          <w:szCs w:val="24"/>
        </w:rPr>
        <w:t xml:space="preserve">; </w:t>
      </w:r>
      <w:r w:rsidRPr="008D1344">
        <w:rPr>
          <w:i/>
          <w:szCs w:val="24"/>
        </w:rPr>
        <w:t>2,7 листа</w:t>
      </w:r>
      <w:r w:rsidRPr="008D1344">
        <w:rPr>
          <w:szCs w:val="24"/>
        </w:rPr>
        <w:t>.</w:t>
      </w:r>
    </w:p>
    <w:p w14:paraId="7205154B" w14:textId="77777777" w:rsidR="00DC6C29" w:rsidRPr="008D1344" w:rsidRDefault="00DC6C29" w:rsidP="00766987">
      <w:pPr>
        <w:pStyle w:val="210"/>
        <w:spacing w:line="360" w:lineRule="auto"/>
        <w:ind w:firstLine="567"/>
        <w:rPr>
          <w:szCs w:val="24"/>
        </w:rPr>
      </w:pPr>
      <w:r w:rsidRPr="008D1344">
        <w:rPr>
          <w:b/>
          <w:i/>
          <w:iCs/>
          <w:szCs w:val="24"/>
        </w:rPr>
        <w:t>Скобки</w:t>
      </w:r>
      <w:r w:rsidRPr="008D1344">
        <w:rPr>
          <w:szCs w:val="24"/>
        </w:rPr>
        <w:t xml:space="preserve"> служат для различных выделений в тексте, обозначений в формулах и т.д. Применяют скобки: круглые (  ), квадратные [  ], угловые &lt;  &gt;, фигурные {  }. Наиболее употребительны круглые скобки, затем квадратные. Реже используются угловые и фигурные. Если необходимо заключить в скобки предложение, уже имеющее выражение в других скобках, то применяют квадратные скобки. Не рекомендуется располагать подряд несколько скобок. Но, если предложение построить иначе не удается, надо ставить в одни скобки близкие по смыслу выражения.</w:t>
      </w:r>
    </w:p>
    <w:p w14:paraId="480EE4F8" w14:textId="77777777" w:rsidR="00DC6C29" w:rsidRPr="008D1344" w:rsidRDefault="00DC6C29" w:rsidP="00766987">
      <w:pPr>
        <w:pStyle w:val="210"/>
        <w:spacing w:line="360" w:lineRule="auto"/>
        <w:ind w:firstLine="567"/>
        <w:rPr>
          <w:szCs w:val="24"/>
        </w:rPr>
      </w:pPr>
      <w:r w:rsidRPr="008D1344">
        <w:rPr>
          <w:szCs w:val="24"/>
        </w:rPr>
        <w:t>Например:</w:t>
      </w:r>
      <w:r w:rsidRPr="008D1344">
        <w:rPr>
          <w:i/>
          <w:szCs w:val="24"/>
        </w:rPr>
        <w:t xml:space="preserve"> «    используя исходные показатели, приведенные в справочнике (табл. 2.1 и рис. 2.2)…»</w:t>
      </w:r>
      <w:r w:rsidRPr="008D1344">
        <w:rPr>
          <w:szCs w:val="24"/>
        </w:rPr>
        <w:t>.</w:t>
      </w:r>
    </w:p>
    <w:p w14:paraId="7E72C858" w14:textId="77777777" w:rsidR="00DC6C29" w:rsidRPr="008D1344" w:rsidRDefault="00DC6C29" w:rsidP="00766987">
      <w:pPr>
        <w:pStyle w:val="210"/>
        <w:spacing w:line="360" w:lineRule="auto"/>
        <w:ind w:firstLine="567"/>
        <w:rPr>
          <w:szCs w:val="24"/>
        </w:rPr>
      </w:pPr>
      <w:r w:rsidRPr="008D1344">
        <w:rPr>
          <w:szCs w:val="24"/>
        </w:rPr>
        <w:t xml:space="preserve">Квадратные скобки применяют при ссылках на источник, приведенный в конце работы. Например: </w:t>
      </w:r>
      <w:r w:rsidRPr="008D1344">
        <w:rPr>
          <w:i/>
          <w:szCs w:val="24"/>
        </w:rPr>
        <w:t>«По мнению автора монографии [19] необходимо …»</w:t>
      </w:r>
      <w:r w:rsidRPr="008D1344">
        <w:rPr>
          <w:szCs w:val="24"/>
        </w:rPr>
        <w:t xml:space="preserve">. Здесь, 19 – номер книги по списку использованных источников в работе.  </w:t>
      </w:r>
    </w:p>
    <w:p w14:paraId="147CD866" w14:textId="77777777" w:rsidR="00DC6C29" w:rsidRPr="008D1344" w:rsidRDefault="00DC6C29" w:rsidP="00766987">
      <w:pPr>
        <w:pStyle w:val="210"/>
        <w:spacing w:line="360" w:lineRule="auto"/>
        <w:ind w:firstLine="567"/>
        <w:rPr>
          <w:szCs w:val="24"/>
        </w:rPr>
      </w:pPr>
      <w:r w:rsidRPr="008D1344">
        <w:rPr>
          <w:szCs w:val="24"/>
        </w:rPr>
        <w:t>В тех случаях, когда надо объяснить понятия, используют фигурные скобки. Применяют их как в тексте, так и в таблицах, формулах и т.д. Усики скобок должны быть направлены в сторону перечисленных понятий, как бы охватывать их, чтобы было видно, что охватывается скобкой и что находится вне ее пределов. В случае применения одинаковых по начертанию скобок, внешние скобки должны быть большего размера, чем внутренние.</w:t>
      </w:r>
    </w:p>
    <w:p w14:paraId="1486816C" w14:textId="77777777" w:rsidR="00DC6C29" w:rsidRPr="008D1344" w:rsidRDefault="00DC6C29" w:rsidP="00766987">
      <w:pPr>
        <w:pStyle w:val="210"/>
        <w:spacing w:line="360" w:lineRule="auto"/>
        <w:ind w:firstLine="567"/>
        <w:rPr>
          <w:szCs w:val="24"/>
        </w:rPr>
      </w:pPr>
      <w:r w:rsidRPr="008D1344">
        <w:rPr>
          <w:b/>
          <w:i/>
          <w:iCs/>
          <w:szCs w:val="24"/>
        </w:rPr>
        <w:t>Точка</w:t>
      </w:r>
      <w:r w:rsidRPr="008D1344">
        <w:rPr>
          <w:szCs w:val="24"/>
        </w:rPr>
        <w:t xml:space="preserve"> не ставится в конце заголовков и подзаголовков, на обложках, титульных листах, в таблицах, рисунках, выводах. Точку не ставят в сокращенных общепринятых единицах измерения, например: метр (</w:t>
      </w:r>
      <w:r w:rsidRPr="008D1344">
        <w:rPr>
          <w:i/>
          <w:szCs w:val="24"/>
        </w:rPr>
        <w:t>м)</w:t>
      </w:r>
      <w:r w:rsidRPr="008D1344">
        <w:rPr>
          <w:szCs w:val="24"/>
        </w:rPr>
        <w:t>, грамм (</w:t>
      </w:r>
      <w:r w:rsidRPr="008D1344">
        <w:rPr>
          <w:i/>
          <w:szCs w:val="24"/>
        </w:rPr>
        <w:t>г</w:t>
      </w:r>
      <w:r w:rsidRPr="008D1344">
        <w:rPr>
          <w:szCs w:val="24"/>
        </w:rPr>
        <w:t xml:space="preserve">), </w:t>
      </w:r>
      <w:r w:rsidRPr="008D1344">
        <w:rPr>
          <w:szCs w:val="24"/>
        </w:rPr>
        <w:lastRenderedPageBreak/>
        <w:t>ампер (</w:t>
      </w:r>
      <w:r w:rsidRPr="008D1344">
        <w:rPr>
          <w:i/>
          <w:szCs w:val="24"/>
        </w:rPr>
        <w:t>А</w:t>
      </w:r>
      <w:r w:rsidRPr="008D1344">
        <w:rPr>
          <w:szCs w:val="24"/>
        </w:rPr>
        <w:t>) и т.д. Применяют точку при сокращениях слов и некоторых технических сокращениях, например:</w:t>
      </w:r>
      <w:r w:rsidRPr="008D1344">
        <w:rPr>
          <w:i/>
          <w:szCs w:val="24"/>
        </w:rPr>
        <w:t xml:space="preserve"> Э.Д.С </w:t>
      </w:r>
      <w:r w:rsidRPr="008D1344">
        <w:rPr>
          <w:szCs w:val="24"/>
        </w:rPr>
        <w:t xml:space="preserve">(электродвижущая сила), а также при сокращении таких единиц измерения, как часы, минуты, рубли. Вместо 10 рублей пишут </w:t>
      </w:r>
      <w:r w:rsidRPr="008D1344">
        <w:rPr>
          <w:i/>
          <w:szCs w:val="24"/>
        </w:rPr>
        <w:t>10 р.</w:t>
      </w:r>
      <w:r w:rsidRPr="008D1344">
        <w:rPr>
          <w:szCs w:val="24"/>
        </w:rPr>
        <w:t xml:space="preserve"> </w:t>
      </w:r>
    </w:p>
    <w:p w14:paraId="071FC0D6" w14:textId="77777777" w:rsidR="00DC6C29" w:rsidRPr="008D1344" w:rsidRDefault="00DC6C29" w:rsidP="00766987">
      <w:pPr>
        <w:pStyle w:val="210"/>
        <w:spacing w:line="360" w:lineRule="auto"/>
        <w:ind w:firstLine="567"/>
        <w:rPr>
          <w:szCs w:val="24"/>
        </w:rPr>
      </w:pPr>
      <w:r w:rsidRPr="008D1344">
        <w:rPr>
          <w:b/>
          <w:i/>
          <w:iCs/>
          <w:szCs w:val="24"/>
        </w:rPr>
        <w:t>Математические знаки</w:t>
      </w:r>
      <w:r w:rsidRPr="008D1344">
        <w:rPr>
          <w:szCs w:val="24"/>
        </w:rPr>
        <w:t xml:space="preserve"> проставляют перед (или между) цифрами. Не допускается использовать их в тексте вместо соответствующих слов. Математический знак ( - ) в тексте перед отрицательными значениями величин заменяется словом </w:t>
      </w:r>
      <w:r w:rsidRPr="008D1344">
        <w:rPr>
          <w:i/>
          <w:szCs w:val="24"/>
        </w:rPr>
        <w:t>«минус»</w:t>
      </w:r>
      <w:r w:rsidRPr="008D1344">
        <w:rPr>
          <w:szCs w:val="24"/>
        </w:rPr>
        <w:t>.</w:t>
      </w:r>
    </w:p>
    <w:p w14:paraId="683598D9" w14:textId="77777777" w:rsidR="00DC6C29" w:rsidRPr="008D1344" w:rsidRDefault="00DC6C29" w:rsidP="00766987">
      <w:pPr>
        <w:pStyle w:val="210"/>
        <w:spacing w:line="360" w:lineRule="auto"/>
        <w:ind w:firstLine="567"/>
        <w:rPr>
          <w:szCs w:val="24"/>
        </w:rPr>
      </w:pPr>
      <w:r w:rsidRPr="008D1344">
        <w:rPr>
          <w:b/>
          <w:i/>
          <w:iCs/>
          <w:szCs w:val="24"/>
        </w:rPr>
        <w:t>Написание чисел</w:t>
      </w:r>
      <w:r w:rsidRPr="008D1344">
        <w:rPr>
          <w:szCs w:val="24"/>
        </w:rPr>
        <w:t xml:space="preserve"> в тексте выполняют в соответствии со стандартом «Числа. Правила записи и округления». Предельно большие и малые числа рекомендуется записывать алгебраическим способом, например: </w:t>
      </w:r>
      <w:r w:rsidRPr="008D1344">
        <w:rPr>
          <w:i/>
          <w:szCs w:val="24"/>
        </w:rPr>
        <w:t>5</w:t>
      </w:r>
      <w:r w:rsidRPr="008D1344">
        <w:rPr>
          <w:i/>
          <w:szCs w:val="24"/>
        </w:rPr>
        <w:t>1014</w:t>
      </w:r>
      <w:r w:rsidRPr="008D1344">
        <w:rPr>
          <w:szCs w:val="24"/>
        </w:rPr>
        <w:t xml:space="preserve"> или </w:t>
      </w:r>
      <w:r w:rsidRPr="008D1344">
        <w:rPr>
          <w:i/>
          <w:szCs w:val="24"/>
        </w:rPr>
        <w:t>125</w:t>
      </w:r>
      <w:r w:rsidRPr="008D1344">
        <w:rPr>
          <w:i/>
          <w:szCs w:val="24"/>
        </w:rPr>
        <w:t>10-2</w:t>
      </w:r>
      <w:r w:rsidRPr="008D1344">
        <w:rPr>
          <w:szCs w:val="24"/>
        </w:rPr>
        <w:t xml:space="preserve"> , кроме денежных (стоимостных) показателей, например: величину </w:t>
      </w:r>
      <w:r w:rsidRPr="008D1344">
        <w:rPr>
          <w:i/>
          <w:szCs w:val="24"/>
        </w:rPr>
        <w:t>123790 рублей</w:t>
      </w:r>
      <w:r w:rsidRPr="008D1344">
        <w:rPr>
          <w:szCs w:val="24"/>
        </w:rPr>
        <w:t xml:space="preserve"> следует округлить до </w:t>
      </w:r>
      <w:r w:rsidRPr="008D1344">
        <w:rPr>
          <w:i/>
          <w:szCs w:val="24"/>
        </w:rPr>
        <w:t>123,79 тыс. р</w:t>
      </w:r>
      <w:r w:rsidRPr="008D1344">
        <w:rPr>
          <w:szCs w:val="24"/>
        </w:rPr>
        <w:t xml:space="preserve">., или </w:t>
      </w:r>
      <w:r w:rsidRPr="008D1344">
        <w:rPr>
          <w:i/>
          <w:szCs w:val="24"/>
        </w:rPr>
        <w:t>0,0013 млн. р.</w:t>
      </w:r>
      <w:r w:rsidRPr="008D1344">
        <w:rPr>
          <w:szCs w:val="24"/>
        </w:rPr>
        <w:t xml:space="preserve"> Следует записать как </w:t>
      </w:r>
      <w:r w:rsidRPr="008D1344">
        <w:rPr>
          <w:i/>
          <w:szCs w:val="24"/>
        </w:rPr>
        <w:t>1,3 тыс. р.</w:t>
      </w:r>
      <w:r w:rsidRPr="008D1344">
        <w:rPr>
          <w:szCs w:val="24"/>
        </w:rPr>
        <w:t xml:space="preserve"> Многозначные количественные числа записываются с пробелами по классам. Многозначные порядковые числительные на классы не разбиваются,  например: </w:t>
      </w:r>
      <w:r w:rsidRPr="008D1344">
        <w:rPr>
          <w:i/>
          <w:szCs w:val="24"/>
        </w:rPr>
        <w:t>«…в городе родился 100000-й житель…»</w:t>
      </w:r>
      <w:r w:rsidRPr="008D1344">
        <w:rPr>
          <w:szCs w:val="24"/>
        </w:rPr>
        <w:t xml:space="preserve">. Без пробелов между цифрами пишутся графические отличительные знаки, например: </w:t>
      </w:r>
      <w:r w:rsidRPr="008D1344">
        <w:rPr>
          <w:i/>
          <w:szCs w:val="24"/>
        </w:rPr>
        <w:t>№351627</w:t>
      </w:r>
      <w:r w:rsidRPr="008D1344">
        <w:rPr>
          <w:szCs w:val="24"/>
        </w:rPr>
        <w:t>.</w:t>
      </w:r>
    </w:p>
    <w:p w14:paraId="6B35A521" w14:textId="77777777" w:rsidR="00DC6C29" w:rsidRPr="008D1344" w:rsidRDefault="00DC6C29" w:rsidP="00766987">
      <w:pPr>
        <w:pStyle w:val="210"/>
        <w:spacing w:line="360" w:lineRule="auto"/>
        <w:ind w:firstLine="567"/>
        <w:rPr>
          <w:szCs w:val="24"/>
        </w:rPr>
      </w:pPr>
      <w:r w:rsidRPr="008D1344">
        <w:rPr>
          <w:szCs w:val="24"/>
        </w:rPr>
        <w:t>Числа с десятичными дробями отделяют от целых чисел и друг от друга точкой с запятой, а не запятой. Например: «</w:t>
      </w:r>
      <w:r w:rsidRPr="008D1344">
        <w:rPr>
          <w:i/>
          <w:szCs w:val="24"/>
        </w:rPr>
        <w:t>… проволока диаметром</w:t>
      </w:r>
      <w:r w:rsidRPr="008D1344">
        <w:rPr>
          <w:szCs w:val="24"/>
        </w:rPr>
        <w:t xml:space="preserve"> </w:t>
      </w:r>
      <w:r w:rsidRPr="008D1344">
        <w:rPr>
          <w:i/>
          <w:szCs w:val="24"/>
        </w:rPr>
        <w:t>2;2,5мм»</w:t>
      </w:r>
      <w:r w:rsidRPr="008D1344">
        <w:rPr>
          <w:szCs w:val="24"/>
        </w:rPr>
        <w:t>.</w:t>
      </w:r>
    </w:p>
    <w:p w14:paraId="040CDD33" w14:textId="77777777" w:rsidR="00DC6C29" w:rsidRPr="008D1344" w:rsidRDefault="00DC6C29" w:rsidP="00766987">
      <w:pPr>
        <w:pStyle w:val="210"/>
        <w:spacing w:before="120" w:after="120" w:line="360" w:lineRule="auto"/>
        <w:ind w:firstLine="567"/>
        <w:jc w:val="center"/>
        <w:rPr>
          <w:b/>
          <w:szCs w:val="24"/>
        </w:rPr>
      </w:pPr>
      <w:r w:rsidRPr="008D1344">
        <w:rPr>
          <w:b/>
          <w:szCs w:val="24"/>
        </w:rPr>
        <w:t>Таблицы</w:t>
      </w:r>
    </w:p>
    <w:p w14:paraId="7C8EAAE4" w14:textId="77777777" w:rsidR="00DC6C29" w:rsidRPr="008D1344" w:rsidRDefault="00DC6C29" w:rsidP="00766987">
      <w:pPr>
        <w:pStyle w:val="210"/>
        <w:spacing w:line="360" w:lineRule="auto"/>
        <w:ind w:firstLine="567"/>
        <w:rPr>
          <w:szCs w:val="24"/>
        </w:rPr>
      </w:pPr>
      <w:r w:rsidRPr="008D1344">
        <w:rPr>
          <w:szCs w:val="24"/>
        </w:rPr>
        <w:t>Цифровой материал, как правило, оформляется в виде таблиц. Таблица должна иметь заголовок. Заголовки граф таблицы начинаются с прописных букв, а подзаголовки – со строчных, если они составляют одно предложение с заголовком. Если подзаголовки имеют самостоятельное значение, то их начинают с прописной буквы. Название графы указывают в единственном числе. Диагональное деление головки таблицы не допускается. Все таблицы, если их несколько, должны быть пронумерованы арабскими цифрами в пределах раздела.</w:t>
      </w:r>
    </w:p>
    <w:p w14:paraId="083EE3F8" w14:textId="77777777" w:rsidR="00DC6C29" w:rsidRPr="008D1344" w:rsidRDefault="00DC6C29" w:rsidP="00766987">
      <w:pPr>
        <w:pStyle w:val="210"/>
        <w:spacing w:line="360" w:lineRule="auto"/>
        <w:ind w:firstLine="567"/>
        <w:rPr>
          <w:iCs/>
          <w:szCs w:val="24"/>
        </w:rPr>
      </w:pPr>
      <w:r w:rsidRPr="008D1344">
        <w:rPr>
          <w:iCs/>
          <w:szCs w:val="24"/>
        </w:rPr>
        <w:lastRenderedPageBreak/>
        <w:t xml:space="preserve">При переносе таблицы на другой лист головку таблицы повторяют и над ней указывают «Продолжение». Если головка таблицы громоздкая, то графы таблицы нумеруют и в продолжении приводят нумерацию граф, а не головку таблицы. Если в работе две и более таблицы, то после слова «Продолжение» указывают порядковый номер таблицы, тематический заголовок помещают только над первой её частью. </w:t>
      </w:r>
    </w:p>
    <w:p w14:paraId="6FBC4D60" w14:textId="77777777" w:rsidR="00DC6C29" w:rsidRPr="003F0F79" w:rsidRDefault="00DC6C29" w:rsidP="00766987">
      <w:pPr>
        <w:pStyle w:val="210"/>
        <w:spacing w:line="360" w:lineRule="auto"/>
        <w:ind w:firstLine="567"/>
        <w:rPr>
          <w:iCs/>
          <w:szCs w:val="24"/>
          <w:u w:val="single"/>
        </w:rPr>
      </w:pPr>
      <w:r w:rsidRPr="003F0F79">
        <w:rPr>
          <w:b/>
          <w:bCs/>
          <w:i/>
          <w:szCs w:val="24"/>
          <w:u w:val="single"/>
        </w:rPr>
        <w:t>Пример</w:t>
      </w:r>
    </w:p>
    <w:p w14:paraId="25F14321" w14:textId="77777777" w:rsidR="00DC6C29" w:rsidRPr="008D1344" w:rsidRDefault="00DC6C29" w:rsidP="00766987">
      <w:pPr>
        <w:pStyle w:val="210"/>
        <w:spacing w:line="360" w:lineRule="auto"/>
        <w:ind w:firstLine="567"/>
        <w:jc w:val="right"/>
        <w:rPr>
          <w:iCs/>
          <w:szCs w:val="24"/>
        </w:rPr>
      </w:pPr>
      <w:r w:rsidRPr="008D1344">
        <w:rPr>
          <w:iCs/>
          <w:szCs w:val="24"/>
        </w:rPr>
        <w:t>Таблица 3.10</w:t>
      </w:r>
    </w:p>
    <w:p w14:paraId="33A90827" w14:textId="77777777" w:rsidR="0081038C" w:rsidRPr="008D1344" w:rsidRDefault="0081038C" w:rsidP="00766987">
      <w:pPr>
        <w:spacing w:line="360" w:lineRule="auto"/>
        <w:ind w:firstLine="567"/>
        <w:jc w:val="center"/>
        <w:rPr>
          <w:sz w:val="28"/>
          <w:szCs w:val="28"/>
        </w:rPr>
      </w:pPr>
      <w:r w:rsidRPr="008D1344">
        <w:rPr>
          <w:sz w:val="28"/>
          <w:szCs w:val="28"/>
        </w:rPr>
        <w:t>Таблица Сотрудник</w:t>
      </w:r>
    </w:p>
    <w:p w14:paraId="76AA9EB9" w14:textId="77777777" w:rsidR="0081038C" w:rsidRPr="008D1344" w:rsidRDefault="0081038C" w:rsidP="00766987">
      <w:pPr>
        <w:spacing w:line="360" w:lineRule="auto"/>
        <w:ind w:firstLine="567"/>
        <w:jc w:val="both"/>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2"/>
        <w:gridCol w:w="1760"/>
        <w:gridCol w:w="2702"/>
        <w:gridCol w:w="2618"/>
      </w:tblGrid>
      <w:tr w:rsidR="0081038C" w:rsidRPr="008D1344" w14:paraId="26AE4278" w14:textId="77777777" w:rsidTr="0081038C">
        <w:tc>
          <w:tcPr>
            <w:tcW w:w="2028" w:type="dxa"/>
            <w:vMerge w:val="restart"/>
          </w:tcPr>
          <w:p w14:paraId="0A982841" w14:textId="77777777" w:rsidR="0081038C" w:rsidRPr="008D1344" w:rsidRDefault="0081038C" w:rsidP="00766987">
            <w:pPr>
              <w:spacing w:line="360" w:lineRule="auto"/>
              <w:jc w:val="both"/>
              <w:rPr>
                <w:b/>
                <w:sz w:val="28"/>
                <w:szCs w:val="28"/>
              </w:rPr>
            </w:pPr>
            <w:r w:rsidRPr="008D1344">
              <w:rPr>
                <w:b/>
                <w:sz w:val="28"/>
                <w:szCs w:val="28"/>
              </w:rPr>
              <w:t>Имя поля</w:t>
            </w:r>
          </w:p>
        </w:tc>
        <w:tc>
          <w:tcPr>
            <w:tcW w:w="1800" w:type="dxa"/>
            <w:vMerge w:val="restart"/>
          </w:tcPr>
          <w:p w14:paraId="0A4D01A2" w14:textId="77777777" w:rsidR="0081038C" w:rsidRPr="008D1344" w:rsidRDefault="0081038C" w:rsidP="00766987">
            <w:pPr>
              <w:spacing w:line="360" w:lineRule="auto"/>
              <w:jc w:val="both"/>
              <w:rPr>
                <w:b/>
                <w:sz w:val="28"/>
                <w:szCs w:val="28"/>
              </w:rPr>
            </w:pPr>
            <w:r w:rsidRPr="008D1344">
              <w:rPr>
                <w:b/>
                <w:sz w:val="28"/>
                <w:szCs w:val="28"/>
              </w:rPr>
              <w:t>Тип данных</w:t>
            </w:r>
          </w:p>
        </w:tc>
        <w:tc>
          <w:tcPr>
            <w:tcW w:w="5459" w:type="dxa"/>
            <w:gridSpan w:val="2"/>
          </w:tcPr>
          <w:p w14:paraId="47446A49" w14:textId="77777777" w:rsidR="0081038C" w:rsidRPr="008D1344" w:rsidRDefault="0081038C" w:rsidP="00766987">
            <w:pPr>
              <w:spacing w:line="360" w:lineRule="auto"/>
              <w:jc w:val="both"/>
              <w:rPr>
                <w:b/>
                <w:sz w:val="28"/>
                <w:szCs w:val="28"/>
              </w:rPr>
            </w:pPr>
            <w:r w:rsidRPr="008D1344">
              <w:rPr>
                <w:b/>
                <w:sz w:val="28"/>
                <w:szCs w:val="28"/>
              </w:rPr>
              <w:t>Свойства полей</w:t>
            </w:r>
          </w:p>
        </w:tc>
      </w:tr>
      <w:tr w:rsidR="0081038C" w:rsidRPr="008D1344" w14:paraId="1A99B687" w14:textId="77777777" w:rsidTr="0081038C">
        <w:tc>
          <w:tcPr>
            <w:tcW w:w="2028" w:type="dxa"/>
            <w:vMerge/>
          </w:tcPr>
          <w:p w14:paraId="0638C82B" w14:textId="77777777" w:rsidR="0081038C" w:rsidRPr="008D1344" w:rsidRDefault="0081038C" w:rsidP="00766987">
            <w:pPr>
              <w:spacing w:line="360" w:lineRule="auto"/>
              <w:jc w:val="both"/>
              <w:rPr>
                <w:b/>
                <w:sz w:val="28"/>
                <w:szCs w:val="28"/>
              </w:rPr>
            </w:pPr>
          </w:p>
        </w:tc>
        <w:tc>
          <w:tcPr>
            <w:tcW w:w="1800" w:type="dxa"/>
            <w:vMerge/>
          </w:tcPr>
          <w:p w14:paraId="4B63D38A" w14:textId="77777777" w:rsidR="0081038C" w:rsidRPr="008D1344" w:rsidRDefault="0081038C" w:rsidP="00766987">
            <w:pPr>
              <w:spacing w:line="360" w:lineRule="auto"/>
              <w:jc w:val="both"/>
              <w:rPr>
                <w:b/>
                <w:sz w:val="28"/>
                <w:szCs w:val="28"/>
              </w:rPr>
            </w:pPr>
          </w:p>
        </w:tc>
        <w:tc>
          <w:tcPr>
            <w:tcW w:w="2773" w:type="dxa"/>
          </w:tcPr>
          <w:p w14:paraId="4FB73EA2" w14:textId="77777777" w:rsidR="0081038C" w:rsidRPr="008D1344" w:rsidRDefault="0081038C" w:rsidP="00766987">
            <w:pPr>
              <w:spacing w:line="360" w:lineRule="auto"/>
              <w:jc w:val="both"/>
              <w:rPr>
                <w:b/>
                <w:sz w:val="28"/>
                <w:szCs w:val="28"/>
              </w:rPr>
            </w:pPr>
            <w:r w:rsidRPr="008D1344">
              <w:rPr>
                <w:b/>
                <w:sz w:val="28"/>
                <w:szCs w:val="28"/>
              </w:rPr>
              <w:t>Свойство</w:t>
            </w:r>
          </w:p>
        </w:tc>
        <w:tc>
          <w:tcPr>
            <w:tcW w:w="2686" w:type="dxa"/>
          </w:tcPr>
          <w:p w14:paraId="43EA9D1A" w14:textId="77777777" w:rsidR="0081038C" w:rsidRPr="008D1344" w:rsidRDefault="0081038C" w:rsidP="00766987">
            <w:pPr>
              <w:spacing w:line="360" w:lineRule="auto"/>
              <w:jc w:val="both"/>
              <w:rPr>
                <w:b/>
                <w:sz w:val="28"/>
                <w:szCs w:val="28"/>
              </w:rPr>
            </w:pPr>
            <w:r w:rsidRPr="008D1344">
              <w:rPr>
                <w:b/>
                <w:sz w:val="28"/>
                <w:szCs w:val="28"/>
              </w:rPr>
              <w:t xml:space="preserve">Значение </w:t>
            </w:r>
          </w:p>
        </w:tc>
      </w:tr>
      <w:tr w:rsidR="0081038C" w:rsidRPr="008D1344" w14:paraId="10C20BEA" w14:textId="77777777" w:rsidTr="0081038C">
        <w:tc>
          <w:tcPr>
            <w:tcW w:w="2028" w:type="dxa"/>
          </w:tcPr>
          <w:p w14:paraId="15FC28D8" w14:textId="77777777" w:rsidR="0081038C" w:rsidRPr="008D1344" w:rsidRDefault="0081038C" w:rsidP="00766987">
            <w:pPr>
              <w:spacing w:line="360" w:lineRule="auto"/>
              <w:jc w:val="both"/>
              <w:rPr>
                <w:b/>
                <w:sz w:val="28"/>
                <w:szCs w:val="28"/>
              </w:rPr>
            </w:pPr>
            <w:r w:rsidRPr="008D1344">
              <w:rPr>
                <w:b/>
                <w:sz w:val="28"/>
                <w:szCs w:val="28"/>
              </w:rPr>
              <w:t>1</w:t>
            </w:r>
          </w:p>
        </w:tc>
        <w:tc>
          <w:tcPr>
            <w:tcW w:w="1800" w:type="dxa"/>
          </w:tcPr>
          <w:p w14:paraId="05B7AB1B" w14:textId="77777777" w:rsidR="0081038C" w:rsidRPr="008D1344" w:rsidRDefault="0081038C" w:rsidP="00766987">
            <w:pPr>
              <w:spacing w:line="360" w:lineRule="auto"/>
              <w:jc w:val="both"/>
              <w:rPr>
                <w:b/>
                <w:sz w:val="28"/>
                <w:szCs w:val="28"/>
              </w:rPr>
            </w:pPr>
            <w:r w:rsidRPr="008D1344">
              <w:rPr>
                <w:b/>
                <w:sz w:val="28"/>
                <w:szCs w:val="28"/>
              </w:rPr>
              <w:t>2</w:t>
            </w:r>
          </w:p>
        </w:tc>
        <w:tc>
          <w:tcPr>
            <w:tcW w:w="2773" w:type="dxa"/>
          </w:tcPr>
          <w:p w14:paraId="722BECF8" w14:textId="77777777" w:rsidR="0081038C" w:rsidRPr="008D1344" w:rsidRDefault="0081038C" w:rsidP="00766987">
            <w:pPr>
              <w:spacing w:line="360" w:lineRule="auto"/>
              <w:jc w:val="both"/>
              <w:rPr>
                <w:b/>
                <w:sz w:val="28"/>
                <w:szCs w:val="28"/>
              </w:rPr>
            </w:pPr>
            <w:r w:rsidRPr="008D1344">
              <w:rPr>
                <w:b/>
                <w:sz w:val="28"/>
                <w:szCs w:val="28"/>
              </w:rPr>
              <w:t>3</w:t>
            </w:r>
          </w:p>
        </w:tc>
        <w:tc>
          <w:tcPr>
            <w:tcW w:w="2686" w:type="dxa"/>
          </w:tcPr>
          <w:p w14:paraId="1A2ECED9" w14:textId="77777777" w:rsidR="0081038C" w:rsidRPr="008D1344" w:rsidRDefault="0081038C" w:rsidP="00766987">
            <w:pPr>
              <w:spacing w:line="360" w:lineRule="auto"/>
              <w:jc w:val="both"/>
              <w:rPr>
                <w:b/>
                <w:sz w:val="28"/>
                <w:szCs w:val="28"/>
              </w:rPr>
            </w:pPr>
            <w:r w:rsidRPr="008D1344">
              <w:rPr>
                <w:b/>
                <w:sz w:val="28"/>
                <w:szCs w:val="28"/>
              </w:rPr>
              <w:t>4</w:t>
            </w:r>
          </w:p>
        </w:tc>
      </w:tr>
      <w:tr w:rsidR="0081038C" w:rsidRPr="008D1344" w14:paraId="0DB54508" w14:textId="77777777" w:rsidTr="0081038C">
        <w:tc>
          <w:tcPr>
            <w:tcW w:w="2028" w:type="dxa"/>
            <w:vMerge w:val="restart"/>
          </w:tcPr>
          <w:p w14:paraId="7F4FC282" w14:textId="77777777" w:rsidR="0081038C" w:rsidRPr="008D1344" w:rsidRDefault="0081038C" w:rsidP="00766987">
            <w:pPr>
              <w:spacing w:line="360" w:lineRule="auto"/>
              <w:jc w:val="both"/>
              <w:rPr>
                <w:sz w:val="28"/>
                <w:szCs w:val="28"/>
              </w:rPr>
            </w:pPr>
            <w:r w:rsidRPr="008D1344">
              <w:rPr>
                <w:sz w:val="28"/>
                <w:szCs w:val="28"/>
              </w:rPr>
              <w:t>Код сотрудника</w:t>
            </w:r>
          </w:p>
        </w:tc>
        <w:tc>
          <w:tcPr>
            <w:tcW w:w="1800" w:type="dxa"/>
            <w:vMerge w:val="restart"/>
          </w:tcPr>
          <w:p w14:paraId="31E5DF67" w14:textId="77777777" w:rsidR="0081038C" w:rsidRPr="008D1344" w:rsidRDefault="0081038C" w:rsidP="00766987">
            <w:pPr>
              <w:spacing w:line="360" w:lineRule="auto"/>
              <w:jc w:val="both"/>
              <w:rPr>
                <w:sz w:val="28"/>
                <w:szCs w:val="28"/>
              </w:rPr>
            </w:pPr>
            <w:r w:rsidRPr="008D1344">
              <w:rPr>
                <w:sz w:val="28"/>
                <w:szCs w:val="28"/>
              </w:rPr>
              <w:t xml:space="preserve">Числовой </w:t>
            </w:r>
          </w:p>
        </w:tc>
        <w:tc>
          <w:tcPr>
            <w:tcW w:w="2773" w:type="dxa"/>
          </w:tcPr>
          <w:p w14:paraId="5AB834BA" w14:textId="77777777" w:rsidR="0081038C" w:rsidRPr="008D1344" w:rsidRDefault="0081038C" w:rsidP="00766987">
            <w:pPr>
              <w:spacing w:line="360" w:lineRule="auto"/>
              <w:jc w:val="both"/>
              <w:rPr>
                <w:sz w:val="28"/>
                <w:szCs w:val="28"/>
              </w:rPr>
            </w:pPr>
            <w:r w:rsidRPr="008D1344">
              <w:rPr>
                <w:sz w:val="28"/>
                <w:szCs w:val="28"/>
              </w:rPr>
              <w:t>Размер поля</w:t>
            </w:r>
          </w:p>
        </w:tc>
        <w:tc>
          <w:tcPr>
            <w:tcW w:w="2686" w:type="dxa"/>
          </w:tcPr>
          <w:p w14:paraId="67CBBA41" w14:textId="77777777" w:rsidR="0081038C" w:rsidRPr="008D1344" w:rsidRDefault="0081038C" w:rsidP="00766987">
            <w:pPr>
              <w:spacing w:line="360" w:lineRule="auto"/>
              <w:jc w:val="both"/>
              <w:rPr>
                <w:sz w:val="28"/>
                <w:szCs w:val="28"/>
              </w:rPr>
            </w:pPr>
            <w:r w:rsidRPr="008D1344">
              <w:rPr>
                <w:sz w:val="28"/>
                <w:szCs w:val="28"/>
              </w:rPr>
              <w:t>Длинное целое</w:t>
            </w:r>
          </w:p>
        </w:tc>
      </w:tr>
      <w:tr w:rsidR="0081038C" w:rsidRPr="008D1344" w14:paraId="3AA31CDB" w14:textId="77777777" w:rsidTr="0081038C">
        <w:tc>
          <w:tcPr>
            <w:tcW w:w="2028" w:type="dxa"/>
            <w:vMerge/>
          </w:tcPr>
          <w:p w14:paraId="7E25E938" w14:textId="77777777" w:rsidR="0081038C" w:rsidRPr="008D1344" w:rsidRDefault="0081038C" w:rsidP="00766987">
            <w:pPr>
              <w:spacing w:line="360" w:lineRule="auto"/>
              <w:jc w:val="both"/>
              <w:rPr>
                <w:sz w:val="28"/>
                <w:szCs w:val="28"/>
              </w:rPr>
            </w:pPr>
          </w:p>
        </w:tc>
        <w:tc>
          <w:tcPr>
            <w:tcW w:w="1800" w:type="dxa"/>
            <w:vMerge/>
          </w:tcPr>
          <w:p w14:paraId="0F70F4B8" w14:textId="77777777" w:rsidR="0081038C" w:rsidRPr="008D1344" w:rsidRDefault="0081038C" w:rsidP="00766987">
            <w:pPr>
              <w:spacing w:line="360" w:lineRule="auto"/>
              <w:jc w:val="both"/>
              <w:rPr>
                <w:sz w:val="28"/>
                <w:szCs w:val="28"/>
              </w:rPr>
            </w:pPr>
          </w:p>
        </w:tc>
        <w:tc>
          <w:tcPr>
            <w:tcW w:w="2773" w:type="dxa"/>
          </w:tcPr>
          <w:p w14:paraId="7B68F58E" w14:textId="77777777" w:rsidR="0081038C" w:rsidRPr="008D1344" w:rsidRDefault="0081038C" w:rsidP="00766987">
            <w:pPr>
              <w:spacing w:line="360" w:lineRule="auto"/>
              <w:jc w:val="both"/>
              <w:rPr>
                <w:sz w:val="28"/>
                <w:szCs w:val="28"/>
              </w:rPr>
            </w:pPr>
            <w:r w:rsidRPr="008D1344">
              <w:rPr>
                <w:sz w:val="28"/>
                <w:szCs w:val="28"/>
              </w:rPr>
              <w:t xml:space="preserve">Индексированное поле </w:t>
            </w:r>
          </w:p>
        </w:tc>
        <w:tc>
          <w:tcPr>
            <w:tcW w:w="2686" w:type="dxa"/>
          </w:tcPr>
          <w:p w14:paraId="04A14A11" w14:textId="77777777" w:rsidR="0081038C" w:rsidRPr="008D1344" w:rsidRDefault="0081038C" w:rsidP="00766987">
            <w:pPr>
              <w:spacing w:line="360" w:lineRule="auto"/>
              <w:jc w:val="both"/>
              <w:rPr>
                <w:sz w:val="28"/>
                <w:szCs w:val="28"/>
              </w:rPr>
            </w:pPr>
            <w:r w:rsidRPr="008D1344">
              <w:rPr>
                <w:sz w:val="28"/>
                <w:szCs w:val="28"/>
              </w:rPr>
              <w:t>Да (совпадения не допускаются)</w:t>
            </w:r>
          </w:p>
        </w:tc>
      </w:tr>
    </w:tbl>
    <w:p w14:paraId="1E96DD9E" w14:textId="77777777" w:rsidR="0081038C" w:rsidRPr="008D1344" w:rsidRDefault="0081038C" w:rsidP="00766987">
      <w:pPr>
        <w:pStyle w:val="31"/>
        <w:spacing w:line="360" w:lineRule="auto"/>
        <w:ind w:firstLine="567"/>
        <w:jc w:val="right"/>
        <w:rPr>
          <w:rFonts w:ascii="Times New Roman" w:hAnsi="Times New Roman"/>
          <w:iCs/>
          <w:spacing w:val="0"/>
          <w:sz w:val="28"/>
          <w:szCs w:val="24"/>
        </w:rPr>
      </w:pPr>
      <w:r w:rsidRPr="008D1344">
        <w:rPr>
          <w:rFonts w:ascii="Times New Roman" w:hAnsi="Times New Roman"/>
          <w:iCs/>
          <w:spacing w:val="0"/>
          <w:sz w:val="28"/>
          <w:szCs w:val="24"/>
        </w:rPr>
        <w:t>Продолжение табл. 3.10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6"/>
        <w:gridCol w:w="1762"/>
        <w:gridCol w:w="2704"/>
        <w:gridCol w:w="2610"/>
      </w:tblGrid>
      <w:tr w:rsidR="008D1344" w:rsidRPr="008D1344" w14:paraId="3BABF7AB" w14:textId="77777777" w:rsidTr="0081038C">
        <w:tc>
          <w:tcPr>
            <w:tcW w:w="2028" w:type="dxa"/>
            <w:vMerge w:val="restart"/>
            <w:tcBorders>
              <w:top w:val="single" w:sz="4" w:space="0" w:color="auto"/>
              <w:left w:val="single" w:sz="4" w:space="0" w:color="auto"/>
              <w:bottom w:val="single" w:sz="4" w:space="0" w:color="auto"/>
              <w:right w:val="single" w:sz="4" w:space="0" w:color="auto"/>
            </w:tcBorders>
          </w:tcPr>
          <w:p w14:paraId="1CC0CAFF" w14:textId="77777777" w:rsidR="0081038C" w:rsidRPr="008D1344" w:rsidRDefault="0081038C" w:rsidP="00766987">
            <w:pPr>
              <w:spacing w:line="360" w:lineRule="auto"/>
              <w:jc w:val="both"/>
              <w:rPr>
                <w:b/>
                <w:sz w:val="28"/>
                <w:szCs w:val="28"/>
              </w:rPr>
            </w:pPr>
            <w:r w:rsidRPr="008D1344">
              <w:rPr>
                <w:b/>
                <w:sz w:val="28"/>
                <w:szCs w:val="28"/>
              </w:rPr>
              <w:t>1</w:t>
            </w:r>
          </w:p>
        </w:tc>
        <w:tc>
          <w:tcPr>
            <w:tcW w:w="1800" w:type="dxa"/>
            <w:vMerge w:val="restart"/>
            <w:tcBorders>
              <w:top w:val="single" w:sz="4" w:space="0" w:color="auto"/>
              <w:left w:val="single" w:sz="4" w:space="0" w:color="auto"/>
              <w:bottom w:val="single" w:sz="4" w:space="0" w:color="auto"/>
              <w:right w:val="single" w:sz="4" w:space="0" w:color="auto"/>
            </w:tcBorders>
          </w:tcPr>
          <w:p w14:paraId="2B384EE3" w14:textId="77777777" w:rsidR="0081038C" w:rsidRPr="008D1344" w:rsidRDefault="0081038C" w:rsidP="00766987">
            <w:pPr>
              <w:spacing w:line="360" w:lineRule="auto"/>
              <w:jc w:val="both"/>
              <w:rPr>
                <w:b/>
                <w:sz w:val="28"/>
                <w:szCs w:val="28"/>
              </w:rPr>
            </w:pPr>
            <w:r w:rsidRPr="008D1344">
              <w:rPr>
                <w:b/>
                <w:sz w:val="28"/>
                <w:szCs w:val="28"/>
              </w:rPr>
              <w:t>2</w:t>
            </w:r>
          </w:p>
        </w:tc>
        <w:tc>
          <w:tcPr>
            <w:tcW w:w="2773" w:type="dxa"/>
            <w:tcBorders>
              <w:top w:val="single" w:sz="4" w:space="0" w:color="auto"/>
              <w:left w:val="single" w:sz="4" w:space="0" w:color="auto"/>
              <w:bottom w:val="single" w:sz="4" w:space="0" w:color="auto"/>
              <w:right w:val="single" w:sz="4" w:space="0" w:color="auto"/>
            </w:tcBorders>
          </w:tcPr>
          <w:p w14:paraId="2A37216C" w14:textId="77777777" w:rsidR="0081038C" w:rsidRPr="008D1344" w:rsidRDefault="0081038C" w:rsidP="00766987">
            <w:pPr>
              <w:spacing w:line="360" w:lineRule="auto"/>
              <w:jc w:val="both"/>
              <w:rPr>
                <w:b/>
                <w:sz w:val="28"/>
                <w:szCs w:val="28"/>
              </w:rPr>
            </w:pPr>
            <w:r w:rsidRPr="008D1344">
              <w:rPr>
                <w:b/>
                <w:sz w:val="28"/>
                <w:szCs w:val="28"/>
              </w:rPr>
              <w:t>3</w:t>
            </w:r>
          </w:p>
        </w:tc>
        <w:tc>
          <w:tcPr>
            <w:tcW w:w="2686" w:type="dxa"/>
            <w:tcBorders>
              <w:top w:val="single" w:sz="4" w:space="0" w:color="auto"/>
              <w:left w:val="single" w:sz="4" w:space="0" w:color="auto"/>
              <w:bottom w:val="single" w:sz="4" w:space="0" w:color="auto"/>
              <w:right w:val="single" w:sz="4" w:space="0" w:color="auto"/>
            </w:tcBorders>
          </w:tcPr>
          <w:p w14:paraId="200A069A" w14:textId="77777777" w:rsidR="0081038C" w:rsidRPr="008D1344" w:rsidRDefault="0081038C" w:rsidP="00766987">
            <w:pPr>
              <w:spacing w:line="360" w:lineRule="auto"/>
              <w:jc w:val="both"/>
              <w:rPr>
                <w:b/>
                <w:sz w:val="28"/>
                <w:szCs w:val="28"/>
              </w:rPr>
            </w:pPr>
            <w:r w:rsidRPr="008D1344">
              <w:rPr>
                <w:b/>
                <w:sz w:val="28"/>
                <w:szCs w:val="28"/>
              </w:rPr>
              <w:t>4</w:t>
            </w:r>
          </w:p>
        </w:tc>
      </w:tr>
      <w:tr w:rsidR="0081038C" w:rsidRPr="008D1344" w14:paraId="1B2D512F" w14:textId="77777777" w:rsidTr="0081038C">
        <w:tc>
          <w:tcPr>
            <w:tcW w:w="2028" w:type="dxa"/>
            <w:vMerge w:val="restart"/>
          </w:tcPr>
          <w:p w14:paraId="4F493E07" w14:textId="77777777" w:rsidR="0081038C" w:rsidRPr="008D1344" w:rsidRDefault="0081038C" w:rsidP="00766987">
            <w:pPr>
              <w:spacing w:line="360" w:lineRule="auto"/>
              <w:jc w:val="both"/>
              <w:rPr>
                <w:sz w:val="28"/>
                <w:szCs w:val="28"/>
              </w:rPr>
            </w:pPr>
            <w:r w:rsidRPr="008D1344">
              <w:rPr>
                <w:sz w:val="28"/>
                <w:szCs w:val="28"/>
              </w:rPr>
              <w:t>ФИО</w:t>
            </w:r>
          </w:p>
        </w:tc>
        <w:tc>
          <w:tcPr>
            <w:tcW w:w="1800" w:type="dxa"/>
            <w:vMerge w:val="restart"/>
          </w:tcPr>
          <w:p w14:paraId="47DD6364" w14:textId="77777777" w:rsidR="0081038C" w:rsidRPr="008D1344" w:rsidRDefault="0081038C" w:rsidP="00766987">
            <w:pPr>
              <w:spacing w:line="360" w:lineRule="auto"/>
              <w:jc w:val="both"/>
              <w:rPr>
                <w:sz w:val="28"/>
                <w:szCs w:val="28"/>
              </w:rPr>
            </w:pPr>
            <w:r w:rsidRPr="008D1344">
              <w:rPr>
                <w:sz w:val="28"/>
                <w:szCs w:val="28"/>
              </w:rPr>
              <w:t xml:space="preserve">Текстовый </w:t>
            </w:r>
          </w:p>
        </w:tc>
        <w:tc>
          <w:tcPr>
            <w:tcW w:w="2773" w:type="dxa"/>
          </w:tcPr>
          <w:p w14:paraId="133ACCCC" w14:textId="77777777" w:rsidR="0081038C" w:rsidRPr="008D1344" w:rsidRDefault="0081038C" w:rsidP="00766987">
            <w:pPr>
              <w:spacing w:line="360" w:lineRule="auto"/>
              <w:jc w:val="both"/>
              <w:rPr>
                <w:sz w:val="28"/>
                <w:szCs w:val="28"/>
              </w:rPr>
            </w:pPr>
            <w:r w:rsidRPr="008D1344">
              <w:rPr>
                <w:sz w:val="28"/>
                <w:szCs w:val="28"/>
              </w:rPr>
              <w:t>Размер поля</w:t>
            </w:r>
          </w:p>
        </w:tc>
        <w:tc>
          <w:tcPr>
            <w:tcW w:w="2686" w:type="dxa"/>
          </w:tcPr>
          <w:p w14:paraId="51CF5CF0" w14:textId="77777777" w:rsidR="0081038C" w:rsidRPr="008D1344" w:rsidRDefault="0081038C" w:rsidP="00766987">
            <w:pPr>
              <w:spacing w:line="360" w:lineRule="auto"/>
              <w:jc w:val="both"/>
              <w:rPr>
                <w:sz w:val="28"/>
                <w:szCs w:val="28"/>
              </w:rPr>
            </w:pPr>
            <w:r w:rsidRPr="008D1344">
              <w:rPr>
                <w:sz w:val="28"/>
                <w:szCs w:val="28"/>
              </w:rPr>
              <w:t>30</w:t>
            </w:r>
          </w:p>
        </w:tc>
      </w:tr>
      <w:tr w:rsidR="0081038C" w:rsidRPr="008D1344" w14:paraId="1444E652" w14:textId="77777777" w:rsidTr="0081038C">
        <w:tc>
          <w:tcPr>
            <w:tcW w:w="2028" w:type="dxa"/>
            <w:vMerge/>
          </w:tcPr>
          <w:p w14:paraId="3490446D" w14:textId="77777777" w:rsidR="0081038C" w:rsidRPr="008D1344" w:rsidRDefault="0081038C" w:rsidP="00766987">
            <w:pPr>
              <w:spacing w:line="360" w:lineRule="auto"/>
              <w:jc w:val="both"/>
              <w:rPr>
                <w:sz w:val="28"/>
                <w:szCs w:val="28"/>
              </w:rPr>
            </w:pPr>
          </w:p>
        </w:tc>
        <w:tc>
          <w:tcPr>
            <w:tcW w:w="1800" w:type="dxa"/>
            <w:vMerge/>
          </w:tcPr>
          <w:p w14:paraId="1D9DE6F6" w14:textId="77777777" w:rsidR="0081038C" w:rsidRPr="008D1344" w:rsidRDefault="0081038C" w:rsidP="00766987">
            <w:pPr>
              <w:spacing w:line="360" w:lineRule="auto"/>
              <w:jc w:val="both"/>
              <w:rPr>
                <w:sz w:val="28"/>
                <w:szCs w:val="28"/>
              </w:rPr>
            </w:pPr>
          </w:p>
        </w:tc>
        <w:tc>
          <w:tcPr>
            <w:tcW w:w="2773" w:type="dxa"/>
          </w:tcPr>
          <w:p w14:paraId="4DB22B48" w14:textId="77777777" w:rsidR="0081038C" w:rsidRPr="008D1344" w:rsidRDefault="0081038C" w:rsidP="00766987">
            <w:pPr>
              <w:spacing w:line="360" w:lineRule="auto"/>
              <w:jc w:val="both"/>
              <w:rPr>
                <w:sz w:val="28"/>
                <w:szCs w:val="28"/>
              </w:rPr>
            </w:pPr>
            <w:r w:rsidRPr="008D1344">
              <w:rPr>
                <w:sz w:val="28"/>
                <w:szCs w:val="28"/>
              </w:rPr>
              <w:t>Обязательное поле</w:t>
            </w:r>
          </w:p>
        </w:tc>
        <w:tc>
          <w:tcPr>
            <w:tcW w:w="2686" w:type="dxa"/>
          </w:tcPr>
          <w:p w14:paraId="473340AC" w14:textId="77777777" w:rsidR="0081038C" w:rsidRPr="008D1344" w:rsidRDefault="0081038C" w:rsidP="00766987">
            <w:pPr>
              <w:spacing w:line="360" w:lineRule="auto"/>
              <w:jc w:val="both"/>
              <w:rPr>
                <w:sz w:val="28"/>
                <w:szCs w:val="28"/>
              </w:rPr>
            </w:pPr>
            <w:r w:rsidRPr="008D1344">
              <w:rPr>
                <w:sz w:val="28"/>
                <w:szCs w:val="28"/>
              </w:rPr>
              <w:t>Да</w:t>
            </w:r>
          </w:p>
        </w:tc>
      </w:tr>
    </w:tbl>
    <w:p w14:paraId="3244977B" w14:textId="77777777" w:rsidR="00DC6C29" w:rsidRPr="008D1344" w:rsidRDefault="00DC6C29" w:rsidP="00766987">
      <w:pPr>
        <w:pStyle w:val="210"/>
        <w:spacing w:line="360" w:lineRule="auto"/>
        <w:ind w:firstLine="567"/>
        <w:rPr>
          <w:szCs w:val="24"/>
        </w:rPr>
      </w:pPr>
      <w:r w:rsidRPr="008D1344">
        <w:rPr>
          <w:szCs w:val="24"/>
        </w:rPr>
        <w:t xml:space="preserve">Таблица помещается после первого упоминания о ней в тексте. На все таблицы в тексте должны быть ссылки, при этом слово </w:t>
      </w:r>
      <w:r w:rsidRPr="008D1344">
        <w:rPr>
          <w:i/>
          <w:szCs w:val="24"/>
        </w:rPr>
        <w:t>«таблица»</w:t>
      </w:r>
      <w:r w:rsidRPr="008D1344">
        <w:rPr>
          <w:szCs w:val="24"/>
        </w:rPr>
        <w:t xml:space="preserve"> в тексте пишут полностью, если таблица не имеет номера, и сокращенно – если имеет номер: </w:t>
      </w:r>
      <w:r w:rsidRPr="008D1344">
        <w:rPr>
          <w:i/>
          <w:szCs w:val="24"/>
        </w:rPr>
        <w:t>«…  в табл.2.1…»</w:t>
      </w:r>
      <w:r w:rsidRPr="008D1344">
        <w:rPr>
          <w:szCs w:val="24"/>
        </w:rPr>
        <w:t>. Если же все параметры, приведенные в таблице, имеют одну размерность, то эту размерность в принятом условном сокращении указывают над таблицей.</w:t>
      </w:r>
    </w:p>
    <w:p w14:paraId="0C740C4C" w14:textId="77777777" w:rsidR="00DC6C29" w:rsidRPr="008D1344" w:rsidRDefault="00DC6C29" w:rsidP="00766987">
      <w:pPr>
        <w:pStyle w:val="210"/>
        <w:spacing w:line="360" w:lineRule="auto"/>
        <w:ind w:firstLine="567"/>
        <w:rPr>
          <w:szCs w:val="24"/>
        </w:rPr>
      </w:pPr>
      <w:r w:rsidRPr="008D1344">
        <w:rPr>
          <w:szCs w:val="24"/>
        </w:rPr>
        <w:t xml:space="preserve">Если цифровые данные в столбцах таблицы имеют одинаковую размерность, ее указывают в конце заголовка или подзаголовка, отделяя запятой. А если одинакова размерность величин, помещенных в строках таблицы, ее указывают в конце соответствующей строки бокового края таблицы, также </w:t>
      </w:r>
      <w:r w:rsidRPr="008D1344">
        <w:rPr>
          <w:szCs w:val="24"/>
        </w:rPr>
        <w:lastRenderedPageBreak/>
        <w:t>после запятой. Текст, повторяющийся в столбце таблицы, если он состоит из одного слова, допускается заменять кавычками. Если текст состоит из двух и более слов, то при первом повторении его заменяют словами «то же», а далее – кавычками. Ставить кавычки вместо числовых значений, математических и других символов не разрешается. Если числовое значение в колонке не приводят, то вместо него ставят прочерк.</w:t>
      </w:r>
    </w:p>
    <w:p w14:paraId="5B088571" w14:textId="77777777" w:rsidR="00DC6C29" w:rsidRPr="008D1344" w:rsidRDefault="00DC6C29" w:rsidP="00766987">
      <w:pPr>
        <w:pStyle w:val="210"/>
        <w:spacing w:line="360" w:lineRule="auto"/>
        <w:ind w:firstLine="567"/>
        <w:rPr>
          <w:szCs w:val="24"/>
        </w:rPr>
      </w:pPr>
      <w:r w:rsidRPr="008D1344">
        <w:rPr>
          <w:szCs w:val="24"/>
        </w:rPr>
        <w:t>Числа в таблицах следует представлять в середине граф, одно под другим: единицы под единицами, запятая под запятой, чётко соблюдая при этом разрядность. Все одноимённые числа одной и той же графы (строки) следует округлять с одинаковой точностью (целые числа – до двух знаков после запятой, коэффициенты – до трех знаков).</w:t>
      </w:r>
    </w:p>
    <w:p w14:paraId="70F424FA" w14:textId="77777777" w:rsidR="00DC6C29" w:rsidRPr="008D1344" w:rsidRDefault="00DC6C29" w:rsidP="00766987">
      <w:pPr>
        <w:pStyle w:val="210"/>
        <w:spacing w:before="120" w:after="120" w:line="360" w:lineRule="auto"/>
        <w:ind w:firstLine="567"/>
        <w:jc w:val="center"/>
        <w:rPr>
          <w:szCs w:val="24"/>
        </w:rPr>
      </w:pPr>
      <w:r w:rsidRPr="008D1344">
        <w:rPr>
          <w:b/>
          <w:szCs w:val="24"/>
        </w:rPr>
        <w:t>Иллюстрации</w:t>
      </w:r>
    </w:p>
    <w:p w14:paraId="613B7E5C" w14:textId="77777777" w:rsidR="00DC6C29" w:rsidRPr="008D1344" w:rsidRDefault="00DC6C29" w:rsidP="00766987">
      <w:pPr>
        <w:pStyle w:val="210"/>
        <w:spacing w:line="360" w:lineRule="auto"/>
        <w:ind w:firstLine="567"/>
        <w:rPr>
          <w:szCs w:val="24"/>
        </w:rPr>
      </w:pPr>
      <w:r w:rsidRPr="008D1344">
        <w:rPr>
          <w:szCs w:val="24"/>
        </w:rPr>
        <w:t xml:space="preserve">Количество иллюстраций (схем, графиков, диаграмм) должно быть достаточным для пояснения излагаемого текста. Все иллюстрации нумеруют в пределах каждого раздела арабскими цифрами. Номер включает номер раздела и номер рисунка в этом разделе, например: </w:t>
      </w:r>
      <w:r w:rsidRPr="008D1344">
        <w:rPr>
          <w:i/>
          <w:szCs w:val="24"/>
        </w:rPr>
        <w:t>Рис.  1.2.</w:t>
      </w:r>
    </w:p>
    <w:p w14:paraId="426B6CDC" w14:textId="77777777" w:rsidR="00DC6C29" w:rsidRPr="008D1344" w:rsidRDefault="00DC6C29" w:rsidP="00766987">
      <w:pPr>
        <w:pStyle w:val="210"/>
        <w:spacing w:line="360" w:lineRule="auto"/>
        <w:ind w:firstLine="567"/>
        <w:rPr>
          <w:szCs w:val="24"/>
        </w:rPr>
      </w:pPr>
      <w:r w:rsidRPr="008D1344">
        <w:rPr>
          <w:szCs w:val="24"/>
        </w:rPr>
        <w:t>На рисунках должна быть только информация, которая помогает при чтении текста уяснить суть излагаемого вопроса. На одной странице документа можно помещать рисунки и текст. Рисунки располагают так, чтобы их можно было рассмотреть без поворота документа. При невозможности выполнить это требование рисунки располагают так, чтобы для их рассмотрения документ можно было повернуть по часовой стрелке. Аналогично поступают при необходимости и с таблицами.</w:t>
      </w:r>
    </w:p>
    <w:p w14:paraId="2E3BFACE" w14:textId="77777777" w:rsidR="00DC6C29" w:rsidRPr="008D1344" w:rsidRDefault="00DC6C29" w:rsidP="00766987">
      <w:pPr>
        <w:pStyle w:val="210"/>
        <w:spacing w:line="360" w:lineRule="auto"/>
        <w:ind w:firstLine="567"/>
        <w:rPr>
          <w:szCs w:val="24"/>
        </w:rPr>
      </w:pPr>
      <w:r w:rsidRPr="008D1344">
        <w:rPr>
          <w:szCs w:val="24"/>
        </w:rPr>
        <w:t>Каждая иллюстрация должна иметь заголовок и нумерацию (в пределах главы),  которые помещаются под рисунком, а также поясняющие данные (подрисуночный текст).</w:t>
      </w:r>
    </w:p>
    <w:p w14:paraId="4E11843B" w14:textId="77777777" w:rsidR="00DC6C29" w:rsidRPr="008D1344" w:rsidRDefault="00DC6C29" w:rsidP="00766987">
      <w:pPr>
        <w:pStyle w:val="210"/>
        <w:spacing w:line="360" w:lineRule="auto"/>
        <w:ind w:firstLine="567"/>
        <w:rPr>
          <w:szCs w:val="24"/>
        </w:rPr>
      </w:pPr>
      <w:r w:rsidRPr="008D1344">
        <w:rPr>
          <w:szCs w:val="24"/>
        </w:rPr>
        <w:t xml:space="preserve">Графический материал в работе следует размещать после первого упоминания о нем в тексте.  </w:t>
      </w:r>
    </w:p>
    <w:p w14:paraId="110AABA5" w14:textId="77777777" w:rsidR="00DC6C29" w:rsidRPr="008D1344" w:rsidRDefault="00DC6C29" w:rsidP="00766987">
      <w:pPr>
        <w:pStyle w:val="210"/>
        <w:spacing w:line="360" w:lineRule="auto"/>
        <w:ind w:firstLine="567"/>
        <w:rPr>
          <w:szCs w:val="24"/>
        </w:rPr>
      </w:pPr>
      <w:r w:rsidRPr="008D1344">
        <w:rPr>
          <w:szCs w:val="24"/>
        </w:rPr>
        <w:lastRenderedPageBreak/>
        <w:t xml:space="preserve"> Графические документы в виде фотоснимков могут быть включены в документ как иллюстрации с общей последовательностью нумерации рисунков. Иллюстрации могут располагаться не только по тексту работы, но и в конце ее, в приложении.  </w:t>
      </w:r>
    </w:p>
    <w:p w14:paraId="6167951B" w14:textId="77777777" w:rsidR="00112579" w:rsidRDefault="00112579" w:rsidP="00766987">
      <w:pPr>
        <w:pStyle w:val="210"/>
        <w:spacing w:line="360" w:lineRule="auto"/>
        <w:ind w:firstLine="567"/>
        <w:rPr>
          <w:szCs w:val="24"/>
        </w:rPr>
      </w:pPr>
    </w:p>
    <w:p w14:paraId="5DD0278A" w14:textId="77777777" w:rsidR="00112579" w:rsidRDefault="00112579" w:rsidP="00766987">
      <w:pPr>
        <w:pStyle w:val="210"/>
        <w:spacing w:line="360" w:lineRule="auto"/>
        <w:ind w:firstLine="567"/>
        <w:rPr>
          <w:szCs w:val="24"/>
        </w:rPr>
      </w:pPr>
    </w:p>
    <w:p w14:paraId="1589C735" w14:textId="77777777" w:rsidR="00112579" w:rsidRDefault="00112579" w:rsidP="00766987">
      <w:pPr>
        <w:pStyle w:val="210"/>
        <w:spacing w:line="360" w:lineRule="auto"/>
        <w:ind w:firstLine="567"/>
        <w:rPr>
          <w:b/>
          <w:bCs/>
          <w:i/>
          <w:iCs/>
          <w:szCs w:val="24"/>
          <w:u w:val="single"/>
        </w:rPr>
      </w:pPr>
      <w:r w:rsidRPr="003F0F79">
        <w:rPr>
          <w:b/>
          <w:bCs/>
          <w:i/>
          <w:iCs/>
          <w:szCs w:val="24"/>
          <w:u w:val="single"/>
        </w:rPr>
        <w:t>Пример</w:t>
      </w:r>
    </w:p>
    <w:p w14:paraId="61ABE936" w14:textId="77777777" w:rsidR="00112579" w:rsidRPr="003F0F79" w:rsidRDefault="00112579" w:rsidP="00766987">
      <w:pPr>
        <w:pStyle w:val="210"/>
        <w:spacing w:line="360" w:lineRule="auto"/>
        <w:ind w:firstLine="567"/>
        <w:rPr>
          <w:b/>
          <w:bCs/>
          <w:i/>
          <w:iCs/>
          <w:szCs w:val="24"/>
          <w:u w:val="single"/>
        </w:rPr>
      </w:pPr>
    </w:p>
    <w:p w14:paraId="1B1E95DC" w14:textId="77777777" w:rsidR="00112579" w:rsidRPr="008D1344" w:rsidRDefault="00CE3BB5" w:rsidP="00766987">
      <w:pPr>
        <w:pStyle w:val="210"/>
        <w:spacing w:line="360" w:lineRule="auto"/>
        <w:ind w:firstLine="567"/>
        <w:rPr>
          <w:b/>
          <w:bCs/>
          <w:i/>
          <w:iCs/>
          <w:szCs w:val="24"/>
        </w:rPr>
      </w:pPr>
      <w:r>
        <w:rPr>
          <w:noProof/>
        </w:rPr>
        <w:drawing>
          <wp:inline distT="0" distB="0" distL="0" distR="0" wp14:anchorId="0EFB0100" wp14:editId="4E621BB7">
            <wp:extent cx="5760720" cy="2263775"/>
            <wp:effectExtent l="0" t="0" r="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2263775"/>
                    </a:xfrm>
                    <a:prstGeom prst="rect">
                      <a:avLst/>
                    </a:prstGeom>
                  </pic:spPr>
                </pic:pic>
              </a:graphicData>
            </a:graphic>
          </wp:inline>
        </w:drawing>
      </w:r>
    </w:p>
    <w:p w14:paraId="7F67D935" w14:textId="77777777" w:rsidR="00112579" w:rsidRPr="008D1344" w:rsidRDefault="00112579" w:rsidP="00766987">
      <w:pPr>
        <w:spacing w:line="360" w:lineRule="auto"/>
        <w:ind w:firstLine="567"/>
        <w:jc w:val="both"/>
        <w:rPr>
          <w:sz w:val="28"/>
        </w:rPr>
      </w:pPr>
    </w:p>
    <w:p w14:paraId="4E04C09C" w14:textId="77777777" w:rsidR="00112579" w:rsidRPr="008D1344" w:rsidRDefault="00112579" w:rsidP="00766987">
      <w:pPr>
        <w:spacing w:line="360" w:lineRule="auto"/>
        <w:ind w:firstLine="567"/>
        <w:jc w:val="center"/>
        <w:rPr>
          <w:iCs/>
          <w:sz w:val="28"/>
        </w:rPr>
      </w:pPr>
      <w:r w:rsidRPr="008D1344">
        <w:rPr>
          <w:iCs/>
          <w:sz w:val="28"/>
        </w:rPr>
        <w:t>Рис.1.1. Конструктор запроса на выборку</w:t>
      </w:r>
    </w:p>
    <w:p w14:paraId="275E1257" w14:textId="77777777" w:rsidR="00112579" w:rsidRDefault="00112579" w:rsidP="00766987">
      <w:pPr>
        <w:pStyle w:val="210"/>
        <w:spacing w:line="360" w:lineRule="auto"/>
        <w:ind w:firstLine="567"/>
        <w:rPr>
          <w:szCs w:val="24"/>
        </w:rPr>
      </w:pPr>
    </w:p>
    <w:p w14:paraId="5EF25C22" w14:textId="77777777" w:rsidR="00DC6C29" w:rsidRPr="008D1344" w:rsidRDefault="00DC6C29" w:rsidP="00766987">
      <w:pPr>
        <w:pStyle w:val="210"/>
        <w:spacing w:line="360" w:lineRule="auto"/>
        <w:ind w:firstLine="567"/>
        <w:rPr>
          <w:szCs w:val="24"/>
        </w:rPr>
      </w:pPr>
      <w:r w:rsidRPr="008D1344">
        <w:rPr>
          <w:szCs w:val="24"/>
        </w:rPr>
        <w:t>При изображении двух и более функциональных зависимостей на одной диаграмме допускается использовать линии различных типов (сплошную, штриховую и т.д.).</w:t>
      </w:r>
    </w:p>
    <w:p w14:paraId="12C57DF7" w14:textId="77777777" w:rsidR="00DC6C29" w:rsidRPr="008D1344" w:rsidRDefault="00DC6C29" w:rsidP="00766987">
      <w:pPr>
        <w:pStyle w:val="210"/>
        <w:spacing w:line="360" w:lineRule="auto"/>
        <w:ind w:firstLine="567"/>
        <w:rPr>
          <w:szCs w:val="24"/>
        </w:rPr>
      </w:pPr>
      <w:r w:rsidRPr="008D1344">
        <w:rPr>
          <w:szCs w:val="24"/>
        </w:rPr>
        <w:t>Характерные точки линии функциональной зависимости (т.е. обозначенные числами, буквами, символами и т.д.) допускается изображать кружком. Точки, полученные путем измерения или расчетов, допускается обозначать графически, например, кружком, крестиком и т.п. Обозначение точек должно быть разъяснено в пояснительной части диаграммы, которая располагается под рисунком.</w:t>
      </w:r>
    </w:p>
    <w:p w14:paraId="3D7E18A4" w14:textId="77777777" w:rsidR="00DC6C29" w:rsidRPr="008D1344" w:rsidRDefault="00DC6C29" w:rsidP="00766987">
      <w:pPr>
        <w:pStyle w:val="210"/>
        <w:spacing w:line="360" w:lineRule="auto"/>
        <w:ind w:firstLine="567"/>
        <w:rPr>
          <w:szCs w:val="24"/>
        </w:rPr>
      </w:pPr>
      <w:r w:rsidRPr="008D1344">
        <w:rPr>
          <w:szCs w:val="24"/>
        </w:rPr>
        <w:lastRenderedPageBreak/>
        <w:t>Величины, связанные функциональной зависимостью, следует указывать одним из следующих способов: а) символом; б) наименованием; в) математическим выражением функциональной зависимости. Обозначение величины (символ) размещается у середины шкалы с ее внешней стороны, а при объединении символа с единицей измерения в виде дроби – в конце шкалы. В диаграмме без шкал обозначение величины следует размещать вблизи стрелки, которой заканчивается ось.</w:t>
      </w:r>
    </w:p>
    <w:p w14:paraId="29840FFD" w14:textId="77777777" w:rsidR="00DC6C29" w:rsidRPr="008D1344" w:rsidRDefault="00DC6C29" w:rsidP="00766987">
      <w:pPr>
        <w:pStyle w:val="210"/>
        <w:spacing w:line="360" w:lineRule="auto"/>
        <w:ind w:firstLine="567"/>
        <w:rPr>
          <w:szCs w:val="24"/>
        </w:rPr>
      </w:pPr>
      <w:r w:rsidRPr="008D1344">
        <w:rPr>
          <w:szCs w:val="24"/>
        </w:rPr>
        <w:t>Координатные оси, как шкалы значений изображаемых величин, должны быть разделены на графические интервалы одним из следующих способов: а) координатной сеткой; б) делительными штрихами; в) сочетанием координатной сетки и делительных штрихов.</w:t>
      </w:r>
    </w:p>
    <w:p w14:paraId="4A663088" w14:textId="77777777" w:rsidR="00DC6C29" w:rsidRPr="008D1344" w:rsidRDefault="00DC6C29" w:rsidP="00766987">
      <w:pPr>
        <w:pStyle w:val="210"/>
        <w:spacing w:line="360" w:lineRule="auto"/>
        <w:ind w:firstLine="567"/>
        <w:rPr>
          <w:szCs w:val="24"/>
        </w:rPr>
      </w:pPr>
      <w:r w:rsidRPr="008D1344">
        <w:rPr>
          <w:szCs w:val="24"/>
        </w:rPr>
        <w:t>Диаграммы для информационного изображения зависимостей допускается выполнять без шкал значений величин.</w:t>
      </w:r>
    </w:p>
    <w:p w14:paraId="4D60A028" w14:textId="77777777" w:rsidR="00DC6C29" w:rsidRPr="008D1344" w:rsidRDefault="00DC6C29" w:rsidP="00766987">
      <w:pPr>
        <w:pStyle w:val="210"/>
        <w:spacing w:line="360" w:lineRule="auto"/>
        <w:ind w:firstLine="567"/>
        <w:rPr>
          <w:szCs w:val="24"/>
        </w:rPr>
      </w:pPr>
      <w:r w:rsidRPr="008D1344">
        <w:rPr>
          <w:szCs w:val="24"/>
        </w:rPr>
        <w:t>Числа у шкал следует размещать вне поля диаграммы и располагать горизонтально. Обозначение величины и единицы измерения указывают в конце шкалы после последнего числа через запятую.</w:t>
      </w:r>
    </w:p>
    <w:p w14:paraId="0EECF4B4" w14:textId="77777777" w:rsidR="00DC6C29" w:rsidRPr="008D1344" w:rsidRDefault="00DC6C29" w:rsidP="00766987">
      <w:pPr>
        <w:pStyle w:val="210"/>
        <w:spacing w:line="360" w:lineRule="auto"/>
        <w:ind w:firstLine="567"/>
        <w:rPr>
          <w:szCs w:val="24"/>
        </w:rPr>
      </w:pPr>
      <w:r w:rsidRPr="008D1344">
        <w:rPr>
          <w:szCs w:val="24"/>
        </w:rPr>
        <w:t>Пересечение подписей и линий на диаграмме не допускается. При недостатке места следует прерывать линию.</w:t>
      </w:r>
    </w:p>
    <w:p w14:paraId="33744C86" w14:textId="77777777" w:rsidR="00DC6C29" w:rsidRPr="008D1344" w:rsidRDefault="00DC6C29" w:rsidP="00766987">
      <w:pPr>
        <w:pStyle w:val="210"/>
        <w:spacing w:before="120" w:after="120" w:line="360" w:lineRule="auto"/>
        <w:ind w:firstLine="567"/>
        <w:jc w:val="center"/>
        <w:rPr>
          <w:b/>
          <w:szCs w:val="24"/>
        </w:rPr>
      </w:pPr>
      <w:r w:rsidRPr="008D1344">
        <w:rPr>
          <w:b/>
          <w:szCs w:val="24"/>
        </w:rPr>
        <w:t>Список использованных источников</w:t>
      </w:r>
    </w:p>
    <w:p w14:paraId="0FA86DD3" w14:textId="77777777" w:rsidR="00DC6C29" w:rsidRPr="008D1344" w:rsidRDefault="00DC6C29" w:rsidP="00766987">
      <w:pPr>
        <w:pStyle w:val="210"/>
        <w:spacing w:line="360" w:lineRule="auto"/>
        <w:ind w:firstLine="567"/>
        <w:rPr>
          <w:szCs w:val="24"/>
        </w:rPr>
      </w:pPr>
      <w:r w:rsidRPr="008D1344">
        <w:rPr>
          <w:szCs w:val="24"/>
        </w:rPr>
        <w:t>При выполнении работы все используемые лите</w:t>
      </w:r>
      <w:r w:rsidR="003F0F79">
        <w:rPr>
          <w:szCs w:val="24"/>
        </w:rPr>
        <w:t xml:space="preserve">ратурные </w:t>
      </w:r>
      <w:r w:rsidRPr="008D1344">
        <w:rPr>
          <w:szCs w:val="24"/>
        </w:rPr>
        <w:t>и Интернет-источники сводятся в общий список, который помещается в конце работы, перед приложением. В перечень источников включают все использованные учебные пособия, справочники, каталоги, ГОСТы, инструкции, методические указания, периодические издания и т.д.</w:t>
      </w:r>
      <w:r w:rsidRPr="008D1344">
        <w:rPr>
          <w:b/>
          <w:bCs/>
          <w:szCs w:val="24"/>
        </w:rPr>
        <w:t xml:space="preserve"> </w:t>
      </w:r>
      <w:r w:rsidRPr="008D1344">
        <w:rPr>
          <w:szCs w:val="24"/>
        </w:rPr>
        <w:t>Библиографическое описание документов, отобранных для включения в  список использованных источников, следует выполнять в соответствии с требованиями действующих стандартов:</w:t>
      </w:r>
    </w:p>
    <w:p w14:paraId="4B89F385" w14:textId="77777777" w:rsidR="00DC6C29" w:rsidRPr="008D1344" w:rsidRDefault="00DC6C29" w:rsidP="00766987">
      <w:pPr>
        <w:pStyle w:val="210"/>
        <w:spacing w:line="360" w:lineRule="auto"/>
        <w:ind w:firstLine="567"/>
        <w:rPr>
          <w:szCs w:val="24"/>
        </w:rPr>
      </w:pPr>
      <w:r w:rsidRPr="008D1344">
        <w:rPr>
          <w:b/>
          <w:bCs/>
          <w:szCs w:val="24"/>
        </w:rPr>
        <w:t xml:space="preserve">- </w:t>
      </w:r>
      <w:r w:rsidRPr="008D1344">
        <w:rPr>
          <w:szCs w:val="24"/>
        </w:rPr>
        <w:t xml:space="preserve"> ГОСТ Р 7.0.5-2008. Система стандартов по информации, библиотечному и издательскому делу. Библиографическая ссылка. Общие требования и правила составления.</w:t>
      </w:r>
    </w:p>
    <w:p w14:paraId="0650142E" w14:textId="77777777" w:rsidR="00DC6C29" w:rsidRPr="008D1344" w:rsidRDefault="00DC6C29" w:rsidP="00766987">
      <w:pPr>
        <w:pStyle w:val="210"/>
        <w:spacing w:line="360" w:lineRule="auto"/>
        <w:ind w:firstLine="567"/>
        <w:rPr>
          <w:szCs w:val="24"/>
        </w:rPr>
      </w:pPr>
      <w:r w:rsidRPr="008D1344">
        <w:rPr>
          <w:szCs w:val="24"/>
        </w:rPr>
        <w:lastRenderedPageBreak/>
        <w:t>Оформление использованных источников должно содержать следующие элементы:</w:t>
      </w:r>
    </w:p>
    <w:p w14:paraId="4922DA8A" w14:textId="77777777" w:rsidR="00DC6C29" w:rsidRPr="008D1344" w:rsidRDefault="00DC6C29" w:rsidP="00766987">
      <w:pPr>
        <w:pStyle w:val="210"/>
        <w:spacing w:line="360" w:lineRule="auto"/>
        <w:ind w:firstLine="567"/>
        <w:rPr>
          <w:szCs w:val="24"/>
        </w:rPr>
      </w:pPr>
      <w:r w:rsidRPr="008D1344">
        <w:rPr>
          <w:szCs w:val="24"/>
        </w:rPr>
        <w:t>- фамилии, инициалы автора (авторов);</w:t>
      </w:r>
    </w:p>
    <w:p w14:paraId="5926B1F4" w14:textId="77777777" w:rsidR="00DC6C29" w:rsidRPr="008D1344" w:rsidRDefault="00DC6C29" w:rsidP="00766987">
      <w:pPr>
        <w:pStyle w:val="210"/>
        <w:spacing w:line="360" w:lineRule="auto"/>
        <w:ind w:firstLine="567"/>
        <w:rPr>
          <w:szCs w:val="24"/>
        </w:rPr>
      </w:pPr>
      <w:r w:rsidRPr="008D1344">
        <w:rPr>
          <w:szCs w:val="24"/>
        </w:rPr>
        <w:t>- заголовок;</w:t>
      </w:r>
    </w:p>
    <w:p w14:paraId="3C85C4F8" w14:textId="77777777" w:rsidR="00DC6C29" w:rsidRPr="008D1344" w:rsidRDefault="00DC6C29" w:rsidP="00766987">
      <w:pPr>
        <w:pStyle w:val="210"/>
        <w:spacing w:line="360" w:lineRule="auto"/>
        <w:ind w:firstLine="567"/>
        <w:rPr>
          <w:szCs w:val="24"/>
        </w:rPr>
      </w:pPr>
      <w:r w:rsidRPr="008D1344">
        <w:rPr>
          <w:szCs w:val="24"/>
        </w:rPr>
        <w:t>- выходные данные.</w:t>
      </w:r>
    </w:p>
    <w:p w14:paraId="72E22413" w14:textId="77777777" w:rsidR="00DC6C29" w:rsidRPr="008D1344" w:rsidRDefault="00DC6C29" w:rsidP="00766987">
      <w:pPr>
        <w:pStyle w:val="210"/>
        <w:spacing w:line="360" w:lineRule="auto"/>
        <w:ind w:firstLine="567"/>
        <w:rPr>
          <w:szCs w:val="24"/>
        </w:rPr>
      </w:pPr>
      <w:r w:rsidRPr="008D1344">
        <w:rPr>
          <w:szCs w:val="24"/>
        </w:rPr>
        <w:t>Все литературные и иные источники нумеруют арабскими цифрами в порядке появления ссылок на них в тексте или в алфавитном порядке. При использовании формул, схем, чертежей, текстового и других материалов из литературных источников необходимо делать ссылку на эту литературу. Ссылка на источник указывается в квадратных скобках (без указания фамилии автора и числа страниц). Например:</w:t>
      </w:r>
      <w:r w:rsidRPr="008D1344">
        <w:rPr>
          <w:i/>
          <w:szCs w:val="24"/>
        </w:rPr>
        <w:t xml:space="preserve"> </w:t>
      </w:r>
      <w:r w:rsidRPr="008D1344">
        <w:rPr>
          <w:szCs w:val="24"/>
        </w:rPr>
        <w:t xml:space="preserve">[3], где число показывает порядковый номер литературного источника, помещенного в списке литературы в конце работы. Если приводится выдержка из текста, необходимо указывать источник и страницу, например  </w:t>
      </w:r>
      <w:r w:rsidRPr="008D1344">
        <w:rPr>
          <w:iCs/>
          <w:szCs w:val="24"/>
        </w:rPr>
        <w:t>[3, с.10]</w:t>
      </w:r>
      <w:r w:rsidRPr="008D1344">
        <w:rPr>
          <w:szCs w:val="24"/>
        </w:rPr>
        <w:t>.</w:t>
      </w:r>
    </w:p>
    <w:p w14:paraId="688EDFC4" w14:textId="77777777" w:rsidR="00DC6C29" w:rsidRPr="008D1344" w:rsidRDefault="00DC6C29" w:rsidP="00766987">
      <w:pPr>
        <w:pStyle w:val="210"/>
        <w:spacing w:line="360" w:lineRule="auto"/>
        <w:ind w:firstLine="567"/>
        <w:rPr>
          <w:szCs w:val="24"/>
        </w:rPr>
      </w:pPr>
      <w:r w:rsidRPr="008D1344">
        <w:rPr>
          <w:szCs w:val="24"/>
        </w:rPr>
        <w:t xml:space="preserve">В Приложении Г приведен пример оформления списка использованных источников.  </w:t>
      </w:r>
    </w:p>
    <w:p w14:paraId="4C2B4D93" w14:textId="77777777" w:rsidR="00DC6C29" w:rsidRPr="008D1344" w:rsidRDefault="00DC6C29" w:rsidP="00766987">
      <w:pPr>
        <w:pStyle w:val="Style5"/>
        <w:widowControl/>
        <w:spacing w:before="120" w:after="120" w:line="360" w:lineRule="auto"/>
        <w:ind w:firstLine="567"/>
        <w:jc w:val="center"/>
        <w:rPr>
          <w:rStyle w:val="FontStyle47"/>
          <w:sz w:val="28"/>
        </w:rPr>
      </w:pPr>
      <w:r w:rsidRPr="008D1344">
        <w:rPr>
          <w:rStyle w:val="FontStyle47"/>
          <w:sz w:val="28"/>
        </w:rPr>
        <w:t>Приложения</w:t>
      </w:r>
    </w:p>
    <w:p w14:paraId="344BE568" w14:textId="77777777" w:rsidR="00DC6C29" w:rsidRPr="008D1344" w:rsidRDefault="00DC6C29" w:rsidP="00766987">
      <w:pPr>
        <w:pStyle w:val="Style12"/>
        <w:widowControl/>
        <w:spacing w:line="360" w:lineRule="auto"/>
        <w:ind w:firstLine="567"/>
        <w:rPr>
          <w:rStyle w:val="FontStyle48"/>
          <w:sz w:val="28"/>
        </w:rPr>
      </w:pPr>
      <w:r w:rsidRPr="008D1344">
        <w:rPr>
          <w:rStyle w:val="FontStyle48"/>
          <w:sz w:val="28"/>
        </w:rPr>
        <w:t>В приложениях выносятся: графический материал большого объема и/или формата, таблицы большого формата, методы расчетов, описания аппаратуры и приборов, описания алгоритмов и программ задач, решаемых на ЭВМ и т. д. В них рекомендуется включать материалы иллюстрационного и вспомогательного характера. В приложения могут быть помещены:</w:t>
      </w:r>
    </w:p>
    <w:p w14:paraId="5EAC9AED" w14:textId="77777777" w:rsidR="00DC6C29" w:rsidRPr="008D1344" w:rsidRDefault="00DC6C29" w:rsidP="00766987">
      <w:pPr>
        <w:pStyle w:val="Style19"/>
        <w:widowControl/>
        <w:numPr>
          <w:ilvl w:val="0"/>
          <w:numId w:val="21"/>
        </w:numPr>
        <w:tabs>
          <w:tab w:val="left" w:pos="1046"/>
        </w:tabs>
        <w:spacing w:line="360" w:lineRule="auto"/>
        <w:ind w:firstLine="567"/>
        <w:rPr>
          <w:rStyle w:val="FontStyle48"/>
          <w:sz w:val="28"/>
        </w:rPr>
      </w:pPr>
      <w:r w:rsidRPr="008D1344">
        <w:rPr>
          <w:rStyle w:val="FontStyle48"/>
          <w:sz w:val="28"/>
        </w:rPr>
        <w:t>таблицы и рисунки большого формата;</w:t>
      </w:r>
    </w:p>
    <w:p w14:paraId="1EC04F44" w14:textId="77777777" w:rsidR="00DC6C29" w:rsidRPr="008D1344" w:rsidRDefault="00DC6C29" w:rsidP="00766987">
      <w:pPr>
        <w:pStyle w:val="Style19"/>
        <w:widowControl/>
        <w:numPr>
          <w:ilvl w:val="0"/>
          <w:numId w:val="21"/>
        </w:numPr>
        <w:tabs>
          <w:tab w:val="left" w:pos="1046"/>
        </w:tabs>
        <w:spacing w:line="360" w:lineRule="auto"/>
        <w:ind w:firstLine="567"/>
        <w:rPr>
          <w:rStyle w:val="FontStyle48"/>
          <w:sz w:val="28"/>
        </w:rPr>
      </w:pPr>
      <w:r w:rsidRPr="008D1344">
        <w:rPr>
          <w:rStyle w:val="FontStyle48"/>
          <w:sz w:val="28"/>
        </w:rPr>
        <w:t>дополнительные расчеты;</w:t>
      </w:r>
    </w:p>
    <w:p w14:paraId="52AD9D06" w14:textId="77777777" w:rsidR="00DC6C29" w:rsidRPr="008D1344" w:rsidRDefault="00DC6C29" w:rsidP="00766987">
      <w:pPr>
        <w:pStyle w:val="Style19"/>
        <w:widowControl/>
        <w:numPr>
          <w:ilvl w:val="0"/>
          <w:numId w:val="21"/>
        </w:numPr>
        <w:tabs>
          <w:tab w:val="left" w:pos="1046"/>
        </w:tabs>
        <w:spacing w:line="360" w:lineRule="auto"/>
        <w:ind w:firstLine="567"/>
        <w:rPr>
          <w:rStyle w:val="FontStyle48"/>
          <w:sz w:val="28"/>
        </w:rPr>
      </w:pPr>
      <w:r w:rsidRPr="008D1344">
        <w:rPr>
          <w:rStyle w:val="FontStyle48"/>
          <w:sz w:val="28"/>
        </w:rPr>
        <w:t>описания применяемого в работе нестандартного оборудования;</w:t>
      </w:r>
    </w:p>
    <w:p w14:paraId="696DC74B" w14:textId="77777777" w:rsidR="00DC6C29" w:rsidRPr="008D1344" w:rsidRDefault="00DC6C29" w:rsidP="00766987">
      <w:pPr>
        <w:pStyle w:val="Style19"/>
        <w:widowControl/>
        <w:numPr>
          <w:ilvl w:val="0"/>
          <w:numId w:val="21"/>
        </w:numPr>
        <w:tabs>
          <w:tab w:val="left" w:pos="1046"/>
        </w:tabs>
        <w:spacing w:line="360" w:lineRule="auto"/>
        <w:ind w:firstLine="567"/>
        <w:rPr>
          <w:rStyle w:val="FontStyle48"/>
          <w:sz w:val="28"/>
        </w:rPr>
      </w:pPr>
      <w:r w:rsidRPr="008D1344">
        <w:rPr>
          <w:rStyle w:val="FontStyle48"/>
          <w:sz w:val="28"/>
        </w:rPr>
        <w:t>распечатки с ЭВМ;</w:t>
      </w:r>
    </w:p>
    <w:p w14:paraId="33837977" w14:textId="77777777" w:rsidR="00DC6C29" w:rsidRPr="008D1344" w:rsidRDefault="00DC6C29" w:rsidP="00766987">
      <w:pPr>
        <w:pStyle w:val="Style19"/>
        <w:widowControl/>
        <w:numPr>
          <w:ilvl w:val="0"/>
          <w:numId w:val="21"/>
        </w:numPr>
        <w:tabs>
          <w:tab w:val="left" w:pos="1046"/>
        </w:tabs>
        <w:spacing w:line="360" w:lineRule="auto"/>
        <w:ind w:firstLine="567"/>
        <w:rPr>
          <w:rStyle w:val="FontStyle48"/>
          <w:sz w:val="28"/>
        </w:rPr>
      </w:pPr>
      <w:r w:rsidRPr="008D1344">
        <w:rPr>
          <w:rStyle w:val="FontStyle48"/>
          <w:sz w:val="28"/>
        </w:rPr>
        <w:t>протоколы испытаний;</w:t>
      </w:r>
    </w:p>
    <w:p w14:paraId="55D78F50" w14:textId="77777777" w:rsidR="00DC6C29" w:rsidRPr="008D1344" w:rsidRDefault="00DC6C29" w:rsidP="00766987">
      <w:pPr>
        <w:pStyle w:val="Style19"/>
        <w:widowControl/>
        <w:numPr>
          <w:ilvl w:val="0"/>
          <w:numId w:val="21"/>
        </w:numPr>
        <w:tabs>
          <w:tab w:val="left" w:pos="1046"/>
        </w:tabs>
        <w:spacing w:line="360" w:lineRule="auto"/>
        <w:ind w:firstLine="567"/>
        <w:rPr>
          <w:rStyle w:val="FontStyle48"/>
          <w:sz w:val="28"/>
        </w:rPr>
      </w:pPr>
      <w:r w:rsidRPr="008D1344">
        <w:rPr>
          <w:rStyle w:val="FontStyle48"/>
          <w:sz w:val="28"/>
        </w:rPr>
        <w:t>акты внедрения;</w:t>
      </w:r>
    </w:p>
    <w:p w14:paraId="49A1DC09" w14:textId="77777777" w:rsidR="00DC6C29" w:rsidRPr="008D1344" w:rsidRDefault="00DC6C29" w:rsidP="00766987">
      <w:pPr>
        <w:pStyle w:val="Style19"/>
        <w:widowControl/>
        <w:tabs>
          <w:tab w:val="left" w:pos="1286"/>
        </w:tabs>
        <w:spacing w:line="360" w:lineRule="auto"/>
        <w:ind w:firstLine="567"/>
        <w:rPr>
          <w:rStyle w:val="FontStyle48"/>
          <w:sz w:val="28"/>
        </w:rPr>
      </w:pPr>
      <w:r w:rsidRPr="008D1344">
        <w:rPr>
          <w:rStyle w:val="FontStyle48"/>
          <w:sz w:val="28"/>
        </w:rPr>
        <w:t>-самостоятельные материалы и документы конструкторского, технологического и прикладного характера;</w:t>
      </w:r>
    </w:p>
    <w:p w14:paraId="6183154B" w14:textId="77777777" w:rsidR="00DC6C29" w:rsidRPr="008D1344" w:rsidRDefault="00DC6C29" w:rsidP="00766987">
      <w:pPr>
        <w:pStyle w:val="Style19"/>
        <w:widowControl/>
        <w:tabs>
          <w:tab w:val="left" w:pos="1051"/>
        </w:tabs>
        <w:spacing w:line="360" w:lineRule="auto"/>
        <w:ind w:firstLine="567"/>
        <w:rPr>
          <w:rStyle w:val="FontStyle48"/>
          <w:sz w:val="28"/>
        </w:rPr>
      </w:pPr>
      <w:r w:rsidRPr="008D1344">
        <w:rPr>
          <w:rStyle w:val="FontStyle48"/>
          <w:sz w:val="28"/>
        </w:rPr>
        <w:lastRenderedPageBreak/>
        <w:t>-промежуточные математические доказательства, формулы и расчеты;</w:t>
      </w:r>
    </w:p>
    <w:p w14:paraId="7CD4B7C8" w14:textId="77777777" w:rsidR="00DC6C29" w:rsidRPr="008D1344" w:rsidRDefault="00DC6C29" w:rsidP="00766987">
      <w:pPr>
        <w:pStyle w:val="Style19"/>
        <w:widowControl/>
        <w:tabs>
          <w:tab w:val="left" w:pos="1142"/>
        </w:tabs>
        <w:spacing w:line="360" w:lineRule="auto"/>
        <w:ind w:firstLine="567"/>
        <w:rPr>
          <w:rStyle w:val="FontStyle48"/>
          <w:sz w:val="28"/>
        </w:rPr>
      </w:pPr>
      <w:r w:rsidRPr="008D1344">
        <w:rPr>
          <w:rStyle w:val="FontStyle48"/>
          <w:sz w:val="28"/>
        </w:rPr>
        <w:t>-описание аппаратуры и приборов, применяемых при проведении экспериментов, измерений и испытаний;</w:t>
      </w:r>
    </w:p>
    <w:p w14:paraId="079B762F" w14:textId="77777777" w:rsidR="00DC6C29" w:rsidRPr="008D1344" w:rsidRDefault="00DC6C29" w:rsidP="00766987">
      <w:pPr>
        <w:pStyle w:val="Style19"/>
        <w:widowControl/>
        <w:numPr>
          <w:ilvl w:val="0"/>
          <w:numId w:val="22"/>
        </w:numPr>
        <w:tabs>
          <w:tab w:val="left" w:pos="1051"/>
        </w:tabs>
        <w:spacing w:line="360" w:lineRule="auto"/>
        <w:ind w:firstLine="567"/>
        <w:rPr>
          <w:rStyle w:val="FontStyle48"/>
          <w:sz w:val="28"/>
        </w:rPr>
      </w:pPr>
      <w:r w:rsidRPr="008D1344">
        <w:rPr>
          <w:rStyle w:val="FontStyle48"/>
          <w:sz w:val="28"/>
        </w:rPr>
        <w:t>инструкции, методики, разработанные в процессе выполнения КР;</w:t>
      </w:r>
    </w:p>
    <w:p w14:paraId="7211ACBB" w14:textId="77777777" w:rsidR="00DC6C29" w:rsidRPr="008D1344" w:rsidRDefault="00DC6C29" w:rsidP="00766987">
      <w:pPr>
        <w:pStyle w:val="Style19"/>
        <w:widowControl/>
        <w:numPr>
          <w:ilvl w:val="0"/>
          <w:numId w:val="22"/>
        </w:numPr>
        <w:tabs>
          <w:tab w:val="left" w:pos="1051"/>
        </w:tabs>
        <w:spacing w:line="360" w:lineRule="auto"/>
        <w:ind w:firstLine="567"/>
        <w:rPr>
          <w:rStyle w:val="FontStyle48"/>
          <w:sz w:val="28"/>
        </w:rPr>
      </w:pPr>
      <w:r w:rsidRPr="008D1344">
        <w:rPr>
          <w:rStyle w:val="FontStyle48"/>
          <w:sz w:val="28"/>
        </w:rPr>
        <w:t>иллюстрации вспомогательного характера.</w:t>
      </w:r>
    </w:p>
    <w:p w14:paraId="2B1C82F6" w14:textId="77777777" w:rsidR="00DC6C29" w:rsidRPr="008D1344" w:rsidRDefault="00DC6C29" w:rsidP="00766987">
      <w:pPr>
        <w:pStyle w:val="Style12"/>
        <w:widowControl/>
        <w:spacing w:line="360" w:lineRule="auto"/>
        <w:ind w:firstLine="567"/>
        <w:rPr>
          <w:rStyle w:val="FontStyle48"/>
          <w:sz w:val="28"/>
        </w:rPr>
      </w:pPr>
      <w:r w:rsidRPr="008D1344">
        <w:rPr>
          <w:rStyle w:val="FontStyle48"/>
          <w:sz w:val="28"/>
        </w:rPr>
        <w:t>Приложения размещают, как продолжение ТД, на последующих страницах и включают в общую с ТД сквозную нумерацию страниц. Приложения, содержащие дополнительные текстовые конструкторские документы (спецификации, руководство по эксплуатации и др.), следует помещать в приложение в последнюю очередь.</w:t>
      </w:r>
    </w:p>
    <w:p w14:paraId="7FD8E91C" w14:textId="77777777" w:rsidR="00DC6C29" w:rsidRPr="008D1344" w:rsidRDefault="00DC6C29" w:rsidP="00766987">
      <w:pPr>
        <w:pStyle w:val="Style12"/>
        <w:widowControl/>
        <w:spacing w:line="360" w:lineRule="auto"/>
        <w:ind w:firstLine="567"/>
        <w:rPr>
          <w:rStyle w:val="FontStyle48"/>
          <w:sz w:val="28"/>
        </w:rPr>
      </w:pPr>
      <w:r w:rsidRPr="008D1344">
        <w:rPr>
          <w:rStyle w:val="FontStyle48"/>
          <w:sz w:val="28"/>
        </w:rPr>
        <w:t>Приложения обозначают в порядке ссылок на них в тексте, прописными буквами русского алфавита, начиная с А (за исключением букв Ё, 3, И, О, Ч, Ь, Ы, Ъ), которые приводят после слова «Приложение». Допускается обозначение приложений буквами латинского алфавита, за исключением букв I и О. В случае полного использования букв русского и латинского алфавитов допускается обозначать приложения арабскими цифрами. При наличии только одного приложения, оно обозначается «Приложение А».</w:t>
      </w:r>
    </w:p>
    <w:p w14:paraId="3F73DDE5" w14:textId="77777777" w:rsidR="00DC6C29" w:rsidRPr="008D1344" w:rsidRDefault="00DC6C29" w:rsidP="00766987">
      <w:pPr>
        <w:pStyle w:val="Style12"/>
        <w:widowControl/>
        <w:spacing w:line="360" w:lineRule="auto"/>
        <w:ind w:firstLine="567"/>
        <w:rPr>
          <w:rStyle w:val="FontStyle48"/>
          <w:sz w:val="28"/>
        </w:rPr>
      </w:pPr>
      <w:r w:rsidRPr="008D1344">
        <w:rPr>
          <w:rStyle w:val="FontStyle48"/>
          <w:sz w:val="28"/>
        </w:rPr>
        <w:t>Каждое приложение должно начинаться с нового листа и иметь тематический заголовок и обозначение. Наверху посередине листа (страницы) печатают (пишут) строчными буквами с первой прописной слово «Приложение», и его буквенное обозначение. Под ним в скобках указывают степень необходимости приложения, например: «(рекомендуемое)», «(справочное)», «(обязательное)».</w:t>
      </w:r>
    </w:p>
    <w:p w14:paraId="5B146472" w14:textId="77777777" w:rsidR="00DC6C29" w:rsidRPr="008D1344" w:rsidRDefault="00DC6C29" w:rsidP="00766987">
      <w:pPr>
        <w:pStyle w:val="Style29"/>
        <w:widowControl/>
        <w:spacing w:line="360" w:lineRule="auto"/>
        <w:ind w:firstLine="567"/>
        <w:rPr>
          <w:rStyle w:val="FontStyle42"/>
          <w:sz w:val="28"/>
          <w:szCs w:val="24"/>
        </w:rPr>
      </w:pPr>
      <w:r w:rsidRPr="008D1344">
        <w:rPr>
          <w:rStyle w:val="FontStyle48"/>
          <w:sz w:val="28"/>
        </w:rPr>
        <w:t xml:space="preserve">Ниже приводят, в виде </w:t>
      </w:r>
      <w:r w:rsidRPr="008D1344">
        <w:rPr>
          <w:rStyle w:val="FontStyle42"/>
          <w:sz w:val="28"/>
          <w:szCs w:val="24"/>
        </w:rPr>
        <w:t xml:space="preserve">отдельной строки, заголовок, </w:t>
      </w:r>
      <w:r w:rsidRPr="008D1344">
        <w:rPr>
          <w:rStyle w:val="FontStyle48"/>
          <w:sz w:val="28"/>
        </w:rPr>
        <w:t xml:space="preserve">который располагают </w:t>
      </w:r>
      <w:r w:rsidRPr="008D1344">
        <w:rPr>
          <w:rStyle w:val="FontStyle42"/>
          <w:sz w:val="28"/>
          <w:szCs w:val="24"/>
        </w:rPr>
        <w:t xml:space="preserve">симметрично </w:t>
      </w:r>
      <w:r w:rsidRPr="008D1344">
        <w:rPr>
          <w:rStyle w:val="FontStyle48"/>
          <w:sz w:val="28"/>
        </w:rPr>
        <w:t xml:space="preserve">относительно текста, печатают строчными буквами </w:t>
      </w:r>
      <w:r w:rsidRPr="008D1344">
        <w:rPr>
          <w:rStyle w:val="FontStyle42"/>
          <w:sz w:val="28"/>
          <w:szCs w:val="24"/>
        </w:rPr>
        <w:t>с первой прописной и выделяют полужирным шрифтом.</w:t>
      </w:r>
    </w:p>
    <w:p w14:paraId="385E437B" w14:textId="77777777" w:rsidR="00DC6C29" w:rsidRPr="008D1344" w:rsidRDefault="00DC6C29" w:rsidP="00766987">
      <w:pPr>
        <w:pStyle w:val="Style12"/>
        <w:widowControl/>
        <w:spacing w:line="360" w:lineRule="auto"/>
        <w:ind w:firstLine="567"/>
        <w:rPr>
          <w:rStyle w:val="FontStyle48"/>
          <w:sz w:val="28"/>
        </w:rPr>
      </w:pPr>
      <w:r w:rsidRPr="008D1344">
        <w:rPr>
          <w:rStyle w:val="FontStyle48"/>
          <w:sz w:val="28"/>
        </w:rPr>
        <w:t xml:space="preserve">Текст каждого приложения, при необходимости, может быть разделен на разделы, подразделы, пункты, подпункты, которые нумеруют в пределах </w:t>
      </w:r>
      <w:r w:rsidRPr="008D1344">
        <w:rPr>
          <w:rStyle w:val="FontStyle48"/>
          <w:sz w:val="28"/>
        </w:rPr>
        <w:lastRenderedPageBreak/>
        <w:t>каждого приложения. Перед номером ставится буквенное обозначение этого приложения, отделенное точкой.</w:t>
      </w:r>
    </w:p>
    <w:p w14:paraId="134F85E6" w14:textId="77777777" w:rsidR="00DC6C29" w:rsidRPr="008D1344" w:rsidRDefault="00DC6C29" w:rsidP="00766987">
      <w:pPr>
        <w:pStyle w:val="Style12"/>
        <w:widowControl/>
        <w:spacing w:line="360" w:lineRule="auto"/>
        <w:ind w:firstLine="567"/>
        <w:rPr>
          <w:rStyle w:val="FontStyle48"/>
          <w:sz w:val="28"/>
        </w:rPr>
      </w:pPr>
      <w:r w:rsidRPr="008D1344">
        <w:rPr>
          <w:rStyle w:val="FontStyle48"/>
          <w:sz w:val="28"/>
        </w:rPr>
        <w:t>Рисунки, таблицы, формулы, помещаемые в приложении, нумеруют арабскими цифрами в пределах каждого приложения, например: «..рисунок Б.5..».</w:t>
      </w:r>
    </w:p>
    <w:p w14:paraId="6CD09594" w14:textId="77777777" w:rsidR="00DC6C29" w:rsidRPr="008D1344" w:rsidRDefault="00DC6C29" w:rsidP="00766987">
      <w:pPr>
        <w:pStyle w:val="Style12"/>
        <w:widowControl/>
        <w:spacing w:line="360" w:lineRule="auto"/>
        <w:ind w:firstLine="567"/>
        <w:rPr>
          <w:rStyle w:val="FontStyle48"/>
          <w:sz w:val="28"/>
        </w:rPr>
      </w:pPr>
      <w:r w:rsidRPr="008D1344">
        <w:rPr>
          <w:rStyle w:val="FontStyle48"/>
          <w:sz w:val="28"/>
        </w:rPr>
        <w:t>Приложения, как правило, выполняют на листах формата А4. Допускается оформлять приложения на листах формата A3, А4х3, А4х4, А2 и А1 по ГОСТ 2.301.</w:t>
      </w:r>
    </w:p>
    <w:p w14:paraId="1907447B" w14:textId="77777777" w:rsidR="00DC6C29" w:rsidRPr="008D1344" w:rsidRDefault="00DC6C29" w:rsidP="00766987">
      <w:pPr>
        <w:pStyle w:val="Style12"/>
        <w:widowControl/>
        <w:spacing w:line="360" w:lineRule="auto"/>
        <w:ind w:firstLine="567"/>
        <w:rPr>
          <w:rStyle w:val="FontStyle48"/>
          <w:sz w:val="28"/>
        </w:rPr>
      </w:pPr>
      <w:r w:rsidRPr="008D1344">
        <w:rPr>
          <w:rStyle w:val="FontStyle47"/>
          <w:sz w:val="28"/>
        </w:rPr>
        <w:t>Защита курсовой работы</w:t>
      </w:r>
      <w:r w:rsidRPr="008D1344">
        <w:rPr>
          <w:rStyle w:val="FontStyle48"/>
          <w:sz w:val="28"/>
        </w:rPr>
        <w:t xml:space="preserve"> Оценка за курсовую работу по 100-бальной шкале выставляется на титульном листе пояснительной записки, в зачетной книжке студента и аттестационной ведомости.</w:t>
      </w:r>
    </w:p>
    <w:p w14:paraId="46DAE3F2" w14:textId="77777777" w:rsidR="00DC6C29" w:rsidRPr="008D1344" w:rsidRDefault="00DC6C29" w:rsidP="00766987">
      <w:pPr>
        <w:pStyle w:val="Style6"/>
        <w:widowControl/>
        <w:spacing w:line="360" w:lineRule="auto"/>
        <w:ind w:firstLine="567"/>
        <w:jc w:val="both"/>
        <w:rPr>
          <w:rStyle w:val="FontStyle48"/>
          <w:sz w:val="28"/>
        </w:rPr>
        <w:sectPr w:rsidR="00DC6C29" w:rsidRPr="008D1344" w:rsidSect="00386378">
          <w:footerReference w:type="even" r:id="rId8"/>
          <w:footerReference w:type="default" r:id="rId9"/>
          <w:pgSz w:w="11907" w:h="16840" w:code="9"/>
          <w:pgMar w:top="1134" w:right="1134" w:bottom="1134" w:left="1701" w:header="720" w:footer="720" w:gutter="0"/>
          <w:pgNumType w:start="3"/>
          <w:cols w:space="60"/>
          <w:noEndnote/>
          <w:titlePg/>
        </w:sectPr>
      </w:pPr>
    </w:p>
    <w:p w14:paraId="745A7426" w14:textId="77777777" w:rsidR="00DC6C29" w:rsidRPr="008D1344" w:rsidRDefault="00DC6C29" w:rsidP="009E5872">
      <w:pPr>
        <w:pStyle w:val="Style34"/>
        <w:widowControl/>
        <w:spacing w:line="360" w:lineRule="auto"/>
        <w:jc w:val="both"/>
        <w:rPr>
          <w:rStyle w:val="FontStyle46"/>
          <w:sz w:val="28"/>
        </w:rPr>
        <w:sectPr w:rsidR="00DC6C29" w:rsidRPr="008D1344" w:rsidSect="00696209">
          <w:headerReference w:type="default" r:id="rId10"/>
          <w:footerReference w:type="default" r:id="rId11"/>
          <w:pgSz w:w="11907" w:h="16840" w:code="9"/>
          <w:pgMar w:top="567" w:right="567" w:bottom="567" w:left="567" w:header="720" w:footer="720" w:gutter="0"/>
          <w:cols w:space="60"/>
          <w:noEndnote/>
        </w:sectPr>
      </w:pPr>
    </w:p>
    <w:p w14:paraId="4D26CAD8" w14:textId="77777777" w:rsidR="00DC6C29" w:rsidRPr="008D1344" w:rsidRDefault="00DC6C29" w:rsidP="00766987">
      <w:pPr>
        <w:pStyle w:val="1"/>
        <w:spacing w:line="360" w:lineRule="auto"/>
        <w:ind w:left="0"/>
        <w:jc w:val="right"/>
        <w:rPr>
          <w:rStyle w:val="FontStyle47"/>
          <w:sz w:val="28"/>
        </w:rPr>
      </w:pPr>
      <w:bookmarkStart w:id="7" w:name="_Toc327550111"/>
      <w:r w:rsidRPr="008D1344">
        <w:rPr>
          <w:rStyle w:val="FontStyle47"/>
          <w:sz w:val="28"/>
        </w:rPr>
        <w:lastRenderedPageBreak/>
        <w:t>Приложение Б</w:t>
      </w:r>
      <w:bookmarkEnd w:id="7"/>
    </w:p>
    <w:p w14:paraId="64408FD1" w14:textId="77777777" w:rsidR="00DC6C29" w:rsidRPr="008D1344" w:rsidRDefault="00DC6C29" w:rsidP="00766987">
      <w:pPr>
        <w:pStyle w:val="Style5"/>
        <w:widowControl/>
        <w:spacing w:line="360" w:lineRule="auto"/>
        <w:ind w:firstLine="567"/>
        <w:jc w:val="center"/>
        <w:rPr>
          <w:rStyle w:val="FontStyle47"/>
          <w:sz w:val="28"/>
        </w:rPr>
      </w:pPr>
      <w:r w:rsidRPr="008D1344">
        <w:rPr>
          <w:rStyle w:val="FontStyle47"/>
          <w:sz w:val="28"/>
        </w:rPr>
        <w:t>Пример оформления реферата</w:t>
      </w:r>
    </w:p>
    <w:p w14:paraId="1BDA2C7B" w14:textId="77777777" w:rsidR="00DC6C29" w:rsidRPr="008D1344" w:rsidRDefault="00DC6C29" w:rsidP="00766987">
      <w:pPr>
        <w:pStyle w:val="Style6"/>
        <w:widowControl/>
        <w:spacing w:line="360" w:lineRule="auto"/>
        <w:ind w:firstLine="567"/>
        <w:rPr>
          <w:rStyle w:val="FontStyle48"/>
          <w:sz w:val="28"/>
        </w:rPr>
      </w:pPr>
      <w:r w:rsidRPr="008D1344">
        <w:rPr>
          <w:rStyle w:val="FontStyle48"/>
          <w:sz w:val="28"/>
        </w:rPr>
        <w:t>Реферат</w:t>
      </w:r>
    </w:p>
    <w:p w14:paraId="1BE91F36" w14:textId="77777777" w:rsidR="00DC6C29" w:rsidRPr="008D1344" w:rsidRDefault="00DC6C29" w:rsidP="00766987">
      <w:pPr>
        <w:pStyle w:val="Style26"/>
        <w:widowControl/>
        <w:spacing w:line="360" w:lineRule="auto"/>
        <w:ind w:firstLine="567"/>
        <w:jc w:val="both"/>
        <w:rPr>
          <w:rStyle w:val="FontStyle48"/>
          <w:sz w:val="28"/>
        </w:rPr>
      </w:pPr>
      <w:r w:rsidRPr="008D1344">
        <w:rPr>
          <w:rStyle w:val="FontStyle48"/>
          <w:sz w:val="28"/>
        </w:rPr>
        <w:t xml:space="preserve">Курсовая работа содержит </w:t>
      </w:r>
      <w:r w:rsidR="00CE3BB5">
        <w:rPr>
          <w:rStyle w:val="FontStyle48"/>
          <w:sz w:val="28"/>
        </w:rPr>
        <w:t>4</w:t>
      </w:r>
      <w:r w:rsidRPr="008D1344">
        <w:rPr>
          <w:rStyle w:val="FontStyle48"/>
          <w:sz w:val="28"/>
        </w:rPr>
        <w:t xml:space="preserve">0 страниц, </w:t>
      </w:r>
      <w:r w:rsidR="00CE3BB5">
        <w:rPr>
          <w:rStyle w:val="FontStyle48"/>
          <w:sz w:val="28"/>
        </w:rPr>
        <w:t>10</w:t>
      </w:r>
      <w:r w:rsidRPr="008D1344">
        <w:rPr>
          <w:rStyle w:val="FontStyle48"/>
          <w:sz w:val="28"/>
        </w:rPr>
        <w:t xml:space="preserve"> таблиц, </w:t>
      </w:r>
      <w:r w:rsidR="00CE3BB5">
        <w:rPr>
          <w:rStyle w:val="FontStyle48"/>
          <w:sz w:val="28"/>
        </w:rPr>
        <w:t>30</w:t>
      </w:r>
      <w:r w:rsidRPr="008D1344">
        <w:rPr>
          <w:rStyle w:val="FontStyle48"/>
          <w:sz w:val="28"/>
        </w:rPr>
        <w:t xml:space="preserve"> источников, 2 приложения.</w:t>
      </w:r>
    </w:p>
    <w:p w14:paraId="595F1AC1" w14:textId="77777777" w:rsidR="00C532BB" w:rsidRDefault="00DC6C29" w:rsidP="00766987">
      <w:pPr>
        <w:pStyle w:val="Style26"/>
        <w:widowControl/>
        <w:spacing w:line="360" w:lineRule="auto"/>
        <w:ind w:firstLine="567"/>
        <w:jc w:val="both"/>
        <w:rPr>
          <w:rStyle w:val="FontStyle48"/>
          <w:sz w:val="28"/>
        </w:rPr>
      </w:pPr>
      <w:r w:rsidRPr="008D1344">
        <w:rPr>
          <w:rStyle w:val="FontStyle48"/>
          <w:sz w:val="28"/>
        </w:rPr>
        <w:t xml:space="preserve">Ключевые слова: база данных, </w:t>
      </w:r>
      <w:r w:rsidR="00C532BB">
        <w:rPr>
          <w:rStyle w:val="FontStyle48"/>
          <w:sz w:val="28"/>
        </w:rPr>
        <w:t xml:space="preserve">реляционная модель, </w:t>
      </w:r>
      <w:r w:rsidR="0064720B" w:rsidRPr="008D1344">
        <w:rPr>
          <w:rStyle w:val="FontStyle48"/>
          <w:sz w:val="28"/>
        </w:rPr>
        <w:t>сущности</w:t>
      </w:r>
      <w:r w:rsidRPr="008D1344">
        <w:rPr>
          <w:rStyle w:val="FontStyle48"/>
          <w:sz w:val="28"/>
        </w:rPr>
        <w:t xml:space="preserve">, </w:t>
      </w:r>
      <w:r w:rsidR="00CE3BB5">
        <w:rPr>
          <w:rStyle w:val="FontStyle48"/>
          <w:sz w:val="28"/>
        </w:rPr>
        <w:t xml:space="preserve">атрибуты, </w:t>
      </w:r>
      <w:r w:rsidR="0064720B" w:rsidRPr="008D1344">
        <w:rPr>
          <w:rStyle w:val="FontStyle48"/>
          <w:sz w:val="28"/>
        </w:rPr>
        <w:t>связи</w:t>
      </w:r>
      <w:r w:rsidRPr="008D1344">
        <w:rPr>
          <w:rStyle w:val="FontStyle48"/>
          <w:sz w:val="28"/>
        </w:rPr>
        <w:t xml:space="preserve">, </w:t>
      </w:r>
      <w:r w:rsidR="0064720B" w:rsidRPr="008D1344">
        <w:rPr>
          <w:rStyle w:val="FontStyle48"/>
          <w:sz w:val="28"/>
        </w:rPr>
        <w:t>схема данных</w:t>
      </w:r>
      <w:r w:rsidRPr="008D1344">
        <w:rPr>
          <w:rStyle w:val="FontStyle48"/>
          <w:sz w:val="28"/>
        </w:rPr>
        <w:t xml:space="preserve">, </w:t>
      </w:r>
      <w:r w:rsidR="00CE3BB5">
        <w:rPr>
          <w:rStyle w:val="FontStyle48"/>
          <w:sz w:val="28"/>
          <w:lang w:val="en-US"/>
        </w:rPr>
        <w:t>SQL</w:t>
      </w:r>
      <w:r w:rsidR="00CE3BB5">
        <w:rPr>
          <w:rStyle w:val="FontStyle48"/>
          <w:sz w:val="28"/>
        </w:rPr>
        <w:t xml:space="preserve">, </w:t>
      </w:r>
      <w:r w:rsidR="0064720B" w:rsidRPr="008D1344">
        <w:rPr>
          <w:rStyle w:val="FontStyle48"/>
          <w:sz w:val="28"/>
        </w:rPr>
        <w:t>таблицы</w:t>
      </w:r>
      <w:r w:rsidRPr="008D1344">
        <w:rPr>
          <w:rStyle w:val="FontStyle48"/>
          <w:sz w:val="28"/>
        </w:rPr>
        <w:t xml:space="preserve">, </w:t>
      </w:r>
      <w:r w:rsidR="00CE3BB5">
        <w:rPr>
          <w:rStyle w:val="FontStyle48"/>
          <w:sz w:val="28"/>
        </w:rPr>
        <w:t>запросы</w:t>
      </w:r>
      <w:r w:rsidRPr="008D1344">
        <w:rPr>
          <w:rStyle w:val="FontStyle48"/>
          <w:sz w:val="28"/>
        </w:rPr>
        <w:t xml:space="preserve">. </w:t>
      </w:r>
    </w:p>
    <w:p w14:paraId="30924A89" w14:textId="77777777" w:rsidR="00C532BB" w:rsidRDefault="00DC6C29" w:rsidP="00766987">
      <w:pPr>
        <w:pStyle w:val="Style26"/>
        <w:widowControl/>
        <w:spacing w:line="360" w:lineRule="auto"/>
        <w:ind w:firstLine="567"/>
        <w:jc w:val="both"/>
        <w:rPr>
          <w:rStyle w:val="FontStyle48"/>
          <w:sz w:val="28"/>
        </w:rPr>
      </w:pPr>
      <w:r w:rsidRPr="008D1344">
        <w:rPr>
          <w:rStyle w:val="FontStyle48"/>
          <w:sz w:val="28"/>
        </w:rPr>
        <w:t xml:space="preserve">Объект исследования – </w:t>
      </w:r>
      <w:r w:rsidR="0064720B" w:rsidRPr="008D1344">
        <w:rPr>
          <w:rStyle w:val="FontStyle48"/>
          <w:sz w:val="28"/>
        </w:rPr>
        <w:t>предметная область</w:t>
      </w:r>
      <w:r w:rsidRPr="008D1344">
        <w:rPr>
          <w:rStyle w:val="FontStyle48"/>
          <w:sz w:val="28"/>
        </w:rPr>
        <w:t xml:space="preserve"> ... </w:t>
      </w:r>
    </w:p>
    <w:p w14:paraId="77423D3D" w14:textId="77777777" w:rsidR="00C532BB" w:rsidRPr="00C532BB" w:rsidRDefault="00C532BB" w:rsidP="00766987">
      <w:pPr>
        <w:pStyle w:val="Style26"/>
        <w:widowControl/>
        <w:spacing w:line="360" w:lineRule="auto"/>
        <w:ind w:firstLine="567"/>
        <w:jc w:val="both"/>
        <w:rPr>
          <w:rStyle w:val="FontStyle48"/>
          <w:sz w:val="28"/>
        </w:rPr>
      </w:pPr>
      <w:r>
        <w:rPr>
          <w:rStyle w:val="FontStyle48"/>
          <w:sz w:val="28"/>
        </w:rPr>
        <w:t xml:space="preserve">Предмет исследования – процесс разработки БД на языке </w:t>
      </w:r>
      <w:r>
        <w:rPr>
          <w:rStyle w:val="FontStyle48"/>
          <w:sz w:val="28"/>
          <w:lang w:val="en-US"/>
        </w:rPr>
        <w:t>SQL</w:t>
      </w:r>
    </w:p>
    <w:p w14:paraId="43343456" w14:textId="77777777" w:rsidR="00DC6C29" w:rsidRPr="008D1344" w:rsidRDefault="00DC6C29" w:rsidP="00766987">
      <w:pPr>
        <w:pStyle w:val="Style26"/>
        <w:widowControl/>
        <w:spacing w:line="360" w:lineRule="auto"/>
        <w:ind w:firstLine="567"/>
        <w:jc w:val="both"/>
        <w:rPr>
          <w:rStyle w:val="FontStyle48"/>
          <w:sz w:val="28"/>
        </w:rPr>
      </w:pPr>
      <w:r w:rsidRPr="008D1344">
        <w:rPr>
          <w:rStyle w:val="FontStyle48"/>
          <w:sz w:val="28"/>
        </w:rPr>
        <w:t xml:space="preserve">Цель работы - разработка </w:t>
      </w:r>
      <w:r w:rsidR="0064720B" w:rsidRPr="008D1344">
        <w:rPr>
          <w:rStyle w:val="FontStyle48"/>
          <w:sz w:val="28"/>
        </w:rPr>
        <w:t xml:space="preserve">базы данных для </w:t>
      </w:r>
      <w:r w:rsidRPr="008D1344">
        <w:rPr>
          <w:rStyle w:val="FontStyle48"/>
          <w:sz w:val="28"/>
        </w:rPr>
        <w:t xml:space="preserve"> .... </w:t>
      </w:r>
      <w:r w:rsidR="00C532BB" w:rsidRPr="00C532BB">
        <w:rPr>
          <w:rStyle w:val="FontStyle48"/>
          <w:sz w:val="28"/>
        </w:rPr>
        <w:t>на языке SQL</w:t>
      </w:r>
    </w:p>
    <w:p w14:paraId="44C8A5BA" w14:textId="77777777" w:rsidR="00C532BB" w:rsidRDefault="00DC6C29" w:rsidP="00766987">
      <w:pPr>
        <w:pStyle w:val="Style24"/>
        <w:widowControl/>
        <w:spacing w:line="360" w:lineRule="auto"/>
        <w:ind w:firstLine="567"/>
        <w:rPr>
          <w:rStyle w:val="FontStyle48"/>
          <w:sz w:val="28"/>
        </w:rPr>
      </w:pPr>
      <w:r w:rsidRPr="008D1344">
        <w:rPr>
          <w:rStyle w:val="FontStyle48"/>
          <w:sz w:val="28"/>
        </w:rPr>
        <w:t>Результатом работы является программа "</w:t>
      </w:r>
      <w:r w:rsidR="0064720B" w:rsidRPr="008D1344">
        <w:rPr>
          <w:rStyle w:val="FontStyle48"/>
          <w:sz w:val="28"/>
        </w:rPr>
        <w:t>База данных «    »</w:t>
      </w:r>
      <w:r w:rsidRPr="008D1344">
        <w:rPr>
          <w:rStyle w:val="FontStyle48"/>
          <w:sz w:val="28"/>
        </w:rPr>
        <w:t xml:space="preserve">", которая показывает </w:t>
      </w:r>
      <w:r w:rsidR="0064720B" w:rsidRPr="008D1344">
        <w:rPr>
          <w:rStyle w:val="FontStyle48"/>
          <w:sz w:val="28"/>
        </w:rPr>
        <w:t xml:space="preserve">возможности </w:t>
      </w:r>
      <w:r w:rsidR="00C532BB" w:rsidRPr="00C532BB">
        <w:rPr>
          <w:rStyle w:val="FontStyle48"/>
          <w:sz w:val="28"/>
        </w:rPr>
        <w:t>язык</w:t>
      </w:r>
      <w:r w:rsidR="00C532BB">
        <w:rPr>
          <w:rStyle w:val="FontStyle48"/>
          <w:sz w:val="28"/>
        </w:rPr>
        <w:t>а</w:t>
      </w:r>
      <w:r w:rsidR="00C532BB" w:rsidRPr="00C532BB">
        <w:rPr>
          <w:rStyle w:val="FontStyle48"/>
          <w:sz w:val="28"/>
        </w:rPr>
        <w:t xml:space="preserve"> SQL</w:t>
      </w:r>
    </w:p>
    <w:p w14:paraId="608AAC48" w14:textId="77777777" w:rsidR="00DC6C29" w:rsidRPr="008D1344" w:rsidRDefault="00DC6C29" w:rsidP="00766987">
      <w:pPr>
        <w:pStyle w:val="Style24"/>
        <w:widowControl/>
        <w:spacing w:line="360" w:lineRule="auto"/>
        <w:ind w:firstLine="567"/>
        <w:rPr>
          <w:rStyle w:val="FontStyle48"/>
          <w:sz w:val="28"/>
        </w:rPr>
      </w:pPr>
      <w:r w:rsidRPr="008D1344">
        <w:rPr>
          <w:rStyle w:val="FontStyle48"/>
          <w:sz w:val="28"/>
        </w:rPr>
        <w:t xml:space="preserve"> Курсовая работа выполнена в текстовом редакторе </w:t>
      </w:r>
      <w:r w:rsidRPr="008D1344">
        <w:rPr>
          <w:rStyle w:val="FontStyle48"/>
          <w:sz w:val="28"/>
          <w:lang w:val="en-US"/>
        </w:rPr>
        <w:t>Microsoft</w:t>
      </w:r>
      <w:r w:rsidRPr="008D1344">
        <w:rPr>
          <w:rStyle w:val="FontStyle48"/>
          <w:sz w:val="28"/>
        </w:rPr>
        <w:t xml:space="preserve"> </w:t>
      </w:r>
      <w:r w:rsidRPr="008D1344">
        <w:rPr>
          <w:rStyle w:val="FontStyle48"/>
          <w:sz w:val="28"/>
          <w:lang w:val="en-US"/>
        </w:rPr>
        <w:t>Word</w:t>
      </w:r>
      <w:r w:rsidRPr="008D1344">
        <w:rPr>
          <w:rStyle w:val="FontStyle48"/>
          <w:sz w:val="28"/>
        </w:rPr>
        <w:t xml:space="preserve"> </w:t>
      </w:r>
      <w:r w:rsidR="00C532BB">
        <w:rPr>
          <w:rStyle w:val="FontStyle48"/>
          <w:sz w:val="28"/>
        </w:rPr>
        <w:t>2013</w:t>
      </w:r>
      <w:r w:rsidRPr="008D1344">
        <w:rPr>
          <w:rStyle w:val="FontStyle48"/>
          <w:sz w:val="28"/>
        </w:rPr>
        <w:t xml:space="preserve"> и представлена на компакт-диске  (в конверте на обороте обложки).</w:t>
      </w:r>
    </w:p>
    <w:p w14:paraId="43002C95" w14:textId="77777777" w:rsidR="00DC6C29" w:rsidRPr="008D1344" w:rsidRDefault="00DC6C29" w:rsidP="00766987">
      <w:pPr>
        <w:pStyle w:val="1"/>
        <w:spacing w:line="360" w:lineRule="auto"/>
        <w:ind w:left="0"/>
        <w:jc w:val="right"/>
        <w:rPr>
          <w:rStyle w:val="FontStyle47"/>
          <w:sz w:val="28"/>
        </w:rPr>
      </w:pPr>
      <w:r w:rsidRPr="008D1344">
        <w:rPr>
          <w:rStyle w:val="FontStyle47"/>
          <w:sz w:val="28"/>
        </w:rPr>
        <w:br w:type="page"/>
      </w:r>
      <w:bookmarkStart w:id="8" w:name="_Toc327550112"/>
      <w:r w:rsidRPr="008D1344">
        <w:rPr>
          <w:rStyle w:val="FontStyle47"/>
          <w:sz w:val="28"/>
        </w:rPr>
        <w:lastRenderedPageBreak/>
        <w:t>Приложение В</w:t>
      </w:r>
      <w:bookmarkEnd w:id="8"/>
    </w:p>
    <w:p w14:paraId="78BB3594" w14:textId="77777777" w:rsidR="00DC6C29" w:rsidRPr="008D1344" w:rsidRDefault="00DC6C29" w:rsidP="00766987">
      <w:pPr>
        <w:pStyle w:val="Style5"/>
        <w:widowControl/>
        <w:spacing w:line="360" w:lineRule="auto"/>
        <w:ind w:firstLine="567"/>
        <w:jc w:val="center"/>
        <w:rPr>
          <w:rStyle w:val="FontStyle47"/>
          <w:sz w:val="28"/>
        </w:rPr>
      </w:pPr>
      <w:r w:rsidRPr="008D1344">
        <w:rPr>
          <w:rStyle w:val="FontStyle47"/>
          <w:sz w:val="28"/>
        </w:rPr>
        <w:t>Пример оформления содержания</w:t>
      </w:r>
    </w:p>
    <w:p w14:paraId="41036CB8" w14:textId="77777777" w:rsidR="00DC6C29" w:rsidRPr="008D1344" w:rsidRDefault="00DC6C29" w:rsidP="00766987">
      <w:pPr>
        <w:pStyle w:val="Style6"/>
        <w:widowControl/>
        <w:spacing w:line="360" w:lineRule="auto"/>
        <w:ind w:firstLine="567"/>
        <w:rPr>
          <w:sz w:val="28"/>
        </w:rPr>
      </w:pPr>
    </w:p>
    <w:p w14:paraId="3B6EB5B9" w14:textId="77777777" w:rsidR="00DC6C29" w:rsidRPr="008D1344" w:rsidRDefault="00DC6C29" w:rsidP="00766987">
      <w:pPr>
        <w:pStyle w:val="Style6"/>
        <w:widowControl/>
        <w:spacing w:line="360" w:lineRule="auto"/>
        <w:ind w:firstLine="567"/>
        <w:rPr>
          <w:rStyle w:val="FontStyle48"/>
          <w:sz w:val="28"/>
        </w:rPr>
      </w:pPr>
      <w:r w:rsidRPr="008D1344">
        <w:rPr>
          <w:rStyle w:val="FontStyle48"/>
          <w:sz w:val="28"/>
        </w:rPr>
        <w:t>Содержание</w:t>
      </w:r>
    </w:p>
    <w:p w14:paraId="213E3CBF" w14:textId="77777777" w:rsidR="0081038C" w:rsidRPr="008D1344" w:rsidRDefault="002F4010" w:rsidP="00766987">
      <w:pPr>
        <w:pStyle w:val="10"/>
        <w:spacing w:line="360" w:lineRule="auto"/>
        <w:rPr>
          <w:noProof/>
        </w:rPr>
      </w:pPr>
      <w:r w:rsidRPr="008D1344">
        <w:fldChar w:fldCharType="begin"/>
      </w:r>
      <w:r w:rsidR="0081038C" w:rsidRPr="008D1344">
        <w:instrText xml:space="preserve"> TOC \o "1-3" \u </w:instrText>
      </w:r>
      <w:r w:rsidRPr="008D1344">
        <w:fldChar w:fldCharType="separate"/>
      </w:r>
      <w:r w:rsidR="00DF27DB" w:rsidRPr="008D1344">
        <w:rPr>
          <w:noProof/>
        </w:rPr>
        <w:t>Введение…</w:t>
      </w:r>
      <w:r w:rsidR="0081038C" w:rsidRPr="008D1344">
        <w:rPr>
          <w:noProof/>
        </w:rPr>
        <w:t>…………………………………………………………………..</w:t>
      </w:r>
    </w:p>
    <w:p w14:paraId="6BAD2A40" w14:textId="77777777" w:rsidR="0081038C" w:rsidRPr="00DF27DB" w:rsidRDefault="00DF27DB" w:rsidP="00766987">
      <w:pPr>
        <w:pStyle w:val="10"/>
        <w:spacing w:line="360" w:lineRule="auto"/>
      </w:pPr>
      <w:r>
        <w:t xml:space="preserve">Глава </w:t>
      </w:r>
      <w:r w:rsidRPr="00DF27DB">
        <w:t>1. Теоретические аспекты реляционной</w:t>
      </w:r>
      <w:r w:rsidR="0081038C" w:rsidRPr="00DF27DB">
        <w:t xml:space="preserve"> </w:t>
      </w:r>
      <w:r w:rsidRPr="00DF27DB">
        <w:t>модели данных</w:t>
      </w:r>
    </w:p>
    <w:p w14:paraId="6D3AC24C" w14:textId="77777777" w:rsidR="0081038C" w:rsidRPr="008D1344" w:rsidRDefault="0081038C" w:rsidP="00766987">
      <w:pPr>
        <w:pStyle w:val="10"/>
        <w:spacing w:line="360" w:lineRule="auto"/>
        <w:ind w:firstLine="709"/>
      </w:pPr>
      <w:r w:rsidRPr="008D1344">
        <w:t xml:space="preserve">1.1. </w:t>
      </w:r>
      <w:r w:rsidR="00C532BB">
        <w:t xml:space="preserve">Технология проектирования </w:t>
      </w:r>
      <w:r w:rsidR="002D20D3">
        <w:t>БД</w:t>
      </w:r>
    </w:p>
    <w:p w14:paraId="023CD0EE" w14:textId="77777777" w:rsidR="0081038C" w:rsidRDefault="0081038C" w:rsidP="00766987">
      <w:pPr>
        <w:pStyle w:val="10"/>
        <w:spacing w:line="360" w:lineRule="auto"/>
        <w:ind w:firstLine="709"/>
      </w:pPr>
      <w:r w:rsidRPr="008D1344">
        <w:t xml:space="preserve">1.2. </w:t>
      </w:r>
      <w:r w:rsidR="00C532BB" w:rsidRPr="008D1344">
        <w:t>Основные понятия реляционн</w:t>
      </w:r>
      <w:r w:rsidR="00C532BB">
        <w:t>ой</w:t>
      </w:r>
      <w:r w:rsidR="00C532BB" w:rsidRPr="008D1344">
        <w:t xml:space="preserve"> </w:t>
      </w:r>
      <w:r w:rsidR="00C532BB">
        <w:t>модели</w:t>
      </w:r>
    </w:p>
    <w:p w14:paraId="7227DC8D" w14:textId="77777777" w:rsidR="00C532BB" w:rsidRPr="00C532BB" w:rsidRDefault="00C532BB" w:rsidP="00766987">
      <w:pPr>
        <w:spacing w:line="360" w:lineRule="auto"/>
        <w:ind w:firstLine="709"/>
        <w:rPr>
          <w:sz w:val="28"/>
          <w:szCs w:val="28"/>
        </w:rPr>
      </w:pPr>
      <w:r w:rsidRPr="00C532BB">
        <w:rPr>
          <w:sz w:val="28"/>
          <w:szCs w:val="28"/>
        </w:rPr>
        <w:t>1.3</w:t>
      </w:r>
      <w:r>
        <w:rPr>
          <w:sz w:val="28"/>
          <w:szCs w:val="28"/>
        </w:rPr>
        <w:t>.</w:t>
      </w:r>
      <w:r w:rsidRPr="00C532BB">
        <w:rPr>
          <w:sz w:val="28"/>
          <w:szCs w:val="28"/>
        </w:rPr>
        <w:t xml:space="preserve"> </w:t>
      </w:r>
      <w:r w:rsidR="00DF27DB" w:rsidRPr="00C532BB">
        <w:rPr>
          <w:sz w:val="28"/>
          <w:szCs w:val="28"/>
        </w:rPr>
        <w:t>S</w:t>
      </w:r>
      <w:r w:rsidR="00A067A5" w:rsidRPr="00C532BB">
        <w:rPr>
          <w:sz w:val="28"/>
          <w:szCs w:val="28"/>
        </w:rPr>
        <w:t>QL</w:t>
      </w:r>
      <w:r w:rsidR="00DF27DB" w:rsidRPr="00C532BB">
        <w:rPr>
          <w:sz w:val="28"/>
          <w:szCs w:val="28"/>
        </w:rPr>
        <w:t xml:space="preserve"> — язык структурированных запросов</w:t>
      </w:r>
      <w:r w:rsidR="00E26E1B">
        <w:rPr>
          <w:sz w:val="28"/>
          <w:szCs w:val="28"/>
        </w:rPr>
        <w:t xml:space="preserve"> </w:t>
      </w:r>
    </w:p>
    <w:p w14:paraId="7E44FFDD" w14:textId="77777777" w:rsidR="0081038C" w:rsidRPr="00DF27DB" w:rsidRDefault="00DF27DB" w:rsidP="00766987">
      <w:pPr>
        <w:spacing w:line="360" w:lineRule="auto"/>
        <w:jc w:val="both"/>
        <w:rPr>
          <w:sz w:val="28"/>
          <w:szCs w:val="28"/>
        </w:rPr>
      </w:pPr>
      <w:r>
        <w:rPr>
          <w:sz w:val="28"/>
          <w:szCs w:val="28"/>
        </w:rPr>
        <w:t xml:space="preserve">Глава </w:t>
      </w:r>
      <w:r w:rsidR="0081038C" w:rsidRPr="00DF27DB">
        <w:rPr>
          <w:sz w:val="28"/>
          <w:szCs w:val="28"/>
        </w:rPr>
        <w:t xml:space="preserve">2. </w:t>
      </w:r>
      <w:r w:rsidRPr="00DF27DB">
        <w:rPr>
          <w:bCs/>
          <w:sz w:val="28"/>
          <w:szCs w:val="28"/>
        </w:rPr>
        <w:t>Проектирование реляционной базы данных «………»</w:t>
      </w:r>
    </w:p>
    <w:p w14:paraId="3818AEC2" w14:textId="77777777" w:rsidR="0081038C" w:rsidRPr="008D1344" w:rsidRDefault="0081038C" w:rsidP="00766987">
      <w:pPr>
        <w:pStyle w:val="22"/>
        <w:tabs>
          <w:tab w:val="left" w:pos="960"/>
          <w:tab w:val="right" w:leader="dot" w:pos="9627"/>
        </w:tabs>
        <w:spacing w:line="360" w:lineRule="auto"/>
        <w:ind w:left="0" w:firstLine="567"/>
        <w:jc w:val="both"/>
        <w:rPr>
          <w:noProof/>
        </w:rPr>
      </w:pPr>
      <w:r w:rsidRPr="008D1344">
        <w:rPr>
          <w:noProof/>
        </w:rPr>
        <w:t>2.1</w:t>
      </w:r>
      <w:r w:rsidRPr="008D1344">
        <w:rPr>
          <w:noProof/>
        </w:rPr>
        <w:tab/>
      </w:r>
      <w:r w:rsidR="00A067A5">
        <w:rPr>
          <w:noProof/>
        </w:rPr>
        <w:t>Анализ</w:t>
      </w:r>
      <w:r w:rsidR="00A067A5" w:rsidRPr="008D1344">
        <w:rPr>
          <w:noProof/>
        </w:rPr>
        <w:t xml:space="preserve"> </w:t>
      </w:r>
      <w:r w:rsidRPr="008D1344">
        <w:rPr>
          <w:noProof/>
        </w:rPr>
        <w:t>предметной области………………………</w:t>
      </w:r>
    </w:p>
    <w:p w14:paraId="25F50A7E" w14:textId="77777777" w:rsidR="0081038C" w:rsidRPr="008D1344" w:rsidRDefault="0081038C" w:rsidP="00766987">
      <w:pPr>
        <w:pStyle w:val="22"/>
        <w:tabs>
          <w:tab w:val="left" w:pos="960"/>
          <w:tab w:val="right" w:leader="dot" w:pos="9627"/>
        </w:tabs>
        <w:spacing w:line="360" w:lineRule="auto"/>
        <w:ind w:left="0" w:firstLine="567"/>
        <w:jc w:val="both"/>
        <w:rPr>
          <w:noProof/>
        </w:rPr>
      </w:pPr>
      <w:r w:rsidRPr="008D1344">
        <w:rPr>
          <w:noProof/>
        </w:rPr>
        <w:t>2.</w:t>
      </w:r>
      <w:r w:rsidR="00D6126B">
        <w:rPr>
          <w:noProof/>
        </w:rPr>
        <w:t>2</w:t>
      </w:r>
      <w:r w:rsidR="00DF27DB" w:rsidRPr="008D1344">
        <w:rPr>
          <w:noProof/>
        </w:rPr>
        <w:t xml:space="preserve"> </w:t>
      </w:r>
      <w:r w:rsidR="00A067A5" w:rsidRPr="008D1344">
        <w:rPr>
          <w:noProof/>
        </w:rPr>
        <w:t xml:space="preserve">Инфологическое </w:t>
      </w:r>
      <w:r w:rsidR="00DF27DB" w:rsidRPr="008D1344">
        <w:rPr>
          <w:noProof/>
        </w:rPr>
        <w:t>проектирование</w:t>
      </w:r>
      <w:r w:rsidR="00D6126B">
        <w:rPr>
          <w:noProof/>
        </w:rPr>
        <w:t xml:space="preserve"> сущность-связь</w:t>
      </w:r>
    </w:p>
    <w:p w14:paraId="44A03839" w14:textId="77777777" w:rsidR="0081038C" w:rsidRPr="008D1344" w:rsidRDefault="0081038C" w:rsidP="00766987">
      <w:pPr>
        <w:pStyle w:val="3"/>
        <w:tabs>
          <w:tab w:val="right" w:leader="dot" w:pos="9627"/>
        </w:tabs>
        <w:spacing w:line="360" w:lineRule="auto"/>
        <w:ind w:left="0" w:firstLine="567"/>
        <w:jc w:val="both"/>
        <w:rPr>
          <w:noProof/>
        </w:rPr>
      </w:pPr>
      <w:r w:rsidRPr="008D1344">
        <w:rPr>
          <w:noProof/>
        </w:rPr>
        <w:t xml:space="preserve">2.3 </w:t>
      </w:r>
      <w:r w:rsidR="00A067A5">
        <w:rPr>
          <w:noProof/>
        </w:rPr>
        <w:t>Логическая</w:t>
      </w:r>
      <w:r w:rsidR="00A067A5" w:rsidRPr="00D6126B">
        <w:rPr>
          <w:noProof/>
        </w:rPr>
        <w:t xml:space="preserve"> </w:t>
      </w:r>
      <w:r w:rsidR="00D6126B">
        <w:rPr>
          <w:noProof/>
        </w:rPr>
        <w:t>модель реляционной базы дан</w:t>
      </w:r>
      <w:r w:rsidR="00D6126B" w:rsidRPr="00D6126B">
        <w:rPr>
          <w:noProof/>
        </w:rPr>
        <w:t>ных</w:t>
      </w:r>
    </w:p>
    <w:p w14:paraId="5199C23D" w14:textId="77777777" w:rsidR="0081038C" w:rsidRPr="008D1344" w:rsidRDefault="0081038C" w:rsidP="00766987">
      <w:pPr>
        <w:pStyle w:val="3"/>
        <w:tabs>
          <w:tab w:val="left" w:pos="1440"/>
          <w:tab w:val="right" w:leader="dot" w:pos="9627"/>
        </w:tabs>
        <w:spacing w:line="360" w:lineRule="auto"/>
        <w:ind w:left="0" w:firstLine="567"/>
        <w:jc w:val="both"/>
        <w:rPr>
          <w:noProof/>
        </w:rPr>
      </w:pPr>
      <w:r w:rsidRPr="008D1344">
        <w:rPr>
          <w:noProof/>
        </w:rPr>
        <w:t>2.</w:t>
      </w:r>
      <w:r w:rsidR="00C461F1">
        <w:rPr>
          <w:noProof/>
        </w:rPr>
        <w:t>4</w:t>
      </w:r>
      <w:r w:rsidRPr="008D1344">
        <w:rPr>
          <w:noProof/>
        </w:rPr>
        <w:t xml:space="preserve">  </w:t>
      </w:r>
      <w:r w:rsidR="00A067A5">
        <w:rPr>
          <w:noProof/>
        </w:rPr>
        <w:t xml:space="preserve">Физическое </w:t>
      </w:r>
      <w:r w:rsidR="00C461F1">
        <w:rPr>
          <w:noProof/>
        </w:rPr>
        <w:t>проектирование</w:t>
      </w:r>
    </w:p>
    <w:p w14:paraId="12BD8EB5" w14:textId="77777777" w:rsidR="00C461F1" w:rsidRDefault="00A11001" w:rsidP="00766987">
      <w:pPr>
        <w:pStyle w:val="3"/>
        <w:tabs>
          <w:tab w:val="left" w:pos="1440"/>
          <w:tab w:val="right" w:leader="dot" w:pos="9627"/>
        </w:tabs>
        <w:spacing w:line="360" w:lineRule="auto"/>
        <w:ind w:left="0" w:firstLine="567"/>
        <w:jc w:val="both"/>
        <w:rPr>
          <w:noProof/>
        </w:rPr>
      </w:pPr>
      <w:r>
        <w:rPr>
          <w:noProof/>
        </w:rPr>
        <w:t xml:space="preserve">     </w:t>
      </w:r>
      <w:r w:rsidR="0081038C" w:rsidRPr="008D1344">
        <w:rPr>
          <w:noProof/>
        </w:rPr>
        <w:t>2.</w:t>
      </w:r>
      <w:r w:rsidR="00C461F1">
        <w:rPr>
          <w:noProof/>
        </w:rPr>
        <w:t>4</w:t>
      </w:r>
      <w:r w:rsidR="0081038C" w:rsidRPr="008D1344">
        <w:rPr>
          <w:noProof/>
        </w:rPr>
        <w:t>.</w:t>
      </w:r>
      <w:r w:rsidR="00C461F1">
        <w:rPr>
          <w:noProof/>
        </w:rPr>
        <w:t>1</w:t>
      </w:r>
      <w:r w:rsidR="0081038C" w:rsidRPr="008D1344">
        <w:rPr>
          <w:noProof/>
        </w:rPr>
        <w:t xml:space="preserve"> </w:t>
      </w:r>
      <w:r w:rsidR="00A067A5">
        <w:rPr>
          <w:noProof/>
        </w:rPr>
        <w:t xml:space="preserve">Создание </w:t>
      </w:r>
      <w:r w:rsidR="00C461F1">
        <w:rPr>
          <w:noProof/>
        </w:rPr>
        <w:t>таблиц</w:t>
      </w:r>
      <w:r w:rsidR="0081038C" w:rsidRPr="008D1344">
        <w:rPr>
          <w:noProof/>
        </w:rPr>
        <w:t xml:space="preserve"> </w:t>
      </w:r>
    </w:p>
    <w:p w14:paraId="0D18627D" w14:textId="77777777" w:rsidR="0081038C" w:rsidRPr="008D1344" w:rsidRDefault="00C461F1" w:rsidP="00766987">
      <w:pPr>
        <w:pStyle w:val="3"/>
        <w:tabs>
          <w:tab w:val="left" w:pos="1440"/>
          <w:tab w:val="right" w:leader="dot" w:pos="9627"/>
        </w:tabs>
        <w:spacing w:line="360" w:lineRule="auto"/>
        <w:ind w:left="0" w:firstLine="567"/>
        <w:jc w:val="both"/>
        <w:rPr>
          <w:noProof/>
        </w:rPr>
      </w:pPr>
      <w:r>
        <w:rPr>
          <w:noProof/>
        </w:rPr>
        <w:t xml:space="preserve">     </w:t>
      </w:r>
      <w:r w:rsidRPr="008D1344">
        <w:rPr>
          <w:noProof/>
        </w:rPr>
        <w:t>2.</w:t>
      </w:r>
      <w:r>
        <w:rPr>
          <w:noProof/>
        </w:rPr>
        <w:t>4</w:t>
      </w:r>
      <w:r w:rsidRPr="008D1344">
        <w:rPr>
          <w:noProof/>
        </w:rPr>
        <w:t>.</w:t>
      </w:r>
      <w:r>
        <w:rPr>
          <w:noProof/>
        </w:rPr>
        <w:t xml:space="preserve">2 </w:t>
      </w:r>
      <w:r w:rsidR="00A067A5" w:rsidRPr="008D1344">
        <w:rPr>
          <w:noProof/>
        </w:rPr>
        <w:t xml:space="preserve">Заполнение </w:t>
      </w:r>
      <w:r w:rsidR="00DF27DB" w:rsidRPr="008D1344">
        <w:rPr>
          <w:noProof/>
        </w:rPr>
        <w:t>базы данных</w:t>
      </w:r>
    </w:p>
    <w:p w14:paraId="7B8719BE" w14:textId="77777777" w:rsidR="0081038C" w:rsidRDefault="00C461F1" w:rsidP="00766987">
      <w:pPr>
        <w:pStyle w:val="22"/>
        <w:tabs>
          <w:tab w:val="left" w:pos="960"/>
          <w:tab w:val="right" w:leader="dot" w:pos="9627"/>
        </w:tabs>
        <w:spacing w:line="360" w:lineRule="auto"/>
        <w:ind w:left="0" w:firstLine="567"/>
        <w:jc w:val="both"/>
        <w:rPr>
          <w:noProof/>
        </w:rPr>
      </w:pPr>
      <w:r>
        <w:rPr>
          <w:noProof/>
        </w:rPr>
        <w:t xml:space="preserve">2.5 </w:t>
      </w:r>
      <w:r w:rsidR="00A067A5" w:rsidRPr="008D1344">
        <w:rPr>
          <w:noProof/>
        </w:rPr>
        <w:t xml:space="preserve">Создание </w:t>
      </w:r>
      <w:r w:rsidR="00DF27DB" w:rsidRPr="008D1344">
        <w:rPr>
          <w:noProof/>
        </w:rPr>
        <w:t>запросов</w:t>
      </w:r>
    </w:p>
    <w:p w14:paraId="08F3810B" w14:textId="77777777" w:rsidR="00733ECA" w:rsidRDefault="00733ECA" w:rsidP="00766987">
      <w:pPr>
        <w:spacing w:line="360" w:lineRule="auto"/>
        <w:ind w:firstLine="851"/>
        <w:rPr>
          <w:sz w:val="28"/>
          <w:szCs w:val="28"/>
        </w:rPr>
      </w:pPr>
      <w:r w:rsidRPr="00733ECA">
        <w:rPr>
          <w:sz w:val="28"/>
          <w:szCs w:val="28"/>
        </w:rPr>
        <w:t xml:space="preserve">2.5.1 </w:t>
      </w:r>
      <w:r w:rsidR="00A067A5" w:rsidRPr="00733ECA">
        <w:rPr>
          <w:sz w:val="28"/>
          <w:szCs w:val="28"/>
        </w:rPr>
        <w:t>Просты</w:t>
      </w:r>
      <w:r w:rsidR="00DF27DB" w:rsidRPr="00733ECA">
        <w:rPr>
          <w:sz w:val="28"/>
          <w:szCs w:val="28"/>
        </w:rPr>
        <w:t>е</w:t>
      </w:r>
      <w:r w:rsidRPr="00733ECA">
        <w:rPr>
          <w:sz w:val="28"/>
          <w:szCs w:val="28"/>
        </w:rPr>
        <w:t xml:space="preserve"> запросы</w:t>
      </w:r>
    </w:p>
    <w:p w14:paraId="00AA2F95" w14:textId="77777777" w:rsidR="00733ECA" w:rsidRDefault="00733ECA" w:rsidP="00766987">
      <w:pPr>
        <w:spacing w:line="360" w:lineRule="auto"/>
        <w:ind w:firstLine="851"/>
        <w:rPr>
          <w:sz w:val="28"/>
          <w:szCs w:val="28"/>
        </w:rPr>
      </w:pPr>
      <w:r>
        <w:rPr>
          <w:sz w:val="28"/>
          <w:szCs w:val="28"/>
        </w:rPr>
        <w:t xml:space="preserve">2.5.2 </w:t>
      </w:r>
      <w:r w:rsidR="00A067A5" w:rsidRPr="00733ECA">
        <w:rPr>
          <w:sz w:val="28"/>
          <w:szCs w:val="28"/>
        </w:rPr>
        <w:t xml:space="preserve">Вычисляемые </w:t>
      </w:r>
      <w:r w:rsidR="00DF27DB" w:rsidRPr="00733ECA">
        <w:rPr>
          <w:sz w:val="28"/>
          <w:szCs w:val="28"/>
        </w:rPr>
        <w:t>выражения и статистические функции sql</w:t>
      </w:r>
    </w:p>
    <w:p w14:paraId="1BF01D88" w14:textId="77777777" w:rsidR="00733ECA" w:rsidRDefault="00981BC3" w:rsidP="00766987">
      <w:pPr>
        <w:spacing w:line="360" w:lineRule="auto"/>
        <w:ind w:firstLine="851"/>
        <w:rPr>
          <w:sz w:val="28"/>
          <w:szCs w:val="28"/>
        </w:rPr>
      </w:pPr>
      <w:r>
        <w:rPr>
          <w:sz w:val="28"/>
          <w:szCs w:val="28"/>
        </w:rPr>
        <w:t xml:space="preserve">2.5.3 </w:t>
      </w:r>
      <w:r w:rsidR="00A067A5" w:rsidRPr="00981BC3">
        <w:rPr>
          <w:sz w:val="28"/>
          <w:szCs w:val="28"/>
        </w:rPr>
        <w:t>Запросы</w:t>
      </w:r>
      <w:r w:rsidR="00DF27DB" w:rsidRPr="00981BC3">
        <w:rPr>
          <w:sz w:val="28"/>
          <w:szCs w:val="28"/>
        </w:rPr>
        <w:t xml:space="preserve"> к связанным таблицам</w:t>
      </w:r>
    </w:p>
    <w:p w14:paraId="65A998F0" w14:textId="77777777" w:rsidR="00981BC3" w:rsidRDefault="00981BC3" w:rsidP="00766987">
      <w:pPr>
        <w:spacing w:line="360" w:lineRule="auto"/>
        <w:ind w:firstLine="851"/>
        <w:rPr>
          <w:sz w:val="28"/>
          <w:szCs w:val="28"/>
        </w:rPr>
      </w:pPr>
      <w:r>
        <w:rPr>
          <w:sz w:val="28"/>
          <w:szCs w:val="28"/>
        </w:rPr>
        <w:t>2.5.4</w:t>
      </w:r>
      <w:r w:rsidR="00A067A5">
        <w:rPr>
          <w:sz w:val="28"/>
          <w:szCs w:val="28"/>
        </w:rPr>
        <w:t xml:space="preserve"> Запросы</w:t>
      </w:r>
      <w:r w:rsidR="00DF27DB">
        <w:rPr>
          <w:sz w:val="28"/>
          <w:szCs w:val="28"/>
        </w:rPr>
        <w:t xml:space="preserve"> с подзапросами</w:t>
      </w:r>
    </w:p>
    <w:p w14:paraId="365D0CD0" w14:textId="77777777" w:rsidR="00981BC3" w:rsidRDefault="00981BC3" w:rsidP="00766987">
      <w:pPr>
        <w:spacing w:line="360" w:lineRule="auto"/>
        <w:ind w:firstLine="851"/>
        <w:rPr>
          <w:sz w:val="28"/>
          <w:szCs w:val="28"/>
        </w:rPr>
      </w:pPr>
      <w:r>
        <w:rPr>
          <w:sz w:val="28"/>
          <w:szCs w:val="28"/>
        </w:rPr>
        <w:t xml:space="preserve">2.5.5 </w:t>
      </w:r>
      <w:r w:rsidR="00A067A5" w:rsidRPr="00981BC3">
        <w:rPr>
          <w:sz w:val="28"/>
          <w:szCs w:val="28"/>
        </w:rPr>
        <w:t>Теорети</w:t>
      </w:r>
      <w:r w:rsidR="00DF27DB" w:rsidRPr="00981BC3">
        <w:rPr>
          <w:sz w:val="28"/>
          <w:szCs w:val="28"/>
        </w:rPr>
        <w:t>ко-множественные операции</w:t>
      </w:r>
    </w:p>
    <w:p w14:paraId="2AC14CA6" w14:textId="77777777" w:rsidR="00981BC3" w:rsidRPr="00733ECA" w:rsidRDefault="00981BC3" w:rsidP="00766987">
      <w:pPr>
        <w:spacing w:line="360" w:lineRule="auto"/>
        <w:ind w:firstLine="851"/>
        <w:rPr>
          <w:sz w:val="28"/>
          <w:szCs w:val="28"/>
        </w:rPr>
      </w:pPr>
    </w:p>
    <w:p w14:paraId="54A641EA" w14:textId="77777777" w:rsidR="0081038C" w:rsidRPr="008D1344" w:rsidRDefault="00DF27DB" w:rsidP="00766987">
      <w:pPr>
        <w:spacing w:line="360" w:lineRule="auto"/>
        <w:jc w:val="both"/>
        <w:rPr>
          <w:sz w:val="28"/>
          <w:szCs w:val="28"/>
        </w:rPr>
      </w:pPr>
      <w:r w:rsidRPr="008D1344">
        <w:rPr>
          <w:noProof/>
          <w:sz w:val="28"/>
          <w:szCs w:val="28"/>
        </w:rPr>
        <w:t>Заключение…</w:t>
      </w:r>
      <w:r w:rsidR="0081038C" w:rsidRPr="008D1344">
        <w:rPr>
          <w:noProof/>
          <w:sz w:val="28"/>
          <w:szCs w:val="28"/>
        </w:rPr>
        <w:t>……………</w:t>
      </w:r>
    </w:p>
    <w:p w14:paraId="093B7E09" w14:textId="77777777" w:rsidR="0081038C" w:rsidRDefault="0081038C" w:rsidP="00766987">
      <w:pPr>
        <w:pStyle w:val="10"/>
        <w:spacing w:line="360" w:lineRule="auto"/>
        <w:rPr>
          <w:noProof/>
        </w:rPr>
      </w:pPr>
      <w:r w:rsidRPr="008D1344">
        <w:rPr>
          <w:noProof/>
        </w:rPr>
        <w:t>Список литературы…</w:t>
      </w:r>
    </w:p>
    <w:p w14:paraId="4A5ED272" w14:textId="77777777" w:rsidR="00DF27DB" w:rsidRPr="00DF27DB" w:rsidRDefault="00DF27DB" w:rsidP="00766987">
      <w:pPr>
        <w:spacing w:line="360" w:lineRule="auto"/>
        <w:rPr>
          <w:sz w:val="28"/>
          <w:szCs w:val="28"/>
        </w:rPr>
      </w:pPr>
      <w:r w:rsidRPr="00DF27DB">
        <w:rPr>
          <w:sz w:val="28"/>
          <w:szCs w:val="28"/>
        </w:rPr>
        <w:t>Приложение</w:t>
      </w:r>
    </w:p>
    <w:p w14:paraId="32BC3B94" w14:textId="77777777" w:rsidR="0081038C" w:rsidRPr="008D1344" w:rsidRDefault="002F4010" w:rsidP="00766987">
      <w:pPr>
        <w:spacing w:line="360" w:lineRule="auto"/>
        <w:ind w:firstLine="567"/>
        <w:jc w:val="both"/>
        <w:rPr>
          <w:sz w:val="28"/>
          <w:szCs w:val="28"/>
        </w:rPr>
      </w:pPr>
      <w:r w:rsidRPr="008D1344">
        <w:rPr>
          <w:sz w:val="28"/>
          <w:szCs w:val="28"/>
        </w:rPr>
        <w:fldChar w:fldCharType="end"/>
      </w:r>
      <w:r w:rsidR="0081038C" w:rsidRPr="008D1344">
        <w:rPr>
          <w:sz w:val="28"/>
          <w:szCs w:val="28"/>
        </w:rPr>
        <w:t xml:space="preserve"> </w:t>
      </w:r>
    </w:p>
    <w:p w14:paraId="7A466046" w14:textId="77777777" w:rsidR="00DC6C29" w:rsidRPr="008D1344" w:rsidRDefault="00DC6C29" w:rsidP="00766987">
      <w:pPr>
        <w:pStyle w:val="Style6"/>
        <w:widowControl/>
        <w:spacing w:line="360" w:lineRule="auto"/>
        <w:ind w:firstLine="567"/>
        <w:jc w:val="both"/>
        <w:rPr>
          <w:rStyle w:val="FontStyle48"/>
          <w:sz w:val="28"/>
        </w:rPr>
      </w:pPr>
      <w:r w:rsidRPr="008D1344">
        <w:rPr>
          <w:rStyle w:val="FontStyle48"/>
          <w:sz w:val="28"/>
          <w:lang w:eastAsia="en-US"/>
        </w:rPr>
        <w:tab/>
      </w:r>
    </w:p>
    <w:p w14:paraId="78E85084" w14:textId="77777777" w:rsidR="00DC6C29" w:rsidRPr="008D1344" w:rsidRDefault="00DC6C29" w:rsidP="00766987">
      <w:pPr>
        <w:pStyle w:val="1"/>
        <w:spacing w:line="360" w:lineRule="auto"/>
        <w:ind w:left="0"/>
        <w:jc w:val="center"/>
        <w:rPr>
          <w:rStyle w:val="FontStyle47"/>
          <w:sz w:val="28"/>
        </w:rPr>
      </w:pPr>
      <w:r w:rsidRPr="008D1344">
        <w:rPr>
          <w:rStyle w:val="FontStyle47"/>
          <w:sz w:val="28"/>
        </w:rPr>
        <w:br w:type="page"/>
      </w:r>
      <w:bookmarkStart w:id="9" w:name="_Toc327550113"/>
      <w:r w:rsidRPr="008D1344">
        <w:rPr>
          <w:rStyle w:val="FontStyle47"/>
          <w:sz w:val="28"/>
        </w:rPr>
        <w:lastRenderedPageBreak/>
        <w:t>Приложение Г</w:t>
      </w:r>
      <w:bookmarkEnd w:id="9"/>
    </w:p>
    <w:p w14:paraId="0365D829" w14:textId="77777777" w:rsidR="00DC6C29" w:rsidRPr="008D1344" w:rsidRDefault="00DC6C29" w:rsidP="00766987">
      <w:pPr>
        <w:pStyle w:val="Style5"/>
        <w:widowControl/>
        <w:spacing w:line="360" w:lineRule="auto"/>
        <w:ind w:firstLine="567"/>
        <w:jc w:val="center"/>
        <w:rPr>
          <w:rStyle w:val="FontStyle47"/>
          <w:sz w:val="28"/>
        </w:rPr>
      </w:pPr>
      <w:r w:rsidRPr="008D1344">
        <w:rPr>
          <w:rStyle w:val="FontStyle47"/>
          <w:sz w:val="28"/>
        </w:rPr>
        <w:t>Пример оформления списка использованных источников</w:t>
      </w:r>
    </w:p>
    <w:p w14:paraId="75224846" w14:textId="77777777" w:rsidR="00DC6C29" w:rsidRPr="008D1344" w:rsidRDefault="00DC6C29" w:rsidP="00766987">
      <w:pPr>
        <w:pStyle w:val="Style6"/>
        <w:widowControl/>
        <w:spacing w:line="360" w:lineRule="auto"/>
        <w:ind w:firstLine="567"/>
        <w:rPr>
          <w:sz w:val="28"/>
        </w:rPr>
      </w:pPr>
    </w:p>
    <w:p w14:paraId="3F3BAC27" w14:textId="77777777" w:rsidR="00B53B6B" w:rsidRPr="00A11001" w:rsidRDefault="00A11001" w:rsidP="00766987">
      <w:pPr>
        <w:shd w:val="clear" w:color="auto" w:fill="FFFFFF"/>
        <w:autoSpaceDE w:val="0"/>
        <w:autoSpaceDN w:val="0"/>
        <w:adjustRightInd w:val="0"/>
        <w:spacing w:line="360" w:lineRule="auto"/>
        <w:ind w:firstLine="567"/>
        <w:jc w:val="center"/>
        <w:rPr>
          <w:sz w:val="28"/>
          <w:szCs w:val="28"/>
        </w:rPr>
      </w:pPr>
      <w:r w:rsidRPr="00A11001">
        <w:rPr>
          <w:rStyle w:val="FontStyle48"/>
          <w:sz w:val="28"/>
          <w:szCs w:val="28"/>
        </w:rPr>
        <w:t>Список использованных источников</w:t>
      </w:r>
    </w:p>
    <w:p w14:paraId="6F481E6B" w14:textId="77777777" w:rsidR="00981BC3" w:rsidRPr="00973DCC" w:rsidRDefault="00981BC3" w:rsidP="00766987">
      <w:pPr>
        <w:pStyle w:val="a3"/>
        <w:shd w:val="clear" w:color="000000" w:fill="auto"/>
        <w:spacing w:line="360" w:lineRule="auto"/>
        <w:ind w:firstLine="709"/>
        <w:jc w:val="both"/>
        <w:rPr>
          <w:noProof/>
          <w:szCs w:val="28"/>
          <w:highlight w:val="white"/>
        </w:rPr>
      </w:pPr>
      <w:r>
        <w:rPr>
          <w:noProof/>
          <w:szCs w:val="28"/>
          <w:highlight w:val="white"/>
        </w:rPr>
        <w:t>1</w:t>
      </w:r>
      <w:r w:rsidRPr="00973DCC">
        <w:rPr>
          <w:noProof/>
          <w:szCs w:val="28"/>
          <w:highlight w:val="white"/>
        </w:rPr>
        <w:t>. Игнатьев, А. В. Методы и средства проектирования информационных систем и технологий [Электронный ресурс] : учебное пособие / А. В. Игнатьев; М-во образования и науки Рос. Федерации, Волгогр. гос. архит.-строит. ун-т. — Электронные текстовые и графические данные (0,9 Мбайт). Режим доступа: http://www.vgasu.ru/publishing/on-line/</w:t>
      </w:r>
    </w:p>
    <w:p w14:paraId="3CC3EF4C" w14:textId="77777777" w:rsidR="00B31A70" w:rsidRPr="00981BC3" w:rsidRDefault="00981BC3" w:rsidP="00766987">
      <w:pPr>
        <w:spacing w:line="360" w:lineRule="auto"/>
        <w:ind w:firstLine="567"/>
        <w:jc w:val="both"/>
        <w:rPr>
          <w:sz w:val="28"/>
          <w:szCs w:val="28"/>
        </w:rPr>
      </w:pPr>
      <w:r w:rsidRPr="00981BC3">
        <w:rPr>
          <w:sz w:val="28"/>
          <w:szCs w:val="28"/>
        </w:rPr>
        <w:t xml:space="preserve">2. </w:t>
      </w:r>
      <w:proofErr w:type="spellStart"/>
      <w:r w:rsidRPr="00981BC3">
        <w:rPr>
          <w:sz w:val="28"/>
          <w:szCs w:val="28"/>
        </w:rPr>
        <w:t>Кумагина</w:t>
      </w:r>
      <w:proofErr w:type="spellEnd"/>
      <w:r w:rsidRPr="00981BC3">
        <w:rPr>
          <w:sz w:val="28"/>
          <w:szCs w:val="28"/>
        </w:rPr>
        <w:t xml:space="preserve">, Е.А., </w:t>
      </w:r>
      <w:proofErr w:type="spellStart"/>
      <w:r w:rsidRPr="00981BC3">
        <w:rPr>
          <w:sz w:val="28"/>
          <w:szCs w:val="28"/>
        </w:rPr>
        <w:t>Неймарк</w:t>
      </w:r>
      <w:proofErr w:type="spellEnd"/>
      <w:r w:rsidRPr="00981BC3">
        <w:rPr>
          <w:sz w:val="28"/>
          <w:szCs w:val="28"/>
        </w:rPr>
        <w:t xml:space="preserve">, Е.А. Модели жизненного цикла и технологии проектирования программного обеспечения: учебно-методическое пособие / Е.А. </w:t>
      </w:r>
      <w:proofErr w:type="spellStart"/>
      <w:r w:rsidRPr="00981BC3">
        <w:rPr>
          <w:sz w:val="28"/>
          <w:szCs w:val="28"/>
        </w:rPr>
        <w:t>Кумагина</w:t>
      </w:r>
      <w:proofErr w:type="spellEnd"/>
      <w:r w:rsidRPr="00981BC3">
        <w:rPr>
          <w:sz w:val="28"/>
          <w:szCs w:val="28"/>
        </w:rPr>
        <w:t xml:space="preserve">, Е.А. </w:t>
      </w:r>
      <w:proofErr w:type="spellStart"/>
      <w:r w:rsidRPr="00981BC3">
        <w:rPr>
          <w:sz w:val="28"/>
          <w:szCs w:val="28"/>
        </w:rPr>
        <w:t>Неймарк</w:t>
      </w:r>
      <w:proofErr w:type="spellEnd"/>
      <w:r w:rsidRPr="00981BC3">
        <w:rPr>
          <w:sz w:val="28"/>
          <w:szCs w:val="28"/>
        </w:rPr>
        <w:t>. – Нижний Новгород: Изд-во ННГУ, 2016. – 41 с.</w:t>
      </w:r>
    </w:p>
    <w:p w14:paraId="43C01D56" w14:textId="77777777" w:rsidR="002D20D3" w:rsidRDefault="00981BC3" w:rsidP="00766987">
      <w:pPr>
        <w:spacing w:line="360" w:lineRule="auto"/>
        <w:ind w:firstLine="567"/>
        <w:jc w:val="both"/>
        <w:rPr>
          <w:sz w:val="28"/>
        </w:rPr>
      </w:pPr>
      <w:r>
        <w:rPr>
          <w:sz w:val="28"/>
        </w:rPr>
        <w:t>3</w:t>
      </w:r>
      <w:r w:rsidRPr="00981BC3">
        <w:rPr>
          <w:sz w:val="28"/>
        </w:rPr>
        <w:t>. Проектирование информационных систем (на примере методов структурного системного анализа): учебное</w:t>
      </w:r>
      <w:r>
        <w:rPr>
          <w:sz w:val="28"/>
        </w:rPr>
        <w:t xml:space="preserve"> пособие / О.Г. </w:t>
      </w:r>
      <w:proofErr w:type="spellStart"/>
      <w:r>
        <w:rPr>
          <w:sz w:val="28"/>
        </w:rPr>
        <w:t>Инюшкина</w:t>
      </w:r>
      <w:proofErr w:type="spellEnd"/>
      <w:r>
        <w:rPr>
          <w:sz w:val="28"/>
        </w:rPr>
        <w:t>, Екате</w:t>
      </w:r>
      <w:r w:rsidRPr="00981BC3">
        <w:rPr>
          <w:sz w:val="28"/>
        </w:rPr>
        <w:t>ринбург: «Форт-Диалог Исеть», 201</w:t>
      </w:r>
      <w:r>
        <w:rPr>
          <w:sz w:val="28"/>
        </w:rPr>
        <w:t>9</w:t>
      </w:r>
      <w:r w:rsidRPr="00981BC3">
        <w:rPr>
          <w:sz w:val="28"/>
        </w:rPr>
        <w:t>. 240 с.</w:t>
      </w:r>
    </w:p>
    <w:p w14:paraId="004FC311" w14:textId="267BA23C" w:rsidR="00981BC3" w:rsidRPr="008D1344" w:rsidRDefault="002D20D3" w:rsidP="009E5872">
      <w:pPr>
        <w:rPr>
          <w:sz w:val="28"/>
        </w:rPr>
      </w:pPr>
      <w:r>
        <w:rPr>
          <w:sz w:val="28"/>
        </w:rPr>
        <w:br w:type="page"/>
      </w:r>
    </w:p>
    <w:sectPr w:rsidR="00981BC3" w:rsidRPr="008D1344" w:rsidSect="002F64E9">
      <w:footerReference w:type="even" r:id="rId12"/>
      <w:footerReference w:type="default" r:id="rId13"/>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98611" w14:textId="77777777" w:rsidR="0054380A" w:rsidRDefault="0054380A">
      <w:r>
        <w:separator/>
      </w:r>
    </w:p>
  </w:endnote>
  <w:endnote w:type="continuationSeparator" w:id="0">
    <w:p w14:paraId="014319DD" w14:textId="77777777" w:rsidR="0054380A" w:rsidRDefault="00543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9AA85" w14:textId="77777777" w:rsidR="007C53EE" w:rsidRDefault="007C53EE" w:rsidP="0069620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50FFA368" w14:textId="77777777" w:rsidR="007C53EE" w:rsidRDefault="007C53E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0F370" w14:textId="77777777" w:rsidR="007C53EE" w:rsidRDefault="007C53EE" w:rsidP="0069620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3539B1">
      <w:rPr>
        <w:rStyle w:val="a8"/>
        <w:noProof/>
      </w:rPr>
      <w:t>24</w:t>
    </w:r>
    <w:r>
      <w:rPr>
        <w:rStyle w:val="a8"/>
      </w:rPr>
      <w:fldChar w:fldCharType="end"/>
    </w:r>
  </w:p>
  <w:p w14:paraId="2587C2DE" w14:textId="77777777" w:rsidR="007C53EE" w:rsidRDefault="007C53EE">
    <w:pPr>
      <w:pStyle w:val="Style8"/>
      <w:widowControl/>
      <w:ind w:left="4776"/>
      <w:jc w:val="both"/>
      <w:rPr>
        <w:rStyle w:val="FontStyle49"/>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D2C83" w14:textId="77777777" w:rsidR="007C53EE" w:rsidRDefault="007C53EE">
    <w:pPr>
      <w:pStyle w:val="Style21"/>
      <w:widowControl/>
      <w:ind w:left="4723"/>
      <w:jc w:val="both"/>
      <w:rPr>
        <w:rStyle w:val="FontStyle46"/>
      </w:rPr>
    </w:pPr>
    <w:r>
      <w:rPr>
        <w:rStyle w:val="FontStyle46"/>
      </w:rPr>
      <w:fldChar w:fldCharType="begin"/>
    </w:r>
    <w:r>
      <w:rPr>
        <w:rStyle w:val="FontStyle46"/>
      </w:rPr>
      <w:instrText>PAGE</w:instrText>
    </w:r>
    <w:r>
      <w:rPr>
        <w:rStyle w:val="FontStyle46"/>
      </w:rPr>
      <w:fldChar w:fldCharType="separate"/>
    </w:r>
    <w:r w:rsidR="003539B1">
      <w:rPr>
        <w:rStyle w:val="FontStyle46"/>
        <w:noProof/>
      </w:rPr>
      <w:t>25</w:t>
    </w:r>
    <w:r>
      <w:rPr>
        <w:rStyle w:val="FontStyle4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636BB" w14:textId="77777777" w:rsidR="007C53EE" w:rsidRDefault="007C53EE" w:rsidP="002F64E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60E723B" w14:textId="77777777" w:rsidR="007C53EE" w:rsidRDefault="007C53EE">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EC82D" w14:textId="77777777" w:rsidR="007C53EE" w:rsidRDefault="007C53EE" w:rsidP="002F64E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3539B1">
      <w:rPr>
        <w:rStyle w:val="a8"/>
        <w:noProof/>
      </w:rPr>
      <w:t>27</w:t>
    </w:r>
    <w:r>
      <w:rPr>
        <w:rStyle w:val="a8"/>
      </w:rPr>
      <w:fldChar w:fldCharType="end"/>
    </w:r>
  </w:p>
  <w:p w14:paraId="6D02213D" w14:textId="77777777" w:rsidR="007C53EE" w:rsidRDefault="007C53E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2002B" w14:textId="77777777" w:rsidR="0054380A" w:rsidRDefault="0054380A">
      <w:r>
        <w:separator/>
      </w:r>
    </w:p>
  </w:footnote>
  <w:footnote w:type="continuationSeparator" w:id="0">
    <w:p w14:paraId="4ABCBD6A" w14:textId="77777777" w:rsidR="0054380A" w:rsidRDefault="00543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F234A" w14:textId="77777777" w:rsidR="007C53EE" w:rsidRPr="00FD2D17" w:rsidRDefault="007C53EE" w:rsidP="00696209">
    <w:pPr>
      <w:pStyle w:val="ac"/>
      <w:rPr>
        <w:rStyle w:val="FontStyle4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2664DB2"/>
    <w:lvl w:ilvl="0">
      <w:numFmt w:val="bullet"/>
      <w:lvlText w:val="*"/>
      <w:lvlJc w:val="left"/>
    </w:lvl>
  </w:abstractNum>
  <w:abstractNum w:abstractNumId="1" w15:restartNumberingAfterBreak="0">
    <w:nsid w:val="00531A26"/>
    <w:multiLevelType w:val="singleLevel"/>
    <w:tmpl w:val="CF92C5E6"/>
    <w:lvl w:ilvl="0">
      <w:start w:val="1"/>
      <w:numFmt w:val="decimal"/>
      <w:lvlText w:val="%1"/>
      <w:legacy w:legacy="1" w:legacySpace="0" w:legacyIndent="211"/>
      <w:lvlJc w:val="left"/>
      <w:rPr>
        <w:rFonts w:ascii="Times New Roman" w:hAnsi="Times New Roman" w:cs="Times New Roman" w:hint="default"/>
      </w:rPr>
    </w:lvl>
  </w:abstractNum>
  <w:abstractNum w:abstractNumId="2" w15:restartNumberingAfterBreak="0">
    <w:nsid w:val="007F240E"/>
    <w:multiLevelType w:val="hybridMultilevel"/>
    <w:tmpl w:val="CCA8F8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586707"/>
    <w:multiLevelType w:val="singleLevel"/>
    <w:tmpl w:val="76D2EB5A"/>
    <w:lvl w:ilvl="0">
      <w:start w:val="1"/>
      <w:numFmt w:val="decimal"/>
      <w:lvlText w:val="%1."/>
      <w:legacy w:legacy="1" w:legacySpace="0" w:legacyIndent="566"/>
      <w:lvlJc w:val="left"/>
      <w:rPr>
        <w:rFonts w:ascii="Times New Roman" w:hAnsi="Times New Roman" w:cs="Times New Roman" w:hint="default"/>
      </w:rPr>
    </w:lvl>
  </w:abstractNum>
  <w:abstractNum w:abstractNumId="4" w15:restartNumberingAfterBreak="0">
    <w:nsid w:val="09955112"/>
    <w:multiLevelType w:val="hybridMultilevel"/>
    <w:tmpl w:val="CC9CF0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2E1982"/>
    <w:multiLevelType w:val="singleLevel"/>
    <w:tmpl w:val="68B2E944"/>
    <w:lvl w:ilvl="0">
      <w:start w:val="5"/>
      <w:numFmt w:val="decimal"/>
      <w:lvlText w:val="%1."/>
      <w:legacy w:legacy="1" w:legacySpace="0" w:legacyIndent="552"/>
      <w:lvlJc w:val="left"/>
      <w:rPr>
        <w:rFonts w:ascii="Times New Roman" w:hAnsi="Times New Roman" w:cs="Times New Roman" w:hint="default"/>
      </w:rPr>
    </w:lvl>
  </w:abstractNum>
  <w:abstractNum w:abstractNumId="6" w15:restartNumberingAfterBreak="0">
    <w:nsid w:val="0BDB745A"/>
    <w:multiLevelType w:val="hybridMultilevel"/>
    <w:tmpl w:val="ED2EA2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4332EF"/>
    <w:multiLevelType w:val="hybridMultilevel"/>
    <w:tmpl w:val="5A20EBFE"/>
    <w:lvl w:ilvl="0" w:tplc="D0EA1DA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A502D34"/>
    <w:multiLevelType w:val="hybridMultilevel"/>
    <w:tmpl w:val="9FA04D30"/>
    <w:lvl w:ilvl="0" w:tplc="6B2A8138">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20034C4D"/>
    <w:multiLevelType w:val="hybridMultilevel"/>
    <w:tmpl w:val="B65436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D36777"/>
    <w:multiLevelType w:val="hybridMultilevel"/>
    <w:tmpl w:val="3424B1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53D1DC5"/>
    <w:multiLevelType w:val="hybridMultilevel"/>
    <w:tmpl w:val="8A5A3F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774501"/>
    <w:multiLevelType w:val="multilevel"/>
    <w:tmpl w:val="D98AFC7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13" w15:restartNumberingAfterBreak="0">
    <w:nsid w:val="3A2A1292"/>
    <w:multiLevelType w:val="hybridMultilevel"/>
    <w:tmpl w:val="4F722D2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ACC61B1"/>
    <w:multiLevelType w:val="singleLevel"/>
    <w:tmpl w:val="F7DC3E0E"/>
    <w:lvl w:ilvl="0">
      <w:start w:val="4"/>
      <w:numFmt w:val="decimal"/>
      <w:lvlText w:val="%1"/>
      <w:legacy w:legacy="1" w:legacySpace="0" w:legacyIndent="293"/>
      <w:lvlJc w:val="left"/>
      <w:rPr>
        <w:rFonts w:ascii="Times New Roman" w:hAnsi="Times New Roman" w:cs="Times New Roman" w:hint="default"/>
      </w:rPr>
    </w:lvl>
  </w:abstractNum>
  <w:abstractNum w:abstractNumId="15" w15:restartNumberingAfterBreak="0">
    <w:nsid w:val="3D5B1D34"/>
    <w:multiLevelType w:val="hybridMultilevel"/>
    <w:tmpl w:val="68EC81AE"/>
    <w:lvl w:ilvl="0" w:tplc="6E6A5F3A">
      <w:start w:val="1"/>
      <w:numFmt w:val="decimal"/>
      <w:lvlText w:val="%1."/>
      <w:lvlJc w:val="left"/>
      <w:pPr>
        <w:tabs>
          <w:tab w:val="num" w:pos="720"/>
        </w:tabs>
        <w:ind w:left="72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E3118A9"/>
    <w:multiLevelType w:val="hybridMultilevel"/>
    <w:tmpl w:val="8448646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448A3431"/>
    <w:multiLevelType w:val="hybridMultilevel"/>
    <w:tmpl w:val="EF1A48BC"/>
    <w:lvl w:ilvl="0" w:tplc="D0EA1DA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6D063C2"/>
    <w:multiLevelType w:val="singleLevel"/>
    <w:tmpl w:val="B988430A"/>
    <w:lvl w:ilvl="0">
      <w:start w:val="4"/>
      <w:numFmt w:val="decimal"/>
      <w:lvlText w:val="%1."/>
      <w:legacy w:legacy="1" w:legacySpace="0" w:legacyIndent="557"/>
      <w:lvlJc w:val="left"/>
      <w:rPr>
        <w:rFonts w:ascii="Times New Roman" w:hAnsi="Times New Roman" w:cs="Times New Roman" w:hint="default"/>
      </w:rPr>
    </w:lvl>
  </w:abstractNum>
  <w:abstractNum w:abstractNumId="19" w15:restartNumberingAfterBreak="0">
    <w:nsid w:val="46E03BEA"/>
    <w:multiLevelType w:val="singleLevel"/>
    <w:tmpl w:val="7998199A"/>
    <w:lvl w:ilvl="0">
      <w:start w:val="1"/>
      <w:numFmt w:val="decimal"/>
      <w:lvlText w:val="4.%1"/>
      <w:legacy w:legacy="1" w:legacySpace="0" w:legacyIndent="556"/>
      <w:lvlJc w:val="left"/>
      <w:rPr>
        <w:rFonts w:ascii="Times New Roman" w:hAnsi="Times New Roman" w:cs="Times New Roman" w:hint="default"/>
      </w:rPr>
    </w:lvl>
  </w:abstractNum>
  <w:abstractNum w:abstractNumId="20" w15:restartNumberingAfterBreak="0">
    <w:nsid w:val="483C6580"/>
    <w:multiLevelType w:val="multilevel"/>
    <w:tmpl w:val="4300CFD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E80476E"/>
    <w:multiLevelType w:val="singleLevel"/>
    <w:tmpl w:val="0B0C111C"/>
    <w:lvl w:ilvl="0">
      <w:start w:val="5"/>
      <w:numFmt w:val="decimal"/>
      <w:lvlText w:val="%1"/>
      <w:legacy w:legacy="1" w:legacySpace="0" w:legacyIndent="211"/>
      <w:lvlJc w:val="left"/>
      <w:rPr>
        <w:rFonts w:ascii="Times New Roman" w:hAnsi="Times New Roman" w:cs="Times New Roman" w:hint="default"/>
      </w:rPr>
    </w:lvl>
  </w:abstractNum>
  <w:abstractNum w:abstractNumId="22" w15:restartNumberingAfterBreak="0">
    <w:nsid w:val="4ED7435F"/>
    <w:multiLevelType w:val="hybridMultilevel"/>
    <w:tmpl w:val="B2A619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BB3CB9"/>
    <w:multiLevelType w:val="multilevel"/>
    <w:tmpl w:val="E7449DEA"/>
    <w:lvl w:ilvl="0">
      <w:start w:val="1"/>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24" w15:restartNumberingAfterBreak="0">
    <w:nsid w:val="53BE545F"/>
    <w:multiLevelType w:val="singleLevel"/>
    <w:tmpl w:val="FE6E8512"/>
    <w:lvl w:ilvl="0">
      <w:start w:val="1"/>
      <w:numFmt w:val="decimal"/>
      <w:lvlText w:val="%1"/>
      <w:legacy w:legacy="1" w:legacySpace="0" w:legacyIndent="221"/>
      <w:lvlJc w:val="left"/>
      <w:rPr>
        <w:rFonts w:ascii="Times New Roman" w:hAnsi="Times New Roman" w:cs="Times New Roman" w:hint="default"/>
      </w:rPr>
    </w:lvl>
  </w:abstractNum>
  <w:abstractNum w:abstractNumId="25" w15:restartNumberingAfterBreak="0">
    <w:nsid w:val="56816A10"/>
    <w:multiLevelType w:val="singleLevel"/>
    <w:tmpl w:val="75E2CBF8"/>
    <w:lvl w:ilvl="0">
      <w:start w:val="1"/>
      <w:numFmt w:val="decimal"/>
      <w:lvlText w:val="2.%1. "/>
      <w:legacy w:legacy="1" w:legacySpace="0" w:legacyIndent="283"/>
      <w:lvlJc w:val="left"/>
      <w:pPr>
        <w:ind w:left="1134" w:hanging="283"/>
      </w:pPr>
      <w:rPr>
        <w:rFonts w:ascii="Times New Roman" w:hAnsi="Times New Roman" w:cs="Times New Roman" w:hint="default"/>
        <w:b w:val="0"/>
        <w:bCs w:val="0"/>
        <w:i w:val="0"/>
        <w:iCs w:val="0"/>
        <w:sz w:val="28"/>
        <w:szCs w:val="28"/>
        <w:u w:val="none"/>
      </w:rPr>
    </w:lvl>
  </w:abstractNum>
  <w:abstractNum w:abstractNumId="26" w15:restartNumberingAfterBreak="0">
    <w:nsid w:val="5A6A5852"/>
    <w:multiLevelType w:val="hybridMultilevel"/>
    <w:tmpl w:val="DFAC594A"/>
    <w:lvl w:ilvl="0" w:tplc="04190001">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F604362"/>
    <w:multiLevelType w:val="hybridMultilevel"/>
    <w:tmpl w:val="7A34A134"/>
    <w:lvl w:ilvl="0" w:tplc="4D203A44">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00C648E"/>
    <w:multiLevelType w:val="hybridMultilevel"/>
    <w:tmpl w:val="AA3E793A"/>
    <w:lvl w:ilvl="0" w:tplc="36AA8528">
      <w:start w:val="1"/>
      <w:numFmt w:val="decimal"/>
      <w:lvlText w:val="%1."/>
      <w:lvlJc w:val="left"/>
      <w:pPr>
        <w:tabs>
          <w:tab w:val="num" w:pos="720"/>
        </w:tabs>
        <w:ind w:left="720" w:hanging="360"/>
      </w:pPr>
      <w:rPr>
        <w:rFonts w:hint="default"/>
      </w:rPr>
    </w:lvl>
    <w:lvl w:ilvl="1" w:tplc="F230C0D8">
      <w:numFmt w:val="none"/>
      <w:lvlText w:val=""/>
      <w:lvlJc w:val="left"/>
      <w:pPr>
        <w:tabs>
          <w:tab w:val="num" w:pos="360"/>
        </w:tabs>
      </w:pPr>
    </w:lvl>
    <w:lvl w:ilvl="2" w:tplc="C046EB38">
      <w:numFmt w:val="none"/>
      <w:lvlText w:val=""/>
      <w:lvlJc w:val="left"/>
      <w:pPr>
        <w:tabs>
          <w:tab w:val="num" w:pos="360"/>
        </w:tabs>
      </w:pPr>
    </w:lvl>
    <w:lvl w:ilvl="3" w:tplc="87486EE6">
      <w:numFmt w:val="none"/>
      <w:lvlText w:val=""/>
      <w:lvlJc w:val="left"/>
      <w:pPr>
        <w:tabs>
          <w:tab w:val="num" w:pos="360"/>
        </w:tabs>
      </w:pPr>
    </w:lvl>
    <w:lvl w:ilvl="4" w:tplc="FDEAC8A0">
      <w:numFmt w:val="none"/>
      <w:lvlText w:val=""/>
      <w:lvlJc w:val="left"/>
      <w:pPr>
        <w:tabs>
          <w:tab w:val="num" w:pos="360"/>
        </w:tabs>
      </w:pPr>
    </w:lvl>
    <w:lvl w:ilvl="5" w:tplc="2F26102C">
      <w:numFmt w:val="none"/>
      <w:lvlText w:val=""/>
      <w:lvlJc w:val="left"/>
      <w:pPr>
        <w:tabs>
          <w:tab w:val="num" w:pos="360"/>
        </w:tabs>
      </w:pPr>
    </w:lvl>
    <w:lvl w:ilvl="6" w:tplc="D49842B6">
      <w:numFmt w:val="none"/>
      <w:lvlText w:val=""/>
      <w:lvlJc w:val="left"/>
      <w:pPr>
        <w:tabs>
          <w:tab w:val="num" w:pos="360"/>
        </w:tabs>
      </w:pPr>
    </w:lvl>
    <w:lvl w:ilvl="7" w:tplc="A5F8B770">
      <w:numFmt w:val="none"/>
      <w:lvlText w:val=""/>
      <w:lvlJc w:val="left"/>
      <w:pPr>
        <w:tabs>
          <w:tab w:val="num" w:pos="360"/>
        </w:tabs>
      </w:pPr>
    </w:lvl>
    <w:lvl w:ilvl="8" w:tplc="EF1ED48A">
      <w:numFmt w:val="none"/>
      <w:lvlText w:val=""/>
      <w:lvlJc w:val="left"/>
      <w:pPr>
        <w:tabs>
          <w:tab w:val="num" w:pos="360"/>
        </w:tabs>
      </w:pPr>
    </w:lvl>
  </w:abstractNum>
  <w:abstractNum w:abstractNumId="29" w15:restartNumberingAfterBreak="0">
    <w:nsid w:val="62995CEE"/>
    <w:multiLevelType w:val="singleLevel"/>
    <w:tmpl w:val="3F0612B2"/>
    <w:lvl w:ilvl="0">
      <w:start w:val="1"/>
      <w:numFmt w:val="bullet"/>
      <w:lvlText w:val="-"/>
      <w:lvlJc w:val="left"/>
      <w:pPr>
        <w:tabs>
          <w:tab w:val="num" w:pos="360"/>
        </w:tabs>
        <w:ind w:left="360" w:hanging="360"/>
      </w:pPr>
      <w:rPr>
        <w:rFonts w:hint="default"/>
      </w:rPr>
    </w:lvl>
  </w:abstractNum>
  <w:abstractNum w:abstractNumId="30" w15:restartNumberingAfterBreak="0">
    <w:nsid w:val="657D4A60"/>
    <w:multiLevelType w:val="hybridMultilevel"/>
    <w:tmpl w:val="2D5CACE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DD42E47"/>
    <w:multiLevelType w:val="hybridMultilevel"/>
    <w:tmpl w:val="3208D46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15:restartNumberingAfterBreak="0">
    <w:nsid w:val="6FE16C84"/>
    <w:multiLevelType w:val="hybridMultilevel"/>
    <w:tmpl w:val="B26AFC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4978CB"/>
    <w:multiLevelType w:val="multilevel"/>
    <w:tmpl w:val="8BCA56DC"/>
    <w:lvl w:ilvl="0">
      <w:start w:val="4"/>
      <w:numFmt w:val="decimal"/>
      <w:lvlText w:val="%1"/>
      <w:lvlJc w:val="left"/>
      <w:pPr>
        <w:tabs>
          <w:tab w:val="num" w:pos="360"/>
        </w:tabs>
        <w:ind w:left="360" w:hanging="360"/>
      </w:pPr>
      <w:rPr>
        <w:rFonts w:hint="default"/>
      </w:rPr>
    </w:lvl>
    <w:lvl w:ilvl="1">
      <w:start w:val="7"/>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060"/>
        </w:tabs>
        <w:ind w:left="-3060" w:hanging="144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500"/>
        </w:tabs>
        <w:ind w:left="-450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4" w15:restartNumberingAfterBreak="0">
    <w:nsid w:val="7CC2678C"/>
    <w:multiLevelType w:val="hybridMultilevel"/>
    <w:tmpl w:val="866097EA"/>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num w:numId="1">
    <w:abstractNumId w:val="2"/>
  </w:num>
  <w:num w:numId="2">
    <w:abstractNumId w:val="17"/>
  </w:num>
  <w:num w:numId="3">
    <w:abstractNumId w:val="9"/>
  </w:num>
  <w:num w:numId="4">
    <w:abstractNumId w:val="6"/>
  </w:num>
  <w:num w:numId="5">
    <w:abstractNumId w:val="11"/>
  </w:num>
  <w:num w:numId="6">
    <w:abstractNumId w:val="32"/>
  </w:num>
  <w:num w:numId="7">
    <w:abstractNumId w:val="7"/>
  </w:num>
  <w:num w:numId="8">
    <w:abstractNumId w:val="12"/>
  </w:num>
  <w:num w:numId="9">
    <w:abstractNumId w:val="29"/>
  </w:num>
  <w:num w:numId="10">
    <w:abstractNumId w:val="33"/>
  </w:num>
  <w:num w:numId="11">
    <w:abstractNumId w:val="13"/>
  </w:num>
  <w:num w:numId="12">
    <w:abstractNumId w:val="34"/>
  </w:num>
  <w:num w:numId="13">
    <w:abstractNumId w:val="10"/>
  </w:num>
  <w:num w:numId="14">
    <w:abstractNumId w:val="28"/>
  </w:num>
  <w:num w:numId="15">
    <w:abstractNumId w:val="15"/>
  </w:num>
  <w:num w:numId="16">
    <w:abstractNumId w:val="20"/>
  </w:num>
  <w:num w:numId="17">
    <w:abstractNumId w:val="30"/>
  </w:num>
  <w:num w:numId="18">
    <w:abstractNumId w:val="31"/>
  </w:num>
  <w:num w:numId="19">
    <w:abstractNumId w:val="16"/>
  </w:num>
  <w:num w:numId="20">
    <w:abstractNumId w:val="27"/>
  </w:num>
  <w:num w:numId="21">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22">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23">
    <w:abstractNumId w:val="1"/>
  </w:num>
  <w:num w:numId="24">
    <w:abstractNumId w:val="19"/>
  </w:num>
  <w:num w:numId="25">
    <w:abstractNumId w:val="21"/>
  </w:num>
  <w:num w:numId="26">
    <w:abstractNumId w:val="24"/>
  </w:num>
  <w:num w:numId="27">
    <w:abstractNumId w:val="14"/>
  </w:num>
  <w:num w:numId="28">
    <w:abstractNumId w:val="25"/>
  </w:num>
  <w:num w:numId="29">
    <w:abstractNumId w:val="8"/>
  </w:num>
  <w:num w:numId="30">
    <w:abstractNumId w:val="23"/>
  </w:num>
  <w:num w:numId="31">
    <w:abstractNumId w:val="4"/>
  </w:num>
  <w:num w:numId="32">
    <w:abstractNumId w:val="3"/>
  </w:num>
  <w:num w:numId="33">
    <w:abstractNumId w:val="18"/>
  </w:num>
  <w:num w:numId="34">
    <w:abstractNumId w:val="5"/>
  </w:num>
  <w:num w:numId="35">
    <w:abstractNumId w:val="22"/>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DBD"/>
    <w:rsid w:val="00034038"/>
    <w:rsid w:val="000437F9"/>
    <w:rsid w:val="00075F8F"/>
    <w:rsid w:val="000C0BA5"/>
    <w:rsid w:val="000D6D31"/>
    <w:rsid w:val="000E4397"/>
    <w:rsid w:val="00112579"/>
    <w:rsid w:val="00124244"/>
    <w:rsid w:val="00153400"/>
    <w:rsid w:val="00154851"/>
    <w:rsid w:val="00161E73"/>
    <w:rsid w:val="00177539"/>
    <w:rsid w:val="00180A7B"/>
    <w:rsid w:val="001813E3"/>
    <w:rsid w:val="00184827"/>
    <w:rsid w:val="00187F3B"/>
    <w:rsid w:val="001965DA"/>
    <w:rsid w:val="001C2174"/>
    <w:rsid w:val="002261EB"/>
    <w:rsid w:val="00231184"/>
    <w:rsid w:val="00236461"/>
    <w:rsid w:val="002A0AF7"/>
    <w:rsid w:val="002A2217"/>
    <w:rsid w:val="002A2A0C"/>
    <w:rsid w:val="002B1965"/>
    <w:rsid w:val="002B74A0"/>
    <w:rsid w:val="002D20D3"/>
    <w:rsid w:val="002E0CBE"/>
    <w:rsid w:val="002F4010"/>
    <w:rsid w:val="002F64E9"/>
    <w:rsid w:val="003011A8"/>
    <w:rsid w:val="0031391B"/>
    <w:rsid w:val="00316330"/>
    <w:rsid w:val="003539B1"/>
    <w:rsid w:val="00355956"/>
    <w:rsid w:val="00386378"/>
    <w:rsid w:val="00396548"/>
    <w:rsid w:val="003A037C"/>
    <w:rsid w:val="003C2B8F"/>
    <w:rsid w:val="003C3A34"/>
    <w:rsid w:val="003C6824"/>
    <w:rsid w:val="003D424A"/>
    <w:rsid w:val="003D70C4"/>
    <w:rsid w:val="003F0F79"/>
    <w:rsid w:val="004571F5"/>
    <w:rsid w:val="00462368"/>
    <w:rsid w:val="004770EA"/>
    <w:rsid w:val="0048576E"/>
    <w:rsid w:val="004B1067"/>
    <w:rsid w:val="004B567B"/>
    <w:rsid w:val="004C209D"/>
    <w:rsid w:val="004F5C3D"/>
    <w:rsid w:val="0051268C"/>
    <w:rsid w:val="005163CB"/>
    <w:rsid w:val="00524C03"/>
    <w:rsid w:val="0054380A"/>
    <w:rsid w:val="005D55E6"/>
    <w:rsid w:val="005E278F"/>
    <w:rsid w:val="005F3F23"/>
    <w:rsid w:val="0060378D"/>
    <w:rsid w:val="006336C1"/>
    <w:rsid w:val="006469EC"/>
    <w:rsid w:val="0064720B"/>
    <w:rsid w:val="00656D6E"/>
    <w:rsid w:val="00664BDD"/>
    <w:rsid w:val="00696209"/>
    <w:rsid w:val="006A3135"/>
    <w:rsid w:val="006A5735"/>
    <w:rsid w:val="006C67A9"/>
    <w:rsid w:val="006D674C"/>
    <w:rsid w:val="006E0E0E"/>
    <w:rsid w:val="006F2DDD"/>
    <w:rsid w:val="006F648C"/>
    <w:rsid w:val="007314F9"/>
    <w:rsid w:val="00733ECA"/>
    <w:rsid w:val="00761775"/>
    <w:rsid w:val="00766987"/>
    <w:rsid w:val="00767031"/>
    <w:rsid w:val="007671CA"/>
    <w:rsid w:val="00770194"/>
    <w:rsid w:val="00772700"/>
    <w:rsid w:val="00782877"/>
    <w:rsid w:val="00786376"/>
    <w:rsid w:val="00791F7A"/>
    <w:rsid w:val="007A4BF5"/>
    <w:rsid w:val="007B1E1D"/>
    <w:rsid w:val="007B5188"/>
    <w:rsid w:val="007C53EE"/>
    <w:rsid w:val="007D1800"/>
    <w:rsid w:val="007D20D1"/>
    <w:rsid w:val="00807987"/>
    <w:rsid w:val="0081038C"/>
    <w:rsid w:val="00817430"/>
    <w:rsid w:val="00826BFE"/>
    <w:rsid w:val="00880212"/>
    <w:rsid w:val="008815CE"/>
    <w:rsid w:val="00892F64"/>
    <w:rsid w:val="00897F4E"/>
    <w:rsid w:val="008A5586"/>
    <w:rsid w:val="008B6C18"/>
    <w:rsid w:val="008D073D"/>
    <w:rsid w:val="008D1344"/>
    <w:rsid w:val="009103BC"/>
    <w:rsid w:val="00955ED2"/>
    <w:rsid w:val="00960CB6"/>
    <w:rsid w:val="00972505"/>
    <w:rsid w:val="00974FB9"/>
    <w:rsid w:val="00977DBD"/>
    <w:rsid w:val="00981BC3"/>
    <w:rsid w:val="009B0857"/>
    <w:rsid w:val="009C2026"/>
    <w:rsid w:val="009D3317"/>
    <w:rsid w:val="009E248C"/>
    <w:rsid w:val="009E5872"/>
    <w:rsid w:val="00A024FA"/>
    <w:rsid w:val="00A04A3D"/>
    <w:rsid w:val="00A067A5"/>
    <w:rsid w:val="00A11001"/>
    <w:rsid w:val="00A25D57"/>
    <w:rsid w:val="00A26F10"/>
    <w:rsid w:val="00A2793B"/>
    <w:rsid w:val="00A3110A"/>
    <w:rsid w:val="00A57148"/>
    <w:rsid w:val="00A6725B"/>
    <w:rsid w:val="00A7139B"/>
    <w:rsid w:val="00A87CA8"/>
    <w:rsid w:val="00AA3569"/>
    <w:rsid w:val="00AA35EA"/>
    <w:rsid w:val="00AC6C02"/>
    <w:rsid w:val="00AE599B"/>
    <w:rsid w:val="00B00D8D"/>
    <w:rsid w:val="00B2036C"/>
    <w:rsid w:val="00B31A70"/>
    <w:rsid w:val="00B32DA6"/>
    <w:rsid w:val="00B34785"/>
    <w:rsid w:val="00B45E4C"/>
    <w:rsid w:val="00B53B6B"/>
    <w:rsid w:val="00B57B3D"/>
    <w:rsid w:val="00B924C2"/>
    <w:rsid w:val="00BC118A"/>
    <w:rsid w:val="00BD58A0"/>
    <w:rsid w:val="00BF0F95"/>
    <w:rsid w:val="00C10769"/>
    <w:rsid w:val="00C16897"/>
    <w:rsid w:val="00C23FB5"/>
    <w:rsid w:val="00C2451C"/>
    <w:rsid w:val="00C4470E"/>
    <w:rsid w:val="00C455C0"/>
    <w:rsid w:val="00C461F1"/>
    <w:rsid w:val="00C471F1"/>
    <w:rsid w:val="00C532BB"/>
    <w:rsid w:val="00C57A2D"/>
    <w:rsid w:val="00C66DDC"/>
    <w:rsid w:val="00CA0F12"/>
    <w:rsid w:val="00CC03C8"/>
    <w:rsid w:val="00CC3B64"/>
    <w:rsid w:val="00CE3BB5"/>
    <w:rsid w:val="00CF03F8"/>
    <w:rsid w:val="00D0775A"/>
    <w:rsid w:val="00D1307B"/>
    <w:rsid w:val="00D14481"/>
    <w:rsid w:val="00D22E77"/>
    <w:rsid w:val="00D6126B"/>
    <w:rsid w:val="00D971D1"/>
    <w:rsid w:val="00DA7455"/>
    <w:rsid w:val="00DC4AAF"/>
    <w:rsid w:val="00DC6C29"/>
    <w:rsid w:val="00DD1F48"/>
    <w:rsid w:val="00DF27DB"/>
    <w:rsid w:val="00E03934"/>
    <w:rsid w:val="00E03C4B"/>
    <w:rsid w:val="00E15174"/>
    <w:rsid w:val="00E26E1B"/>
    <w:rsid w:val="00E30030"/>
    <w:rsid w:val="00E43EC5"/>
    <w:rsid w:val="00E515BA"/>
    <w:rsid w:val="00E56EC1"/>
    <w:rsid w:val="00E73E69"/>
    <w:rsid w:val="00E77B43"/>
    <w:rsid w:val="00E964F6"/>
    <w:rsid w:val="00ED52B3"/>
    <w:rsid w:val="00ED792B"/>
    <w:rsid w:val="00EF2C82"/>
    <w:rsid w:val="00EF7FC9"/>
    <w:rsid w:val="00F1082D"/>
    <w:rsid w:val="00F14902"/>
    <w:rsid w:val="00F163A4"/>
    <w:rsid w:val="00F34A56"/>
    <w:rsid w:val="00F427EE"/>
    <w:rsid w:val="00F450A8"/>
    <w:rsid w:val="00F92830"/>
    <w:rsid w:val="00F95282"/>
    <w:rsid w:val="00F96EF7"/>
    <w:rsid w:val="00FC02CA"/>
    <w:rsid w:val="00FC5FD4"/>
    <w:rsid w:val="00FF11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1C8FC62"/>
  <w15:docId w15:val="{16DA1390-40E3-4F9C-9656-5B110A458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62368"/>
  </w:style>
  <w:style w:type="paragraph" w:styleId="1">
    <w:name w:val="heading 1"/>
    <w:basedOn w:val="a"/>
    <w:next w:val="a"/>
    <w:qFormat/>
    <w:rsid w:val="00D1307B"/>
    <w:pPr>
      <w:keepNext/>
      <w:ind w:left="-900" w:firstLine="360"/>
      <w:outlineLvl w:val="0"/>
    </w:pPr>
    <w:rPr>
      <w:sz w:val="36"/>
    </w:rPr>
  </w:style>
  <w:style w:type="paragraph" w:styleId="2">
    <w:name w:val="heading 2"/>
    <w:basedOn w:val="a"/>
    <w:next w:val="a"/>
    <w:link w:val="20"/>
    <w:semiHidden/>
    <w:unhideWhenUsed/>
    <w:qFormat/>
    <w:rsid w:val="00DC6C2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D1F48"/>
    <w:rPr>
      <w:sz w:val="28"/>
    </w:rPr>
  </w:style>
  <w:style w:type="paragraph" w:styleId="a4">
    <w:name w:val="Body Text Indent"/>
    <w:basedOn w:val="a"/>
    <w:rsid w:val="00C10769"/>
    <w:pPr>
      <w:spacing w:after="120"/>
      <w:ind w:left="283"/>
    </w:pPr>
  </w:style>
  <w:style w:type="paragraph" w:styleId="a5">
    <w:name w:val="Title"/>
    <w:basedOn w:val="a"/>
    <w:qFormat/>
    <w:rsid w:val="00C10769"/>
    <w:pPr>
      <w:jc w:val="center"/>
    </w:pPr>
    <w:rPr>
      <w:b/>
      <w:sz w:val="28"/>
    </w:rPr>
  </w:style>
  <w:style w:type="table" w:styleId="a6">
    <w:name w:val="Table Grid"/>
    <w:basedOn w:val="a1"/>
    <w:rsid w:val="004857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rsid w:val="002F64E9"/>
    <w:pPr>
      <w:tabs>
        <w:tab w:val="center" w:pos="4677"/>
        <w:tab w:val="right" w:pos="9355"/>
      </w:tabs>
    </w:pPr>
  </w:style>
  <w:style w:type="character" w:styleId="a8">
    <w:name w:val="page number"/>
    <w:basedOn w:val="a0"/>
    <w:rsid w:val="002F64E9"/>
  </w:style>
  <w:style w:type="paragraph" w:styleId="21">
    <w:name w:val="Body Text Indent 2"/>
    <w:basedOn w:val="a"/>
    <w:rsid w:val="00C2451C"/>
    <w:pPr>
      <w:spacing w:after="120" w:line="480" w:lineRule="auto"/>
      <w:ind w:left="283"/>
    </w:pPr>
  </w:style>
  <w:style w:type="paragraph" w:customStyle="1" w:styleId="p">
    <w:name w:val="p"/>
    <w:basedOn w:val="a"/>
    <w:rsid w:val="00C2451C"/>
    <w:pPr>
      <w:spacing w:before="48" w:after="48"/>
      <w:ind w:firstLine="480"/>
      <w:jc w:val="both"/>
    </w:pPr>
    <w:rPr>
      <w:sz w:val="24"/>
      <w:szCs w:val="24"/>
    </w:rPr>
  </w:style>
  <w:style w:type="paragraph" w:styleId="a9">
    <w:name w:val="footnote text"/>
    <w:basedOn w:val="a"/>
    <w:semiHidden/>
    <w:rsid w:val="00C2451C"/>
  </w:style>
  <w:style w:type="character" w:styleId="aa">
    <w:name w:val="footnote reference"/>
    <w:basedOn w:val="a0"/>
    <w:semiHidden/>
    <w:rsid w:val="00C2451C"/>
    <w:rPr>
      <w:vertAlign w:val="superscript"/>
    </w:rPr>
  </w:style>
  <w:style w:type="paragraph" w:customStyle="1" w:styleId="ConsNormal">
    <w:name w:val="ConsNormal"/>
    <w:rsid w:val="00B53B6B"/>
    <w:pPr>
      <w:widowControl w:val="0"/>
      <w:autoSpaceDE w:val="0"/>
      <w:autoSpaceDN w:val="0"/>
      <w:adjustRightInd w:val="0"/>
      <w:ind w:right="19772" w:firstLine="720"/>
    </w:pPr>
    <w:rPr>
      <w:rFonts w:ascii="Arial" w:hAnsi="Arial" w:cs="Arial"/>
    </w:rPr>
  </w:style>
  <w:style w:type="paragraph" w:styleId="ab">
    <w:name w:val="Normal (Web)"/>
    <w:basedOn w:val="a"/>
    <w:uiPriority w:val="99"/>
    <w:rsid w:val="000C0BA5"/>
    <w:pPr>
      <w:spacing w:before="100" w:beforeAutospacing="1" w:after="100" w:afterAutospacing="1"/>
    </w:pPr>
    <w:rPr>
      <w:sz w:val="24"/>
      <w:szCs w:val="24"/>
    </w:rPr>
  </w:style>
  <w:style w:type="paragraph" w:customStyle="1" w:styleId="Style12">
    <w:name w:val="Style12"/>
    <w:basedOn w:val="a"/>
    <w:rsid w:val="00F1082D"/>
    <w:pPr>
      <w:widowControl w:val="0"/>
      <w:autoSpaceDE w:val="0"/>
      <w:autoSpaceDN w:val="0"/>
      <w:adjustRightInd w:val="0"/>
      <w:spacing w:line="322" w:lineRule="exact"/>
      <w:ind w:firstLine="850"/>
      <w:jc w:val="both"/>
    </w:pPr>
    <w:rPr>
      <w:sz w:val="24"/>
      <w:szCs w:val="24"/>
    </w:rPr>
  </w:style>
  <w:style w:type="character" w:customStyle="1" w:styleId="FontStyle39">
    <w:name w:val="Font Style39"/>
    <w:basedOn w:val="a0"/>
    <w:rsid w:val="00F1082D"/>
    <w:rPr>
      <w:rFonts w:ascii="Times New Roman" w:hAnsi="Times New Roman" w:cs="Times New Roman"/>
      <w:b/>
      <w:bCs/>
      <w:sz w:val="26"/>
      <w:szCs w:val="26"/>
    </w:rPr>
  </w:style>
  <w:style w:type="character" w:customStyle="1" w:styleId="FontStyle47">
    <w:name w:val="Font Style47"/>
    <w:basedOn w:val="a0"/>
    <w:rsid w:val="00F1082D"/>
    <w:rPr>
      <w:rFonts w:ascii="Times New Roman" w:hAnsi="Times New Roman" w:cs="Times New Roman"/>
      <w:b/>
      <w:bCs/>
      <w:sz w:val="26"/>
      <w:szCs w:val="26"/>
    </w:rPr>
  </w:style>
  <w:style w:type="character" w:customStyle="1" w:styleId="FontStyle48">
    <w:name w:val="Font Style48"/>
    <w:basedOn w:val="a0"/>
    <w:rsid w:val="00F1082D"/>
    <w:rPr>
      <w:rFonts w:ascii="Times New Roman" w:hAnsi="Times New Roman" w:cs="Times New Roman"/>
      <w:sz w:val="26"/>
      <w:szCs w:val="26"/>
    </w:rPr>
  </w:style>
  <w:style w:type="paragraph" w:customStyle="1" w:styleId="Style13">
    <w:name w:val="Style13"/>
    <w:basedOn w:val="a"/>
    <w:rsid w:val="00F1082D"/>
    <w:pPr>
      <w:widowControl w:val="0"/>
      <w:autoSpaceDE w:val="0"/>
      <w:autoSpaceDN w:val="0"/>
      <w:adjustRightInd w:val="0"/>
      <w:jc w:val="both"/>
    </w:pPr>
    <w:rPr>
      <w:sz w:val="24"/>
      <w:szCs w:val="24"/>
    </w:rPr>
  </w:style>
  <w:style w:type="paragraph" w:customStyle="1" w:styleId="Style5">
    <w:name w:val="Style5"/>
    <w:basedOn w:val="a"/>
    <w:rsid w:val="00F1082D"/>
    <w:pPr>
      <w:widowControl w:val="0"/>
      <w:autoSpaceDE w:val="0"/>
      <w:autoSpaceDN w:val="0"/>
      <w:adjustRightInd w:val="0"/>
      <w:spacing w:line="322" w:lineRule="exact"/>
      <w:jc w:val="right"/>
    </w:pPr>
    <w:rPr>
      <w:sz w:val="24"/>
      <w:szCs w:val="24"/>
    </w:rPr>
  </w:style>
  <w:style w:type="paragraph" w:styleId="10">
    <w:name w:val="toc 1"/>
    <w:basedOn w:val="a"/>
    <w:next w:val="a"/>
    <w:autoRedefine/>
    <w:uiPriority w:val="39"/>
    <w:rsid w:val="00DF27DB"/>
    <w:pPr>
      <w:jc w:val="both"/>
    </w:pPr>
    <w:rPr>
      <w:bCs/>
      <w:sz w:val="28"/>
      <w:szCs w:val="28"/>
    </w:rPr>
  </w:style>
  <w:style w:type="paragraph" w:styleId="3">
    <w:name w:val="toc 3"/>
    <w:basedOn w:val="a"/>
    <w:next w:val="a"/>
    <w:autoRedefine/>
    <w:rsid w:val="00E03C4B"/>
    <w:pPr>
      <w:ind w:left="560"/>
    </w:pPr>
    <w:rPr>
      <w:sz w:val="28"/>
      <w:szCs w:val="28"/>
    </w:rPr>
  </w:style>
  <w:style w:type="paragraph" w:styleId="22">
    <w:name w:val="toc 2"/>
    <w:basedOn w:val="a"/>
    <w:next w:val="a"/>
    <w:autoRedefine/>
    <w:uiPriority w:val="39"/>
    <w:rsid w:val="00E03C4B"/>
    <w:pPr>
      <w:ind w:left="280"/>
    </w:pPr>
    <w:rPr>
      <w:sz w:val="28"/>
      <w:szCs w:val="28"/>
    </w:rPr>
  </w:style>
  <w:style w:type="paragraph" w:customStyle="1" w:styleId="Style19">
    <w:name w:val="Style19"/>
    <w:basedOn w:val="a"/>
    <w:rsid w:val="00E03C4B"/>
    <w:pPr>
      <w:widowControl w:val="0"/>
      <w:autoSpaceDE w:val="0"/>
      <w:autoSpaceDN w:val="0"/>
      <w:adjustRightInd w:val="0"/>
      <w:spacing w:line="322" w:lineRule="exact"/>
      <w:ind w:firstLine="850"/>
      <w:jc w:val="both"/>
    </w:pPr>
    <w:rPr>
      <w:sz w:val="24"/>
      <w:szCs w:val="24"/>
    </w:rPr>
  </w:style>
  <w:style w:type="paragraph" w:customStyle="1" w:styleId="Style30">
    <w:name w:val="Style30"/>
    <w:basedOn w:val="a"/>
    <w:rsid w:val="00DC6C29"/>
    <w:pPr>
      <w:widowControl w:val="0"/>
      <w:autoSpaceDE w:val="0"/>
      <w:autoSpaceDN w:val="0"/>
      <w:adjustRightInd w:val="0"/>
      <w:spacing w:line="322" w:lineRule="exact"/>
      <w:ind w:hanging="566"/>
    </w:pPr>
    <w:rPr>
      <w:sz w:val="24"/>
      <w:szCs w:val="24"/>
    </w:rPr>
  </w:style>
  <w:style w:type="paragraph" w:customStyle="1" w:styleId="210">
    <w:name w:val="Основной текст 21"/>
    <w:basedOn w:val="a"/>
    <w:rsid w:val="00DC6C29"/>
    <w:pPr>
      <w:ind w:firstLine="426"/>
      <w:jc w:val="both"/>
    </w:pPr>
    <w:rPr>
      <w:sz w:val="28"/>
    </w:rPr>
  </w:style>
  <w:style w:type="character" w:customStyle="1" w:styleId="20">
    <w:name w:val="Заголовок 2 Знак"/>
    <w:basedOn w:val="a0"/>
    <w:link w:val="2"/>
    <w:semiHidden/>
    <w:rsid w:val="00DC6C29"/>
    <w:rPr>
      <w:rFonts w:ascii="Cambria" w:eastAsia="Times New Roman" w:hAnsi="Cambria" w:cs="Times New Roman"/>
      <w:b/>
      <w:bCs/>
      <w:i/>
      <w:iCs/>
      <w:sz w:val="28"/>
      <w:szCs w:val="28"/>
    </w:rPr>
  </w:style>
  <w:style w:type="paragraph" w:customStyle="1" w:styleId="Style4">
    <w:name w:val="Style4"/>
    <w:basedOn w:val="a"/>
    <w:rsid w:val="00DC6C29"/>
    <w:pPr>
      <w:widowControl w:val="0"/>
      <w:autoSpaceDE w:val="0"/>
      <w:autoSpaceDN w:val="0"/>
      <w:adjustRightInd w:val="0"/>
      <w:jc w:val="both"/>
    </w:pPr>
    <w:rPr>
      <w:sz w:val="24"/>
      <w:szCs w:val="24"/>
    </w:rPr>
  </w:style>
  <w:style w:type="paragraph" w:customStyle="1" w:styleId="Style6">
    <w:name w:val="Style6"/>
    <w:basedOn w:val="a"/>
    <w:rsid w:val="00DC6C29"/>
    <w:pPr>
      <w:widowControl w:val="0"/>
      <w:autoSpaceDE w:val="0"/>
      <w:autoSpaceDN w:val="0"/>
      <w:adjustRightInd w:val="0"/>
      <w:spacing w:line="319" w:lineRule="exact"/>
      <w:jc w:val="center"/>
    </w:pPr>
    <w:rPr>
      <w:sz w:val="24"/>
      <w:szCs w:val="24"/>
    </w:rPr>
  </w:style>
  <w:style w:type="paragraph" w:customStyle="1" w:styleId="Style7">
    <w:name w:val="Style7"/>
    <w:basedOn w:val="a"/>
    <w:rsid w:val="00DC6C29"/>
    <w:pPr>
      <w:widowControl w:val="0"/>
      <w:autoSpaceDE w:val="0"/>
      <w:autoSpaceDN w:val="0"/>
      <w:adjustRightInd w:val="0"/>
    </w:pPr>
    <w:rPr>
      <w:sz w:val="24"/>
      <w:szCs w:val="24"/>
    </w:rPr>
  </w:style>
  <w:style w:type="paragraph" w:customStyle="1" w:styleId="Style8">
    <w:name w:val="Style8"/>
    <w:basedOn w:val="a"/>
    <w:rsid w:val="00DC6C29"/>
    <w:pPr>
      <w:widowControl w:val="0"/>
      <w:autoSpaceDE w:val="0"/>
      <w:autoSpaceDN w:val="0"/>
      <w:adjustRightInd w:val="0"/>
    </w:pPr>
    <w:rPr>
      <w:sz w:val="24"/>
      <w:szCs w:val="24"/>
    </w:rPr>
  </w:style>
  <w:style w:type="paragraph" w:customStyle="1" w:styleId="Style15">
    <w:name w:val="Style15"/>
    <w:basedOn w:val="a"/>
    <w:rsid w:val="00DC6C29"/>
    <w:pPr>
      <w:widowControl w:val="0"/>
      <w:autoSpaceDE w:val="0"/>
      <w:autoSpaceDN w:val="0"/>
      <w:adjustRightInd w:val="0"/>
      <w:jc w:val="both"/>
    </w:pPr>
    <w:rPr>
      <w:sz w:val="24"/>
      <w:szCs w:val="24"/>
    </w:rPr>
  </w:style>
  <w:style w:type="paragraph" w:customStyle="1" w:styleId="Style17">
    <w:name w:val="Style17"/>
    <w:basedOn w:val="a"/>
    <w:rsid w:val="00DC6C29"/>
    <w:pPr>
      <w:widowControl w:val="0"/>
      <w:autoSpaceDE w:val="0"/>
      <w:autoSpaceDN w:val="0"/>
      <w:adjustRightInd w:val="0"/>
      <w:spacing w:line="480" w:lineRule="exact"/>
      <w:ind w:firstLine="192"/>
    </w:pPr>
    <w:rPr>
      <w:sz w:val="24"/>
      <w:szCs w:val="24"/>
    </w:rPr>
  </w:style>
  <w:style w:type="paragraph" w:customStyle="1" w:styleId="Style21">
    <w:name w:val="Style21"/>
    <w:basedOn w:val="a"/>
    <w:rsid w:val="00DC6C29"/>
    <w:pPr>
      <w:widowControl w:val="0"/>
      <w:autoSpaceDE w:val="0"/>
      <w:autoSpaceDN w:val="0"/>
      <w:adjustRightInd w:val="0"/>
    </w:pPr>
    <w:rPr>
      <w:sz w:val="24"/>
      <w:szCs w:val="24"/>
    </w:rPr>
  </w:style>
  <w:style w:type="paragraph" w:customStyle="1" w:styleId="Style22">
    <w:name w:val="Style22"/>
    <w:basedOn w:val="a"/>
    <w:rsid w:val="00DC6C29"/>
    <w:pPr>
      <w:widowControl w:val="0"/>
      <w:autoSpaceDE w:val="0"/>
      <w:autoSpaceDN w:val="0"/>
      <w:adjustRightInd w:val="0"/>
      <w:spacing w:line="490" w:lineRule="exact"/>
      <w:ind w:firstLine="854"/>
      <w:jc w:val="both"/>
    </w:pPr>
    <w:rPr>
      <w:sz w:val="24"/>
      <w:szCs w:val="24"/>
    </w:rPr>
  </w:style>
  <w:style w:type="paragraph" w:customStyle="1" w:styleId="Style24">
    <w:name w:val="Style24"/>
    <w:basedOn w:val="a"/>
    <w:rsid w:val="00DC6C29"/>
    <w:pPr>
      <w:widowControl w:val="0"/>
      <w:autoSpaceDE w:val="0"/>
      <w:autoSpaceDN w:val="0"/>
      <w:adjustRightInd w:val="0"/>
      <w:spacing w:line="482" w:lineRule="exact"/>
      <w:ind w:firstLine="845"/>
      <w:jc w:val="both"/>
    </w:pPr>
    <w:rPr>
      <w:sz w:val="24"/>
      <w:szCs w:val="24"/>
    </w:rPr>
  </w:style>
  <w:style w:type="paragraph" w:customStyle="1" w:styleId="Style26">
    <w:name w:val="Style26"/>
    <w:basedOn w:val="a"/>
    <w:rsid w:val="00DC6C29"/>
    <w:pPr>
      <w:widowControl w:val="0"/>
      <w:autoSpaceDE w:val="0"/>
      <w:autoSpaceDN w:val="0"/>
      <w:adjustRightInd w:val="0"/>
      <w:spacing w:line="485" w:lineRule="exact"/>
      <w:ind w:firstLine="845"/>
    </w:pPr>
    <w:rPr>
      <w:sz w:val="24"/>
      <w:szCs w:val="24"/>
    </w:rPr>
  </w:style>
  <w:style w:type="paragraph" w:customStyle="1" w:styleId="Style27">
    <w:name w:val="Style27"/>
    <w:basedOn w:val="a"/>
    <w:rsid w:val="00DC6C29"/>
    <w:pPr>
      <w:widowControl w:val="0"/>
      <w:autoSpaceDE w:val="0"/>
      <w:autoSpaceDN w:val="0"/>
      <w:adjustRightInd w:val="0"/>
      <w:spacing w:line="480" w:lineRule="exact"/>
      <w:ind w:hanging="1416"/>
    </w:pPr>
    <w:rPr>
      <w:sz w:val="24"/>
      <w:szCs w:val="24"/>
    </w:rPr>
  </w:style>
  <w:style w:type="paragraph" w:customStyle="1" w:styleId="Style29">
    <w:name w:val="Style29"/>
    <w:basedOn w:val="a"/>
    <w:rsid w:val="00DC6C29"/>
    <w:pPr>
      <w:widowControl w:val="0"/>
      <w:autoSpaceDE w:val="0"/>
      <w:autoSpaceDN w:val="0"/>
      <w:adjustRightInd w:val="0"/>
      <w:spacing w:line="331" w:lineRule="exact"/>
      <w:ind w:firstLine="864"/>
      <w:jc w:val="both"/>
    </w:pPr>
    <w:rPr>
      <w:sz w:val="24"/>
      <w:szCs w:val="24"/>
    </w:rPr>
  </w:style>
  <w:style w:type="paragraph" w:customStyle="1" w:styleId="Style34">
    <w:name w:val="Style34"/>
    <w:basedOn w:val="a"/>
    <w:rsid w:val="00DC6C29"/>
    <w:pPr>
      <w:widowControl w:val="0"/>
      <w:autoSpaceDE w:val="0"/>
      <w:autoSpaceDN w:val="0"/>
      <w:adjustRightInd w:val="0"/>
    </w:pPr>
    <w:rPr>
      <w:sz w:val="24"/>
      <w:szCs w:val="24"/>
    </w:rPr>
  </w:style>
  <w:style w:type="character" w:customStyle="1" w:styleId="FontStyle42">
    <w:name w:val="Font Style42"/>
    <w:basedOn w:val="a0"/>
    <w:rsid w:val="00DC6C29"/>
    <w:rPr>
      <w:rFonts w:ascii="Times New Roman" w:hAnsi="Times New Roman" w:cs="Times New Roman"/>
      <w:i/>
      <w:iCs/>
      <w:sz w:val="26"/>
      <w:szCs w:val="26"/>
    </w:rPr>
  </w:style>
  <w:style w:type="character" w:customStyle="1" w:styleId="FontStyle46">
    <w:name w:val="Font Style46"/>
    <w:basedOn w:val="a0"/>
    <w:rsid w:val="00DC6C29"/>
    <w:rPr>
      <w:rFonts w:ascii="Times New Roman" w:hAnsi="Times New Roman" w:cs="Times New Roman"/>
      <w:sz w:val="22"/>
      <w:szCs w:val="22"/>
    </w:rPr>
  </w:style>
  <w:style w:type="character" w:customStyle="1" w:styleId="FontStyle49">
    <w:name w:val="Font Style49"/>
    <w:basedOn w:val="a0"/>
    <w:rsid w:val="00DC6C29"/>
    <w:rPr>
      <w:rFonts w:ascii="Times New Roman" w:hAnsi="Times New Roman" w:cs="Times New Roman"/>
      <w:sz w:val="22"/>
      <w:szCs w:val="22"/>
    </w:rPr>
  </w:style>
  <w:style w:type="paragraph" w:styleId="ac">
    <w:name w:val="header"/>
    <w:basedOn w:val="a"/>
    <w:link w:val="ad"/>
    <w:rsid w:val="00DC6C29"/>
    <w:pPr>
      <w:widowControl w:val="0"/>
      <w:tabs>
        <w:tab w:val="center" w:pos="4677"/>
        <w:tab w:val="right" w:pos="9355"/>
      </w:tabs>
      <w:autoSpaceDE w:val="0"/>
      <w:autoSpaceDN w:val="0"/>
      <w:adjustRightInd w:val="0"/>
    </w:pPr>
    <w:rPr>
      <w:sz w:val="24"/>
      <w:szCs w:val="24"/>
    </w:rPr>
  </w:style>
  <w:style w:type="character" w:customStyle="1" w:styleId="ad">
    <w:name w:val="Верхний колонтитул Знак"/>
    <w:basedOn w:val="a0"/>
    <w:link w:val="ac"/>
    <w:rsid w:val="00DC6C29"/>
    <w:rPr>
      <w:sz w:val="24"/>
      <w:szCs w:val="24"/>
    </w:rPr>
  </w:style>
  <w:style w:type="paragraph" w:customStyle="1" w:styleId="11">
    <w:name w:val="Обычный1"/>
    <w:rsid w:val="00DC6C29"/>
    <w:rPr>
      <w:rFonts w:ascii="Arial" w:hAnsi="Arial"/>
      <w:sz w:val="24"/>
    </w:rPr>
  </w:style>
  <w:style w:type="paragraph" w:customStyle="1" w:styleId="31">
    <w:name w:val="Основной текст с отступом 31"/>
    <w:basedOn w:val="11"/>
    <w:rsid w:val="00DC6C29"/>
    <w:pPr>
      <w:ind w:firstLine="426"/>
      <w:jc w:val="both"/>
    </w:pPr>
    <w:rPr>
      <w:spacing w:val="20"/>
    </w:rPr>
  </w:style>
  <w:style w:type="character" w:styleId="ae">
    <w:name w:val="Hyperlink"/>
    <w:basedOn w:val="a0"/>
    <w:uiPriority w:val="99"/>
    <w:rsid w:val="008D1344"/>
    <w:rPr>
      <w:color w:val="0000FF"/>
      <w:u w:val="single"/>
    </w:rPr>
  </w:style>
  <w:style w:type="character" w:customStyle="1" w:styleId="FontStyle37">
    <w:name w:val="Font Style37"/>
    <w:basedOn w:val="a0"/>
    <w:rsid w:val="00696209"/>
    <w:rPr>
      <w:rFonts w:ascii="Times New Roman" w:hAnsi="Times New Roman" w:cs="Times New Roman"/>
      <w:sz w:val="28"/>
      <w:szCs w:val="28"/>
    </w:rPr>
  </w:style>
  <w:style w:type="character" w:customStyle="1" w:styleId="FontStyle38">
    <w:name w:val="Font Style38"/>
    <w:basedOn w:val="a0"/>
    <w:rsid w:val="00696209"/>
    <w:rPr>
      <w:rFonts w:ascii="Times New Roman" w:hAnsi="Times New Roman" w:cs="Times New Roman"/>
      <w:sz w:val="28"/>
      <w:szCs w:val="28"/>
    </w:rPr>
  </w:style>
  <w:style w:type="paragraph" w:styleId="af">
    <w:name w:val="TOC Heading"/>
    <w:basedOn w:val="1"/>
    <w:next w:val="a"/>
    <w:uiPriority w:val="39"/>
    <w:semiHidden/>
    <w:unhideWhenUsed/>
    <w:qFormat/>
    <w:rsid w:val="00A11001"/>
    <w:pPr>
      <w:keepLines/>
      <w:spacing w:before="480" w:line="276" w:lineRule="auto"/>
      <w:ind w:left="0" w:firstLine="0"/>
      <w:outlineLvl w:val="9"/>
    </w:pPr>
    <w:rPr>
      <w:rFonts w:ascii="Cambria" w:hAnsi="Cambria"/>
      <w:b/>
      <w:bCs/>
      <w:color w:val="365F91"/>
      <w:sz w:val="28"/>
      <w:szCs w:val="28"/>
      <w:lang w:eastAsia="en-US"/>
    </w:rPr>
  </w:style>
  <w:style w:type="paragraph" w:customStyle="1" w:styleId="af0">
    <w:name w:val="список с точками"/>
    <w:rsid w:val="002D20D3"/>
    <w:pPr>
      <w:widowControl w:val="0"/>
      <w:suppressAutoHyphens/>
      <w:spacing w:line="312" w:lineRule="auto"/>
      <w:ind w:left="480" w:hanging="480"/>
      <w:jc w:val="both"/>
    </w:pPr>
    <w:rPr>
      <w:kern w:val="2"/>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494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25</Pages>
  <Words>4459</Words>
  <Characters>25422</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Методические указания к выполнению курсовой работы по дисциплине “Технология разработки программных продуктов”</vt:lpstr>
    </vt:vector>
  </TitlesOfParts>
  <Company>ОГПЕК</Company>
  <LinksUpToDate>false</LinksUpToDate>
  <CharactersWithSpaces>29822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указания к выполнению курсовой работы по дисциплине “Технология разработки программных продуктов”</dc:title>
  <dc:subject/>
  <dc:creator>Преподаватель</dc:creator>
  <cp:keywords/>
  <dc:description/>
  <cp:lastModifiedBy>Nick Panov</cp:lastModifiedBy>
  <cp:revision>6</cp:revision>
  <cp:lastPrinted>2020-11-25T09:24:00Z</cp:lastPrinted>
  <dcterms:created xsi:type="dcterms:W3CDTF">2024-05-13T04:40:00Z</dcterms:created>
  <dcterms:modified xsi:type="dcterms:W3CDTF">2024-05-27T14:37:00Z</dcterms:modified>
</cp:coreProperties>
</file>