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A7" w:rsidRPr="000509AA" w:rsidRDefault="000509AA">
      <w:pPr>
        <w:rPr>
          <w:rFonts w:ascii="Times New Roman" w:hAnsi="Times New Roman" w:cs="Times New Roman"/>
          <w:sz w:val="24"/>
          <w:szCs w:val="24"/>
        </w:rPr>
      </w:pPr>
      <w:r w:rsidRPr="000509AA">
        <w:rPr>
          <w:rFonts w:ascii="Times New Roman" w:hAnsi="Times New Roman" w:cs="Times New Roman"/>
          <w:sz w:val="24"/>
          <w:szCs w:val="24"/>
        </w:rPr>
        <w:t>Анализ исторической эпохи. Раздробленность древней Руси(1132-1478гг.)</w:t>
      </w:r>
    </w:p>
    <w:p w:rsidR="000509AA" w:rsidRPr="000509AA" w:rsidRDefault="000509AA">
      <w:pPr>
        <w:rPr>
          <w:rFonts w:ascii="Times New Roman" w:hAnsi="Times New Roman" w:cs="Times New Roman"/>
          <w:sz w:val="24"/>
          <w:szCs w:val="24"/>
        </w:rPr>
      </w:pPr>
      <w:r w:rsidRPr="000509AA">
        <w:rPr>
          <w:rFonts w:ascii="Times New Roman" w:hAnsi="Times New Roman" w:cs="Times New Roman"/>
          <w:sz w:val="24"/>
          <w:szCs w:val="24"/>
        </w:rPr>
        <w:t>Цель, задачи, актуальность.</w:t>
      </w:r>
      <w:bookmarkStart w:id="0" w:name="_GoBack"/>
      <w:bookmarkEnd w:id="0"/>
    </w:p>
    <w:sectPr w:rsidR="000509AA" w:rsidRPr="0005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46"/>
    <w:rsid w:val="000509AA"/>
    <w:rsid w:val="006D64A7"/>
    <w:rsid w:val="00B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2024-05-28T14:36:00Z</dcterms:created>
  <dcterms:modified xsi:type="dcterms:W3CDTF">2024-05-28T14:41:00Z</dcterms:modified>
</cp:coreProperties>
</file>