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301224">
      <w:r>
        <w:t>135-60 курсовая</w:t>
      </w:r>
    </w:p>
    <w:p w:rsidR="00301224" w:rsidRPr="00301224" w:rsidRDefault="00301224" w:rsidP="00301224">
      <w:pPr>
        <w:spacing w:after="0" w:line="240" w:lineRule="auto"/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r w:rsidRPr="00301224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Предмет</w:t>
      </w:r>
    </w:p>
    <w:p w:rsidR="00301224" w:rsidRPr="00301224" w:rsidRDefault="00301224" w:rsidP="00301224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301224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Финансовый менеджмент</w:t>
      </w:r>
    </w:p>
    <w:p w:rsidR="00301224" w:rsidRPr="00301224" w:rsidRDefault="00301224" w:rsidP="00301224">
      <w:pPr>
        <w:spacing w:after="0" w:line="240" w:lineRule="auto"/>
        <w:textAlignment w:val="baseline"/>
        <w:rPr>
          <w:rFonts w:ascii="Arial" w:eastAsia="Times New Roman" w:hAnsi="Arial" w:cs="Arial"/>
          <w:color w:val="A5A9AF"/>
          <w:sz w:val="21"/>
          <w:szCs w:val="21"/>
          <w:lang w:eastAsia="ru-RU"/>
        </w:rPr>
      </w:pPr>
      <w:r w:rsidRPr="00301224">
        <w:rPr>
          <w:rFonts w:ascii="Arial" w:eastAsia="Times New Roman" w:hAnsi="Arial" w:cs="Arial"/>
          <w:color w:val="A5A9AF"/>
          <w:sz w:val="21"/>
          <w:szCs w:val="21"/>
          <w:lang w:eastAsia="ru-RU"/>
        </w:rPr>
        <w:t>Тема</w:t>
      </w:r>
    </w:p>
    <w:p w:rsidR="00301224" w:rsidRPr="00301224" w:rsidRDefault="00301224" w:rsidP="00301224">
      <w:pPr>
        <w:spacing w:after="90" w:line="240" w:lineRule="auto"/>
        <w:textAlignment w:val="baseline"/>
        <w:rPr>
          <w:rFonts w:ascii="Arial" w:eastAsia="Times New Roman" w:hAnsi="Arial" w:cs="Arial"/>
          <w:color w:val="535C69"/>
          <w:sz w:val="21"/>
          <w:szCs w:val="21"/>
          <w:lang w:eastAsia="ru-RU"/>
        </w:rPr>
      </w:pPr>
      <w:r w:rsidRPr="00301224">
        <w:rPr>
          <w:rFonts w:ascii="Arial" w:eastAsia="Times New Roman" w:hAnsi="Arial" w:cs="Arial"/>
          <w:color w:val="535C69"/>
          <w:sz w:val="21"/>
          <w:szCs w:val="21"/>
          <w:lang w:eastAsia="ru-RU"/>
        </w:rPr>
        <w:t>Анализ и оценка эффективности внедрения комплексной системы финансового менеджмента на предприятии (на конкретном примере).</w:t>
      </w:r>
    </w:p>
    <w:p w:rsidR="00301224" w:rsidRDefault="00301224">
      <w:bookmarkStart w:id="0" w:name="_GoBack"/>
      <w:bookmarkEnd w:id="0"/>
    </w:p>
    <w:sectPr w:rsidR="00301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224"/>
    <w:rsid w:val="00087BEA"/>
    <w:rsid w:val="00301224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4BAA2-E683-40C2-B7CD-67B225171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2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8271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47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6454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2024-06-15T04:00:00Z</dcterms:created>
  <dcterms:modified xsi:type="dcterms:W3CDTF">2024-06-15T04:04:00Z</dcterms:modified>
</cp:coreProperties>
</file>