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278D" w14:textId="36FD6468" w:rsidR="00D109DE" w:rsidRPr="00DB4CA3" w:rsidRDefault="00B703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B4CA3">
        <w:rPr>
          <w:rFonts w:ascii="Times New Roman" w:hAnsi="Times New Roman" w:cs="Times New Roman"/>
          <w:i/>
          <w:iCs/>
          <w:sz w:val="28"/>
          <w:szCs w:val="28"/>
        </w:rPr>
        <w:t>Создать базы данных (</w:t>
      </w:r>
      <w:r w:rsidRPr="00DB4CA3">
        <w:rPr>
          <w:rFonts w:ascii="Times New Roman" w:hAnsi="Times New Roman" w:cs="Times New Roman"/>
          <w:i/>
          <w:iCs/>
          <w:sz w:val="28"/>
          <w:szCs w:val="28"/>
        </w:rPr>
        <w:t>на языке программирования C# с использованием СУБД   MySQL</w:t>
      </w:r>
      <w:r w:rsidRPr="00DB4CA3">
        <w:rPr>
          <w:rFonts w:ascii="Times New Roman" w:hAnsi="Times New Roman" w:cs="Times New Roman"/>
          <w:i/>
          <w:iCs/>
          <w:sz w:val="28"/>
          <w:szCs w:val="28"/>
        </w:rPr>
        <w:t>) по следующим предметным областям:</w:t>
      </w:r>
    </w:p>
    <w:p w14:paraId="23BC2C3E" w14:textId="52EE6EB7" w:rsidR="00B7031A" w:rsidRPr="00B7031A" w:rsidRDefault="00B7031A" w:rsidP="00B7031A">
      <w:pPr>
        <w:rPr>
          <w:rFonts w:ascii="Times New Roman" w:hAnsi="Times New Roman" w:cs="Times New Roman"/>
          <w:sz w:val="28"/>
          <w:szCs w:val="28"/>
        </w:rPr>
      </w:pPr>
      <w:r w:rsidRPr="00B7031A">
        <w:rPr>
          <w:rFonts w:ascii="Times New Roman" w:hAnsi="Times New Roman" w:cs="Times New Roman"/>
          <w:b/>
          <w:bCs/>
          <w:color w:val="FF000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31A">
        <w:rPr>
          <w:rFonts w:ascii="Times New Roman" w:hAnsi="Times New Roman" w:cs="Times New Roman"/>
          <w:sz w:val="28"/>
          <w:szCs w:val="28"/>
        </w:rPr>
        <w:t>Салон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31A">
        <w:rPr>
          <w:rFonts w:ascii="Times New Roman" w:hAnsi="Times New Roman" w:cs="Times New Roman"/>
          <w:sz w:val="28"/>
          <w:szCs w:val="28"/>
        </w:rPr>
        <w:t>компьютерной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31A">
        <w:rPr>
          <w:rFonts w:ascii="Times New Roman" w:hAnsi="Times New Roman" w:cs="Times New Roman"/>
          <w:sz w:val="28"/>
          <w:szCs w:val="28"/>
        </w:rPr>
        <w:t>техники получает ноутбуки от 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31A">
        <w:rPr>
          <w:rFonts w:ascii="Times New Roman" w:hAnsi="Times New Roman" w:cs="Times New Roman"/>
          <w:sz w:val="28"/>
          <w:szCs w:val="28"/>
        </w:rPr>
        <w:t>производителей, которые предлагают следующие типы ноутбуков: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31A">
        <w:rPr>
          <w:rFonts w:ascii="Times New Roman" w:hAnsi="Times New Roman" w:cs="Times New Roman"/>
          <w:sz w:val="28"/>
          <w:szCs w:val="28"/>
        </w:rPr>
        <w:t>Nautilus,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31A">
        <w:rPr>
          <w:rFonts w:ascii="Times New Roman" w:hAnsi="Times New Roman" w:cs="Times New Roman"/>
          <w:sz w:val="28"/>
          <w:szCs w:val="28"/>
        </w:rPr>
        <w:t>экономическая модель, мини, мобильная модель, производительная модель.</w:t>
      </w:r>
    </w:p>
    <w:p w14:paraId="574165F5" w14:textId="54084841" w:rsidR="00B7031A" w:rsidRDefault="00B7031A" w:rsidP="00B7031A">
      <w:pPr>
        <w:rPr>
          <w:rFonts w:ascii="Times New Roman" w:hAnsi="Times New Roman" w:cs="Times New Roman"/>
          <w:sz w:val="28"/>
          <w:szCs w:val="28"/>
        </w:rPr>
      </w:pPr>
      <w:r w:rsidRPr="00B7031A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31A">
        <w:rPr>
          <w:rFonts w:ascii="Times New Roman" w:hAnsi="Times New Roman" w:cs="Times New Roman"/>
          <w:sz w:val="28"/>
          <w:szCs w:val="28"/>
        </w:rPr>
        <w:t>базу 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31A">
        <w:rPr>
          <w:rFonts w:ascii="Times New Roman" w:hAnsi="Times New Roman" w:cs="Times New Roman"/>
          <w:sz w:val="28"/>
          <w:szCs w:val="28"/>
        </w:rPr>
        <w:t>включающую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31A">
        <w:rPr>
          <w:rFonts w:ascii="Times New Roman" w:hAnsi="Times New Roman" w:cs="Times New Roman"/>
          <w:sz w:val="28"/>
          <w:szCs w:val="28"/>
        </w:rPr>
        <w:t>следующие данные: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31A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31A">
        <w:rPr>
          <w:rFonts w:ascii="Times New Roman" w:hAnsi="Times New Roman" w:cs="Times New Roman"/>
          <w:sz w:val="28"/>
          <w:szCs w:val="28"/>
        </w:rPr>
        <w:t>ноутбука, модель, ширина, длина, высота, наименование поставщика,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31A">
        <w:rPr>
          <w:rFonts w:ascii="Times New Roman" w:hAnsi="Times New Roman" w:cs="Times New Roman"/>
          <w:sz w:val="28"/>
          <w:szCs w:val="28"/>
        </w:rPr>
        <w:t>поставщика, дата поставки, количество в партии, цена одного ноутбука.</w:t>
      </w:r>
    </w:p>
    <w:p w14:paraId="5CC8D5B4" w14:textId="77777777" w:rsidR="00DB4CA3" w:rsidRPr="00B7031A" w:rsidRDefault="00DB4CA3" w:rsidP="00B7031A">
      <w:pPr>
        <w:rPr>
          <w:rFonts w:ascii="Times New Roman" w:hAnsi="Times New Roman" w:cs="Times New Roman"/>
          <w:sz w:val="28"/>
          <w:szCs w:val="28"/>
        </w:rPr>
      </w:pPr>
    </w:p>
    <w:p w14:paraId="1C82181D" w14:textId="0F907DDB" w:rsidR="00B7031A" w:rsidRDefault="00B7031A" w:rsidP="00B7031A">
      <w:pPr>
        <w:rPr>
          <w:rFonts w:ascii="Times New Roman" w:hAnsi="Times New Roman" w:cs="Times New Roman"/>
          <w:sz w:val="28"/>
          <w:szCs w:val="28"/>
        </w:rPr>
      </w:pPr>
      <w:r w:rsidRPr="00B7031A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Pr="00B7031A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Pr="00B7031A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B7031A">
        <w:rPr>
          <w:rFonts w:ascii="Times New Roman" w:hAnsi="Times New Roman" w:cs="Times New Roman"/>
          <w:sz w:val="28"/>
          <w:szCs w:val="28"/>
        </w:rPr>
        <w:t>Производитель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31A">
        <w:rPr>
          <w:rFonts w:ascii="Times New Roman" w:hAnsi="Times New Roman" w:cs="Times New Roman"/>
          <w:sz w:val="28"/>
          <w:szCs w:val="28"/>
        </w:rPr>
        <w:t>выпускает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31A">
        <w:rPr>
          <w:rFonts w:ascii="Times New Roman" w:hAnsi="Times New Roman" w:cs="Times New Roman"/>
          <w:sz w:val="28"/>
          <w:szCs w:val="28"/>
        </w:rPr>
        <w:t>следующие типы детских конструкторов: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31A">
        <w:rPr>
          <w:rFonts w:ascii="Times New Roman" w:hAnsi="Times New Roman" w:cs="Times New Roman"/>
          <w:sz w:val="28"/>
          <w:szCs w:val="28"/>
        </w:rPr>
        <w:t>транспортный, строительный, развивающий. Товары закупаются разными</w:t>
      </w:r>
      <w:r w:rsidR="00DB4CA3">
        <w:rPr>
          <w:rFonts w:ascii="Times New Roman" w:hAnsi="Times New Roman" w:cs="Times New Roman"/>
          <w:sz w:val="28"/>
          <w:szCs w:val="28"/>
        </w:rPr>
        <w:t xml:space="preserve"> </w:t>
      </w:r>
      <w:r w:rsidRPr="00B7031A">
        <w:rPr>
          <w:rFonts w:ascii="Times New Roman" w:hAnsi="Times New Roman" w:cs="Times New Roman"/>
          <w:sz w:val="28"/>
          <w:szCs w:val="28"/>
        </w:rPr>
        <w:t>фирмами.</w:t>
      </w:r>
    </w:p>
    <w:p w14:paraId="196945E3" w14:textId="75109A0B" w:rsidR="00B7031A" w:rsidRPr="00B7031A" w:rsidRDefault="00B7031A" w:rsidP="00B7031A">
      <w:pPr>
        <w:rPr>
          <w:rFonts w:ascii="Times New Roman" w:hAnsi="Times New Roman" w:cs="Times New Roman"/>
          <w:sz w:val="28"/>
          <w:szCs w:val="28"/>
        </w:rPr>
      </w:pPr>
      <w:r w:rsidRPr="00B7031A">
        <w:rPr>
          <w:rFonts w:ascii="Times New Roman" w:hAnsi="Times New Roman" w:cs="Times New Roman"/>
          <w:sz w:val="28"/>
          <w:szCs w:val="28"/>
        </w:rPr>
        <w:t>Создать базу данных, включающую следующие данные: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31A">
        <w:rPr>
          <w:rFonts w:ascii="Times New Roman" w:hAnsi="Times New Roman" w:cs="Times New Roman"/>
          <w:sz w:val="28"/>
          <w:szCs w:val="28"/>
        </w:rPr>
        <w:t>наименование   конструктора, тип, количество деталей, себестоимость,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31A">
        <w:rPr>
          <w:rFonts w:ascii="Times New Roman" w:hAnsi="Times New Roman" w:cs="Times New Roman"/>
          <w:sz w:val="28"/>
          <w:szCs w:val="28"/>
        </w:rPr>
        <w:t>наименование   фирмы, адре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7031A">
        <w:rPr>
          <w:rFonts w:ascii="Times New Roman" w:hAnsi="Times New Roman" w:cs="Times New Roman"/>
          <w:sz w:val="28"/>
          <w:szCs w:val="28"/>
        </w:rPr>
        <w:t xml:space="preserve"> фирмы, дата покупки товара фирмой,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31A">
        <w:rPr>
          <w:rFonts w:ascii="Times New Roman" w:hAnsi="Times New Roman" w:cs="Times New Roman"/>
          <w:sz w:val="28"/>
          <w:szCs w:val="28"/>
        </w:rPr>
        <w:t>количество в партии, цена единицы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7051C2" w14:textId="76AAC32B" w:rsidR="00B7031A" w:rsidRPr="00B7031A" w:rsidRDefault="00B7031A">
      <w:pPr>
        <w:rPr>
          <w:rFonts w:ascii="Times New Roman" w:hAnsi="Times New Roman" w:cs="Times New Roman"/>
          <w:sz w:val="28"/>
          <w:szCs w:val="28"/>
        </w:rPr>
      </w:pPr>
    </w:p>
    <w:sectPr w:rsidR="00B7031A" w:rsidRPr="00B7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1A"/>
    <w:rsid w:val="00B7031A"/>
    <w:rsid w:val="00D05E59"/>
    <w:rsid w:val="00D109DE"/>
    <w:rsid w:val="00DB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68FA"/>
  <w15:chartTrackingRefBased/>
  <w15:docId w15:val="{8D60E62A-0D60-4940-9163-A423A59E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Комиссарова</dc:creator>
  <cp:keywords/>
  <dc:description/>
  <cp:lastModifiedBy>Яна Комиссарова</cp:lastModifiedBy>
  <cp:revision>2</cp:revision>
  <dcterms:created xsi:type="dcterms:W3CDTF">2024-06-20T13:37:00Z</dcterms:created>
  <dcterms:modified xsi:type="dcterms:W3CDTF">2024-06-20T13:44:00Z</dcterms:modified>
</cp:coreProperties>
</file>