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D344" w14:textId="77777777" w:rsidR="00A44D61" w:rsidRDefault="00B279A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ДНЕВНИК</w:t>
      </w:r>
    </w:p>
    <w:p w14:paraId="1A5AC76D" w14:textId="603067DF" w:rsidR="00A44D61" w:rsidRDefault="00B279A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прохождения </w:t>
      </w:r>
      <w:r w:rsidR="00520E67">
        <w:rPr>
          <w:rFonts w:ascii="Times New Roman" w:hAnsi="Times New Roman"/>
          <w:b/>
        </w:rPr>
        <w:t>учебной</w:t>
      </w:r>
      <w:r>
        <w:rPr>
          <w:rFonts w:ascii="Times New Roman" w:hAnsi="Times New Roman"/>
          <w:b/>
        </w:rPr>
        <w:t xml:space="preserve"> практики</w:t>
      </w:r>
    </w:p>
    <w:p w14:paraId="27A14D7B" w14:textId="2BB6807C" w:rsidR="00A44D61" w:rsidRDefault="00B279A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(тип:</w:t>
      </w:r>
      <w:r w:rsidR="00520E67" w:rsidRPr="00520E67">
        <w:rPr>
          <w:rFonts w:ascii="Times New Roman" w:hAnsi="Times New Roman"/>
          <w:b/>
        </w:rPr>
        <w:t xml:space="preserve"> </w:t>
      </w:r>
      <w:r w:rsidR="00520E67">
        <w:rPr>
          <w:rFonts w:ascii="Times New Roman" w:hAnsi="Times New Roman"/>
          <w:b/>
        </w:rPr>
        <w:t>Практика по получению первичных профессиональных умений и навыков</w:t>
      </w:r>
      <w:r>
        <w:rPr>
          <w:rFonts w:ascii="Times New Roman" w:hAnsi="Times New Roman"/>
          <w:b/>
        </w:rPr>
        <w:t>)</w:t>
      </w:r>
    </w:p>
    <w:p w14:paraId="722639F4" w14:textId="77777777" w:rsidR="00A44D61" w:rsidRDefault="00A44D61">
      <w:pPr>
        <w:spacing w:after="0" w:line="240" w:lineRule="auto"/>
        <w:rPr>
          <w:rFonts w:ascii="Times New Roman" w:hAnsi="Times New Roman"/>
        </w:rPr>
      </w:pPr>
    </w:p>
    <w:p w14:paraId="3F8A306A" w14:textId="77777777" w:rsidR="00A44D61" w:rsidRDefault="00A44D61">
      <w:pPr>
        <w:rPr>
          <w:rFonts w:ascii="Times New Roman" w:hAnsi="Times New Roman"/>
          <w:sz w:val="24"/>
          <w:szCs w:val="24"/>
        </w:rPr>
      </w:pPr>
    </w:p>
    <w:p w14:paraId="33702634" w14:textId="29A47036" w:rsidR="00A44D61" w:rsidRDefault="00520E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студента(</w:t>
      </w:r>
      <w:proofErr w:type="spellStart"/>
      <w:r>
        <w:rPr>
          <w:rFonts w:ascii="Times New Roman" w:hAnsi="Times New Roman"/>
          <w:sz w:val="24"/>
          <w:szCs w:val="24"/>
        </w:rPr>
        <w:t>ки</w:t>
      </w:r>
      <w:proofErr w:type="spellEnd"/>
      <w:r>
        <w:rPr>
          <w:rFonts w:ascii="Times New Roman" w:hAnsi="Times New Roman"/>
          <w:sz w:val="24"/>
          <w:szCs w:val="24"/>
        </w:rPr>
        <w:t>) 2</w:t>
      </w:r>
      <w:r w:rsidR="00B279A9">
        <w:rPr>
          <w:rFonts w:ascii="Times New Roman" w:hAnsi="Times New Roman"/>
          <w:sz w:val="24"/>
          <w:szCs w:val="24"/>
        </w:rPr>
        <w:t xml:space="preserve"> курса</w:t>
      </w:r>
    </w:p>
    <w:p w14:paraId="70766E9B" w14:textId="221CB975" w:rsidR="00A44D61" w:rsidRDefault="00B279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группы </w:t>
      </w:r>
      <w:r w:rsidR="00520E67">
        <w:rPr>
          <w:rFonts w:ascii="Times New Roman" w:hAnsi="Times New Roman"/>
          <w:sz w:val="24"/>
          <w:szCs w:val="24"/>
        </w:rPr>
        <w:t>22Ю174в</w:t>
      </w:r>
    </w:p>
    <w:p w14:paraId="0A7E28B9" w14:textId="7875E811" w:rsidR="00A44D61" w:rsidRDefault="00B279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кафедры </w:t>
      </w:r>
      <w:r w:rsidR="00520E67" w:rsidRPr="00520E67">
        <w:rPr>
          <w:rFonts w:ascii="Times New Roman" w:hAnsi="Times New Roman"/>
          <w:sz w:val="24"/>
          <w:szCs w:val="24"/>
        </w:rPr>
        <w:t>«кафедра юриспруденции»</w:t>
      </w:r>
      <w:r w:rsidR="00520E67">
        <w:rPr>
          <w:rFonts w:ascii="Times New Roman" w:hAnsi="Times New Roman"/>
          <w:sz w:val="24"/>
          <w:szCs w:val="24"/>
        </w:rPr>
        <w:t xml:space="preserve"> </w:t>
      </w:r>
    </w:p>
    <w:p w14:paraId="24ECF0CA" w14:textId="400A6725" w:rsidR="00A44D61" w:rsidRPr="00520E67" w:rsidRDefault="00520E67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520E67">
        <w:rPr>
          <w:rFonts w:ascii="Times New Roman" w:hAnsi="Times New Roman"/>
          <w:sz w:val="24"/>
          <w:szCs w:val="24"/>
          <w:u w:val="single"/>
        </w:rPr>
        <w:t>Полозовой Марии Григорьевны</w:t>
      </w:r>
    </w:p>
    <w:p w14:paraId="30DE35F9" w14:textId="77777777" w:rsidR="00A44D61" w:rsidRDefault="00B279A9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14:paraId="57C95AF6" w14:textId="126359AC" w:rsidR="00A44D61" w:rsidRDefault="00B279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базы </w:t>
      </w:r>
      <w:proofErr w:type="gramStart"/>
      <w:r w:rsidR="00443434">
        <w:rPr>
          <w:rFonts w:ascii="Times New Roman" w:hAnsi="Times New Roman"/>
          <w:sz w:val="24"/>
          <w:szCs w:val="24"/>
        </w:rPr>
        <w:t xml:space="preserve">практики:  </w:t>
      </w:r>
      <w:r w:rsidR="00520E67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520E6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20E67" w:rsidRPr="00520E67">
        <w:rPr>
          <w:rFonts w:ascii="Times New Roman" w:hAnsi="Times New Roman"/>
          <w:sz w:val="24"/>
          <w:szCs w:val="24"/>
          <w:u w:val="single"/>
        </w:rPr>
        <w:t>ООО «</w:t>
      </w:r>
      <w:proofErr w:type="spellStart"/>
      <w:r w:rsidR="00520E67" w:rsidRPr="00520E67">
        <w:rPr>
          <w:rFonts w:ascii="Times New Roman" w:hAnsi="Times New Roman"/>
          <w:sz w:val="24"/>
          <w:szCs w:val="24"/>
          <w:u w:val="single"/>
        </w:rPr>
        <w:t>ПолиАрт</w:t>
      </w:r>
      <w:proofErr w:type="spellEnd"/>
      <w:r w:rsidR="00520E67" w:rsidRPr="00520E67">
        <w:rPr>
          <w:rFonts w:ascii="Times New Roman" w:hAnsi="Times New Roman"/>
          <w:sz w:val="24"/>
          <w:szCs w:val="24"/>
          <w:u w:val="single"/>
        </w:rPr>
        <w:t>»</w:t>
      </w:r>
    </w:p>
    <w:p w14:paraId="62B37079" w14:textId="77777777" w:rsidR="00A44D61" w:rsidRDefault="00A44D61">
      <w:pPr>
        <w:rPr>
          <w:rFonts w:ascii="Times New Roman" w:hAnsi="Times New Roman"/>
          <w:sz w:val="24"/>
          <w:szCs w:val="24"/>
        </w:rPr>
      </w:pPr>
    </w:p>
    <w:p w14:paraId="18EEBB62" w14:textId="0668559F" w:rsidR="00A44D61" w:rsidRDefault="00B279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прохождения практики: </w:t>
      </w: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520E67">
        <w:rPr>
          <w:rFonts w:ascii="Times New Roman" w:hAnsi="Times New Roman"/>
          <w:color w:val="000000" w:themeColor="text1"/>
          <w:sz w:val="24"/>
          <w:szCs w:val="24"/>
        </w:rPr>
        <w:t>13.05</w:t>
      </w:r>
      <w:r w:rsidR="00311A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100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="00520E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24</w:t>
      </w:r>
      <w:r w:rsidR="008E03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г. по </w:t>
      </w:r>
      <w:r w:rsidR="00520E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09.06.</w:t>
      </w:r>
      <w:r w:rsidR="001100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="00520E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5830"/>
        <w:gridCol w:w="1966"/>
      </w:tblGrid>
      <w:tr w:rsidR="00A44D61" w14:paraId="647CA0FE" w14:textId="77777777" w:rsidTr="00EC516D">
        <w:tc>
          <w:tcPr>
            <w:tcW w:w="1555" w:type="dxa"/>
            <w:vAlign w:val="center"/>
          </w:tcPr>
          <w:p w14:paraId="199767E2" w14:textId="77777777" w:rsidR="00A44D61" w:rsidRDefault="00B279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5830" w:type="dxa"/>
            <w:vAlign w:val="center"/>
          </w:tcPr>
          <w:p w14:paraId="6079154D" w14:textId="77777777" w:rsidR="00A44D61" w:rsidRDefault="00B279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Описание выполняемой работы в организации  с учетом индивидуального задания</w:t>
            </w:r>
          </w:p>
        </w:tc>
        <w:tc>
          <w:tcPr>
            <w:tcW w:w="1966" w:type="dxa"/>
          </w:tcPr>
          <w:p w14:paraId="203320C3" w14:textId="77777777" w:rsidR="00A44D61" w:rsidRDefault="00B279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Подпись руководителя от профильной организации</w:t>
            </w:r>
          </w:p>
        </w:tc>
      </w:tr>
      <w:tr w:rsidR="00A44D61" w14:paraId="367FA5AC" w14:textId="77777777" w:rsidTr="00EC516D">
        <w:tc>
          <w:tcPr>
            <w:tcW w:w="1555" w:type="dxa"/>
          </w:tcPr>
          <w:p w14:paraId="1C392D68" w14:textId="02221B45" w:rsidR="00A44D61" w:rsidRDefault="006C13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13.05.2024. г</w:t>
            </w:r>
          </w:p>
        </w:tc>
        <w:tc>
          <w:tcPr>
            <w:tcW w:w="5830" w:type="dxa"/>
          </w:tcPr>
          <w:p w14:paraId="588FAF4B" w14:textId="77777777" w:rsidR="00A44D61" w:rsidRPr="003F19D6" w:rsidRDefault="00B279A9">
            <w:pPr>
              <w:rPr>
                <w:rFonts w:ascii="Times New Roman" w:hAnsi="Times New Roman"/>
                <w:sz w:val="24"/>
                <w:szCs w:val="24"/>
              </w:rPr>
            </w:pPr>
            <w:r w:rsidRPr="003F19D6">
              <w:rPr>
                <w:rFonts w:ascii="Times New Roman" w:hAnsi="Times New Roman"/>
                <w:sz w:val="24"/>
                <w:szCs w:val="24"/>
              </w:rPr>
              <w:t>Инструктаж по ознакомлению с требованиями охраны труда, техникой безопасности, пожарной безопасности, правилами внутреннего трудового распорядка</w:t>
            </w:r>
            <w:r w:rsidRPr="003F19D6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966" w:type="dxa"/>
          </w:tcPr>
          <w:p w14:paraId="1B44B926" w14:textId="77777777" w:rsidR="00A44D61" w:rsidRDefault="00A44D61">
            <w:pPr>
              <w:rPr>
                <w:rFonts w:ascii="Times New Roman" w:hAnsi="Times New Roman"/>
              </w:rPr>
            </w:pPr>
          </w:p>
        </w:tc>
      </w:tr>
      <w:tr w:rsidR="00A44D61" w14:paraId="12141B92" w14:textId="77777777" w:rsidTr="00EC516D">
        <w:tc>
          <w:tcPr>
            <w:tcW w:w="1555" w:type="dxa"/>
          </w:tcPr>
          <w:p w14:paraId="5A037A2B" w14:textId="717CD6B1" w:rsidR="00A44D61" w:rsidRDefault="006C13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14.05.2024. г</w:t>
            </w:r>
          </w:p>
        </w:tc>
        <w:tc>
          <w:tcPr>
            <w:tcW w:w="5830" w:type="dxa"/>
          </w:tcPr>
          <w:p w14:paraId="6332AA50" w14:textId="57971815" w:rsidR="00443434" w:rsidRDefault="00443434" w:rsidP="006C1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сотрудниками</w:t>
            </w:r>
            <w:r w:rsidR="006C1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</w:t>
            </w:r>
            <w:r w:rsidR="002B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зучение рабочего места</w:t>
            </w:r>
            <w:r w:rsidR="00D20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ознакомление с основными обязанностями сотрудника договорного отдела.</w:t>
            </w:r>
          </w:p>
          <w:p w14:paraId="5272B6C9" w14:textId="1ADE470A" w:rsidR="00EC516D" w:rsidRPr="003F19D6" w:rsidRDefault="00EC516D" w:rsidP="006C1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</w:tcPr>
          <w:p w14:paraId="15DB1DD4" w14:textId="77777777" w:rsidR="00A44D61" w:rsidRDefault="00A44D61">
            <w:pPr>
              <w:rPr>
                <w:rFonts w:ascii="Times New Roman" w:hAnsi="Times New Roman"/>
              </w:rPr>
            </w:pPr>
          </w:p>
        </w:tc>
      </w:tr>
      <w:tr w:rsidR="00A44D61" w14:paraId="30A7FCFA" w14:textId="77777777" w:rsidTr="00EC516D">
        <w:tc>
          <w:tcPr>
            <w:tcW w:w="1555" w:type="dxa"/>
          </w:tcPr>
          <w:p w14:paraId="28726371" w14:textId="2F497272" w:rsidR="00A44D61" w:rsidRDefault="006C13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15.05.-</w:t>
            </w:r>
            <w:r w:rsidR="00D20E2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20.05 2024 г.</w:t>
            </w:r>
          </w:p>
        </w:tc>
        <w:tc>
          <w:tcPr>
            <w:tcW w:w="5830" w:type="dxa"/>
          </w:tcPr>
          <w:p w14:paraId="48EF5CFA" w14:textId="2536F61B" w:rsidR="003F19D6" w:rsidRDefault="003F19D6" w:rsidP="003F1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8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Делопроизводство предприятия. Общие правила составления различных документов. Навыки работы на компьюте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 в редакторе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Word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F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</w:t>
            </w:r>
            <w:r w:rsidRPr="006308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справочной системе «Консультант-плюс».</w:t>
            </w:r>
          </w:p>
          <w:p w14:paraId="475DB0C1" w14:textId="762A1EE0" w:rsidR="00A44D61" w:rsidRPr="003F19D6" w:rsidRDefault="00A44D61">
            <w:pPr>
              <w:rPr>
                <w:rFonts w:ascii="Times New Roman" w:hAnsi="Times New Roman"/>
              </w:rPr>
            </w:pPr>
          </w:p>
        </w:tc>
        <w:tc>
          <w:tcPr>
            <w:tcW w:w="1966" w:type="dxa"/>
          </w:tcPr>
          <w:p w14:paraId="7052B99F" w14:textId="77777777" w:rsidR="00A44D61" w:rsidRDefault="00A44D61">
            <w:pPr>
              <w:rPr>
                <w:rFonts w:ascii="Times New Roman" w:hAnsi="Times New Roman"/>
              </w:rPr>
            </w:pPr>
          </w:p>
        </w:tc>
      </w:tr>
      <w:tr w:rsidR="00A44D61" w14:paraId="1644B684" w14:textId="77777777" w:rsidTr="00EC516D">
        <w:tc>
          <w:tcPr>
            <w:tcW w:w="1555" w:type="dxa"/>
          </w:tcPr>
          <w:p w14:paraId="37A0D22C" w14:textId="731A7E23" w:rsidR="00A44D61" w:rsidRDefault="006C13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  <w:r w:rsidR="00EC516D">
              <w:rPr>
                <w:rFonts w:ascii="Times New Roman" w:hAnsi="Times New Roman"/>
              </w:rPr>
              <w:t>05. -</w:t>
            </w:r>
            <w:r>
              <w:rPr>
                <w:rFonts w:ascii="Times New Roman" w:hAnsi="Times New Roman"/>
              </w:rPr>
              <w:t>24.05. 2024 г.</w:t>
            </w:r>
          </w:p>
        </w:tc>
        <w:tc>
          <w:tcPr>
            <w:tcW w:w="5830" w:type="dxa"/>
          </w:tcPr>
          <w:p w14:paraId="45574825" w14:textId="68A5DFF4" w:rsidR="003F19D6" w:rsidRPr="00772E70" w:rsidRDefault="003F19D6" w:rsidP="003F19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нормативно-правовой базы, рассмотрение правовых документов, регулирующих деятельность орга</w:t>
            </w:r>
            <w:r w:rsidR="00443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низации.</w:t>
            </w:r>
          </w:p>
          <w:p w14:paraId="2FABA32C" w14:textId="77777777" w:rsidR="00A44D61" w:rsidRDefault="00A44D61">
            <w:pPr>
              <w:rPr>
                <w:rFonts w:ascii="Times New Roman" w:hAnsi="Times New Roman"/>
              </w:rPr>
            </w:pPr>
          </w:p>
        </w:tc>
        <w:tc>
          <w:tcPr>
            <w:tcW w:w="1966" w:type="dxa"/>
          </w:tcPr>
          <w:p w14:paraId="669FA9DF" w14:textId="77777777" w:rsidR="00A44D61" w:rsidRDefault="00A44D61">
            <w:pPr>
              <w:rPr>
                <w:rFonts w:ascii="Times New Roman" w:hAnsi="Times New Roman"/>
              </w:rPr>
            </w:pPr>
          </w:p>
        </w:tc>
      </w:tr>
      <w:tr w:rsidR="00A44D61" w14:paraId="6727DD08" w14:textId="77777777" w:rsidTr="00EC516D">
        <w:tc>
          <w:tcPr>
            <w:tcW w:w="1555" w:type="dxa"/>
          </w:tcPr>
          <w:p w14:paraId="651AAC02" w14:textId="0A5BC5AF" w:rsidR="00A44D61" w:rsidRDefault="006C13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27.05.</w:t>
            </w:r>
            <w:r w:rsidR="00D20E23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-</w:t>
            </w:r>
            <w:r w:rsidR="00D20E2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30.05. 2024 г</w:t>
            </w:r>
          </w:p>
        </w:tc>
        <w:tc>
          <w:tcPr>
            <w:tcW w:w="5830" w:type="dxa"/>
          </w:tcPr>
          <w:p w14:paraId="6865EA38" w14:textId="66771D7A" w:rsidR="002B7145" w:rsidRPr="00772E70" w:rsidRDefault="002B7145" w:rsidP="002B7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трудовых договор на соответстви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действующему законодательству. </w:t>
            </w:r>
            <w:r w:rsidRPr="00772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приказа о внесении изменений в трудовой договор </w:t>
            </w:r>
          </w:p>
          <w:p w14:paraId="4B45C28F" w14:textId="3A4B80D9" w:rsidR="00A44D61" w:rsidRDefault="00A44D61">
            <w:pPr>
              <w:rPr>
                <w:rFonts w:ascii="Times New Roman" w:hAnsi="Times New Roman"/>
              </w:rPr>
            </w:pPr>
          </w:p>
        </w:tc>
        <w:tc>
          <w:tcPr>
            <w:tcW w:w="1966" w:type="dxa"/>
          </w:tcPr>
          <w:p w14:paraId="4E45CF20" w14:textId="77777777" w:rsidR="00A44D61" w:rsidRDefault="00A44D61">
            <w:pPr>
              <w:rPr>
                <w:rFonts w:ascii="Times New Roman" w:hAnsi="Times New Roman"/>
              </w:rPr>
            </w:pPr>
          </w:p>
        </w:tc>
      </w:tr>
      <w:tr w:rsidR="00A44D61" w14:paraId="66ACFA19" w14:textId="77777777" w:rsidTr="00EC516D">
        <w:tc>
          <w:tcPr>
            <w:tcW w:w="1555" w:type="dxa"/>
          </w:tcPr>
          <w:p w14:paraId="7F577703" w14:textId="5A83B8F7" w:rsidR="00A44D61" w:rsidRDefault="006C13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31.05.</w:t>
            </w:r>
            <w:r w:rsidR="00D20E2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-03.06. 2024 г.</w:t>
            </w:r>
          </w:p>
        </w:tc>
        <w:tc>
          <w:tcPr>
            <w:tcW w:w="5830" w:type="dxa"/>
          </w:tcPr>
          <w:p w14:paraId="49EFFF7B" w14:textId="2BD56D47" w:rsidR="002B7145" w:rsidRPr="00CA6C27" w:rsidRDefault="002B7145" w:rsidP="002B7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Рассмотрение вопросов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расторжении </w:t>
            </w:r>
            <w:r w:rsidRPr="00CA6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трудового договора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связи с выходом сотрудника на пенсию</w:t>
            </w:r>
          </w:p>
          <w:p w14:paraId="597D98A3" w14:textId="77777777" w:rsidR="00A44D61" w:rsidRDefault="00A44D61">
            <w:pPr>
              <w:rPr>
                <w:rFonts w:ascii="Times New Roman" w:hAnsi="Times New Roman"/>
              </w:rPr>
            </w:pPr>
          </w:p>
        </w:tc>
        <w:tc>
          <w:tcPr>
            <w:tcW w:w="1966" w:type="dxa"/>
          </w:tcPr>
          <w:p w14:paraId="42558A71" w14:textId="77777777" w:rsidR="00A44D61" w:rsidRDefault="00A44D61">
            <w:pPr>
              <w:rPr>
                <w:rFonts w:ascii="Times New Roman" w:hAnsi="Times New Roman"/>
              </w:rPr>
            </w:pPr>
          </w:p>
        </w:tc>
      </w:tr>
      <w:tr w:rsidR="002B7145" w14:paraId="4033111C" w14:textId="77777777" w:rsidTr="00EC516D">
        <w:tc>
          <w:tcPr>
            <w:tcW w:w="1555" w:type="dxa"/>
          </w:tcPr>
          <w:p w14:paraId="101F3AC0" w14:textId="3D393204" w:rsidR="002B7145" w:rsidRDefault="006C13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03.06-05.06 2024 г.</w:t>
            </w:r>
          </w:p>
        </w:tc>
        <w:tc>
          <w:tcPr>
            <w:tcW w:w="5830" w:type="dxa"/>
          </w:tcPr>
          <w:p w14:paraId="494C9D7C" w14:textId="5927D5B5" w:rsidR="002B7145" w:rsidRPr="00772E70" w:rsidRDefault="002B7145" w:rsidP="002B7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проекта договора, 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правление его другой стороне, помощь при составлении договора купли-продажи (проверка правильности предоставленных данных от продавца)</w:t>
            </w:r>
          </w:p>
          <w:p w14:paraId="191D9A84" w14:textId="36E7A9BC" w:rsidR="002B7145" w:rsidRPr="00CA6C27" w:rsidRDefault="002B7145" w:rsidP="002B7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</w:tcPr>
          <w:p w14:paraId="1FBD675D" w14:textId="77777777" w:rsidR="002B7145" w:rsidRDefault="002B7145">
            <w:pPr>
              <w:rPr>
                <w:rFonts w:ascii="Times New Roman" w:hAnsi="Times New Roman"/>
              </w:rPr>
            </w:pPr>
          </w:p>
        </w:tc>
      </w:tr>
      <w:tr w:rsidR="002B7145" w14:paraId="4845E47D" w14:textId="77777777" w:rsidTr="00EC516D">
        <w:tc>
          <w:tcPr>
            <w:tcW w:w="1555" w:type="dxa"/>
          </w:tcPr>
          <w:p w14:paraId="2A02A508" w14:textId="66D2A0A6" w:rsidR="002B7145" w:rsidRDefault="006C13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</w:t>
            </w:r>
            <w:r w:rsidR="002D46B5">
              <w:rPr>
                <w:rFonts w:ascii="Times New Roman" w:hAnsi="Times New Roman"/>
              </w:rPr>
              <w:t>6-07.06 2024 г.</w:t>
            </w:r>
          </w:p>
        </w:tc>
        <w:tc>
          <w:tcPr>
            <w:tcW w:w="5830" w:type="dxa"/>
          </w:tcPr>
          <w:p w14:paraId="4281EEE9" w14:textId="5D51A0D8" w:rsidR="002B7145" w:rsidRPr="00772E70" w:rsidRDefault="002B7145" w:rsidP="002B7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новой должностной инструкции специалиста, работа с аннулированными инструкциями</w:t>
            </w:r>
          </w:p>
        </w:tc>
        <w:tc>
          <w:tcPr>
            <w:tcW w:w="1966" w:type="dxa"/>
          </w:tcPr>
          <w:p w14:paraId="0DB733AB" w14:textId="77777777" w:rsidR="002B7145" w:rsidRDefault="002B7145">
            <w:pPr>
              <w:rPr>
                <w:rFonts w:ascii="Times New Roman" w:hAnsi="Times New Roman"/>
              </w:rPr>
            </w:pPr>
          </w:p>
        </w:tc>
      </w:tr>
      <w:tr w:rsidR="006C1393" w14:paraId="37B529EC" w14:textId="77777777" w:rsidTr="00EC516D">
        <w:tc>
          <w:tcPr>
            <w:tcW w:w="1555" w:type="dxa"/>
          </w:tcPr>
          <w:p w14:paraId="71C587F5" w14:textId="0333C242" w:rsidR="006C1393" w:rsidRDefault="002D46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07.06-.09.06 2024г.</w:t>
            </w:r>
          </w:p>
        </w:tc>
        <w:tc>
          <w:tcPr>
            <w:tcW w:w="5830" w:type="dxa"/>
          </w:tcPr>
          <w:p w14:paraId="44061ECC" w14:textId="77777777" w:rsidR="006C1393" w:rsidRDefault="006C1393" w:rsidP="002B7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материала для отчета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практике</w:t>
            </w:r>
          </w:p>
          <w:p w14:paraId="41FDC74D" w14:textId="29BC9E00" w:rsidR="00443434" w:rsidRDefault="00443434" w:rsidP="002B7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</w:tcPr>
          <w:p w14:paraId="3FD3B435" w14:textId="77777777" w:rsidR="006C1393" w:rsidRDefault="006C1393">
            <w:pPr>
              <w:rPr>
                <w:rFonts w:ascii="Times New Roman" w:hAnsi="Times New Roman"/>
              </w:rPr>
            </w:pPr>
          </w:p>
        </w:tc>
      </w:tr>
    </w:tbl>
    <w:p w14:paraId="15038440" w14:textId="77777777" w:rsidR="00A44D61" w:rsidRDefault="00A44D61">
      <w:pPr>
        <w:rPr>
          <w:rFonts w:ascii="Times New Roman" w:hAnsi="Times New Roman"/>
        </w:rPr>
      </w:pPr>
    </w:p>
    <w:p w14:paraId="42F545B2" w14:textId="77777777" w:rsidR="00A44D61" w:rsidRDefault="00A44D61">
      <w:pPr>
        <w:rPr>
          <w:rFonts w:ascii="Times New Roman" w:hAnsi="Times New Roman"/>
        </w:rPr>
      </w:pPr>
    </w:p>
    <w:p w14:paraId="567F8B37" w14:textId="77777777" w:rsidR="00A44D61" w:rsidRDefault="00A44D61">
      <w:pPr>
        <w:rPr>
          <w:rFonts w:ascii="Times New Roman" w:hAnsi="Times New Roman"/>
        </w:rPr>
      </w:pPr>
    </w:p>
    <w:p w14:paraId="760C96BE" w14:textId="77777777" w:rsidR="00A44D61" w:rsidRDefault="00A44D61">
      <w:pPr>
        <w:rPr>
          <w:rFonts w:ascii="Times New Roman" w:hAnsi="Times New Roman"/>
        </w:rPr>
      </w:pPr>
    </w:p>
    <w:p w14:paraId="5BFFE817" w14:textId="77777777" w:rsidR="00A44D61" w:rsidRDefault="00A44D61">
      <w:pPr>
        <w:rPr>
          <w:rFonts w:ascii="Times New Roman" w:hAnsi="Times New Roman"/>
        </w:rPr>
      </w:pPr>
    </w:p>
    <w:p w14:paraId="037797F2" w14:textId="77777777" w:rsidR="00A44D61" w:rsidRDefault="00B279A9">
      <w:pPr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практики  от профильной организации __________/______________</w:t>
      </w:r>
    </w:p>
    <w:p w14:paraId="1E0CCD5F" w14:textId="77777777" w:rsidR="00A44D61" w:rsidRDefault="00B279A9">
      <w:pPr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практики от организации (вуза)           __________/______________</w:t>
      </w:r>
    </w:p>
    <w:p w14:paraId="6C2F80AA" w14:textId="77777777" w:rsidR="00A44D61" w:rsidRDefault="00B279A9">
      <w:pPr>
        <w:rPr>
          <w:rFonts w:ascii="Times New Roman" w:hAnsi="Times New Roman"/>
        </w:rPr>
      </w:pPr>
      <w:r>
        <w:rPr>
          <w:rFonts w:ascii="Times New Roman" w:hAnsi="Times New Roman"/>
        </w:rPr>
        <w:t>Студент                                                                         __________/______________</w:t>
      </w:r>
    </w:p>
    <w:p w14:paraId="7567DAB6" w14:textId="77777777" w:rsidR="00A44D61" w:rsidRDefault="00A44D61">
      <w:pPr>
        <w:rPr>
          <w:rFonts w:ascii="Times New Roman" w:hAnsi="Times New Roman"/>
        </w:rPr>
      </w:pPr>
    </w:p>
    <w:sectPr w:rsidR="00A44D61" w:rsidSect="00A44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3C871" w14:textId="77777777" w:rsidR="00CB0EC2" w:rsidRDefault="00CB0EC2">
      <w:pPr>
        <w:spacing w:after="0" w:line="240" w:lineRule="auto"/>
      </w:pPr>
      <w:r>
        <w:separator/>
      </w:r>
    </w:p>
  </w:endnote>
  <w:endnote w:type="continuationSeparator" w:id="0">
    <w:p w14:paraId="733A4F45" w14:textId="77777777" w:rsidR="00CB0EC2" w:rsidRDefault="00CB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E7A1F" w14:textId="77777777" w:rsidR="00CB0EC2" w:rsidRDefault="00CB0EC2">
      <w:pPr>
        <w:spacing w:after="0" w:line="240" w:lineRule="auto"/>
      </w:pPr>
      <w:r>
        <w:separator/>
      </w:r>
    </w:p>
  </w:footnote>
  <w:footnote w:type="continuationSeparator" w:id="0">
    <w:p w14:paraId="67805C80" w14:textId="77777777" w:rsidR="00CB0EC2" w:rsidRDefault="00CB0EC2">
      <w:pPr>
        <w:spacing w:after="0" w:line="240" w:lineRule="auto"/>
      </w:pPr>
      <w:r>
        <w:continuationSeparator/>
      </w:r>
    </w:p>
  </w:footnote>
  <w:footnote w:id="1">
    <w:p w14:paraId="763A3619" w14:textId="77777777" w:rsidR="00A44D61" w:rsidRDefault="00B279A9">
      <w:pPr>
        <w:pStyle w:val="af2"/>
      </w:pPr>
      <w:r>
        <w:rPr>
          <w:rStyle w:val="af4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Обязательное проведение в первый день практики на профильной организации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D61"/>
    <w:rsid w:val="0011002B"/>
    <w:rsid w:val="00157913"/>
    <w:rsid w:val="002B7145"/>
    <w:rsid w:val="002D46B5"/>
    <w:rsid w:val="00311A7C"/>
    <w:rsid w:val="00367596"/>
    <w:rsid w:val="003F19D6"/>
    <w:rsid w:val="00443434"/>
    <w:rsid w:val="00520E67"/>
    <w:rsid w:val="006C1393"/>
    <w:rsid w:val="008E03AE"/>
    <w:rsid w:val="009249B6"/>
    <w:rsid w:val="00A44D61"/>
    <w:rsid w:val="00AD47C7"/>
    <w:rsid w:val="00B279A9"/>
    <w:rsid w:val="00CB0EC2"/>
    <w:rsid w:val="00D1422E"/>
    <w:rsid w:val="00D20E23"/>
    <w:rsid w:val="00EC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B2BF8"/>
  <w15:docId w15:val="{DFDBE05F-97D8-42C2-AE2E-841E6E4D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D6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44D6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A44D61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44D6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A44D61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44D6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A44D61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44D6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A44D61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44D6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A44D61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44D6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A44D61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44D6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A44D6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44D6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A44D61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44D6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A44D6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44D61"/>
    <w:pPr>
      <w:ind w:left="720"/>
      <w:contextualSpacing/>
    </w:pPr>
  </w:style>
  <w:style w:type="paragraph" w:styleId="a4">
    <w:name w:val="No Spacing"/>
    <w:uiPriority w:val="1"/>
    <w:qFormat/>
    <w:rsid w:val="00A44D61"/>
  </w:style>
  <w:style w:type="paragraph" w:styleId="a5">
    <w:name w:val="Title"/>
    <w:basedOn w:val="a"/>
    <w:next w:val="a"/>
    <w:link w:val="a6"/>
    <w:uiPriority w:val="10"/>
    <w:qFormat/>
    <w:rsid w:val="00A44D61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A44D6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44D61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A44D6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44D6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44D6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44D6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44D61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A44D6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A44D61"/>
  </w:style>
  <w:style w:type="paragraph" w:customStyle="1" w:styleId="10">
    <w:name w:val="Нижний колонтитул1"/>
    <w:basedOn w:val="a"/>
    <w:link w:val="CaptionChar"/>
    <w:uiPriority w:val="99"/>
    <w:unhideWhenUsed/>
    <w:rsid w:val="00A44D6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A44D61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A44D6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A44D61"/>
  </w:style>
  <w:style w:type="table" w:styleId="ab">
    <w:name w:val="Table Grid"/>
    <w:basedOn w:val="a1"/>
    <w:uiPriority w:val="59"/>
    <w:rsid w:val="00A44D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44D6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A44D6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basedOn w:val="a1"/>
    <w:uiPriority w:val="59"/>
    <w:rsid w:val="00A44D6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A44D61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0">
    <w:name w:val="Таблица простая 41"/>
    <w:basedOn w:val="a1"/>
    <w:uiPriority w:val="99"/>
    <w:rsid w:val="00A44D61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0">
    <w:name w:val="Таблица простая 51"/>
    <w:basedOn w:val="a1"/>
    <w:uiPriority w:val="99"/>
    <w:rsid w:val="00A44D61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basedOn w:val="a1"/>
    <w:uiPriority w:val="99"/>
    <w:rsid w:val="00A44D61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44D61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44D61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44D61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44D61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44D61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44D61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44D61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A44D61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A44D61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A44D61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A44D61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A44D61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A44D61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basedOn w:val="a1"/>
    <w:uiPriority w:val="99"/>
    <w:rsid w:val="00A44D61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A44D61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A44D61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A44D61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A44D61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A44D61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A44D61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basedOn w:val="a1"/>
    <w:uiPriority w:val="59"/>
    <w:rsid w:val="00A44D61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A44D61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A44D61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A44D61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A44D61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A44D61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A44D61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basedOn w:val="a1"/>
    <w:uiPriority w:val="99"/>
    <w:rsid w:val="00A44D6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A44D6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A44D6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A44D6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A44D6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A44D6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A44D6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basedOn w:val="a1"/>
    <w:uiPriority w:val="99"/>
    <w:rsid w:val="00A44D61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44D61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44D61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44D61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44D61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44D61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44D61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44D61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44D61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44D61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44D61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44D61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44D61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44D61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44D6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A44D6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A44D6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A44D6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A44D6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A44D6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A44D6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basedOn w:val="a1"/>
    <w:uiPriority w:val="99"/>
    <w:rsid w:val="00A44D61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A44D61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A44D61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A44D61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A44D61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A44D61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A44D61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basedOn w:val="a1"/>
    <w:uiPriority w:val="99"/>
    <w:rsid w:val="00A44D6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44D61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44D61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44D61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44D61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44D61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44D61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44D6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A44D61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A44D61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A44D61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A44D61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A44D61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A44D61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basedOn w:val="a1"/>
    <w:uiPriority w:val="99"/>
    <w:rsid w:val="00A44D61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A44D61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A44D61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A44D61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A44D61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A44D61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A44D61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basedOn w:val="a1"/>
    <w:uiPriority w:val="99"/>
    <w:rsid w:val="00A44D6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44D61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44D61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44D61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44D61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44D61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44D61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44D61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44D61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44D61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44D61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44D61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44D61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44D61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44D6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sid w:val="00A44D6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A44D6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A44D6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A44D6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A44D6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A44D6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A44D61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A44D61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A44D61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A44D61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A44D61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A44D61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A44D61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A44D61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44D61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44D61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44D61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44D61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44D61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44D61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44D61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A44D61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sid w:val="00A44D61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A44D61"/>
    <w:rPr>
      <w:sz w:val="20"/>
    </w:rPr>
  </w:style>
  <w:style w:type="character" w:styleId="af">
    <w:name w:val="endnote reference"/>
    <w:basedOn w:val="a0"/>
    <w:uiPriority w:val="99"/>
    <w:semiHidden/>
    <w:unhideWhenUsed/>
    <w:rsid w:val="00A44D61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A44D61"/>
    <w:pPr>
      <w:spacing w:after="57"/>
    </w:pPr>
  </w:style>
  <w:style w:type="paragraph" w:styleId="22">
    <w:name w:val="toc 2"/>
    <w:basedOn w:val="a"/>
    <w:next w:val="a"/>
    <w:uiPriority w:val="39"/>
    <w:unhideWhenUsed/>
    <w:rsid w:val="00A44D6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44D6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44D6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44D6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44D6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44D6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44D6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44D61"/>
    <w:pPr>
      <w:spacing w:after="57"/>
      <w:ind w:left="2268"/>
    </w:pPr>
  </w:style>
  <w:style w:type="paragraph" w:styleId="af0">
    <w:name w:val="TOC Heading"/>
    <w:uiPriority w:val="39"/>
    <w:unhideWhenUsed/>
    <w:rsid w:val="00A44D61"/>
  </w:style>
  <w:style w:type="paragraph" w:styleId="af1">
    <w:name w:val="table of figures"/>
    <w:basedOn w:val="a"/>
    <w:next w:val="a"/>
    <w:uiPriority w:val="99"/>
    <w:unhideWhenUsed/>
    <w:rsid w:val="00A44D61"/>
    <w:pPr>
      <w:spacing w:after="0"/>
    </w:pPr>
  </w:style>
  <w:style w:type="paragraph" w:styleId="af2">
    <w:name w:val="footnote text"/>
    <w:basedOn w:val="a"/>
    <w:link w:val="af3"/>
    <w:uiPriority w:val="99"/>
    <w:semiHidden/>
    <w:rsid w:val="00A44D61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sid w:val="00A44D61"/>
    <w:rPr>
      <w:rFonts w:cs="Times New Roman"/>
      <w:sz w:val="20"/>
      <w:szCs w:val="20"/>
    </w:rPr>
  </w:style>
  <w:style w:type="character" w:styleId="af4">
    <w:name w:val="footnote reference"/>
    <w:uiPriority w:val="99"/>
    <w:semiHidden/>
    <w:rsid w:val="00A44D6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Пронина Наталья Евгеньевна</dc:creator>
  <cp:lastModifiedBy>Полозова М.Г.</cp:lastModifiedBy>
  <cp:revision>9</cp:revision>
  <dcterms:created xsi:type="dcterms:W3CDTF">2024-05-02T19:08:00Z</dcterms:created>
  <dcterms:modified xsi:type="dcterms:W3CDTF">2024-05-14T13:40:00Z</dcterms:modified>
</cp:coreProperties>
</file>