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37A9A" w14:textId="7C34DB13" w:rsidR="00B27872" w:rsidRDefault="00B27872" w:rsidP="00B27872">
      <w:pPr>
        <w:spacing w:after="200" w:line="276" w:lineRule="auto"/>
        <w:jc w:val="both"/>
        <w:rPr>
          <w:rFonts w:eastAsia="+mj-ea"/>
          <w:b/>
          <w:bCs/>
          <w:sz w:val="28"/>
          <w:szCs w:val="28"/>
        </w:rPr>
      </w:pPr>
      <w:bookmarkStart w:id="0" w:name="_GoBack"/>
      <w:bookmarkEnd w:id="0"/>
      <w:r>
        <w:rPr>
          <w:rFonts w:eastAsia="+mj-ea"/>
          <w:b/>
          <w:bCs/>
          <w:sz w:val="28"/>
          <w:szCs w:val="28"/>
        </w:rPr>
        <w:t xml:space="preserve">Проведите анализ и определите тип рынка в отрасли производства компьютерных игр в России, используя таблицу с признаками рынков по Р. Гранту. Ответ запишите под таблицей. </w:t>
      </w:r>
    </w:p>
    <w:p w14:paraId="12D552C8" w14:textId="65EFF5BF" w:rsidR="00B27872" w:rsidRPr="00EF09E0" w:rsidRDefault="00B27872" w:rsidP="00B27872">
      <w:pPr>
        <w:spacing w:after="200" w:line="276" w:lineRule="auto"/>
        <w:rPr>
          <w:sz w:val="28"/>
          <w:szCs w:val="28"/>
        </w:rPr>
      </w:pPr>
      <w:r w:rsidRPr="00EF09E0">
        <w:rPr>
          <w:rFonts w:eastAsia="+mj-ea"/>
          <w:b/>
          <w:bCs/>
          <w:sz w:val="28"/>
          <w:szCs w:val="28"/>
        </w:rPr>
        <w:t>Типы рынка</w:t>
      </w:r>
      <w:r>
        <w:rPr>
          <w:rFonts w:eastAsia="+mj-ea"/>
          <w:b/>
          <w:bCs/>
          <w:sz w:val="28"/>
          <w:szCs w:val="28"/>
        </w:rPr>
        <w:t xml:space="preserve"> </w:t>
      </w:r>
      <w:r w:rsidRPr="00EF09E0">
        <w:rPr>
          <w:rFonts w:eastAsia="+mn-ea"/>
          <w:sz w:val="28"/>
          <w:szCs w:val="28"/>
          <w:lang w:val="en-US"/>
        </w:rPr>
        <w:t>(Grant</w:t>
      </w:r>
      <w:r w:rsidRPr="00EF09E0">
        <w:rPr>
          <w:rFonts w:eastAsia="+mn-ea"/>
          <w:sz w:val="28"/>
          <w:szCs w:val="28"/>
        </w:rPr>
        <w:t>,</w:t>
      </w:r>
      <w:r w:rsidRPr="00EF09E0">
        <w:rPr>
          <w:rFonts w:eastAsia="+mn-ea"/>
          <w:sz w:val="28"/>
          <w:szCs w:val="28"/>
          <w:lang w:val="en-US"/>
        </w:rPr>
        <w:t xml:space="preserve"> 2002)</w:t>
      </w:r>
    </w:p>
    <w:tbl>
      <w:tblPr>
        <w:tblW w:w="9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552"/>
        <w:gridCol w:w="2384"/>
        <w:gridCol w:w="2101"/>
        <w:gridCol w:w="6"/>
      </w:tblGrid>
      <w:tr w:rsidR="00B27872" w:rsidRPr="00EF09E0" w14:paraId="093FC7B3" w14:textId="77777777" w:rsidTr="00B27872">
        <w:trPr>
          <w:gridAfter w:val="1"/>
          <w:wAfter w:w="6" w:type="dxa"/>
          <w:trHeight w:val="63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57323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ECD32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Совершенная конкуренция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2DBF2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Олигополия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C9228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Монополия</w:t>
            </w:r>
          </w:p>
        </w:tc>
      </w:tr>
      <w:tr w:rsidR="00B27872" w:rsidRPr="00EF09E0" w14:paraId="1361AA28" w14:textId="77777777" w:rsidTr="00B27872">
        <w:trPr>
          <w:gridAfter w:val="1"/>
          <w:wAfter w:w="6" w:type="dxa"/>
          <w:trHeight w:val="63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CD639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Концентрация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32B64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Много фирм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45758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Мало фирм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7B7C5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Одна фирма</w:t>
            </w:r>
          </w:p>
        </w:tc>
      </w:tr>
      <w:tr w:rsidR="00B27872" w:rsidRPr="00EF09E0" w14:paraId="64C73789" w14:textId="77777777" w:rsidTr="00B27872">
        <w:trPr>
          <w:gridAfter w:val="1"/>
          <w:wAfter w:w="6" w:type="dxa"/>
          <w:trHeight w:val="144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96CBE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 xml:space="preserve">Входные </w:t>
            </w:r>
            <w:r w:rsidRPr="00EF09E0">
              <w:rPr>
                <w:b/>
                <w:bCs/>
                <w:sz w:val="28"/>
                <w:szCs w:val="28"/>
              </w:rPr>
              <w:br/>
              <w:t>и выходные барьеры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D6EF1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Барьеров нет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5FD0D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Значительные барьеры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9ABF8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Высокие барьеры</w:t>
            </w:r>
          </w:p>
        </w:tc>
      </w:tr>
      <w:tr w:rsidR="00B27872" w:rsidRPr="00EF09E0" w14:paraId="621D574A" w14:textId="77777777" w:rsidTr="00B27872">
        <w:trPr>
          <w:trHeight w:val="63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A78EE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Дифференциация продукции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E2D76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Однородная продукция</w:t>
            </w:r>
          </w:p>
        </w:tc>
        <w:tc>
          <w:tcPr>
            <w:tcW w:w="4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2CA07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Потенциал для дифференциации продукции</w:t>
            </w:r>
          </w:p>
        </w:tc>
      </w:tr>
      <w:tr w:rsidR="00B27872" w:rsidRPr="00EF09E0" w14:paraId="1D3BDF8B" w14:textId="77777777" w:rsidTr="00B27872">
        <w:trPr>
          <w:trHeight w:val="63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AAFB1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Информация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2CBCE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Совершенные информационные потоки</w:t>
            </w:r>
          </w:p>
        </w:tc>
        <w:tc>
          <w:tcPr>
            <w:tcW w:w="4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161A5" w14:textId="77777777" w:rsidR="00B27872" w:rsidRPr="00EF09E0" w:rsidRDefault="00B27872" w:rsidP="004A449B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Неполная информированность</w:t>
            </w:r>
          </w:p>
        </w:tc>
      </w:tr>
    </w:tbl>
    <w:p w14:paraId="1CFBA0DA" w14:textId="77777777" w:rsidR="00B27872" w:rsidRDefault="00B27872" w:rsidP="00B27872">
      <w:pPr>
        <w:rPr>
          <w:sz w:val="28"/>
          <w:szCs w:val="28"/>
        </w:rPr>
      </w:pPr>
    </w:p>
    <w:p w14:paraId="0A024965" w14:textId="77777777" w:rsidR="0022595C" w:rsidRDefault="0022595C"/>
    <w:sectPr w:rsidR="0022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72"/>
    <w:rsid w:val="00061844"/>
    <w:rsid w:val="00077A7B"/>
    <w:rsid w:val="000C7E08"/>
    <w:rsid w:val="0017792D"/>
    <w:rsid w:val="001E4417"/>
    <w:rsid w:val="0022595C"/>
    <w:rsid w:val="0024515A"/>
    <w:rsid w:val="002A11A8"/>
    <w:rsid w:val="002B4B34"/>
    <w:rsid w:val="00326D5D"/>
    <w:rsid w:val="003330F4"/>
    <w:rsid w:val="003406A7"/>
    <w:rsid w:val="003422C7"/>
    <w:rsid w:val="003967A3"/>
    <w:rsid w:val="003B2C4C"/>
    <w:rsid w:val="00402503"/>
    <w:rsid w:val="004353A4"/>
    <w:rsid w:val="004361E8"/>
    <w:rsid w:val="005F5DAF"/>
    <w:rsid w:val="00694826"/>
    <w:rsid w:val="006B74BA"/>
    <w:rsid w:val="006E51B2"/>
    <w:rsid w:val="007031CF"/>
    <w:rsid w:val="007541B6"/>
    <w:rsid w:val="00846BAB"/>
    <w:rsid w:val="00847D32"/>
    <w:rsid w:val="00912D85"/>
    <w:rsid w:val="00930D6A"/>
    <w:rsid w:val="009441A4"/>
    <w:rsid w:val="00973AF9"/>
    <w:rsid w:val="009D1BDE"/>
    <w:rsid w:val="00AC2FE2"/>
    <w:rsid w:val="00AD4B0C"/>
    <w:rsid w:val="00B22E24"/>
    <w:rsid w:val="00B27872"/>
    <w:rsid w:val="00B56384"/>
    <w:rsid w:val="00BC04CB"/>
    <w:rsid w:val="00BD62EE"/>
    <w:rsid w:val="00C04D47"/>
    <w:rsid w:val="00C14402"/>
    <w:rsid w:val="00C57BB8"/>
    <w:rsid w:val="00C877CE"/>
    <w:rsid w:val="00C9788D"/>
    <w:rsid w:val="00CA67B2"/>
    <w:rsid w:val="00D12432"/>
    <w:rsid w:val="00DC5381"/>
    <w:rsid w:val="00DF6A9B"/>
    <w:rsid w:val="00E30733"/>
    <w:rsid w:val="00E57435"/>
    <w:rsid w:val="00E57AA1"/>
    <w:rsid w:val="00ED3EDB"/>
    <w:rsid w:val="00F40CD2"/>
    <w:rsid w:val="00F66C40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F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72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787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8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87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7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87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87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87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87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87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8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8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8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8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8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8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87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2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87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7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872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78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87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278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78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787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72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787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8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87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7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87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87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87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87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87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8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8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8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8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8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8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87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2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87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7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872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78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87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278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78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7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Просвирина</dc:creator>
  <cp:lastModifiedBy>БикужинаА.Н.</cp:lastModifiedBy>
  <cp:revision>2</cp:revision>
  <dcterms:created xsi:type="dcterms:W3CDTF">2024-06-25T11:51:00Z</dcterms:created>
  <dcterms:modified xsi:type="dcterms:W3CDTF">2024-06-25T11:51:00Z</dcterms:modified>
</cp:coreProperties>
</file>