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2B7C" w:rsidRDefault="002E2B7C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Задание:</w:t>
      </w:r>
      <w:r w:rsidR="00C42E79">
        <w:rPr>
          <w:rFonts w:ascii="Times New Roman" w:hAnsi="Times New Roman" w:cs="Times New Roman"/>
          <w:sz w:val="28"/>
          <w:szCs w:val="28"/>
        </w:rPr>
        <w:t xml:space="preserve"> </w:t>
      </w:r>
      <w:r w:rsidR="00C42E79" w:rsidRPr="00C42E79">
        <w:rPr>
          <w:rFonts w:ascii="Times New Roman" w:hAnsi="Times New Roman" w:cs="Times New Roman"/>
          <w:bCs/>
          <w:sz w:val="28"/>
          <w:szCs w:val="28"/>
        </w:rPr>
        <w:t>Рассчитать параметры радиорелейной линии.</w:t>
      </w:r>
    </w:p>
    <w:p w:rsidR="002E2B7C" w:rsidRDefault="00C42E7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Исходные данные</w:t>
      </w:r>
      <w:bookmarkStart w:id="0" w:name="_GoBack"/>
      <w:bookmarkEnd w:id="0"/>
    </w:p>
    <w:tbl>
      <w:tblPr>
        <w:tblpPr w:leftFromText="180" w:rightFromText="180" w:vertAnchor="page" w:horzAnchor="margin" w:tblpY="244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79"/>
        <w:gridCol w:w="8204"/>
      </w:tblGrid>
      <w:tr w:rsidR="00C42E79" w:rsidRPr="002E2B7C" w:rsidTr="00C42E79">
        <w:trPr>
          <w:trHeight w:val="630"/>
          <w:tblHeader/>
        </w:trPr>
        <w:tc>
          <w:tcPr>
            <w:tcW w:w="1079" w:type="dxa"/>
            <w:vAlign w:val="center"/>
          </w:tcPr>
          <w:p w:rsidR="00C42E79" w:rsidRPr="002E2B7C" w:rsidRDefault="00C42E79" w:rsidP="00C42E79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2E2B7C">
              <w:rPr>
                <w:rFonts w:ascii="Times New Roman" w:hAnsi="Times New Roman" w:cs="Times New Roman"/>
                <w:bCs/>
                <w:sz w:val="28"/>
                <w:szCs w:val="28"/>
              </w:rPr>
              <w:t>Цифра</w:t>
            </w:r>
          </w:p>
        </w:tc>
        <w:tc>
          <w:tcPr>
            <w:tcW w:w="8204" w:type="dxa"/>
            <w:vAlign w:val="center"/>
          </w:tcPr>
          <w:p w:rsidR="00C42E79" w:rsidRPr="002E2B7C" w:rsidRDefault="00C42E79" w:rsidP="00C42E79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2E2B7C">
              <w:rPr>
                <w:rFonts w:ascii="Times New Roman" w:hAnsi="Times New Roman" w:cs="Times New Roman"/>
                <w:bCs/>
                <w:sz w:val="28"/>
                <w:szCs w:val="28"/>
              </w:rPr>
              <w:t>Номер варианта</w:t>
            </w:r>
          </w:p>
        </w:tc>
      </w:tr>
      <w:tr w:rsidR="00C42E79" w:rsidRPr="002E2B7C" w:rsidTr="00C42E79">
        <w:trPr>
          <w:trHeight w:val="473"/>
        </w:trPr>
        <w:tc>
          <w:tcPr>
            <w:tcW w:w="1079" w:type="dxa"/>
            <w:vAlign w:val="center"/>
          </w:tcPr>
          <w:p w:rsidR="00C42E79" w:rsidRPr="002E2B7C" w:rsidRDefault="00C42E79" w:rsidP="00C42E79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2E2B7C">
              <w:rPr>
                <w:rFonts w:ascii="Times New Roman" w:hAnsi="Times New Roman" w:cs="Times New Roman"/>
                <w:bCs/>
                <w:sz w:val="28"/>
                <w:szCs w:val="28"/>
              </w:rPr>
              <w:t>7</w:t>
            </w:r>
          </w:p>
        </w:tc>
        <w:tc>
          <w:tcPr>
            <w:tcW w:w="8204" w:type="dxa"/>
          </w:tcPr>
          <w:p w:rsidR="00C42E79" w:rsidRPr="002E2B7C" w:rsidRDefault="00C42E79" w:rsidP="00C42E7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E2B7C">
              <w:rPr>
                <w:rFonts w:ascii="Times New Roman" w:hAnsi="Times New Roman" w:cs="Times New Roman"/>
                <w:bCs/>
                <w:sz w:val="28"/>
                <w:szCs w:val="28"/>
              </w:rPr>
              <w:t>6 ГГц, 29 км</w:t>
            </w:r>
          </w:p>
        </w:tc>
      </w:tr>
    </w:tbl>
    <w:p w:rsidR="002E2B7C" w:rsidRDefault="002E2B7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Решение:</w:t>
      </w:r>
    </w:p>
    <w:p w:rsidR="002E2B7C" w:rsidRDefault="002E2B7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Топографическую карту возьмём с сайта </w:t>
      </w:r>
      <w:r w:rsidRPr="002E2B7C">
        <w:rPr>
          <w:rFonts w:ascii="Times New Roman" w:hAnsi="Times New Roman" w:cs="Times New Roman"/>
          <w:sz w:val="28"/>
          <w:szCs w:val="28"/>
        </w:rPr>
        <w:t>https://satmaps.info</w:t>
      </w:r>
    </w:p>
    <w:p w:rsidR="002E2B7C" w:rsidRDefault="002E2B7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Выбираем карту 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2E2B7C">
        <w:rPr>
          <w:rFonts w:ascii="Times New Roman" w:hAnsi="Times New Roman" w:cs="Times New Roman"/>
          <w:sz w:val="28"/>
          <w:szCs w:val="28"/>
        </w:rPr>
        <w:t xml:space="preserve">-37-3 </w:t>
      </w:r>
      <w:r>
        <w:rPr>
          <w:rFonts w:ascii="Times New Roman" w:hAnsi="Times New Roman" w:cs="Times New Roman"/>
          <w:sz w:val="28"/>
          <w:szCs w:val="28"/>
        </w:rPr>
        <w:t>и отмечаем точки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Б на расстоянии 29 км.</w:t>
      </w:r>
    </w:p>
    <w:p w:rsidR="002E2B7C" w:rsidRDefault="002E2B7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Проверяем расстояние с помощью приложения "линейка" </w:t>
      </w:r>
      <w:r w:rsidR="00466EA5">
        <w:rPr>
          <w:rFonts w:ascii="Times New Roman" w:hAnsi="Times New Roman" w:cs="Times New Roman"/>
          <w:sz w:val="28"/>
          <w:szCs w:val="28"/>
        </w:rPr>
        <w:t>в Яндекс картах.</w:t>
      </w:r>
    </w:p>
    <w:p w:rsidR="002E2B7C" w:rsidRDefault="002E2B7C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753100" cy="2589341"/>
            <wp:effectExtent l="0" t="0" r="0" b="1905"/>
            <wp:docPr id="2" name="Рисунок 2" descr="C:\Users\пк\AppData\Local\Microsoft\Windows\INetCache\Content.Word\IMG_20211117_1303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к\AppData\Local\Microsoft\Windows\INetCache\Content.Word\IMG_20211117_13034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018" cy="2588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EA5" w:rsidRDefault="002E2B7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60942" cy="2522220"/>
            <wp:effectExtent l="0" t="0" r="0" b="0"/>
            <wp:docPr id="1" name="Рисунок 1" descr="C:\Users\пк\Desktop\Новая папка (2)\Яндекс карт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к\Desktop\Новая папка (2)\Яндекс карта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5305" cy="2524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2E79" w:rsidRDefault="00127689" w:rsidP="00466EA5">
      <w:pPr>
        <w:tabs>
          <w:tab w:val="left" w:pos="247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Отмечаем координаты точки между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 w:rsidR="00C42E79">
        <w:rPr>
          <w:rFonts w:ascii="Times New Roman" w:hAnsi="Times New Roman" w:cs="Times New Roman"/>
          <w:sz w:val="28"/>
          <w:szCs w:val="28"/>
        </w:rPr>
        <w:t xml:space="preserve"> и Б.</w:t>
      </w:r>
    </w:p>
    <w:p w:rsidR="002E2B7C" w:rsidRDefault="00C42E79" w:rsidP="00466EA5">
      <w:pPr>
        <w:tabs>
          <w:tab w:val="left" w:pos="247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2503198"/>
            <wp:effectExtent l="0" t="0" r="3175" b="0"/>
            <wp:docPr id="7" name="Рисунок 7" descr="C:\Users\пк\Desktop\Новая папка (2)\координат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пк\Desktop\Новая папка (2)\координаты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03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66EA5">
        <w:rPr>
          <w:rFonts w:ascii="Times New Roman" w:hAnsi="Times New Roman" w:cs="Times New Roman"/>
          <w:sz w:val="28"/>
          <w:szCs w:val="28"/>
        </w:rPr>
        <w:tab/>
      </w:r>
    </w:p>
    <w:p w:rsidR="00466EA5" w:rsidRDefault="00466EA5" w:rsidP="00466EA5">
      <w:pPr>
        <w:tabs>
          <w:tab w:val="left" w:pos="247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Отмечаем на миллиметровой бумаге точки А</w:t>
      </w:r>
      <w:proofErr w:type="gramStart"/>
      <w:r>
        <w:rPr>
          <w:rFonts w:ascii="Times New Roman" w:hAnsi="Times New Roman" w:cs="Times New Roman"/>
          <w:sz w:val="28"/>
          <w:szCs w:val="28"/>
        </w:rPr>
        <w:t>,Б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точки пересечения горизонталей.</w:t>
      </w:r>
    </w:p>
    <w:p w:rsidR="00466EA5" w:rsidRDefault="00466EA5" w:rsidP="00466EA5">
      <w:pPr>
        <w:tabs>
          <w:tab w:val="left" w:pos="2472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2673652"/>
            <wp:effectExtent l="0" t="0" r="3175" b="0"/>
            <wp:docPr id="3" name="Рисунок 3" descr="C:\Users\пк\AppData\Local\Microsoft\Windows\INetCache\Content.Word\IMG_20211117_1305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к\AppData\Local\Microsoft\Windows\INetCache\Content.Word\IMG_20211117_13053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73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EA5" w:rsidRDefault="00466EA5" w:rsidP="00466EA5">
      <w:pPr>
        <w:tabs>
          <w:tab w:val="left" w:pos="247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Строим линию кривизны земной поверхности и выбираем масштаб 1см - 10м т.к. перепад высот на карте 150-220м.</w:t>
      </w:r>
    </w:p>
    <w:p w:rsidR="00466EA5" w:rsidRDefault="009F3550" w:rsidP="00466EA5">
      <w:pPr>
        <w:tabs>
          <w:tab w:val="left" w:pos="247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Значения высот переносим с бумаги и откладываем вверх от дуги кривизны земной поверхности. За нулевую высоту примем 145 метров. Соединяем все точки плавной линией, которая отображает рельеф поверхности земли.</w:t>
      </w:r>
    </w:p>
    <w:p w:rsidR="009F3550" w:rsidRDefault="009F3550" w:rsidP="00466EA5">
      <w:pPr>
        <w:tabs>
          <w:tab w:val="left" w:pos="2472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2673652"/>
            <wp:effectExtent l="0" t="0" r="3175" b="0"/>
            <wp:docPr id="4" name="Рисунок 4" descr="C:\Users\пк\AppData\Local\Microsoft\Windows\INetCache\Content.Word\IMG_20211117_1332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к\AppData\Local\Microsoft\Windows\INetCache\Content.Word\IMG_20211117_13325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73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EA5" w:rsidRDefault="009F3550" w:rsidP="00466EA5">
      <w:pPr>
        <w:tabs>
          <w:tab w:val="left" w:pos="247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данном отрезке </w:t>
      </w:r>
      <w:r w:rsidR="009D1982">
        <w:rPr>
          <w:rFonts w:ascii="Times New Roman" w:hAnsi="Times New Roman" w:cs="Times New Roman"/>
          <w:sz w:val="28"/>
          <w:szCs w:val="28"/>
        </w:rPr>
        <w:t>отсутствуют леса, строения и т.п.</w:t>
      </w:r>
    </w:p>
    <w:p w:rsidR="009D1982" w:rsidRDefault="009D1982" w:rsidP="00466EA5">
      <w:pPr>
        <w:tabs>
          <w:tab w:val="left" w:pos="247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Откладываем высоты антенных опор станции на высоте 30 метров и соединяем их прямой.</w:t>
      </w:r>
    </w:p>
    <w:p w:rsidR="009D1982" w:rsidRDefault="009D1982" w:rsidP="00466EA5">
      <w:pPr>
        <w:tabs>
          <w:tab w:val="left" w:pos="247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Всё расстояние между станциями делим на 10 равных частей, где каждый участок обозначен т=0,1..0,9.</w:t>
      </w:r>
    </w:p>
    <w:p w:rsidR="00127689" w:rsidRDefault="00127689" w:rsidP="00466EA5">
      <w:pPr>
        <w:tabs>
          <w:tab w:val="left" w:pos="2472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2673652"/>
            <wp:effectExtent l="0" t="0" r="3175" b="0"/>
            <wp:docPr id="6" name="Рисунок 6" descr="C:\Users\пк\AppData\Local\Microsoft\Windows\INetCache\Content.Word\IMG_20211117_1346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пк\AppData\Local\Microsoft\Windows\INetCache\Content.Word\IMG_20211117_13465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73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1982" w:rsidRDefault="009D1982" w:rsidP="00466EA5">
      <w:pPr>
        <w:tabs>
          <w:tab w:val="left" w:pos="247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Находим </w:t>
      </w:r>
      <w:r w:rsidR="00D2333E">
        <w:rPr>
          <w:rFonts w:ascii="Times New Roman" w:hAnsi="Times New Roman" w:cs="Times New Roman"/>
          <w:sz w:val="28"/>
          <w:szCs w:val="28"/>
        </w:rPr>
        <w:t xml:space="preserve">радиусы </w:t>
      </w:r>
      <w:r>
        <w:rPr>
          <w:rFonts w:ascii="Times New Roman" w:hAnsi="Times New Roman" w:cs="Times New Roman"/>
          <w:sz w:val="28"/>
          <w:szCs w:val="28"/>
        </w:rPr>
        <w:t>границы зоны</w:t>
      </w:r>
      <w:r w:rsidR="00D2333E">
        <w:rPr>
          <w:rFonts w:ascii="Times New Roman" w:hAnsi="Times New Roman" w:cs="Times New Roman"/>
          <w:sz w:val="28"/>
          <w:szCs w:val="28"/>
        </w:rPr>
        <w:t xml:space="preserve"> Френеля по формуле:</w:t>
      </w:r>
    </w:p>
    <w:p w:rsidR="00D2333E" w:rsidRPr="00D2333E" w:rsidRDefault="00D2333E" w:rsidP="00466EA5">
      <w:pPr>
        <w:tabs>
          <w:tab w:val="left" w:pos="2472"/>
        </w:tabs>
        <w:rPr>
          <w:rFonts w:ascii="Times New Roman" w:hAnsi="Times New Roman" w:cs="Times New Roman"/>
          <w:sz w:val="28"/>
          <w:szCs w:val="28"/>
        </w:rPr>
      </w:pPr>
      <m:oMathPara>
        <m:oMathParaPr>
          <m:jc m:val="left"/>
        </m:oMathParaPr>
        <m:oMath>
          <m:r>
            <w:rPr>
              <w:rFonts w:ascii="Cambria Math" w:hAnsi="Cambria Math" w:cs="Cambria Math"/>
              <w:sz w:val="28"/>
              <w:szCs w:val="28"/>
              <w:lang w:val="en-US"/>
            </w:rPr>
            <m:t>r</m:t>
          </m:r>
          <m:r>
            <m:rPr>
              <m:sty m:val="p"/>
            </m:rPr>
            <w:rPr>
              <w:rFonts w:ascii="Cambria Math" w:hAnsi="Cambria Math" w:cs="Cambria Math"/>
              <w:sz w:val="28"/>
              <w:szCs w:val="28"/>
              <w:lang w:val="en-US"/>
            </w:rPr>
            <m:t>=17.3*</m:t>
          </m:r>
          <m:rad>
            <m:radPr>
              <m:degHide m:val="1"/>
              <m:ctrl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f</m:t>
                  </m:r>
                </m:den>
              </m:f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</m:t>
              </m:r>
              <m:f>
                <m:fPr>
                  <m:ctrl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D1*D2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D1+D2</m:t>
                  </m:r>
                </m:den>
              </m:f>
            </m:e>
          </m:rad>
        </m:oMath>
      </m:oMathPara>
    </w:p>
    <w:p w:rsidR="009D1982" w:rsidRDefault="00D2333E" w:rsidP="00466EA5">
      <w:pPr>
        <w:tabs>
          <w:tab w:val="left" w:pos="247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</w:t>
      </w:r>
      <w:r w:rsidRPr="00D2333E">
        <w:rPr>
          <w:rFonts w:ascii="Times New Roman" w:hAnsi="Times New Roman" w:cs="Times New Roman"/>
          <w:i/>
          <w:sz w:val="28"/>
          <w:szCs w:val="28"/>
          <w:lang w:val="en-US"/>
        </w:rPr>
        <w:t>f</w:t>
      </w:r>
      <w:r w:rsidR="00291E68" w:rsidRPr="00291E68">
        <w:rPr>
          <w:rFonts w:ascii="Times New Roman" w:hAnsi="Times New Roman" w:cs="Times New Roman"/>
          <w:sz w:val="28"/>
          <w:szCs w:val="28"/>
        </w:rPr>
        <w:t xml:space="preserve"> - </w:t>
      </w:r>
      <w:r w:rsidR="00291E68">
        <w:rPr>
          <w:rFonts w:ascii="Times New Roman" w:hAnsi="Times New Roman" w:cs="Times New Roman"/>
          <w:sz w:val="28"/>
          <w:szCs w:val="28"/>
        </w:rPr>
        <w:t xml:space="preserve">частота по заданию(6ГГц), </w:t>
      </w:r>
      <w:r w:rsidR="00291E68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291E68" w:rsidRPr="00291E68">
        <w:rPr>
          <w:rFonts w:ascii="Times New Roman" w:hAnsi="Times New Roman" w:cs="Times New Roman"/>
          <w:sz w:val="28"/>
          <w:szCs w:val="28"/>
        </w:rPr>
        <w:t>1</w:t>
      </w:r>
      <w:r w:rsidR="00291E68">
        <w:rPr>
          <w:rFonts w:ascii="Times New Roman" w:hAnsi="Times New Roman" w:cs="Times New Roman"/>
          <w:sz w:val="28"/>
          <w:szCs w:val="28"/>
        </w:rPr>
        <w:t>- расстояние от точки</w:t>
      </w:r>
      <w:proofErr w:type="gramStart"/>
      <w:r w:rsidR="00291E68"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 w:rsidR="00291E68">
        <w:rPr>
          <w:rFonts w:ascii="Times New Roman" w:hAnsi="Times New Roman" w:cs="Times New Roman"/>
          <w:sz w:val="28"/>
          <w:szCs w:val="28"/>
        </w:rPr>
        <w:t xml:space="preserve"> до выбранного интервала, </w:t>
      </w:r>
      <w:r w:rsidR="00291E68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291E68">
        <w:rPr>
          <w:rFonts w:ascii="Times New Roman" w:hAnsi="Times New Roman" w:cs="Times New Roman"/>
          <w:sz w:val="28"/>
          <w:szCs w:val="28"/>
        </w:rPr>
        <w:t xml:space="preserve">2 - расстояние от </w:t>
      </w:r>
      <w:r w:rsidR="00291E68">
        <w:rPr>
          <w:rFonts w:ascii="Times New Roman" w:hAnsi="Times New Roman" w:cs="Times New Roman"/>
          <w:sz w:val="28"/>
          <w:szCs w:val="28"/>
        </w:rPr>
        <w:t>выбранного интервала</w:t>
      </w:r>
      <w:r w:rsidR="00291E68">
        <w:rPr>
          <w:rFonts w:ascii="Times New Roman" w:hAnsi="Times New Roman" w:cs="Times New Roman"/>
          <w:sz w:val="28"/>
          <w:szCs w:val="28"/>
        </w:rPr>
        <w:t xml:space="preserve"> до точки Б.</w:t>
      </w:r>
    </w:p>
    <w:p w:rsidR="00291E68" w:rsidRPr="00C07A24" w:rsidRDefault="00291E68" w:rsidP="00291E68">
      <w:pPr>
        <w:tabs>
          <w:tab w:val="left" w:pos="2472"/>
        </w:tabs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left"/>
        </m:oMathParaPr>
        <m:oMath>
          <m:r>
            <w:rPr>
              <w:rFonts w:ascii="Cambria Math" w:hAnsi="Cambria Math" w:cs="Cambria Math"/>
              <w:sz w:val="28"/>
              <w:szCs w:val="28"/>
              <w:lang w:val="en-US"/>
            </w:rPr>
            <w:lastRenderedPageBreak/>
            <m:t>r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>1</m:t>
          </m:r>
          <m:r>
            <m:rPr>
              <m:sty m:val="p"/>
            </m:rPr>
            <w:rPr>
              <w:rFonts w:ascii="Cambria Math" w:hAnsi="Cambria Math" w:cs="Cambria Math"/>
              <w:sz w:val="28"/>
              <w:szCs w:val="28"/>
              <w:lang w:val="en-US"/>
            </w:rPr>
            <m:t>=17.3*</m:t>
          </m:r>
          <m:rad>
            <m:radPr>
              <m:degHide m:val="1"/>
              <m:ctrl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6</m:t>
                  </m:r>
                </m:den>
              </m:f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</m:t>
              </m:r>
              <m:f>
                <m:fPr>
                  <m:ctrl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2,9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*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26,1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2,9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26,1</m:t>
                  </m:r>
                </m:den>
              </m:f>
            </m:e>
          </m:rad>
          <m:r>
            <w:rPr>
              <w:rFonts w:ascii="Cambria Math" w:hAnsi="Cambria Math" w:cs="Cambria Math"/>
              <w:sz w:val="28"/>
              <w:szCs w:val="28"/>
              <w:lang w:val="en-US"/>
            </w:rPr>
            <m:t>=11,41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 xml:space="preserve">        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 xml:space="preserve"> 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>r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>2</m:t>
          </m:r>
          <m:r>
            <m:rPr>
              <m:sty m:val="p"/>
            </m:rPr>
            <w:rPr>
              <w:rFonts w:ascii="Cambria Math" w:hAnsi="Cambria Math" w:cs="Cambria Math"/>
              <w:sz w:val="28"/>
              <w:szCs w:val="28"/>
              <w:lang w:val="en-US"/>
            </w:rPr>
            <m:t>=17.3*</m:t>
          </m:r>
          <m:rad>
            <m:radPr>
              <m:degHide m:val="1"/>
              <m:ctrl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6</m:t>
                  </m:r>
                </m:den>
              </m:f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</m:t>
              </m:r>
              <m:f>
                <m:fPr>
                  <m:ctrl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5,8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*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3,2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5,8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23,2</m:t>
                  </m:r>
                </m:den>
              </m:f>
            </m:e>
          </m:rad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r>
            <w:rPr>
              <w:rFonts w:ascii="Cambria Math" w:hAnsi="Cambria Math" w:cs="Times New Roman"/>
              <w:sz w:val="28"/>
              <w:szCs w:val="28"/>
              <w:lang w:val="en-US"/>
            </w:rPr>
            <m:t>15,21</m:t>
          </m:r>
        </m:oMath>
      </m:oMathPara>
    </w:p>
    <w:p w:rsidR="00291E68" w:rsidRPr="00C07A24" w:rsidRDefault="00291E68" w:rsidP="00291E68">
      <w:pPr>
        <w:tabs>
          <w:tab w:val="left" w:pos="2472"/>
        </w:tabs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left"/>
        </m:oMathParaPr>
        <m:oMath>
          <m:r>
            <w:rPr>
              <w:rFonts w:ascii="Cambria Math" w:hAnsi="Cambria Math" w:cs="Cambria Math"/>
              <w:sz w:val="28"/>
              <w:szCs w:val="28"/>
              <w:lang w:val="en-US"/>
            </w:rPr>
            <m:t>r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>3</m:t>
          </m:r>
          <m:r>
            <m:rPr>
              <m:sty m:val="p"/>
            </m:rPr>
            <w:rPr>
              <w:rFonts w:ascii="Cambria Math" w:hAnsi="Cambria Math" w:cs="Cambria Math"/>
              <w:sz w:val="28"/>
              <w:szCs w:val="28"/>
              <w:lang w:val="en-US"/>
            </w:rPr>
            <m:t>=17.3*</m:t>
          </m:r>
          <m:rad>
            <m:radPr>
              <m:degHide m:val="1"/>
              <m:ctrl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6</m:t>
                  </m:r>
                </m:den>
              </m:f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</m:t>
              </m:r>
              <m:f>
                <m:fPr>
                  <m:ctrl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8,7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*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20,3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8,7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20,3</m:t>
                  </m:r>
                </m:den>
              </m:f>
            </m:e>
          </m:rad>
          <m:r>
            <w:rPr>
              <w:rFonts w:ascii="Cambria Math" w:hAnsi="Cambria Math" w:cs="Cambria Math"/>
              <w:sz w:val="28"/>
              <w:szCs w:val="28"/>
              <w:lang w:val="en-US"/>
            </w:rPr>
            <m:t>=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 xml:space="preserve"> 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>17,43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 xml:space="preserve">      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>r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>4</m:t>
          </m:r>
          <m:r>
            <m:rPr>
              <m:sty m:val="p"/>
            </m:rPr>
            <w:rPr>
              <w:rFonts w:ascii="Cambria Math" w:hAnsi="Cambria Math" w:cs="Cambria Math"/>
              <w:sz w:val="28"/>
              <w:szCs w:val="28"/>
              <w:lang w:val="en-US"/>
            </w:rPr>
            <m:t>=17.3*</m:t>
          </m:r>
          <m:rad>
            <m:radPr>
              <m:degHide m:val="1"/>
              <m:ctrl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6</m:t>
                  </m:r>
                </m:den>
              </m:f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</m:t>
              </m:r>
              <m:f>
                <m:fPr>
                  <m:ctrl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11,6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*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17,4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11,6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17,4</m:t>
                  </m:r>
                </m:den>
              </m:f>
            </m:e>
          </m:rad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r>
            <w:rPr>
              <w:rFonts w:ascii="Cambria Math" w:eastAsiaTheme="minorEastAsia" w:hAnsi="Cambria Math" w:cs="Times New Roman"/>
              <w:sz w:val="28"/>
              <w:szCs w:val="28"/>
              <w:lang w:val="en-US"/>
            </w:rPr>
            <m:t>18,63</m:t>
          </m:r>
        </m:oMath>
      </m:oMathPara>
    </w:p>
    <w:p w:rsidR="00291E68" w:rsidRPr="00291E68" w:rsidRDefault="00291E68" w:rsidP="00291E68">
      <w:pPr>
        <w:tabs>
          <w:tab w:val="left" w:pos="2472"/>
        </w:tabs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left"/>
        </m:oMathParaPr>
        <m:oMath>
          <m:r>
            <w:rPr>
              <w:rFonts w:ascii="Cambria Math" w:hAnsi="Cambria Math" w:cs="Cambria Math"/>
              <w:sz w:val="28"/>
              <w:szCs w:val="28"/>
              <w:lang w:val="en-US"/>
            </w:rPr>
            <m:t>r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>5</m:t>
          </m:r>
          <m:r>
            <m:rPr>
              <m:sty m:val="p"/>
            </m:rPr>
            <w:rPr>
              <w:rFonts w:ascii="Cambria Math" w:hAnsi="Cambria Math" w:cs="Cambria Math"/>
              <w:sz w:val="28"/>
              <w:szCs w:val="28"/>
              <w:lang w:val="en-US"/>
            </w:rPr>
            <m:t>=17.3*</m:t>
          </m:r>
          <m:rad>
            <m:radPr>
              <m:degHide m:val="1"/>
              <m:ctrl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6</m:t>
                  </m:r>
                </m:den>
              </m:f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</m:t>
              </m:r>
              <m:f>
                <m:fPr>
                  <m:ctrl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14,5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*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14,5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14,5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14,5</m:t>
                  </m:r>
                </m:den>
              </m:f>
            </m:e>
          </m:rad>
          <m:r>
            <w:rPr>
              <w:rFonts w:ascii="Cambria Math" w:hAnsi="Cambria Math" w:cs="Cambria Math"/>
              <w:sz w:val="28"/>
              <w:szCs w:val="28"/>
              <w:lang w:val="en-US"/>
            </w:rPr>
            <m:t>=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 xml:space="preserve"> 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 xml:space="preserve">19,02    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 xml:space="preserve"> 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>r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>6</m:t>
          </m:r>
          <m:r>
            <m:rPr>
              <m:sty m:val="p"/>
            </m:rPr>
            <w:rPr>
              <w:rFonts w:ascii="Cambria Math" w:hAnsi="Cambria Math" w:cs="Cambria Math"/>
              <w:sz w:val="28"/>
              <w:szCs w:val="28"/>
              <w:lang w:val="en-US"/>
            </w:rPr>
            <m:t>=17.3*</m:t>
          </m:r>
          <m:rad>
            <m:radPr>
              <m:degHide m:val="1"/>
              <m:ctrl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6</m:t>
                  </m:r>
                </m:den>
              </m:f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</m:t>
              </m:r>
              <m:f>
                <m:fPr>
                  <m:ctrl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17,4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*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11,6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17,4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11,6</m:t>
                  </m:r>
                </m:den>
              </m:f>
            </m:e>
          </m:rad>
          <m:r>
            <w:rPr>
              <w:rFonts w:ascii="Cambria Math" w:hAnsi="Cambria Math" w:cs="Times New Roman"/>
              <w:sz w:val="28"/>
              <w:szCs w:val="28"/>
              <w:lang w:val="en-US"/>
            </w:rPr>
            <m:t>=18,63</m:t>
          </m:r>
        </m:oMath>
      </m:oMathPara>
    </w:p>
    <w:p w:rsidR="00291E68" w:rsidRPr="00291E68" w:rsidRDefault="00291E68" w:rsidP="00291E68">
      <w:pPr>
        <w:tabs>
          <w:tab w:val="left" w:pos="2472"/>
        </w:tabs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left"/>
        </m:oMathParaPr>
        <m:oMath>
          <m:r>
            <w:rPr>
              <w:rFonts w:ascii="Cambria Math" w:hAnsi="Cambria Math" w:cs="Cambria Math"/>
              <w:sz w:val="28"/>
              <w:szCs w:val="28"/>
              <w:lang w:val="en-US"/>
            </w:rPr>
            <m:t>r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>7</m:t>
          </m:r>
          <m:r>
            <m:rPr>
              <m:sty m:val="p"/>
            </m:rPr>
            <w:rPr>
              <w:rFonts w:ascii="Cambria Math" w:hAnsi="Cambria Math" w:cs="Cambria Math"/>
              <w:sz w:val="28"/>
              <w:szCs w:val="28"/>
              <w:lang w:val="en-US"/>
            </w:rPr>
            <m:t>=17.3*</m:t>
          </m:r>
          <m:rad>
            <m:radPr>
              <m:degHide m:val="1"/>
              <m:ctrl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6</m:t>
                  </m:r>
                </m:den>
              </m:f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</m:t>
              </m:r>
              <m:f>
                <m:fPr>
                  <m:ctrl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20,3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*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8,7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20,3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8,7</m:t>
                  </m:r>
                </m:den>
              </m:f>
            </m:e>
          </m:rad>
          <m:r>
            <w:rPr>
              <w:rFonts w:ascii="Cambria Math" w:hAnsi="Cambria Math" w:cs="Cambria Math"/>
              <w:sz w:val="28"/>
              <w:szCs w:val="28"/>
              <w:lang w:val="en-US"/>
            </w:rPr>
            <m:t>=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 xml:space="preserve">17,43        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 xml:space="preserve"> 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>r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>8</m:t>
          </m:r>
          <m:r>
            <m:rPr>
              <m:sty m:val="p"/>
            </m:rPr>
            <w:rPr>
              <w:rFonts w:ascii="Cambria Math" w:hAnsi="Cambria Math" w:cs="Cambria Math"/>
              <w:sz w:val="28"/>
              <w:szCs w:val="28"/>
              <w:lang w:val="en-US"/>
            </w:rPr>
            <m:t>=17.3*</m:t>
          </m:r>
          <m:rad>
            <m:radPr>
              <m:degHide m:val="1"/>
              <m:ctrl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6</m:t>
                  </m:r>
                </m:den>
              </m:f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</m:t>
              </m:r>
              <m:f>
                <m:fPr>
                  <m:ctrl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23,2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*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5,8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23,2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5,8</m:t>
                  </m:r>
                </m:den>
              </m:f>
            </m:e>
          </m:rad>
          <m:r>
            <w:rPr>
              <w:rFonts w:ascii="Cambria Math" w:hAnsi="Cambria Math" w:cs="Times New Roman"/>
              <w:sz w:val="28"/>
              <w:szCs w:val="28"/>
              <w:lang w:val="en-US"/>
            </w:rPr>
            <m:t>=15,21</m:t>
          </m:r>
        </m:oMath>
      </m:oMathPara>
    </w:p>
    <w:p w:rsidR="00291E68" w:rsidRPr="00C07A24" w:rsidRDefault="00291E68" w:rsidP="00291E68">
      <w:pPr>
        <w:tabs>
          <w:tab w:val="left" w:pos="2472"/>
        </w:tabs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left"/>
        </m:oMathParaPr>
        <m:oMath>
          <m:r>
            <w:rPr>
              <w:rFonts w:ascii="Cambria Math" w:hAnsi="Cambria Math" w:cs="Cambria Math"/>
              <w:sz w:val="28"/>
              <w:szCs w:val="28"/>
              <w:lang w:val="en-US"/>
            </w:rPr>
            <m:t>r</m:t>
          </m:r>
          <m:r>
            <w:rPr>
              <w:rFonts w:ascii="Cambria Math" w:hAnsi="Cambria Math" w:cs="Cambria Math"/>
              <w:sz w:val="28"/>
              <w:szCs w:val="28"/>
              <w:lang w:val="en-US"/>
            </w:rPr>
            <m:t>9</m:t>
          </m:r>
          <m:r>
            <m:rPr>
              <m:sty m:val="p"/>
            </m:rPr>
            <w:rPr>
              <w:rFonts w:ascii="Cambria Math" w:hAnsi="Cambria Math" w:cs="Cambria Math"/>
              <w:sz w:val="28"/>
              <w:szCs w:val="28"/>
              <w:lang w:val="en-US"/>
            </w:rPr>
            <m:t>=17.3*</m:t>
          </m:r>
          <m:rad>
            <m:radPr>
              <m:degHide m:val="1"/>
              <m:ctrl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6</m:t>
                  </m:r>
                </m:den>
              </m:f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*</m:t>
              </m:r>
              <m:f>
                <m:fPr>
                  <m:ctrl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26,1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*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2,9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26,1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+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2,9</m:t>
                  </m:r>
                </m:den>
              </m:f>
            </m:e>
          </m:rad>
          <m:r>
            <w:rPr>
              <w:rFonts w:ascii="Cambria Math" w:hAnsi="Cambria Math" w:cs="Times New Roman"/>
              <w:sz w:val="28"/>
              <w:szCs w:val="28"/>
              <w:lang w:val="en-US"/>
            </w:rPr>
            <m:t>=</m:t>
          </m:r>
          <m:r>
            <w:rPr>
              <w:rFonts w:ascii="Cambria Math" w:hAnsi="Cambria Math" w:cs="Times New Roman"/>
              <w:sz w:val="28"/>
              <w:szCs w:val="28"/>
              <w:lang w:val="en-US"/>
            </w:rPr>
            <m:t>11,41</m:t>
          </m:r>
        </m:oMath>
      </m:oMathPara>
    </w:p>
    <w:p w:rsidR="00C07A24" w:rsidRDefault="00C07A24" w:rsidP="00291E68">
      <w:pPr>
        <w:tabs>
          <w:tab w:val="left" w:pos="2472"/>
        </w:tabs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Отмечаем радиусы и соединяем плавной кривой.</w:t>
      </w:r>
    </w:p>
    <w:p w:rsidR="00127689" w:rsidRDefault="00127689" w:rsidP="00291E68">
      <w:pPr>
        <w:tabs>
          <w:tab w:val="left" w:pos="2472"/>
        </w:tabs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2673652"/>
            <wp:effectExtent l="0" t="0" r="3175" b="0"/>
            <wp:docPr id="5" name="Рисунок 5" descr="C:\Users\пк\AppData\Local\Microsoft\Windows\INetCache\Content.Word\IMG_20211117_144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пк\AppData\Local\Microsoft\Windows\INetCache\Content.Word\IMG_20211117_14400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73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7689" w:rsidRDefault="00127689" w:rsidP="00291E68">
      <w:pPr>
        <w:tabs>
          <w:tab w:val="left" w:pos="2472"/>
        </w:tabs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Высоту опоры антенно-мачтового устройства в точке</w:t>
      </w:r>
      <w:proofErr w:type="gramStart"/>
      <w:r>
        <w:rPr>
          <w:rFonts w:ascii="Times New Roman" w:eastAsiaTheme="minorEastAsia" w:hAnsi="Times New Roman" w:cs="Times New Roman"/>
          <w:sz w:val="28"/>
          <w:szCs w:val="28"/>
        </w:rPr>
        <w:t xml:space="preserve"> А</w:t>
      </w:r>
      <w:proofErr w:type="gramEnd"/>
      <w:r>
        <w:rPr>
          <w:rFonts w:ascii="Times New Roman" w:eastAsiaTheme="minorEastAsia" w:hAnsi="Times New Roman" w:cs="Times New Roman"/>
          <w:sz w:val="28"/>
          <w:szCs w:val="28"/>
        </w:rPr>
        <w:t xml:space="preserve"> можно уменьшить на 4 метра, в точке Б оставить без изменений. При этом интервал будет открыт.</w:t>
      </w:r>
    </w:p>
    <w:p w:rsidR="00127689" w:rsidRPr="00C07A24" w:rsidRDefault="00127689" w:rsidP="00291E68">
      <w:pPr>
        <w:tabs>
          <w:tab w:val="left" w:pos="2472"/>
        </w:tabs>
        <w:rPr>
          <w:rFonts w:ascii="Times New Roman" w:eastAsiaTheme="minorEastAsia" w:hAnsi="Times New Roman" w:cs="Times New Roman"/>
          <w:sz w:val="28"/>
          <w:szCs w:val="28"/>
        </w:rPr>
      </w:pPr>
    </w:p>
    <w:sectPr w:rsidR="00127689" w:rsidRPr="00C07A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2B7C"/>
    <w:rsid w:val="00127689"/>
    <w:rsid w:val="00230D2E"/>
    <w:rsid w:val="00291E68"/>
    <w:rsid w:val="002E2B7C"/>
    <w:rsid w:val="00466EA5"/>
    <w:rsid w:val="009D1982"/>
    <w:rsid w:val="009F3550"/>
    <w:rsid w:val="00C07A24"/>
    <w:rsid w:val="00C42E79"/>
    <w:rsid w:val="00D2333E"/>
    <w:rsid w:val="00ED21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E2B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E2B7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E2B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E2B7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4</Pages>
  <Words>274</Words>
  <Characters>1564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пк</cp:lastModifiedBy>
  <cp:revision>1</cp:revision>
  <dcterms:created xsi:type="dcterms:W3CDTF">2021-11-17T10:00:00Z</dcterms:created>
  <dcterms:modified xsi:type="dcterms:W3CDTF">2021-11-17T11:54:00Z</dcterms:modified>
</cp:coreProperties>
</file>