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12505" w14:textId="77777777" w:rsidR="002D3719" w:rsidRPr="007B678B" w:rsidRDefault="002D3719" w:rsidP="002D3719">
      <w:pPr>
        <w:shd w:val="clear" w:color="auto" w:fill="FFFFFF"/>
        <w:rPr>
          <w:kern w:val="16"/>
          <w:sz w:val="28"/>
          <w:szCs w:val="28"/>
        </w:rPr>
      </w:pPr>
      <w:r>
        <w:rPr>
          <w:b/>
          <w:bCs/>
          <w:color w:val="000000"/>
          <w:kern w:val="16"/>
          <w:sz w:val="28"/>
          <w:szCs w:val="28"/>
        </w:rPr>
        <w:t>МЕТОДИЧЕСКИЕ РЕКОМЕНДАЦИИ</w:t>
      </w:r>
    </w:p>
    <w:p w14:paraId="2E25FAC6" w14:textId="42460955" w:rsidR="002D3719" w:rsidRPr="007B678B" w:rsidRDefault="002D3719" w:rsidP="002D3719">
      <w:pPr>
        <w:shd w:val="clear" w:color="auto" w:fill="FFFFFF"/>
        <w:rPr>
          <w:kern w:val="16"/>
          <w:sz w:val="28"/>
          <w:szCs w:val="28"/>
        </w:rPr>
      </w:pPr>
      <w:r>
        <w:rPr>
          <w:b/>
          <w:bCs/>
          <w:color w:val="000000"/>
          <w:kern w:val="16"/>
          <w:sz w:val="28"/>
          <w:szCs w:val="28"/>
        </w:rPr>
        <w:t xml:space="preserve">К КУРСОВОЙ РАБОТЕ ПО ДИСЦИПЛИНЕ </w:t>
      </w:r>
      <w:r>
        <w:rPr>
          <w:b/>
          <w:bCs/>
          <w:color w:val="000000"/>
          <w:kern w:val="16"/>
          <w:sz w:val="28"/>
          <w:szCs w:val="28"/>
        </w:rPr>
        <w:br/>
        <w:t>«</w:t>
      </w:r>
      <w:r w:rsidR="0069533B">
        <w:rPr>
          <w:b/>
          <w:bCs/>
          <w:color w:val="000000"/>
          <w:kern w:val="16"/>
          <w:sz w:val="28"/>
          <w:szCs w:val="28"/>
        </w:rPr>
        <w:t>Инвестиционный анализ и стратегическое планирование</w:t>
      </w:r>
      <w:r w:rsidR="0069533B">
        <w:rPr>
          <w:b/>
          <w:bCs/>
          <w:color w:val="000000"/>
          <w:kern w:val="16"/>
          <w:sz w:val="28"/>
          <w:szCs w:val="28"/>
        </w:rPr>
        <w:br/>
        <w:t>на предприятии</w:t>
      </w:r>
      <w:r>
        <w:rPr>
          <w:b/>
          <w:bCs/>
          <w:color w:val="000000"/>
          <w:kern w:val="16"/>
          <w:sz w:val="28"/>
          <w:szCs w:val="28"/>
        </w:rPr>
        <w:t>»</w:t>
      </w:r>
      <w:r>
        <w:rPr>
          <w:b/>
          <w:bCs/>
          <w:color w:val="000000"/>
          <w:kern w:val="16"/>
          <w:sz w:val="28"/>
          <w:szCs w:val="28"/>
        </w:rPr>
        <w:br/>
      </w:r>
      <w:bookmarkStart w:id="0" w:name="_GoBack"/>
      <w:bookmarkEnd w:id="0"/>
    </w:p>
    <w:p w14:paraId="02123C20" w14:textId="77777777" w:rsidR="002D3719" w:rsidRDefault="002D3719" w:rsidP="002D3719">
      <w:pPr>
        <w:rPr>
          <w:b/>
          <w:sz w:val="28"/>
          <w:szCs w:val="28"/>
        </w:rPr>
      </w:pPr>
    </w:p>
    <w:p w14:paraId="109941F6" w14:textId="77777777" w:rsidR="002D3719" w:rsidRDefault="002D3719" w:rsidP="002D3719">
      <w:pPr>
        <w:rPr>
          <w:b/>
          <w:sz w:val="28"/>
          <w:szCs w:val="28"/>
        </w:rPr>
      </w:pPr>
    </w:p>
    <w:p w14:paraId="189C2805" w14:textId="77777777" w:rsidR="0029103C" w:rsidRDefault="0029103C" w:rsidP="002D3719">
      <w:pPr>
        <w:rPr>
          <w:sz w:val="28"/>
          <w:szCs w:val="28"/>
        </w:rPr>
      </w:pPr>
    </w:p>
    <w:p w14:paraId="4854BE87" w14:textId="77777777" w:rsidR="002D3719" w:rsidRDefault="002D3719" w:rsidP="002D3719">
      <w:pPr>
        <w:spacing w:line="288" w:lineRule="auto"/>
        <w:ind w:firstLine="426"/>
        <w:jc w:val="both"/>
        <w:rPr>
          <w:sz w:val="28"/>
          <w:szCs w:val="28"/>
        </w:rPr>
      </w:pPr>
      <w:r w:rsidRPr="006C4EC2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>курсовой работы</w:t>
      </w:r>
      <w:r w:rsidRPr="006C4EC2">
        <w:rPr>
          <w:sz w:val="28"/>
          <w:szCs w:val="28"/>
        </w:rPr>
        <w:t xml:space="preserve">: закрепление полученных </w:t>
      </w:r>
      <w:r w:rsidR="00A57473">
        <w:rPr>
          <w:sz w:val="28"/>
          <w:szCs w:val="28"/>
        </w:rPr>
        <w:t>в результате теорет</w:t>
      </w:r>
      <w:r w:rsidR="00A57473">
        <w:rPr>
          <w:sz w:val="28"/>
          <w:szCs w:val="28"/>
        </w:rPr>
        <w:t>и</w:t>
      </w:r>
      <w:r w:rsidR="00A57473">
        <w:rPr>
          <w:sz w:val="28"/>
          <w:szCs w:val="28"/>
        </w:rPr>
        <w:t xml:space="preserve">ческого освоения дисциплины </w:t>
      </w:r>
      <w:r w:rsidRPr="006C4EC2">
        <w:rPr>
          <w:sz w:val="28"/>
          <w:szCs w:val="28"/>
        </w:rPr>
        <w:t xml:space="preserve">знаний </w:t>
      </w:r>
      <w:r w:rsidR="00A57473">
        <w:rPr>
          <w:sz w:val="28"/>
          <w:szCs w:val="28"/>
        </w:rPr>
        <w:t>путем самостоятельного изучения р</w:t>
      </w:r>
      <w:r w:rsidR="00A57473">
        <w:rPr>
          <w:sz w:val="28"/>
          <w:szCs w:val="28"/>
        </w:rPr>
        <w:t>е</w:t>
      </w:r>
      <w:r w:rsidR="00A57473">
        <w:rPr>
          <w:sz w:val="28"/>
          <w:szCs w:val="28"/>
        </w:rPr>
        <w:t>комендуемой литературы и</w:t>
      </w:r>
      <w:r w:rsidRPr="006C4EC2">
        <w:rPr>
          <w:sz w:val="28"/>
          <w:szCs w:val="28"/>
        </w:rPr>
        <w:t xml:space="preserve"> практике принятия </w:t>
      </w:r>
      <w:r w:rsidR="00E95556">
        <w:rPr>
          <w:sz w:val="28"/>
          <w:szCs w:val="28"/>
        </w:rPr>
        <w:t>инвестиционных решений.</w:t>
      </w:r>
    </w:p>
    <w:p w14:paraId="761E17E2" w14:textId="77777777" w:rsidR="00015267" w:rsidRDefault="00015267" w:rsidP="002D3719">
      <w:pPr>
        <w:spacing w:line="288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выполнения курсовой работы студенты будут уметь:</w:t>
      </w:r>
    </w:p>
    <w:p w14:paraId="7B8726F1" w14:textId="77777777" w:rsidR="006E235F" w:rsidRPr="006E235F" w:rsidRDefault="006E235F" w:rsidP="00926380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Выделять виды инвестиционных проектов, выбирать соответствующие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тоды оценки их эффективности </w:t>
      </w:r>
    </w:p>
    <w:p w14:paraId="0AEDF6D9" w14:textId="77777777" w:rsidR="00015267" w:rsidRPr="00E95556" w:rsidRDefault="00E95556" w:rsidP="00926380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>Производить расчет денежных потоков проекта: операционных, инвест</w:t>
      </w:r>
      <w:r>
        <w:rPr>
          <w:rFonts w:eastAsia="+mn-ea"/>
          <w:sz w:val="28"/>
          <w:szCs w:val="28"/>
        </w:rPr>
        <w:t>и</w:t>
      </w:r>
      <w:r>
        <w:rPr>
          <w:rFonts w:eastAsia="+mn-ea"/>
          <w:sz w:val="28"/>
          <w:szCs w:val="28"/>
        </w:rPr>
        <w:t>ционных, финансовых</w:t>
      </w:r>
    </w:p>
    <w:p w14:paraId="662389B8" w14:textId="77777777" w:rsidR="00E95556" w:rsidRPr="00EF09E0" w:rsidRDefault="00662BBB" w:rsidP="00926380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>Рассчит</w:t>
      </w:r>
      <w:r w:rsidR="006E235F">
        <w:rPr>
          <w:rFonts w:eastAsia="+mn-ea"/>
          <w:sz w:val="28"/>
          <w:szCs w:val="28"/>
        </w:rPr>
        <w:t>ыв</w:t>
      </w:r>
      <w:r>
        <w:rPr>
          <w:rFonts w:eastAsia="+mn-ea"/>
          <w:sz w:val="28"/>
          <w:szCs w:val="28"/>
        </w:rPr>
        <w:t xml:space="preserve">ать величину </w:t>
      </w:r>
      <w:r w:rsidR="00F109DF">
        <w:rPr>
          <w:rFonts w:eastAsia="+mn-ea"/>
          <w:sz w:val="28"/>
          <w:szCs w:val="28"/>
        </w:rPr>
        <w:t xml:space="preserve">свободного </w:t>
      </w:r>
      <w:r>
        <w:rPr>
          <w:rFonts w:eastAsia="+mn-ea"/>
          <w:sz w:val="28"/>
          <w:szCs w:val="28"/>
        </w:rPr>
        <w:t xml:space="preserve">денежного потока </w:t>
      </w:r>
      <w:r w:rsidR="00F109DF">
        <w:rPr>
          <w:rFonts w:eastAsia="+mn-ea"/>
          <w:sz w:val="28"/>
          <w:szCs w:val="28"/>
        </w:rPr>
        <w:t xml:space="preserve">(денежного потока </w:t>
      </w:r>
      <w:r>
        <w:rPr>
          <w:rFonts w:eastAsia="+mn-ea"/>
          <w:sz w:val="28"/>
          <w:szCs w:val="28"/>
        </w:rPr>
        <w:t>для инвесторов и акционеров</w:t>
      </w:r>
      <w:r w:rsidR="00F109DF">
        <w:rPr>
          <w:rFonts w:eastAsia="+mn-ea"/>
          <w:sz w:val="28"/>
          <w:szCs w:val="28"/>
        </w:rPr>
        <w:t>)</w:t>
      </w:r>
    </w:p>
    <w:p w14:paraId="7C673C18" w14:textId="77777777" w:rsidR="003D57DF" w:rsidRPr="003D57DF" w:rsidRDefault="00662BBB" w:rsidP="00926380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>Применять</w:t>
      </w:r>
      <w:r w:rsidR="00E95556">
        <w:rPr>
          <w:rFonts w:eastAsia="+mn-ea"/>
          <w:sz w:val="28"/>
          <w:szCs w:val="28"/>
        </w:rPr>
        <w:t xml:space="preserve"> </w:t>
      </w:r>
      <w:r w:rsidR="006E235F">
        <w:rPr>
          <w:rFonts w:eastAsia="+mn-ea"/>
          <w:sz w:val="28"/>
          <w:szCs w:val="28"/>
        </w:rPr>
        <w:t xml:space="preserve">разные </w:t>
      </w:r>
      <w:r w:rsidR="00E95556">
        <w:rPr>
          <w:rFonts w:eastAsia="+mn-ea"/>
          <w:sz w:val="28"/>
          <w:szCs w:val="28"/>
        </w:rPr>
        <w:t xml:space="preserve">методы </w:t>
      </w:r>
      <w:r w:rsidR="006E235F">
        <w:rPr>
          <w:rFonts w:eastAsia="+mn-ea"/>
          <w:sz w:val="28"/>
          <w:szCs w:val="28"/>
        </w:rPr>
        <w:t xml:space="preserve">учета рисков инвестиционных проектов и </w:t>
      </w:r>
      <w:r w:rsidR="00E95556">
        <w:rPr>
          <w:rFonts w:eastAsia="+mn-ea"/>
          <w:sz w:val="28"/>
          <w:szCs w:val="28"/>
        </w:rPr>
        <w:t>п</w:t>
      </w:r>
      <w:r w:rsidR="00E95556">
        <w:rPr>
          <w:rFonts w:eastAsia="+mn-ea"/>
          <w:sz w:val="28"/>
          <w:szCs w:val="28"/>
        </w:rPr>
        <w:t>о</w:t>
      </w:r>
      <w:r w:rsidR="00E95556">
        <w:rPr>
          <w:rFonts w:eastAsia="+mn-ea"/>
          <w:sz w:val="28"/>
          <w:szCs w:val="28"/>
        </w:rPr>
        <w:t xml:space="preserve">строения </w:t>
      </w:r>
      <w:r>
        <w:rPr>
          <w:rFonts w:eastAsia="+mn-ea"/>
          <w:sz w:val="28"/>
          <w:szCs w:val="28"/>
        </w:rPr>
        <w:t>ставки дисконтирования</w:t>
      </w:r>
    </w:p>
    <w:p w14:paraId="1F796646" w14:textId="77777777" w:rsidR="00015267" w:rsidRPr="00EF09E0" w:rsidRDefault="00662BBB" w:rsidP="00926380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>Рассчит</w:t>
      </w:r>
      <w:r w:rsidR="006E235F">
        <w:rPr>
          <w:rFonts w:eastAsia="+mn-ea"/>
          <w:sz w:val="28"/>
          <w:szCs w:val="28"/>
        </w:rPr>
        <w:t>ыв</w:t>
      </w:r>
      <w:r>
        <w:rPr>
          <w:rFonts w:eastAsia="+mn-ea"/>
          <w:sz w:val="28"/>
          <w:szCs w:val="28"/>
        </w:rPr>
        <w:t>ать величину дисконтированных денежных потоков проекта</w:t>
      </w:r>
      <w:r w:rsidR="00015267" w:rsidRPr="00EF09E0">
        <w:rPr>
          <w:rFonts w:eastAsia="+mn-ea"/>
          <w:sz w:val="28"/>
          <w:szCs w:val="28"/>
        </w:rPr>
        <w:t xml:space="preserve"> </w:t>
      </w:r>
    </w:p>
    <w:p w14:paraId="0F554128" w14:textId="77777777" w:rsidR="00015267" w:rsidRPr="00662BBB" w:rsidRDefault="00662BBB" w:rsidP="00926380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>Рассчит</w:t>
      </w:r>
      <w:r w:rsidR="006E235F">
        <w:rPr>
          <w:rFonts w:eastAsia="+mn-ea"/>
          <w:sz w:val="28"/>
          <w:szCs w:val="28"/>
        </w:rPr>
        <w:t>ыв</w:t>
      </w:r>
      <w:r>
        <w:rPr>
          <w:rFonts w:eastAsia="+mn-ea"/>
          <w:sz w:val="28"/>
          <w:szCs w:val="28"/>
        </w:rPr>
        <w:t xml:space="preserve">ать величину </w:t>
      </w:r>
      <w:r>
        <w:rPr>
          <w:rFonts w:eastAsia="+mn-ea"/>
          <w:sz w:val="28"/>
          <w:szCs w:val="28"/>
          <w:lang w:val="en-US"/>
        </w:rPr>
        <w:t>NPV</w:t>
      </w:r>
      <w:r w:rsidRPr="00662BBB">
        <w:rPr>
          <w:rFonts w:eastAsia="+mn-ea"/>
          <w:sz w:val="28"/>
          <w:szCs w:val="28"/>
        </w:rPr>
        <w:t xml:space="preserve"> </w:t>
      </w:r>
      <w:r>
        <w:rPr>
          <w:rFonts w:eastAsia="+mn-ea"/>
          <w:sz w:val="28"/>
          <w:szCs w:val="28"/>
        </w:rPr>
        <w:t>и других показателей эффективности проекта</w:t>
      </w:r>
    </w:p>
    <w:p w14:paraId="54B15813" w14:textId="77777777" w:rsidR="00662BBB" w:rsidRPr="00EF09E0" w:rsidRDefault="00662BBB" w:rsidP="00926380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>Рассчит</w:t>
      </w:r>
      <w:r w:rsidR="006E235F">
        <w:rPr>
          <w:rFonts w:eastAsia="+mn-ea"/>
          <w:sz w:val="28"/>
          <w:szCs w:val="28"/>
        </w:rPr>
        <w:t>ыв</w:t>
      </w:r>
      <w:r>
        <w:rPr>
          <w:rFonts w:eastAsia="+mn-ea"/>
          <w:sz w:val="28"/>
          <w:szCs w:val="28"/>
        </w:rPr>
        <w:t>ать чувствительность проекта к изменению основных параме</w:t>
      </w:r>
      <w:r>
        <w:rPr>
          <w:rFonts w:eastAsia="+mn-ea"/>
          <w:sz w:val="28"/>
          <w:szCs w:val="28"/>
        </w:rPr>
        <w:t>т</w:t>
      </w:r>
      <w:r>
        <w:rPr>
          <w:rFonts w:eastAsia="+mn-ea"/>
          <w:sz w:val="28"/>
          <w:szCs w:val="28"/>
        </w:rPr>
        <w:t>ров.</w:t>
      </w:r>
    </w:p>
    <w:p w14:paraId="328CA1C0" w14:textId="77777777" w:rsidR="00662BBB" w:rsidRDefault="00662BBB" w:rsidP="00F964A2">
      <w:pPr>
        <w:spacing w:line="288" w:lineRule="auto"/>
        <w:ind w:firstLine="426"/>
        <w:rPr>
          <w:sz w:val="28"/>
          <w:szCs w:val="28"/>
        </w:rPr>
      </w:pPr>
    </w:p>
    <w:p w14:paraId="58261C37" w14:textId="77777777" w:rsidR="002D3719" w:rsidRPr="006C4EC2" w:rsidRDefault="008302B2" w:rsidP="00F964A2">
      <w:pPr>
        <w:spacing w:line="288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  <w:r w:rsidR="002D3719" w:rsidRPr="006C4EC2">
        <w:rPr>
          <w:sz w:val="28"/>
          <w:szCs w:val="28"/>
        </w:rPr>
        <w:t xml:space="preserve"> состоит из </w:t>
      </w:r>
      <w:r w:rsidR="006939F6">
        <w:rPr>
          <w:sz w:val="28"/>
          <w:szCs w:val="28"/>
        </w:rPr>
        <w:t>2</w:t>
      </w:r>
      <w:r w:rsidR="002D3719" w:rsidRPr="006C4EC2">
        <w:rPr>
          <w:sz w:val="28"/>
          <w:szCs w:val="28"/>
        </w:rPr>
        <w:t xml:space="preserve"> разделов:</w:t>
      </w:r>
    </w:p>
    <w:p w14:paraId="49153F2C" w14:textId="77777777" w:rsidR="002D3719" w:rsidRPr="006C4EC2" w:rsidRDefault="002D3719" w:rsidP="002D239C">
      <w:pPr>
        <w:spacing w:line="288" w:lineRule="auto"/>
        <w:jc w:val="both"/>
        <w:rPr>
          <w:sz w:val="28"/>
          <w:szCs w:val="28"/>
        </w:rPr>
      </w:pPr>
      <w:r w:rsidRPr="006C4EC2">
        <w:rPr>
          <w:sz w:val="28"/>
          <w:szCs w:val="28"/>
        </w:rPr>
        <w:t xml:space="preserve">Раздел 1. </w:t>
      </w:r>
      <w:r w:rsidR="00662BBB">
        <w:rPr>
          <w:sz w:val="28"/>
          <w:szCs w:val="28"/>
        </w:rPr>
        <w:t>Теоретический раздел – в соответствии с темой для каждого ст</w:t>
      </w:r>
      <w:r w:rsidR="00662BBB">
        <w:rPr>
          <w:sz w:val="28"/>
          <w:szCs w:val="28"/>
        </w:rPr>
        <w:t>у</w:t>
      </w:r>
      <w:r w:rsidR="00662BBB">
        <w:rPr>
          <w:sz w:val="28"/>
          <w:szCs w:val="28"/>
        </w:rPr>
        <w:t>дента</w:t>
      </w:r>
    </w:p>
    <w:p w14:paraId="4F2568FA" w14:textId="28375E86" w:rsidR="002D239C" w:rsidRPr="002D239C" w:rsidRDefault="002D239C" w:rsidP="002D239C">
      <w:pPr>
        <w:spacing w:line="288" w:lineRule="auto"/>
        <w:jc w:val="both"/>
        <w:rPr>
          <w:sz w:val="28"/>
          <w:szCs w:val="28"/>
        </w:rPr>
      </w:pPr>
      <w:r w:rsidRPr="002D239C">
        <w:rPr>
          <w:sz w:val="28"/>
          <w:szCs w:val="28"/>
        </w:rPr>
        <w:t xml:space="preserve">Раздел 2. </w:t>
      </w:r>
      <w:r w:rsidR="001D0A3C">
        <w:rPr>
          <w:sz w:val="28"/>
          <w:szCs w:val="28"/>
        </w:rPr>
        <w:t xml:space="preserve">Практический раздел </w:t>
      </w:r>
      <w:r w:rsidR="00EA35B0">
        <w:rPr>
          <w:sz w:val="28"/>
          <w:szCs w:val="28"/>
        </w:rPr>
        <w:t>–</w:t>
      </w:r>
      <w:r w:rsidR="001D0A3C">
        <w:rPr>
          <w:sz w:val="28"/>
          <w:szCs w:val="28"/>
        </w:rPr>
        <w:t xml:space="preserve"> </w:t>
      </w:r>
      <w:r w:rsidR="00662BBB">
        <w:rPr>
          <w:sz w:val="28"/>
          <w:szCs w:val="28"/>
        </w:rPr>
        <w:t>Решение задачи.</w:t>
      </w:r>
    </w:p>
    <w:p w14:paraId="69393189" w14:textId="77777777" w:rsidR="002D239C" w:rsidRPr="002D239C" w:rsidRDefault="002D239C" w:rsidP="002D239C">
      <w:pPr>
        <w:rPr>
          <w:szCs w:val="24"/>
        </w:rPr>
      </w:pPr>
    </w:p>
    <w:p w14:paraId="4FD8EF15" w14:textId="77777777" w:rsidR="00A4106F" w:rsidRDefault="00A4106F" w:rsidP="002D239C">
      <w:pPr>
        <w:rPr>
          <w:b/>
          <w:sz w:val="28"/>
          <w:szCs w:val="28"/>
        </w:rPr>
      </w:pPr>
    </w:p>
    <w:p w14:paraId="5058E7D2" w14:textId="77777777" w:rsidR="00A4106F" w:rsidRDefault="00A4106F" w:rsidP="002D239C">
      <w:pPr>
        <w:rPr>
          <w:b/>
          <w:sz w:val="28"/>
          <w:szCs w:val="28"/>
        </w:rPr>
      </w:pPr>
    </w:p>
    <w:p w14:paraId="7DC25267" w14:textId="77777777" w:rsidR="00A4106F" w:rsidRDefault="00A4106F" w:rsidP="002D239C">
      <w:pPr>
        <w:rPr>
          <w:b/>
          <w:sz w:val="28"/>
          <w:szCs w:val="28"/>
        </w:rPr>
      </w:pPr>
    </w:p>
    <w:p w14:paraId="22E047EF" w14:textId="77777777" w:rsidR="00A4106F" w:rsidRDefault="00A4106F" w:rsidP="002D239C">
      <w:pPr>
        <w:rPr>
          <w:b/>
          <w:sz w:val="28"/>
          <w:szCs w:val="28"/>
        </w:rPr>
      </w:pPr>
    </w:p>
    <w:p w14:paraId="113461E3" w14:textId="77777777" w:rsidR="00A4106F" w:rsidRDefault="00A4106F" w:rsidP="002D239C">
      <w:pPr>
        <w:rPr>
          <w:b/>
          <w:sz w:val="28"/>
          <w:szCs w:val="28"/>
        </w:rPr>
      </w:pPr>
    </w:p>
    <w:p w14:paraId="219BEE93" w14:textId="77777777" w:rsidR="00A4106F" w:rsidRDefault="00A4106F" w:rsidP="002D239C">
      <w:pPr>
        <w:rPr>
          <w:b/>
          <w:sz w:val="28"/>
          <w:szCs w:val="28"/>
        </w:rPr>
      </w:pPr>
    </w:p>
    <w:p w14:paraId="761C3E36" w14:textId="77777777" w:rsidR="00A4106F" w:rsidRDefault="00A4106F" w:rsidP="002D239C">
      <w:pPr>
        <w:rPr>
          <w:b/>
          <w:sz w:val="28"/>
          <w:szCs w:val="28"/>
        </w:rPr>
      </w:pPr>
    </w:p>
    <w:p w14:paraId="348BA264" w14:textId="77777777" w:rsidR="00A4106F" w:rsidRDefault="00A4106F" w:rsidP="002D239C">
      <w:pPr>
        <w:rPr>
          <w:b/>
          <w:sz w:val="28"/>
          <w:szCs w:val="28"/>
        </w:rPr>
      </w:pPr>
    </w:p>
    <w:p w14:paraId="6BE1AB12" w14:textId="77777777" w:rsidR="00A4106F" w:rsidRDefault="00A4106F" w:rsidP="002D239C">
      <w:pPr>
        <w:rPr>
          <w:b/>
          <w:sz w:val="28"/>
          <w:szCs w:val="28"/>
        </w:rPr>
      </w:pPr>
    </w:p>
    <w:p w14:paraId="4B6CBC16" w14:textId="77777777" w:rsidR="00A4106F" w:rsidRDefault="00A4106F" w:rsidP="002D239C">
      <w:pPr>
        <w:rPr>
          <w:b/>
          <w:sz w:val="28"/>
          <w:szCs w:val="28"/>
        </w:rPr>
      </w:pPr>
    </w:p>
    <w:p w14:paraId="25787D39" w14:textId="77777777" w:rsidR="00A4106F" w:rsidRDefault="00A4106F" w:rsidP="002D239C">
      <w:pPr>
        <w:rPr>
          <w:b/>
          <w:sz w:val="28"/>
          <w:szCs w:val="28"/>
        </w:rPr>
      </w:pPr>
    </w:p>
    <w:p w14:paraId="522E3221" w14:textId="77777777" w:rsidR="002D239C" w:rsidRPr="00711792" w:rsidRDefault="002D239C" w:rsidP="002D239C">
      <w:pPr>
        <w:rPr>
          <w:b/>
          <w:sz w:val="28"/>
          <w:szCs w:val="28"/>
        </w:rPr>
      </w:pPr>
      <w:r w:rsidRPr="00711792">
        <w:rPr>
          <w:b/>
          <w:sz w:val="28"/>
          <w:szCs w:val="28"/>
        </w:rPr>
        <w:lastRenderedPageBreak/>
        <w:t>ТРЕБОВАНИЯ</w:t>
      </w:r>
    </w:p>
    <w:p w14:paraId="5B14BE2D" w14:textId="35242780" w:rsidR="002D239C" w:rsidRPr="00711792" w:rsidRDefault="002D239C" w:rsidP="00A4106F">
      <w:pPr>
        <w:rPr>
          <w:sz w:val="28"/>
          <w:szCs w:val="28"/>
        </w:rPr>
      </w:pPr>
      <w:r w:rsidRPr="00711792">
        <w:rPr>
          <w:b/>
          <w:sz w:val="28"/>
          <w:szCs w:val="28"/>
        </w:rPr>
        <w:t xml:space="preserve"> к содержанию курсовой работы по дисциплине </w:t>
      </w:r>
      <w:r w:rsidR="006939F6">
        <w:rPr>
          <w:b/>
          <w:sz w:val="28"/>
          <w:szCs w:val="28"/>
        </w:rPr>
        <w:br/>
      </w:r>
      <w:r w:rsidRPr="00711792">
        <w:rPr>
          <w:sz w:val="28"/>
          <w:szCs w:val="28"/>
        </w:rPr>
        <w:t xml:space="preserve">Самостоятельное определение структуры </w:t>
      </w:r>
      <w:r w:rsidR="001D0A3C">
        <w:rPr>
          <w:sz w:val="28"/>
          <w:szCs w:val="28"/>
        </w:rPr>
        <w:t xml:space="preserve">(разделов </w:t>
      </w:r>
      <w:r w:rsidRPr="00711792">
        <w:rPr>
          <w:sz w:val="28"/>
          <w:szCs w:val="28"/>
        </w:rPr>
        <w:t>и под</w:t>
      </w:r>
      <w:r w:rsidR="001D0A3C">
        <w:rPr>
          <w:sz w:val="28"/>
          <w:szCs w:val="28"/>
        </w:rPr>
        <w:t>разделов)</w:t>
      </w:r>
      <w:r w:rsidRPr="00711792">
        <w:rPr>
          <w:sz w:val="28"/>
          <w:szCs w:val="28"/>
        </w:rPr>
        <w:t xml:space="preserve"> в иссл</w:t>
      </w:r>
      <w:r w:rsidRPr="00711792">
        <w:rPr>
          <w:sz w:val="28"/>
          <w:szCs w:val="28"/>
        </w:rPr>
        <w:t>е</w:t>
      </w:r>
      <w:r w:rsidRPr="00711792">
        <w:rPr>
          <w:sz w:val="28"/>
          <w:szCs w:val="28"/>
        </w:rPr>
        <w:t>дуемой теме.</w:t>
      </w:r>
    </w:p>
    <w:p w14:paraId="45D0AA66" w14:textId="77777777" w:rsidR="00926380" w:rsidRDefault="002D239C" w:rsidP="002D239C">
      <w:pPr>
        <w:numPr>
          <w:ilvl w:val="0"/>
          <w:numId w:val="25"/>
        </w:numPr>
        <w:jc w:val="both"/>
        <w:rPr>
          <w:sz w:val="28"/>
          <w:szCs w:val="28"/>
        </w:rPr>
      </w:pPr>
      <w:r w:rsidRPr="00711792">
        <w:rPr>
          <w:sz w:val="28"/>
          <w:szCs w:val="28"/>
        </w:rPr>
        <w:t>Самостоятельное составление списка литературы, количество испол</w:t>
      </w:r>
      <w:r w:rsidRPr="00711792">
        <w:rPr>
          <w:sz w:val="28"/>
          <w:szCs w:val="28"/>
        </w:rPr>
        <w:t>ь</w:t>
      </w:r>
      <w:r w:rsidRPr="00711792">
        <w:rPr>
          <w:sz w:val="28"/>
          <w:szCs w:val="28"/>
        </w:rPr>
        <w:t>зованных источников – не менее 25.</w:t>
      </w:r>
      <w:r w:rsidR="00662BBB">
        <w:rPr>
          <w:sz w:val="28"/>
          <w:szCs w:val="28"/>
        </w:rPr>
        <w:t xml:space="preserve"> </w:t>
      </w:r>
    </w:p>
    <w:p w14:paraId="7125F407" w14:textId="142241C3" w:rsidR="002D239C" w:rsidRPr="00F109DF" w:rsidRDefault="00662BBB" w:rsidP="002D239C">
      <w:pPr>
        <w:numPr>
          <w:ilvl w:val="0"/>
          <w:numId w:val="25"/>
        </w:num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Обязательно</w:t>
      </w:r>
      <w:r w:rsidR="003064E1">
        <w:rPr>
          <w:sz w:val="28"/>
          <w:szCs w:val="28"/>
        </w:rPr>
        <w:t>е</w:t>
      </w:r>
      <w:r>
        <w:rPr>
          <w:sz w:val="28"/>
          <w:szCs w:val="28"/>
        </w:rPr>
        <w:t xml:space="preserve"> использование исто</w:t>
      </w:r>
      <w:r w:rsidR="00A57473">
        <w:rPr>
          <w:sz w:val="28"/>
          <w:szCs w:val="28"/>
        </w:rPr>
        <w:t xml:space="preserve">чников из состава рекомендуемых, прежде всего </w:t>
      </w:r>
      <w:r w:rsidR="00A57473" w:rsidRPr="00A57473">
        <w:rPr>
          <w:b/>
          <w:sz w:val="28"/>
          <w:szCs w:val="28"/>
          <w:highlight w:val="yellow"/>
        </w:rPr>
        <w:t>Методических рекомендаций по оценке эффективн</w:t>
      </w:r>
      <w:r w:rsidR="00A57473" w:rsidRPr="00A57473">
        <w:rPr>
          <w:b/>
          <w:sz w:val="28"/>
          <w:szCs w:val="28"/>
          <w:highlight w:val="yellow"/>
        </w:rPr>
        <w:t>о</w:t>
      </w:r>
      <w:r w:rsidR="00A57473" w:rsidRPr="00A57473">
        <w:rPr>
          <w:b/>
          <w:sz w:val="28"/>
          <w:szCs w:val="28"/>
          <w:highlight w:val="yellow"/>
        </w:rPr>
        <w:t xml:space="preserve">сти инвестиционных </w:t>
      </w:r>
      <w:r w:rsidR="00A57473" w:rsidRPr="00F109DF">
        <w:rPr>
          <w:b/>
          <w:sz w:val="28"/>
          <w:szCs w:val="28"/>
          <w:highlight w:val="yellow"/>
        </w:rPr>
        <w:t>проектов</w:t>
      </w:r>
      <w:r w:rsidR="00F109DF" w:rsidRPr="00F109DF">
        <w:rPr>
          <w:b/>
          <w:sz w:val="28"/>
          <w:szCs w:val="28"/>
          <w:highlight w:val="yellow"/>
        </w:rPr>
        <w:t xml:space="preserve"> (первый источник в рекомендуемом списке)</w:t>
      </w:r>
      <w:r w:rsidR="001D0A3C">
        <w:rPr>
          <w:b/>
          <w:sz w:val="28"/>
          <w:szCs w:val="28"/>
          <w:highlight w:val="yellow"/>
        </w:rPr>
        <w:t>.</w:t>
      </w:r>
    </w:p>
    <w:p w14:paraId="580F9CBD" w14:textId="77777777" w:rsidR="00662BBB" w:rsidRPr="006939F6" w:rsidRDefault="002D239C" w:rsidP="00662BBB">
      <w:pPr>
        <w:numPr>
          <w:ilvl w:val="0"/>
          <w:numId w:val="25"/>
        </w:numPr>
        <w:jc w:val="both"/>
        <w:rPr>
          <w:sz w:val="28"/>
          <w:szCs w:val="28"/>
        </w:rPr>
      </w:pPr>
      <w:r w:rsidRPr="006939F6">
        <w:rPr>
          <w:sz w:val="28"/>
          <w:szCs w:val="28"/>
        </w:rPr>
        <w:t xml:space="preserve">Обязательное использование примеров из современной российской и зарубежной практики, содержащих </w:t>
      </w:r>
      <w:r w:rsidR="00662BBB" w:rsidRPr="006939F6">
        <w:rPr>
          <w:sz w:val="28"/>
          <w:szCs w:val="28"/>
        </w:rPr>
        <w:t>инвестиционные решения.</w:t>
      </w:r>
    </w:p>
    <w:p w14:paraId="69FCE396" w14:textId="77777777" w:rsidR="002D239C" w:rsidRPr="00931D11" w:rsidRDefault="00662BBB" w:rsidP="002D239C">
      <w:pPr>
        <w:numPr>
          <w:ilvl w:val="0"/>
          <w:numId w:val="25"/>
        </w:numPr>
        <w:jc w:val="both"/>
        <w:rPr>
          <w:b/>
          <w:sz w:val="28"/>
          <w:szCs w:val="28"/>
        </w:rPr>
      </w:pPr>
      <w:r w:rsidRPr="00540C1E">
        <w:rPr>
          <w:b/>
          <w:sz w:val="28"/>
          <w:szCs w:val="28"/>
        </w:rPr>
        <w:t xml:space="preserve">Обязательное использование </w:t>
      </w:r>
      <w:r w:rsidR="002D239C" w:rsidRPr="00931D11">
        <w:rPr>
          <w:b/>
          <w:sz w:val="28"/>
          <w:szCs w:val="28"/>
        </w:rPr>
        <w:t>статей из профессиональных журн</w:t>
      </w:r>
      <w:r w:rsidR="002D239C" w:rsidRPr="00931D11">
        <w:rPr>
          <w:b/>
          <w:sz w:val="28"/>
          <w:szCs w:val="28"/>
        </w:rPr>
        <w:t>а</w:t>
      </w:r>
      <w:r w:rsidR="002D239C" w:rsidRPr="00931D11">
        <w:rPr>
          <w:b/>
          <w:sz w:val="28"/>
          <w:szCs w:val="28"/>
        </w:rPr>
        <w:t>лов, в том числе по состоянию на дату сдачи работы.</w:t>
      </w:r>
    </w:p>
    <w:p w14:paraId="25B3E509" w14:textId="77777777" w:rsidR="002D239C" w:rsidRPr="00540C1E" w:rsidRDefault="002D239C" w:rsidP="002D239C">
      <w:pPr>
        <w:numPr>
          <w:ilvl w:val="0"/>
          <w:numId w:val="25"/>
        </w:numPr>
        <w:jc w:val="both"/>
        <w:rPr>
          <w:b/>
          <w:sz w:val="28"/>
          <w:szCs w:val="28"/>
        </w:rPr>
      </w:pPr>
      <w:proofErr w:type="gramStart"/>
      <w:r w:rsidRPr="00540C1E">
        <w:rPr>
          <w:b/>
          <w:sz w:val="28"/>
          <w:szCs w:val="28"/>
        </w:rPr>
        <w:t>Наличие ссылок на использованный материал (на цитаты, пон</w:t>
      </w:r>
      <w:r w:rsidRPr="00540C1E">
        <w:rPr>
          <w:b/>
          <w:sz w:val="28"/>
          <w:szCs w:val="28"/>
        </w:rPr>
        <w:t>я</w:t>
      </w:r>
      <w:r w:rsidRPr="00540C1E">
        <w:rPr>
          <w:b/>
          <w:sz w:val="28"/>
          <w:szCs w:val="28"/>
        </w:rPr>
        <w:t>тия и определения, цифры, модели, формулы, классификации и</w:t>
      </w:r>
      <w:proofErr w:type="gramEnd"/>
      <w:r w:rsidRPr="00540C1E">
        <w:rPr>
          <w:b/>
          <w:sz w:val="28"/>
          <w:szCs w:val="28"/>
        </w:rPr>
        <w:t xml:space="preserve"> т.д.)</w:t>
      </w:r>
      <w:r w:rsidR="00F109DF">
        <w:rPr>
          <w:b/>
          <w:sz w:val="28"/>
          <w:szCs w:val="28"/>
        </w:rPr>
        <w:t>. Прошу не ставить ссылки просто в конце абзаца, когда неп</w:t>
      </w:r>
      <w:r w:rsidR="00F109DF">
        <w:rPr>
          <w:b/>
          <w:sz w:val="28"/>
          <w:szCs w:val="28"/>
        </w:rPr>
        <w:t>о</w:t>
      </w:r>
      <w:r w:rsidR="00F109DF">
        <w:rPr>
          <w:b/>
          <w:sz w:val="28"/>
          <w:szCs w:val="28"/>
        </w:rPr>
        <w:t>нятно, на что ссылка.</w:t>
      </w:r>
    </w:p>
    <w:p w14:paraId="01664132" w14:textId="77777777" w:rsidR="002D239C" w:rsidRPr="00711792" w:rsidRDefault="002D239C" w:rsidP="002D239C">
      <w:pPr>
        <w:numPr>
          <w:ilvl w:val="0"/>
          <w:numId w:val="25"/>
        </w:numPr>
        <w:jc w:val="both"/>
        <w:rPr>
          <w:sz w:val="28"/>
          <w:szCs w:val="28"/>
        </w:rPr>
      </w:pPr>
      <w:r w:rsidRPr="00711792">
        <w:rPr>
          <w:sz w:val="28"/>
          <w:szCs w:val="28"/>
        </w:rPr>
        <w:t>Объем – 35-50 страниц текста стандартного оформления.</w:t>
      </w:r>
    </w:p>
    <w:p w14:paraId="2D8D1D20" w14:textId="77777777" w:rsidR="00926380" w:rsidRPr="00A57473" w:rsidRDefault="003064E1" w:rsidP="00A57473">
      <w:pPr>
        <w:numPr>
          <w:ilvl w:val="0"/>
          <w:numId w:val="25"/>
        </w:numPr>
        <w:spacing w:after="200" w:line="276" w:lineRule="auto"/>
        <w:jc w:val="left"/>
        <w:rPr>
          <w:b/>
          <w:szCs w:val="24"/>
        </w:rPr>
      </w:pPr>
      <w:r w:rsidRPr="00A57473">
        <w:rPr>
          <w:sz w:val="28"/>
          <w:szCs w:val="28"/>
        </w:rPr>
        <w:t>Оформление работы – в строгом соответствии с Методическими указ</w:t>
      </w:r>
      <w:r w:rsidRPr="00A57473">
        <w:rPr>
          <w:sz w:val="28"/>
          <w:szCs w:val="28"/>
        </w:rPr>
        <w:t>а</w:t>
      </w:r>
      <w:r w:rsidRPr="00A57473">
        <w:rPr>
          <w:sz w:val="28"/>
          <w:szCs w:val="28"/>
        </w:rPr>
        <w:t xml:space="preserve">ниями кафедры </w:t>
      </w:r>
      <w:hyperlink r:id="rId9" w:history="1">
        <w:r w:rsidRPr="00A57473">
          <w:rPr>
            <w:rStyle w:val="ae"/>
            <w:sz w:val="28"/>
            <w:szCs w:val="28"/>
          </w:rPr>
          <w:t>http://hsem.susu.ru/aaa/studentu/standartyi-oformleniya/</w:t>
        </w:r>
      </w:hyperlink>
      <w:r w:rsidR="006E235F">
        <w:rPr>
          <w:rStyle w:val="ae"/>
          <w:sz w:val="28"/>
          <w:szCs w:val="28"/>
        </w:rPr>
        <w:t xml:space="preserve"> </w:t>
      </w:r>
    </w:p>
    <w:p w14:paraId="19A30FD2" w14:textId="77777777" w:rsidR="00926380" w:rsidRPr="00926380" w:rsidRDefault="00926380" w:rsidP="00926380">
      <w:pPr>
        <w:widowControl w:val="0"/>
        <w:adjustRightInd w:val="0"/>
        <w:textAlignment w:val="baseline"/>
        <w:rPr>
          <w:szCs w:val="24"/>
        </w:rPr>
      </w:pPr>
      <w:r w:rsidRPr="00926380">
        <w:rPr>
          <w:b/>
          <w:szCs w:val="24"/>
        </w:rPr>
        <w:t>Темы курсовых работ</w:t>
      </w:r>
    </w:p>
    <w:tbl>
      <w:tblPr>
        <w:tblW w:w="7054" w:type="dxa"/>
        <w:tblInd w:w="1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6532"/>
      </w:tblGrid>
      <w:tr w:rsidR="00DD6F84" w:rsidRPr="00A4106F" w14:paraId="51A708EE" w14:textId="77777777" w:rsidTr="00DD6F84">
        <w:tc>
          <w:tcPr>
            <w:tcW w:w="522" w:type="dxa"/>
          </w:tcPr>
          <w:p w14:paraId="1FA2B1CD" w14:textId="77777777" w:rsidR="00DD6F84" w:rsidRPr="00A4106F" w:rsidRDefault="00DD6F84" w:rsidP="00926380">
            <w:pPr>
              <w:widowControl w:val="0"/>
              <w:adjustRightInd w:val="0"/>
              <w:textAlignment w:val="baseline"/>
              <w:rPr>
                <w:szCs w:val="24"/>
                <w:highlight w:val="red"/>
              </w:rPr>
            </w:pPr>
            <w:r w:rsidRPr="00A4106F">
              <w:rPr>
                <w:szCs w:val="24"/>
                <w:highlight w:val="red"/>
              </w:rPr>
              <w:t>№</w:t>
            </w:r>
          </w:p>
        </w:tc>
        <w:tc>
          <w:tcPr>
            <w:tcW w:w="6532" w:type="dxa"/>
          </w:tcPr>
          <w:p w14:paraId="3F8BB607" w14:textId="77777777" w:rsidR="00DD6F84" w:rsidRPr="00A4106F" w:rsidRDefault="00DD6F84" w:rsidP="00926380">
            <w:pPr>
              <w:widowControl w:val="0"/>
              <w:adjustRightInd w:val="0"/>
              <w:textAlignment w:val="baseline"/>
              <w:rPr>
                <w:szCs w:val="24"/>
                <w:highlight w:val="red"/>
              </w:rPr>
            </w:pPr>
            <w:r w:rsidRPr="00A4106F">
              <w:rPr>
                <w:szCs w:val="24"/>
                <w:highlight w:val="red"/>
              </w:rPr>
              <w:t>Тема</w:t>
            </w:r>
          </w:p>
        </w:tc>
      </w:tr>
      <w:tr w:rsidR="00DD6F84" w:rsidRPr="00A4106F" w14:paraId="676BE25B" w14:textId="77777777" w:rsidTr="00DD6F84">
        <w:tc>
          <w:tcPr>
            <w:tcW w:w="522" w:type="dxa"/>
          </w:tcPr>
          <w:p w14:paraId="100E7897" w14:textId="77777777" w:rsidR="00DD6F84" w:rsidRPr="00A4106F" w:rsidRDefault="00DD6F84" w:rsidP="00926380">
            <w:pPr>
              <w:widowControl w:val="0"/>
              <w:numPr>
                <w:ilvl w:val="0"/>
                <w:numId w:val="26"/>
              </w:numPr>
              <w:adjustRightInd w:val="0"/>
              <w:spacing w:line="360" w:lineRule="atLeast"/>
              <w:ind w:left="0" w:firstLine="0"/>
              <w:jc w:val="both"/>
              <w:textAlignment w:val="baseline"/>
              <w:rPr>
                <w:szCs w:val="24"/>
                <w:highlight w:val="red"/>
              </w:rPr>
            </w:pPr>
          </w:p>
        </w:tc>
        <w:tc>
          <w:tcPr>
            <w:tcW w:w="6532" w:type="dxa"/>
          </w:tcPr>
          <w:p w14:paraId="518569B9" w14:textId="77777777" w:rsidR="00DD6F84" w:rsidRPr="00A4106F" w:rsidRDefault="00DD6F84" w:rsidP="009263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textAlignment w:val="baseline"/>
              <w:rPr>
                <w:szCs w:val="24"/>
                <w:highlight w:val="red"/>
              </w:rPr>
            </w:pPr>
            <w:r w:rsidRPr="00A4106F">
              <w:rPr>
                <w:szCs w:val="24"/>
                <w:highlight w:val="red"/>
              </w:rPr>
              <w:t>Планирование инвестиционных и операционных затрат пр</w:t>
            </w:r>
            <w:r w:rsidRPr="00A4106F">
              <w:rPr>
                <w:szCs w:val="24"/>
                <w:highlight w:val="red"/>
              </w:rPr>
              <w:t>о</w:t>
            </w:r>
            <w:r w:rsidRPr="00A4106F">
              <w:rPr>
                <w:szCs w:val="24"/>
                <w:highlight w:val="red"/>
              </w:rPr>
              <w:t>екта</w:t>
            </w:r>
          </w:p>
          <w:p w14:paraId="16350270" w14:textId="571EA7CE" w:rsidR="00DD6F84" w:rsidRPr="00A4106F" w:rsidRDefault="00DD6F84" w:rsidP="009263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textAlignment w:val="baseline"/>
              <w:rPr>
                <w:color w:val="000000"/>
                <w:szCs w:val="24"/>
                <w:highlight w:val="red"/>
                <w:shd w:val="clear" w:color="auto" w:fill="FFFFFF"/>
              </w:rPr>
            </w:pPr>
            <w:r w:rsidRPr="00A4106F">
              <w:rPr>
                <w:szCs w:val="24"/>
                <w:highlight w:val="red"/>
              </w:rPr>
              <w:t>Решить задачу</w:t>
            </w:r>
          </w:p>
        </w:tc>
      </w:tr>
    </w:tbl>
    <w:p w14:paraId="4E186A45" w14:textId="77777777" w:rsidR="00A4106F" w:rsidRDefault="00A4106F" w:rsidP="00C02D43">
      <w:pPr>
        <w:rPr>
          <w:b/>
          <w:szCs w:val="24"/>
        </w:rPr>
      </w:pPr>
    </w:p>
    <w:p w14:paraId="305B8131" w14:textId="0635C04B" w:rsidR="00C02D43" w:rsidRDefault="00C02D43" w:rsidP="00C02D43">
      <w:pPr>
        <w:rPr>
          <w:b/>
          <w:szCs w:val="24"/>
        </w:rPr>
      </w:pPr>
      <w:r w:rsidRPr="007D0FA4">
        <w:rPr>
          <w:b/>
          <w:szCs w:val="24"/>
        </w:rPr>
        <w:t>Список рекомендуемой литературы</w:t>
      </w:r>
    </w:p>
    <w:p w14:paraId="19B1AA24" w14:textId="77777777" w:rsidR="00A4106F" w:rsidRPr="007D0FA4" w:rsidRDefault="00A4106F" w:rsidP="00C02D43">
      <w:pPr>
        <w:rPr>
          <w:b/>
          <w:szCs w:val="24"/>
        </w:rPr>
      </w:pPr>
    </w:p>
    <w:p w14:paraId="4177FC0F" w14:textId="77777777" w:rsidR="003064E1" w:rsidRPr="00A4106F" w:rsidRDefault="003064E1" w:rsidP="00B02757">
      <w:pPr>
        <w:numPr>
          <w:ilvl w:val="0"/>
          <w:numId w:val="14"/>
        </w:numPr>
        <w:jc w:val="both"/>
        <w:rPr>
          <w:szCs w:val="24"/>
        </w:rPr>
      </w:pPr>
      <w:r w:rsidRPr="00A4106F">
        <w:rPr>
          <w:szCs w:val="24"/>
        </w:rPr>
        <w:t>Методические рекомендации по оценке эффективности инвестиционных пр</w:t>
      </w:r>
      <w:r w:rsidRPr="00A4106F">
        <w:rPr>
          <w:szCs w:val="24"/>
        </w:rPr>
        <w:t>о</w:t>
      </w:r>
      <w:r w:rsidR="00A57473" w:rsidRPr="00A4106F">
        <w:rPr>
          <w:szCs w:val="24"/>
        </w:rPr>
        <w:t>ектов. Утв. М-</w:t>
      </w:r>
      <w:proofErr w:type="spellStart"/>
      <w:r w:rsidR="00A57473" w:rsidRPr="00A4106F">
        <w:rPr>
          <w:szCs w:val="24"/>
        </w:rPr>
        <w:t>вом</w:t>
      </w:r>
      <w:proofErr w:type="spellEnd"/>
      <w:r w:rsidR="00A57473" w:rsidRPr="00A4106F">
        <w:rPr>
          <w:szCs w:val="24"/>
        </w:rPr>
        <w:t xml:space="preserve"> экономики РФ и др</w:t>
      </w:r>
      <w:r w:rsidRPr="00A4106F">
        <w:rPr>
          <w:szCs w:val="24"/>
        </w:rPr>
        <w:t>. - Офиц. изд., 2-я ред. - М.: Экономика, 2000. - 421 с.</w:t>
      </w:r>
    </w:p>
    <w:p w14:paraId="330D9B53" w14:textId="77777777" w:rsidR="003427F4" w:rsidRPr="00A4106F" w:rsidRDefault="003427F4" w:rsidP="00B02757">
      <w:pPr>
        <w:pStyle w:val="aff0"/>
        <w:numPr>
          <w:ilvl w:val="0"/>
          <w:numId w:val="14"/>
        </w:numPr>
        <w:jc w:val="both"/>
        <w:rPr>
          <w:b/>
          <w:szCs w:val="24"/>
        </w:rPr>
      </w:pPr>
      <w:r w:rsidRPr="00A4106F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А. </w:t>
      </w:r>
      <w:proofErr w:type="spellStart"/>
      <w:r w:rsidRPr="00A4106F">
        <w:rPr>
          <w:rFonts w:ascii="yandex-sans" w:hAnsi="yandex-sans"/>
          <w:color w:val="000000"/>
          <w:sz w:val="23"/>
          <w:szCs w:val="23"/>
          <w:shd w:val="clear" w:color="auto" w:fill="FFFFFF"/>
        </w:rPr>
        <w:t>Дамодаран</w:t>
      </w:r>
      <w:proofErr w:type="spellEnd"/>
      <w:r w:rsidRPr="00A4106F">
        <w:rPr>
          <w:rFonts w:ascii="yandex-sans" w:hAnsi="yandex-sans"/>
          <w:color w:val="000000"/>
          <w:sz w:val="23"/>
          <w:szCs w:val="23"/>
          <w:shd w:val="clear" w:color="auto" w:fill="FFFFFF"/>
        </w:rPr>
        <w:t>. Инвестиционная оценка: Инструменты и методы оценки любых акт</w:t>
      </w:r>
      <w:r w:rsidRPr="00A4106F">
        <w:rPr>
          <w:rFonts w:ascii="yandex-sans" w:hAnsi="yandex-sans"/>
          <w:color w:val="000000"/>
          <w:sz w:val="23"/>
          <w:szCs w:val="23"/>
          <w:shd w:val="clear" w:color="auto" w:fill="FFFFFF"/>
        </w:rPr>
        <w:t>и</w:t>
      </w:r>
      <w:r w:rsidRPr="00A4106F">
        <w:rPr>
          <w:rFonts w:ascii="yandex-sans" w:hAnsi="yandex-sans"/>
          <w:color w:val="000000"/>
          <w:sz w:val="23"/>
          <w:szCs w:val="23"/>
          <w:shd w:val="clear" w:color="auto" w:fill="FFFFFF"/>
        </w:rPr>
        <w:t>вов: Альпина Бизнес Букс М., 2008.</w:t>
      </w:r>
    </w:p>
    <w:p w14:paraId="2C0C8AC2" w14:textId="7738A739" w:rsidR="001017AD" w:rsidRPr="00A4106F" w:rsidRDefault="001017AD" w:rsidP="001017AD">
      <w:pPr>
        <w:numPr>
          <w:ilvl w:val="0"/>
          <w:numId w:val="14"/>
        </w:numPr>
        <w:jc w:val="both"/>
        <w:rPr>
          <w:rFonts w:ascii="Calibri" w:eastAsia="Calibri" w:hAnsi="Calibri" w:cs="Calibri"/>
          <w:szCs w:val="24"/>
        </w:rPr>
      </w:pPr>
      <w:r w:rsidRPr="00A4106F">
        <w:rPr>
          <w:szCs w:val="24"/>
        </w:rPr>
        <w:t xml:space="preserve">Кольцова, И.А. Практика финансовой диагностики и оценки проектов / И.А. Кольцова, </w:t>
      </w:r>
      <w:r w:rsidR="001D0A3C" w:rsidRPr="00A4106F">
        <w:rPr>
          <w:szCs w:val="24"/>
        </w:rPr>
        <w:t>Д.И.</w:t>
      </w:r>
      <w:r w:rsidRPr="00A4106F">
        <w:rPr>
          <w:szCs w:val="24"/>
        </w:rPr>
        <w:t xml:space="preserve"> Рябых: Пособие по оценке финансового состояния организ</w:t>
      </w:r>
      <w:r w:rsidRPr="00A4106F">
        <w:rPr>
          <w:szCs w:val="24"/>
        </w:rPr>
        <w:t>а</w:t>
      </w:r>
      <w:r w:rsidRPr="00A4106F">
        <w:rPr>
          <w:szCs w:val="24"/>
        </w:rPr>
        <w:t xml:space="preserve">ций и анализу эффективности инвестиционных проектов. </w:t>
      </w:r>
      <w:r w:rsidR="001D0A3C" w:rsidRPr="00A4106F">
        <w:rPr>
          <w:szCs w:val="24"/>
        </w:rPr>
        <w:t>–</w:t>
      </w:r>
      <w:r w:rsidRPr="00A4106F">
        <w:rPr>
          <w:szCs w:val="24"/>
        </w:rPr>
        <w:t xml:space="preserve"> М.: Вильямс, 2020. – 409 с. Н</w:t>
      </w:r>
      <w:r w:rsidR="00532253" w:rsidRPr="00A4106F">
        <w:rPr>
          <w:szCs w:val="24"/>
        </w:rPr>
        <w:t>АЙТИ КНИГУ</w:t>
      </w:r>
    </w:p>
    <w:p w14:paraId="7833F284" w14:textId="77777777" w:rsidR="003064E1" w:rsidRPr="00A57473" w:rsidRDefault="003064E1" w:rsidP="00B02757">
      <w:pPr>
        <w:numPr>
          <w:ilvl w:val="0"/>
          <w:numId w:val="14"/>
        </w:numPr>
        <w:jc w:val="both"/>
        <w:rPr>
          <w:szCs w:val="24"/>
          <w:highlight w:val="yellow"/>
        </w:rPr>
      </w:pPr>
      <w:r w:rsidRPr="00A4106F">
        <w:rPr>
          <w:szCs w:val="24"/>
        </w:rPr>
        <w:t xml:space="preserve">Ковалев, В. В. Финансовый менеджмент: Теория и практика [Текст] В. В. Ковалев. - 2-е изд., </w:t>
      </w:r>
      <w:proofErr w:type="spellStart"/>
      <w:r w:rsidRPr="00A4106F">
        <w:rPr>
          <w:szCs w:val="24"/>
        </w:rPr>
        <w:t>перераб</w:t>
      </w:r>
      <w:proofErr w:type="spellEnd"/>
      <w:r w:rsidRPr="00A4106F">
        <w:rPr>
          <w:szCs w:val="24"/>
        </w:rPr>
        <w:t>. и доп. - М.: Проспект</w:t>
      </w:r>
      <w:r w:rsidRPr="00AF0587">
        <w:rPr>
          <w:szCs w:val="24"/>
        </w:rPr>
        <w:t>, 2011. - 1024 с.</w:t>
      </w:r>
      <w:r w:rsidR="00A57473">
        <w:rPr>
          <w:szCs w:val="24"/>
        </w:rPr>
        <w:t xml:space="preserve"> </w:t>
      </w:r>
      <w:r w:rsidR="00A57473" w:rsidRPr="00A57473">
        <w:rPr>
          <w:szCs w:val="24"/>
          <w:highlight w:val="yellow"/>
        </w:rPr>
        <w:t>А ТАКЖЕ ДРУГИЕ КН</w:t>
      </w:r>
      <w:r w:rsidR="00A57473" w:rsidRPr="00A57473">
        <w:rPr>
          <w:szCs w:val="24"/>
          <w:highlight w:val="yellow"/>
        </w:rPr>
        <w:t>И</w:t>
      </w:r>
      <w:r w:rsidR="00A57473" w:rsidRPr="00A57473">
        <w:rPr>
          <w:szCs w:val="24"/>
          <w:highlight w:val="yellow"/>
        </w:rPr>
        <w:t>ГИ ЭТОГО АВТОРА</w:t>
      </w:r>
    </w:p>
    <w:p w14:paraId="7BEB9B13" w14:textId="77777777" w:rsidR="003064E1" w:rsidRPr="00AF0587" w:rsidRDefault="00A57473" w:rsidP="00B02757">
      <w:pPr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Просвирина, И.</w:t>
      </w:r>
      <w:r w:rsidR="003064E1" w:rsidRPr="00AF0587">
        <w:rPr>
          <w:szCs w:val="24"/>
        </w:rPr>
        <w:t xml:space="preserve">И. Анализ и </w:t>
      </w:r>
      <w:proofErr w:type="spellStart"/>
      <w:r w:rsidR="003064E1" w:rsidRPr="00AF0587">
        <w:rPr>
          <w:szCs w:val="24"/>
        </w:rPr>
        <w:t>контроллинг</w:t>
      </w:r>
      <w:proofErr w:type="spellEnd"/>
      <w:r w:rsidR="003064E1" w:rsidRPr="00AF0587">
        <w:rPr>
          <w:szCs w:val="24"/>
        </w:rPr>
        <w:t xml:space="preserve"> инвестиций в условиях проектного упра</w:t>
      </w:r>
      <w:r w:rsidR="003064E1" w:rsidRPr="00AF0587">
        <w:rPr>
          <w:szCs w:val="24"/>
        </w:rPr>
        <w:t>в</w:t>
      </w:r>
      <w:r w:rsidR="003064E1" w:rsidRPr="00AF0587">
        <w:rPr>
          <w:szCs w:val="24"/>
        </w:rPr>
        <w:t>ления предприятием</w:t>
      </w:r>
      <w:r>
        <w:rPr>
          <w:szCs w:val="24"/>
        </w:rPr>
        <w:t> </w:t>
      </w:r>
      <w:r w:rsidRPr="00A57473">
        <w:rPr>
          <w:szCs w:val="24"/>
        </w:rPr>
        <w:t>/</w:t>
      </w:r>
      <w:r w:rsidR="003064E1" w:rsidRPr="00AF0587">
        <w:rPr>
          <w:szCs w:val="24"/>
        </w:rPr>
        <w:t xml:space="preserve"> </w:t>
      </w:r>
      <w:r>
        <w:rPr>
          <w:szCs w:val="24"/>
        </w:rPr>
        <w:t>И.</w:t>
      </w:r>
      <w:r w:rsidR="003064E1" w:rsidRPr="00AF0587">
        <w:rPr>
          <w:szCs w:val="24"/>
        </w:rPr>
        <w:t>И. Просвири</w:t>
      </w:r>
      <w:r>
        <w:rPr>
          <w:szCs w:val="24"/>
        </w:rPr>
        <w:t>на</w:t>
      </w:r>
      <w:r w:rsidR="003064E1" w:rsidRPr="00AF0587">
        <w:rPr>
          <w:szCs w:val="24"/>
        </w:rPr>
        <w:t xml:space="preserve">. </w:t>
      </w:r>
      <w:r>
        <w:rPr>
          <w:szCs w:val="24"/>
        </w:rPr>
        <w:t>–</w:t>
      </w:r>
      <w:r w:rsidR="003064E1" w:rsidRPr="00AF0587">
        <w:rPr>
          <w:szCs w:val="24"/>
        </w:rPr>
        <w:t xml:space="preserve"> Челябинск: Издательский Центр </w:t>
      </w:r>
      <w:proofErr w:type="spellStart"/>
      <w:r w:rsidR="003064E1" w:rsidRPr="00AF0587">
        <w:rPr>
          <w:szCs w:val="24"/>
        </w:rPr>
        <w:t>ЮУ</w:t>
      </w:r>
      <w:r w:rsidR="003064E1" w:rsidRPr="00AF0587">
        <w:rPr>
          <w:szCs w:val="24"/>
        </w:rPr>
        <w:t>р</w:t>
      </w:r>
      <w:r w:rsidR="003064E1" w:rsidRPr="00AF0587">
        <w:rPr>
          <w:szCs w:val="24"/>
        </w:rPr>
        <w:t>ГУ</w:t>
      </w:r>
      <w:proofErr w:type="spellEnd"/>
      <w:r w:rsidR="003064E1" w:rsidRPr="00AF0587">
        <w:rPr>
          <w:szCs w:val="24"/>
        </w:rPr>
        <w:t xml:space="preserve">, 2013. </w:t>
      </w:r>
      <w:r>
        <w:rPr>
          <w:szCs w:val="24"/>
        </w:rPr>
        <w:t>–</w:t>
      </w:r>
      <w:r w:rsidR="003064E1" w:rsidRPr="00AF0587">
        <w:rPr>
          <w:szCs w:val="24"/>
        </w:rPr>
        <w:t xml:space="preserve"> 62 с.</w:t>
      </w:r>
      <w:r>
        <w:rPr>
          <w:szCs w:val="24"/>
        </w:rPr>
        <w:t>,</w:t>
      </w:r>
      <w:r w:rsidR="003064E1" w:rsidRPr="00AF0587">
        <w:rPr>
          <w:szCs w:val="24"/>
        </w:rPr>
        <w:t xml:space="preserve"> ил.</w:t>
      </w:r>
    </w:p>
    <w:p w14:paraId="18A9221D" w14:textId="77777777" w:rsidR="003064E1" w:rsidRPr="00AF0587" w:rsidRDefault="00A57473" w:rsidP="00B02757">
      <w:pPr>
        <w:numPr>
          <w:ilvl w:val="0"/>
          <w:numId w:val="14"/>
        </w:numPr>
        <w:jc w:val="both"/>
        <w:rPr>
          <w:szCs w:val="24"/>
        </w:rPr>
      </w:pPr>
      <w:proofErr w:type="spellStart"/>
      <w:r>
        <w:rPr>
          <w:szCs w:val="24"/>
        </w:rPr>
        <w:t>Раскатова</w:t>
      </w:r>
      <w:proofErr w:type="spellEnd"/>
      <w:r>
        <w:rPr>
          <w:szCs w:val="24"/>
        </w:rPr>
        <w:t>, М.</w:t>
      </w:r>
      <w:r w:rsidR="003064E1" w:rsidRPr="00AF0587">
        <w:rPr>
          <w:szCs w:val="24"/>
        </w:rPr>
        <w:t xml:space="preserve">И. Инвестиции и инвестиционный анализ </w:t>
      </w:r>
      <w:r w:rsidRPr="00A57473">
        <w:rPr>
          <w:szCs w:val="24"/>
        </w:rPr>
        <w:t>/</w:t>
      </w:r>
      <w:r>
        <w:rPr>
          <w:szCs w:val="24"/>
        </w:rPr>
        <w:t xml:space="preserve"> М.</w:t>
      </w:r>
      <w:r w:rsidR="003064E1" w:rsidRPr="00AF0587">
        <w:rPr>
          <w:szCs w:val="24"/>
        </w:rPr>
        <w:t xml:space="preserve">И. </w:t>
      </w:r>
      <w:proofErr w:type="spellStart"/>
      <w:r w:rsidR="003064E1" w:rsidRPr="00AF0587">
        <w:rPr>
          <w:szCs w:val="24"/>
        </w:rPr>
        <w:t>Раска</w:t>
      </w:r>
      <w:r>
        <w:rPr>
          <w:szCs w:val="24"/>
        </w:rPr>
        <w:t>това</w:t>
      </w:r>
      <w:proofErr w:type="spellEnd"/>
      <w:r>
        <w:rPr>
          <w:szCs w:val="24"/>
        </w:rPr>
        <w:t xml:space="preserve">. </w:t>
      </w:r>
      <w:r w:rsidR="003064E1" w:rsidRPr="00AF0587">
        <w:rPr>
          <w:szCs w:val="24"/>
        </w:rPr>
        <w:t>- Чел</w:t>
      </w:r>
      <w:r w:rsidR="003064E1" w:rsidRPr="00AF0587">
        <w:rPr>
          <w:szCs w:val="24"/>
        </w:rPr>
        <w:t>я</w:t>
      </w:r>
      <w:r w:rsidR="003064E1" w:rsidRPr="00AF0587">
        <w:rPr>
          <w:szCs w:val="24"/>
        </w:rPr>
        <w:t xml:space="preserve">бинск: Издательский Центр </w:t>
      </w:r>
      <w:proofErr w:type="spellStart"/>
      <w:r w:rsidR="003064E1" w:rsidRPr="00AF0587">
        <w:rPr>
          <w:szCs w:val="24"/>
        </w:rPr>
        <w:t>ЮУрГУ</w:t>
      </w:r>
      <w:proofErr w:type="spellEnd"/>
      <w:r w:rsidR="003064E1" w:rsidRPr="00AF0587">
        <w:rPr>
          <w:szCs w:val="24"/>
        </w:rPr>
        <w:t>, 2015. - 138, [1] с. ил</w:t>
      </w:r>
      <w:proofErr w:type="gramStart"/>
      <w:r w:rsidR="003064E1" w:rsidRPr="00AF0587">
        <w:rPr>
          <w:szCs w:val="24"/>
        </w:rPr>
        <w:t>.</w:t>
      </w:r>
      <w:proofErr w:type="gramEnd"/>
      <w:r w:rsidR="003064E1" w:rsidRPr="00AF0587">
        <w:rPr>
          <w:szCs w:val="24"/>
        </w:rPr>
        <w:t xml:space="preserve"> </w:t>
      </w:r>
      <w:proofErr w:type="gramStart"/>
      <w:r w:rsidR="003064E1" w:rsidRPr="00AF0587">
        <w:rPr>
          <w:szCs w:val="24"/>
        </w:rPr>
        <w:t>э</w:t>
      </w:r>
      <w:proofErr w:type="gramEnd"/>
      <w:r w:rsidR="003064E1" w:rsidRPr="00AF0587">
        <w:rPr>
          <w:szCs w:val="24"/>
        </w:rPr>
        <w:t>лектрон. версия</w:t>
      </w:r>
      <w:r>
        <w:rPr>
          <w:szCs w:val="24"/>
        </w:rPr>
        <w:t>.</w:t>
      </w:r>
    </w:p>
    <w:p w14:paraId="2B8E6FE7" w14:textId="77777777" w:rsidR="003064E1" w:rsidRPr="00AF0587" w:rsidRDefault="003064E1" w:rsidP="00B02757">
      <w:pPr>
        <w:numPr>
          <w:ilvl w:val="0"/>
          <w:numId w:val="14"/>
        </w:numPr>
        <w:jc w:val="both"/>
        <w:rPr>
          <w:rFonts w:eastAsia="Arial Unicode MS"/>
          <w:szCs w:val="24"/>
        </w:rPr>
      </w:pPr>
      <w:r w:rsidRPr="00AF0587">
        <w:rPr>
          <w:szCs w:val="24"/>
        </w:rPr>
        <w:lastRenderedPageBreak/>
        <w:t>Чернов, В. А. Инвестиционный анализ [Текст] учеб</w:t>
      </w:r>
      <w:proofErr w:type="gramStart"/>
      <w:r w:rsidRPr="00AF0587">
        <w:rPr>
          <w:szCs w:val="24"/>
        </w:rPr>
        <w:t>.</w:t>
      </w:r>
      <w:proofErr w:type="gramEnd"/>
      <w:r w:rsidRPr="00AF0587">
        <w:rPr>
          <w:szCs w:val="24"/>
        </w:rPr>
        <w:t xml:space="preserve"> </w:t>
      </w:r>
      <w:proofErr w:type="gramStart"/>
      <w:r w:rsidRPr="00AF0587">
        <w:rPr>
          <w:szCs w:val="24"/>
        </w:rPr>
        <w:t>п</w:t>
      </w:r>
      <w:proofErr w:type="gramEnd"/>
      <w:r w:rsidRPr="00AF0587">
        <w:rPr>
          <w:szCs w:val="24"/>
        </w:rPr>
        <w:t>особие для вузов по спец</w:t>
      </w:r>
      <w:r w:rsidRPr="00AF0587">
        <w:rPr>
          <w:szCs w:val="24"/>
        </w:rPr>
        <w:t>и</w:t>
      </w:r>
      <w:r w:rsidRPr="00AF0587">
        <w:rPr>
          <w:szCs w:val="24"/>
        </w:rPr>
        <w:t>альностям "</w:t>
      </w:r>
      <w:proofErr w:type="spellStart"/>
      <w:r w:rsidRPr="00AF0587">
        <w:rPr>
          <w:szCs w:val="24"/>
        </w:rPr>
        <w:t>Бухгалт</w:t>
      </w:r>
      <w:proofErr w:type="spellEnd"/>
      <w:r w:rsidRPr="00AF0587">
        <w:rPr>
          <w:szCs w:val="24"/>
        </w:rPr>
        <w:t>. учет, анализ и аудит", "Финансы и кредит", "Налоги и налог</w:t>
      </w:r>
      <w:r w:rsidRPr="00AF0587">
        <w:rPr>
          <w:szCs w:val="24"/>
        </w:rPr>
        <w:t>о</w:t>
      </w:r>
      <w:r w:rsidRPr="00AF0587">
        <w:rPr>
          <w:szCs w:val="24"/>
        </w:rPr>
        <w:t xml:space="preserve">обложение" В. А. Чернов ; под ред. М. И. </w:t>
      </w:r>
      <w:proofErr w:type="spellStart"/>
      <w:r w:rsidRPr="00AF0587">
        <w:rPr>
          <w:szCs w:val="24"/>
        </w:rPr>
        <w:t>Баканова</w:t>
      </w:r>
      <w:proofErr w:type="spellEnd"/>
      <w:r w:rsidRPr="00AF0587">
        <w:rPr>
          <w:szCs w:val="24"/>
        </w:rPr>
        <w:t xml:space="preserve">. - 2-е изд., </w:t>
      </w:r>
      <w:proofErr w:type="spellStart"/>
      <w:r w:rsidRPr="00AF0587">
        <w:rPr>
          <w:szCs w:val="24"/>
        </w:rPr>
        <w:t>перераб</w:t>
      </w:r>
      <w:proofErr w:type="spellEnd"/>
      <w:r w:rsidRPr="00AF0587">
        <w:rPr>
          <w:szCs w:val="24"/>
        </w:rPr>
        <w:t>. и доп. - М.: ЮНИТИ-ДАНА, 2009. - 157, [2] с. ил.</w:t>
      </w:r>
    </w:p>
    <w:p w14:paraId="1267C1B2" w14:textId="77777777" w:rsidR="00C02D43" w:rsidRPr="00AF0587" w:rsidRDefault="007D0FA4" w:rsidP="00C02D43">
      <w:pPr>
        <w:numPr>
          <w:ilvl w:val="0"/>
          <w:numId w:val="14"/>
        </w:numPr>
        <w:jc w:val="both"/>
        <w:rPr>
          <w:szCs w:val="24"/>
        </w:rPr>
      </w:pPr>
      <w:proofErr w:type="gramStart"/>
      <w:r w:rsidRPr="00AF0587">
        <w:rPr>
          <w:szCs w:val="24"/>
        </w:rPr>
        <w:t>Ж</w:t>
      </w:r>
      <w:r w:rsidR="00C02D43" w:rsidRPr="00AF0587">
        <w:rPr>
          <w:szCs w:val="24"/>
        </w:rPr>
        <w:t>урналы</w:t>
      </w:r>
      <w:r w:rsidR="003064E1" w:rsidRPr="00AF0587">
        <w:rPr>
          <w:szCs w:val="24"/>
        </w:rPr>
        <w:t xml:space="preserve"> «Инвестиции», «Экономический анализ: теория и практика»,</w:t>
      </w:r>
      <w:r w:rsidR="00A57473" w:rsidRPr="00A57473">
        <w:rPr>
          <w:szCs w:val="24"/>
        </w:rPr>
        <w:t xml:space="preserve"> </w:t>
      </w:r>
      <w:r w:rsidR="00A57473" w:rsidRPr="00AF0587">
        <w:rPr>
          <w:szCs w:val="24"/>
        </w:rPr>
        <w:t>«Финанс</w:t>
      </w:r>
      <w:r w:rsidR="00A57473" w:rsidRPr="00AF0587">
        <w:rPr>
          <w:szCs w:val="24"/>
        </w:rPr>
        <w:t>о</w:t>
      </w:r>
      <w:r w:rsidR="00A57473" w:rsidRPr="00AF0587">
        <w:rPr>
          <w:szCs w:val="24"/>
        </w:rPr>
        <w:t>вый директор», «Финансовый менеджмент», «Менеджмент в России и за руб</w:t>
      </w:r>
      <w:r w:rsidR="00A57473" w:rsidRPr="00AF0587">
        <w:rPr>
          <w:szCs w:val="24"/>
        </w:rPr>
        <w:t>е</w:t>
      </w:r>
      <w:r w:rsidR="00A57473" w:rsidRPr="00AF0587">
        <w:rPr>
          <w:szCs w:val="24"/>
        </w:rPr>
        <w:t>жом»</w:t>
      </w:r>
      <w:r w:rsidR="00A57473">
        <w:rPr>
          <w:szCs w:val="24"/>
        </w:rPr>
        <w:t>,</w:t>
      </w:r>
      <w:r w:rsidR="00C02D43" w:rsidRPr="00AF0587">
        <w:rPr>
          <w:szCs w:val="24"/>
        </w:rPr>
        <w:t xml:space="preserve"> «</w:t>
      </w:r>
      <w:proofErr w:type="spellStart"/>
      <w:r w:rsidRPr="00AF0587">
        <w:rPr>
          <w:szCs w:val="24"/>
        </w:rPr>
        <w:t>К</w:t>
      </w:r>
      <w:r w:rsidR="005A2A10" w:rsidRPr="00AF0587">
        <w:rPr>
          <w:szCs w:val="24"/>
        </w:rPr>
        <w:t>онтроллинг</w:t>
      </w:r>
      <w:proofErr w:type="spellEnd"/>
      <w:r w:rsidR="00C02D43" w:rsidRPr="00AF0587">
        <w:rPr>
          <w:szCs w:val="24"/>
        </w:rPr>
        <w:t>», «</w:t>
      </w:r>
      <w:r w:rsidR="005A2A10" w:rsidRPr="00AF0587">
        <w:rPr>
          <w:szCs w:val="24"/>
        </w:rPr>
        <w:t>Управленческий учет</w:t>
      </w:r>
      <w:r w:rsidR="00C02D43" w:rsidRPr="00AF0587">
        <w:rPr>
          <w:szCs w:val="24"/>
        </w:rPr>
        <w:t>», «Управление компанией», «РБК»</w:t>
      </w:r>
      <w:r w:rsidRPr="00AF0587">
        <w:rPr>
          <w:szCs w:val="24"/>
        </w:rPr>
        <w:t xml:space="preserve"> </w:t>
      </w:r>
      <w:r w:rsidR="00A57473">
        <w:rPr>
          <w:szCs w:val="24"/>
        </w:rPr>
        <w:t>и </w:t>
      </w:r>
      <w:r w:rsidR="00C02D43" w:rsidRPr="00AF0587">
        <w:rPr>
          <w:szCs w:val="24"/>
        </w:rPr>
        <w:t>др.</w:t>
      </w:r>
      <w:proofErr w:type="gramEnd"/>
    </w:p>
    <w:p w14:paraId="317E75CC" w14:textId="77777777" w:rsidR="007D0FA4" w:rsidRPr="00AF0587" w:rsidRDefault="00C02D43" w:rsidP="007D0FA4">
      <w:pPr>
        <w:numPr>
          <w:ilvl w:val="0"/>
          <w:numId w:val="14"/>
        </w:numPr>
        <w:ind w:left="0" w:firstLine="0"/>
        <w:jc w:val="left"/>
        <w:rPr>
          <w:szCs w:val="24"/>
        </w:rPr>
      </w:pPr>
      <w:r w:rsidRPr="00AF0587">
        <w:rPr>
          <w:szCs w:val="24"/>
        </w:rPr>
        <w:t xml:space="preserve">Материалы сайтов: </w:t>
      </w:r>
    </w:p>
    <w:p w14:paraId="5B79EC6C" w14:textId="77777777" w:rsidR="007D0FA4" w:rsidRPr="00AF0587" w:rsidRDefault="00202970" w:rsidP="007D0FA4">
      <w:pPr>
        <w:jc w:val="left"/>
        <w:rPr>
          <w:szCs w:val="24"/>
        </w:rPr>
      </w:pPr>
      <w:hyperlink r:id="rId10" w:history="1">
        <w:proofErr w:type="gramStart"/>
        <w:r w:rsidR="007D0FA4" w:rsidRPr="00AF0587">
          <w:rPr>
            <w:rStyle w:val="ae"/>
            <w:szCs w:val="24"/>
            <w:lang w:val="en-US"/>
          </w:rPr>
          <w:t>www</w:t>
        </w:r>
        <w:r w:rsidR="007D0FA4" w:rsidRPr="00AF0587">
          <w:rPr>
            <w:rStyle w:val="ae"/>
            <w:szCs w:val="24"/>
          </w:rPr>
          <w:t>.</w:t>
        </w:r>
        <w:proofErr w:type="spellStart"/>
        <w:r w:rsidR="007D0FA4" w:rsidRPr="00AF0587">
          <w:rPr>
            <w:rStyle w:val="ae"/>
            <w:szCs w:val="24"/>
            <w:lang w:val="en-US"/>
          </w:rPr>
          <w:t>cfin</w:t>
        </w:r>
        <w:proofErr w:type="spellEnd"/>
        <w:r w:rsidR="007D0FA4" w:rsidRPr="00AF0587">
          <w:rPr>
            <w:rStyle w:val="ae"/>
            <w:szCs w:val="24"/>
          </w:rPr>
          <w:t>.</w:t>
        </w:r>
        <w:proofErr w:type="spellStart"/>
        <w:r w:rsidR="007D0FA4" w:rsidRPr="00AF0587">
          <w:rPr>
            <w:rStyle w:val="ae"/>
            <w:szCs w:val="24"/>
            <w:lang w:val="en-US"/>
          </w:rPr>
          <w:t>ru</w:t>
        </w:r>
        <w:proofErr w:type="spellEnd"/>
        <w:r w:rsidR="007D0FA4" w:rsidRPr="00AF0587">
          <w:rPr>
            <w:rStyle w:val="ae"/>
            <w:szCs w:val="24"/>
          </w:rPr>
          <w:t>/</w:t>
        </w:r>
      </w:hyperlink>
      <w:r w:rsidR="007D0FA4" w:rsidRPr="00AF0587">
        <w:rPr>
          <w:szCs w:val="24"/>
        </w:rPr>
        <w:t xml:space="preserve"> </w:t>
      </w:r>
      <w:r w:rsidR="00C02D43" w:rsidRPr="00AF0587">
        <w:rPr>
          <w:szCs w:val="24"/>
        </w:rPr>
        <w:t xml:space="preserve"> </w:t>
      </w:r>
      <w:r w:rsidR="007D0FA4" w:rsidRPr="00AF0587">
        <w:rPr>
          <w:szCs w:val="24"/>
        </w:rPr>
        <w:t>Корпоративные финансы, оценка, учет и т.д.</w:t>
      </w:r>
      <w:proofErr w:type="gramEnd"/>
    </w:p>
    <w:p w14:paraId="6F6FD8DA" w14:textId="77777777" w:rsidR="00C02D43" w:rsidRDefault="00202970" w:rsidP="007D0FA4">
      <w:pPr>
        <w:jc w:val="left"/>
        <w:rPr>
          <w:szCs w:val="24"/>
        </w:rPr>
      </w:pPr>
      <w:hyperlink r:id="rId11" w:history="1">
        <w:r w:rsidR="007D0FA4" w:rsidRPr="00AF0587">
          <w:rPr>
            <w:rStyle w:val="ae"/>
            <w:szCs w:val="24"/>
            <w:lang w:val="en-US"/>
          </w:rPr>
          <w:t>www</w:t>
        </w:r>
        <w:r w:rsidR="007D0FA4" w:rsidRPr="00AF0587">
          <w:rPr>
            <w:rStyle w:val="ae"/>
            <w:szCs w:val="24"/>
          </w:rPr>
          <w:t>.</w:t>
        </w:r>
        <w:proofErr w:type="spellStart"/>
        <w:r w:rsidR="007D0FA4" w:rsidRPr="00AF0587">
          <w:rPr>
            <w:rStyle w:val="ae"/>
            <w:szCs w:val="24"/>
            <w:lang w:val="en-US"/>
          </w:rPr>
          <w:t>gaap</w:t>
        </w:r>
        <w:proofErr w:type="spellEnd"/>
        <w:r w:rsidR="007D0FA4" w:rsidRPr="00AF0587">
          <w:rPr>
            <w:rStyle w:val="ae"/>
            <w:szCs w:val="24"/>
          </w:rPr>
          <w:t>.</w:t>
        </w:r>
        <w:proofErr w:type="spellStart"/>
        <w:r w:rsidR="007D0FA4" w:rsidRPr="00AF0587">
          <w:rPr>
            <w:rStyle w:val="ae"/>
            <w:szCs w:val="24"/>
            <w:lang w:val="en-US"/>
          </w:rPr>
          <w:t>ru</w:t>
        </w:r>
        <w:proofErr w:type="spellEnd"/>
        <w:r w:rsidR="007D0FA4" w:rsidRPr="00AF0587">
          <w:rPr>
            <w:rStyle w:val="ae"/>
            <w:szCs w:val="24"/>
          </w:rPr>
          <w:t>/</w:t>
        </w:r>
      </w:hyperlink>
      <w:r w:rsidR="007D0FA4" w:rsidRPr="00AF0587">
        <w:rPr>
          <w:szCs w:val="24"/>
        </w:rPr>
        <w:t xml:space="preserve"> Управленческий учет, учет по МСФО, финансы</w:t>
      </w:r>
    </w:p>
    <w:p w14:paraId="30DF196F" w14:textId="77777777" w:rsidR="002655C9" w:rsidRDefault="00202970" w:rsidP="007D0FA4">
      <w:pPr>
        <w:jc w:val="left"/>
        <w:rPr>
          <w:szCs w:val="24"/>
        </w:rPr>
      </w:pPr>
      <w:hyperlink r:id="rId12" w:history="1">
        <w:r w:rsidR="002655C9" w:rsidRPr="009C63D0">
          <w:rPr>
            <w:rStyle w:val="ae"/>
            <w:szCs w:val="24"/>
          </w:rPr>
          <w:t>https://www.alt-invest.ru/index.php/ru/o-kompanii</w:t>
        </w:r>
      </w:hyperlink>
      <w:r w:rsidR="002655C9">
        <w:rPr>
          <w:szCs w:val="24"/>
        </w:rPr>
        <w:t xml:space="preserve"> Сайт компании «Альт-Инвест», разрабо</w:t>
      </w:r>
      <w:r w:rsidR="002655C9">
        <w:rPr>
          <w:szCs w:val="24"/>
        </w:rPr>
        <w:t>т</w:t>
      </w:r>
      <w:r w:rsidR="002655C9">
        <w:rPr>
          <w:szCs w:val="24"/>
        </w:rPr>
        <w:t>чика самого распространенного программного продукта для оценки инвестиций. Много статей.</w:t>
      </w:r>
    </w:p>
    <w:p w14:paraId="79DF8313" w14:textId="77777777" w:rsidR="003427F4" w:rsidRPr="003427F4" w:rsidRDefault="00202970" w:rsidP="007D0FA4">
      <w:pPr>
        <w:jc w:val="left"/>
        <w:rPr>
          <w:szCs w:val="24"/>
        </w:rPr>
      </w:pPr>
      <w:hyperlink r:id="rId13" w:history="1">
        <w:r w:rsidR="003427F4" w:rsidRPr="009C63D0">
          <w:rPr>
            <w:rStyle w:val="ae"/>
            <w:szCs w:val="24"/>
            <w:lang w:val="en-US"/>
          </w:rPr>
          <w:t>http</w:t>
        </w:r>
        <w:r w:rsidR="003427F4" w:rsidRPr="009C63D0">
          <w:rPr>
            <w:rStyle w:val="ae"/>
            <w:szCs w:val="24"/>
          </w:rPr>
          <w:t>://</w:t>
        </w:r>
        <w:r w:rsidR="003427F4" w:rsidRPr="009C63D0">
          <w:rPr>
            <w:rStyle w:val="ae"/>
            <w:szCs w:val="24"/>
            <w:lang w:val="en-US"/>
          </w:rPr>
          <w:t>pages</w:t>
        </w:r>
        <w:r w:rsidR="003427F4" w:rsidRPr="009C63D0">
          <w:rPr>
            <w:rStyle w:val="ae"/>
            <w:szCs w:val="24"/>
          </w:rPr>
          <w:t>.</w:t>
        </w:r>
        <w:r w:rsidR="003427F4" w:rsidRPr="009C63D0">
          <w:rPr>
            <w:rStyle w:val="ae"/>
            <w:szCs w:val="24"/>
            <w:lang w:val="en-US"/>
          </w:rPr>
          <w:t>stern</w:t>
        </w:r>
        <w:r w:rsidR="003427F4" w:rsidRPr="009C63D0">
          <w:rPr>
            <w:rStyle w:val="ae"/>
            <w:szCs w:val="24"/>
          </w:rPr>
          <w:t>.</w:t>
        </w:r>
        <w:proofErr w:type="spellStart"/>
        <w:r w:rsidR="003427F4" w:rsidRPr="009C63D0">
          <w:rPr>
            <w:rStyle w:val="ae"/>
            <w:szCs w:val="24"/>
            <w:lang w:val="en-US"/>
          </w:rPr>
          <w:t>nyu</w:t>
        </w:r>
        <w:proofErr w:type="spellEnd"/>
        <w:r w:rsidR="003427F4" w:rsidRPr="009C63D0">
          <w:rPr>
            <w:rStyle w:val="ae"/>
            <w:szCs w:val="24"/>
          </w:rPr>
          <w:t>.</w:t>
        </w:r>
        <w:proofErr w:type="spellStart"/>
        <w:r w:rsidR="003427F4" w:rsidRPr="009C63D0">
          <w:rPr>
            <w:rStyle w:val="ae"/>
            <w:szCs w:val="24"/>
            <w:lang w:val="en-US"/>
          </w:rPr>
          <w:t>edu</w:t>
        </w:r>
        <w:proofErr w:type="spellEnd"/>
        <w:r w:rsidR="003427F4" w:rsidRPr="009C63D0">
          <w:rPr>
            <w:rStyle w:val="ae"/>
            <w:szCs w:val="24"/>
          </w:rPr>
          <w:t>/~</w:t>
        </w:r>
        <w:proofErr w:type="spellStart"/>
        <w:r w:rsidR="003427F4" w:rsidRPr="009C63D0">
          <w:rPr>
            <w:rStyle w:val="ae"/>
            <w:szCs w:val="24"/>
            <w:lang w:val="en-US"/>
          </w:rPr>
          <w:t>adamodar</w:t>
        </w:r>
        <w:proofErr w:type="spellEnd"/>
        <w:r w:rsidR="003427F4" w:rsidRPr="009C63D0">
          <w:rPr>
            <w:rStyle w:val="ae"/>
            <w:szCs w:val="24"/>
          </w:rPr>
          <w:t>/</w:t>
        </w:r>
      </w:hyperlink>
      <w:r w:rsidR="003427F4">
        <w:rPr>
          <w:szCs w:val="24"/>
        </w:rPr>
        <w:t xml:space="preserve"> Сайт А. </w:t>
      </w:r>
      <w:proofErr w:type="spellStart"/>
      <w:r w:rsidR="003427F4">
        <w:rPr>
          <w:szCs w:val="24"/>
        </w:rPr>
        <w:t>Дамодарана</w:t>
      </w:r>
      <w:proofErr w:type="spellEnd"/>
    </w:p>
    <w:p w14:paraId="0EB4623F" w14:textId="77777777" w:rsidR="007D0FA4" w:rsidRPr="00AF0587" w:rsidRDefault="00202970" w:rsidP="007D0FA4">
      <w:pPr>
        <w:pStyle w:val="afa"/>
        <w:spacing w:before="0" w:beforeAutospacing="0" w:after="0" w:afterAutospacing="0"/>
      </w:pPr>
      <w:hyperlink r:id="rId14" w:history="1">
        <w:r w:rsidR="00A4510A" w:rsidRPr="00981960">
          <w:rPr>
            <w:rStyle w:val="ae"/>
          </w:rPr>
          <w:t>http://www.rbc.ru</w:t>
        </w:r>
      </w:hyperlink>
      <w:r w:rsidR="005A2A10" w:rsidRPr="00AF0587">
        <w:t xml:space="preserve"> - РИА "</w:t>
      </w:r>
      <w:proofErr w:type="spellStart"/>
      <w:r w:rsidR="005A2A10" w:rsidRPr="00AF0587">
        <w:t>РосБизнесКонсалтинг</w:t>
      </w:r>
      <w:proofErr w:type="spellEnd"/>
      <w:r w:rsidR="005A2A10" w:rsidRPr="00AF0587">
        <w:t>"</w:t>
      </w:r>
      <w:r w:rsidR="005A2A10" w:rsidRPr="00AF0587">
        <w:br/>
      </w:r>
      <w:hyperlink r:id="rId15" w:history="1">
        <w:r w:rsidR="005A2A10" w:rsidRPr="00AF0587">
          <w:rPr>
            <w:rStyle w:val="ae"/>
          </w:rPr>
          <w:t>http://www.bfm.ru/</w:t>
        </w:r>
      </w:hyperlink>
      <w:r w:rsidR="005A2A10" w:rsidRPr="00AF0587">
        <w:t xml:space="preserve"> - портал Бизнес-ФМ. </w:t>
      </w:r>
    </w:p>
    <w:p w14:paraId="3929C58E" w14:textId="77777777" w:rsidR="007D0FA4" w:rsidRPr="00AF0587" w:rsidRDefault="00202970" w:rsidP="007D0FA4">
      <w:pPr>
        <w:pStyle w:val="afa"/>
        <w:spacing w:before="0" w:beforeAutospacing="0" w:after="0" w:afterAutospacing="0"/>
      </w:pPr>
      <w:hyperlink r:id="rId16" w:history="1">
        <w:r w:rsidR="005A2A10" w:rsidRPr="00AF0587">
          <w:rPr>
            <w:rStyle w:val="ae"/>
          </w:rPr>
          <w:t>http://www.gks.ru/</w:t>
        </w:r>
      </w:hyperlink>
      <w:r w:rsidR="005A2A10" w:rsidRPr="00AF0587">
        <w:t xml:space="preserve"> - официальный сайт Госкомстата</w:t>
      </w:r>
    </w:p>
    <w:p w14:paraId="128CBB0B" w14:textId="77777777" w:rsidR="007D0FA4" w:rsidRPr="00AF0587" w:rsidRDefault="00202970" w:rsidP="007D0FA4">
      <w:pPr>
        <w:pStyle w:val="afa"/>
        <w:spacing w:before="0" w:beforeAutospacing="0" w:after="0" w:afterAutospacing="0"/>
      </w:pPr>
      <w:hyperlink r:id="rId17" w:history="1">
        <w:r w:rsidR="0029103C" w:rsidRPr="00AF0587">
          <w:rPr>
            <w:rStyle w:val="ae"/>
          </w:rPr>
          <w:t>http://www.lin.ru/</w:t>
        </w:r>
      </w:hyperlink>
      <w:r w:rsidR="005A2A10" w:rsidRPr="00AF0587">
        <w:t xml:space="preserve"> - Законодательство и инвестиции</w:t>
      </w:r>
    </w:p>
    <w:p w14:paraId="3BF06266" w14:textId="77777777" w:rsidR="007D0FA4" w:rsidRPr="00AF0587" w:rsidRDefault="00202970" w:rsidP="007D0FA4">
      <w:pPr>
        <w:pStyle w:val="afa"/>
        <w:spacing w:before="0" w:beforeAutospacing="0" w:after="0" w:afterAutospacing="0"/>
      </w:pPr>
      <w:hyperlink r:id="rId18" w:history="1">
        <w:r w:rsidR="007D0FA4" w:rsidRPr="00AF0587">
          <w:rPr>
            <w:rStyle w:val="ae"/>
          </w:rPr>
          <w:t>http://www.skrin.ru</w:t>
        </w:r>
      </w:hyperlink>
      <w:r w:rsidR="005A2A10" w:rsidRPr="00AF0587">
        <w:t xml:space="preserve"> - Система комплексного раскрытия информации "СКРИН"</w:t>
      </w:r>
    </w:p>
    <w:p w14:paraId="0FFBAEE3" w14:textId="77777777" w:rsidR="007D0FA4" w:rsidRPr="00AF0587" w:rsidRDefault="00202970" w:rsidP="007D0FA4">
      <w:pPr>
        <w:pStyle w:val="afa"/>
        <w:spacing w:before="0" w:beforeAutospacing="0" w:after="0" w:afterAutospacing="0"/>
      </w:pPr>
      <w:hyperlink r:id="rId19" w:tgtFrame="_blank" w:history="1">
        <w:r w:rsidR="005A2A10" w:rsidRPr="00AF0587">
          <w:rPr>
            <w:rStyle w:val="ae"/>
          </w:rPr>
          <w:t>http://spark.interfax.ru/rus/index.aspx</w:t>
        </w:r>
      </w:hyperlink>
      <w:r w:rsidR="005A2A10" w:rsidRPr="00AF0587">
        <w:t xml:space="preserve"> - Система профессионального анализа рынков и ко</w:t>
      </w:r>
      <w:r w:rsidR="005A2A10" w:rsidRPr="00AF0587">
        <w:t>м</w:t>
      </w:r>
      <w:r w:rsidR="005A2A10" w:rsidRPr="00AF0587">
        <w:t xml:space="preserve">паний </w:t>
      </w:r>
    </w:p>
    <w:p w14:paraId="4570E70C" w14:textId="77777777" w:rsidR="003064E1" w:rsidRPr="00AF0587" w:rsidRDefault="00202970" w:rsidP="003064E1">
      <w:pPr>
        <w:pStyle w:val="afa"/>
        <w:spacing w:before="0" w:beforeAutospacing="0" w:after="0" w:afterAutospacing="0"/>
      </w:pPr>
      <w:hyperlink r:id="rId20" w:tgtFrame="_blank" w:history="1">
        <w:r w:rsidR="003064E1" w:rsidRPr="00AF0587">
          <w:rPr>
            <w:rStyle w:val="ae"/>
          </w:rPr>
          <w:t xml:space="preserve">http://www.alpari.ru/ru/weekly/ </w:t>
        </w:r>
      </w:hyperlink>
      <w:r w:rsidR="003064E1" w:rsidRPr="00AF0587">
        <w:t>Экономические обзоры, аналитика</w:t>
      </w:r>
    </w:p>
    <w:p w14:paraId="175C9420" w14:textId="77777777" w:rsidR="005A2A10" w:rsidRDefault="00202970" w:rsidP="007D0FA4">
      <w:pPr>
        <w:pStyle w:val="afa"/>
        <w:spacing w:before="0" w:beforeAutospacing="0" w:after="0" w:afterAutospacing="0"/>
      </w:pPr>
      <w:hyperlink r:id="rId21" w:history="1">
        <w:r w:rsidR="003064E1" w:rsidRPr="00AF0587">
          <w:rPr>
            <w:rStyle w:val="ae"/>
          </w:rPr>
          <w:t>http://www.sec.gov/edgar/searchedgar/companysearch.html</w:t>
        </w:r>
      </w:hyperlink>
      <w:r w:rsidR="005A2A10" w:rsidRPr="00AF0587">
        <w:t xml:space="preserve"> </w:t>
      </w:r>
      <w:r w:rsidR="007D0FA4" w:rsidRPr="00AF0587">
        <w:t>Ф</w:t>
      </w:r>
      <w:r w:rsidR="005A2A10" w:rsidRPr="00AF0587">
        <w:t>инансовая отчетность амер</w:t>
      </w:r>
      <w:r w:rsidR="005A2A10" w:rsidRPr="00AF0587">
        <w:t>и</w:t>
      </w:r>
      <w:r w:rsidR="005A2A10" w:rsidRPr="00AF0587">
        <w:t>канских компаний GAAP</w:t>
      </w:r>
    </w:p>
    <w:p w14:paraId="55AB3E28" w14:textId="77777777" w:rsidR="00D950DD" w:rsidRPr="00D950DD" w:rsidRDefault="00202970" w:rsidP="00D950DD">
      <w:pPr>
        <w:autoSpaceDE w:val="0"/>
        <w:autoSpaceDN w:val="0"/>
        <w:adjustRightInd w:val="0"/>
        <w:jc w:val="left"/>
        <w:rPr>
          <w:rFonts w:eastAsia="TimesNewRomanPSMT"/>
          <w:lang w:eastAsia="en-US"/>
        </w:rPr>
      </w:pPr>
      <w:hyperlink r:id="rId22" w:history="1">
        <w:r w:rsidR="00D950DD" w:rsidRPr="00D950DD">
          <w:rPr>
            <w:rStyle w:val="ae"/>
            <w:rFonts w:eastAsia="TimesNewRomanPSMT"/>
            <w:lang w:eastAsia="en-US"/>
          </w:rPr>
          <w:t>http://www.cbr.ru/finmarkets/</w:t>
        </w:r>
      </w:hyperlink>
      <w:r w:rsidR="00D950DD" w:rsidRPr="00D950DD">
        <w:rPr>
          <w:rFonts w:eastAsia="TimesNewRomanPSMT"/>
          <w:lang w:eastAsia="en-US"/>
        </w:rPr>
        <w:t xml:space="preserve"> </w:t>
      </w:r>
      <w:r w:rsidR="00D950DD" w:rsidRPr="00D950DD">
        <w:rPr>
          <w:szCs w:val="24"/>
        </w:rPr>
        <w:t>Служба Банка России по фин</w:t>
      </w:r>
      <w:r w:rsidR="00D950DD" w:rsidRPr="00D950DD">
        <w:rPr>
          <w:rFonts w:eastAsia="TimesNewRomanPSMT"/>
          <w:lang w:eastAsia="en-US"/>
        </w:rPr>
        <w:t>ансовым рынкам</w:t>
      </w:r>
    </w:p>
    <w:p w14:paraId="257C56A8" w14:textId="77777777" w:rsidR="00D950DD" w:rsidRPr="00D950DD" w:rsidRDefault="00202970" w:rsidP="00D950DD">
      <w:pPr>
        <w:jc w:val="left"/>
        <w:rPr>
          <w:rFonts w:eastAsia="TimesNewRomanPSMT"/>
          <w:lang w:eastAsia="en-US"/>
        </w:rPr>
      </w:pPr>
      <w:hyperlink r:id="rId23" w:history="1">
        <w:r w:rsidR="00D950DD" w:rsidRPr="00D950DD">
          <w:rPr>
            <w:rStyle w:val="ae"/>
            <w:rFonts w:eastAsia="TimesNewRomanPSMT"/>
            <w:lang w:eastAsia="en-US"/>
          </w:rPr>
          <w:t>http://expert.ru/</w:t>
        </w:r>
      </w:hyperlink>
      <w:r w:rsidR="00D950DD" w:rsidRPr="00D950DD">
        <w:rPr>
          <w:rFonts w:eastAsia="TimesNewRomanPSMT"/>
          <w:lang w:eastAsia="en-US"/>
        </w:rPr>
        <w:t xml:space="preserve"> Журнал «Эксперт»</w:t>
      </w:r>
    </w:p>
    <w:p w14:paraId="2E152181" w14:textId="77777777" w:rsidR="00D950DD" w:rsidRPr="00D950DD" w:rsidRDefault="00202970" w:rsidP="00D950DD">
      <w:pPr>
        <w:jc w:val="left"/>
        <w:rPr>
          <w:rFonts w:eastAsia="TimesNewRomanPSMT"/>
          <w:lang w:eastAsia="en-US"/>
        </w:rPr>
      </w:pPr>
      <w:hyperlink r:id="rId24" w:history="1">
        <w:r w:rsidR="00D950DD" w:rsidRPr="00D950DD">
          <w:rPr>
            <w:rStyle w:val="ae"/>
            <w:rFonts w:eastAsia="TimesNewRomanPSMT"/>
            <w:lang w:eastAsia="en-US"/>
          </w:rPr>
          <w:t>http://www.eufn.ru/</w:t>
        </w:r>
      </w:hyperlink>
      <w:r w:rsidR="00D950DD" w:rsidRPr="00D950DD">
        <w:rPr>
          <w:rFonts w:eastAsia="TimesNewRomanPSMT"/>
          <w:lang w:eastAsia="en-US"/>
        </w:rPr>
        <w:t xml:space="preserve"> Инвестиционная компания «</w:t>
      </w:r>
      <w:proofErr w:type="spellStart"/>
      <w:r w:rsidR="00D950DD" w:rsidRPr="00D950DD">
        <w:rPr>
          <w:rFonts w:eastAsia="TimesNewRomanPSMT"/>
          <w:lang w:eastAsia="en-US"/>
        </w:rPr>
        <w:t>Еврофинансы</w:t>
      </w:r>
      <w:proofErr w:type="spellEnd"/>
      <w:r w:rsidR="00D950DD" w:rsidRPr="00D950DD">
        <w:rPr>
          <w:rFonts w:eastAsia="TimesNewRomanPSMT"/>
          <w:lang w:eastAsia="en-US"/>
        </w:rPr>
        <w:t>» (аналитика)</w:t>
      </w:r>
    </w:p>
    <w:p w14:paraId="7BB32DB9" w14:textId="77777777" w:rsidR="00D950DD" w:rsidRPr="005D37E8" w:rsidRDefault="00D950DD" w:rsidP="00D950DD">
      <w:pPr>
        <w:jc w:val="left"/>
      </w:pPr>
      <w:r w:rsidRPr="005D37E8">
        <w:t>крупнейший в России портал по управлению рисками</w:t>
      </w:r>
      <w:r w:rsidRPr="005D37E8">
        <w:rPr>
          <w:rFonts w:ascii="Georgia" w:hAnsi="Georgia"/>
          <w:color w:val="424C65"/>
        </w:rPr>
        <w:t xml:space="preserve"> </w:t>
      </w:r>
      <w:hyperlink r:id="rId25" w:history="1">
        <w:r w:rsidRPr="007546CD">
          <w:rPr>
            <w:rFonts w:ascii="Georgia" w:hAnsi="Georgia"/>
            <w:color w:val="0000FF"/>
            <w:u w:val="single"/>
          </w:rPr>
          <w:t>www</w:t>
        </w:r>
        <w:r w:rsidRPr="005D37E8">
          <w:rPr>
            <w:rFonts w:ascii="Georgia" w:hAnsi="Georgia"/>
            <w:color w:val="0000FF"/>
            <w:u w:val="single"/>
          </w:rPr>
          <w:t>.</w:t>
        </w:r>
        <w:r w:rsidRPr="007546CD">
          <w:rPr>
            <w:rFonts w:ascii="Georgia" w:hAnsi="Georgia"/>
            <w:color w:val="0000FF"/>
            <w:u w:val="single"/>
          </w:rPr>
          <w:t>risk</w:t>
        </w:r>
        <w:r w:rsidRPr="005D37E8">
          <w:rPr>
            <w:rFonts w:ascii="Georgia" w:hAnsi="Georgia"/>
            <w:color w:val="0000FF"/>
            <w:u w:val="single"/>
          </w:rPr>
          <w:t>-</w:t>
        </w:r>
        <w:r w:rsidRPr="007546CD">
          <w:rPr>
            <w:rFonts w:ascii="Georgia" w:hAnsi="Georgia"/>
            <w:color w:val="0000FF"/>
            <w:u w:val="single"/>
          </w:rPr>
          <w:t>academy</w:t>
        </w:r>
        <w:r w:rsidRPr="005D37E8">
          <w:rPr>
            <w:rFonts w:ascii="Georgia" w:hAnsi="Georgia"/>
            <w:color w:val="0000FF"/>
            <w:u w:val="single"/>
          </w:rPr>
          <w:t>.</w:t>
        </w:r>
        <w:r w:rsidRPr="007546CD">
          <w:rPr>
            <w:rFonts w:ascii="Georgia" w:hAnsi="Georgia"/>
            <w:color w:val="0000FF"/>
            <w:u w:val="single"/>
          </w:rPr>
          <w:t>ru</w:t>
        </w:r>
      </w:hyperlink>
      <w:r w:rsidRPr="005D37E8">
        <w:rPr>
          <w:rFonts w:ascii="Georgia" w:hAnsi="Georgia"/>
          <w:color w:val="424C65"/>
        </w:rPr>
        <w:t xml:space="preserve">. </w:t>
      </w:r>
    </w:p>
    <w:p w14:paraId="23EE0693" w14:textId="77777777" w:rsidR="00D950DD" w:rsidRPr="007546CD" w:rsidRDefault="00202970" w:rsidP="00D950DD">
      <w:pPr>
        <w:jc w:val="left"/>
      </w:pPr>
      <w:hyperlink r:id="rId26" w:history="1">
        <w:r w:rsidR="00D950DD" w:rsidRPr="007546CD">
          <w:rPr>
            <w:color w:val="0000FF"/>
            <w:u w:val="single"/>
          </w:rPr>
          <w:t>https://www.finam.ru/</w:t>
        </w:r>
      </w:hyperlink>
      <w:r w:rsidR="00D950DD" w:rsidRPr="007546CD">
        <w:t xml:space="preserve"> </w:t>
      </w:r>
    </w:p>
    <w:p w14:paraId="7D7EEC52" w14:textId="77777777" w:rsidR="00D950DD" w:rsidRPr="003940FE" w:rsidRDefault="00202970" w:rsidP="00D950DD">
      <w:pPr>
        <w:jc w:val="left"/>
        <w:rPr>
          <w:sz w:val="26"/>
          <w:szCs w:val="26"/>
        </w:rPr>
      </w:pPr>
      <w:hyperlink r:id="rId27" w:history="1">
        <w:r w:rsidR="00D950DD" w:rsidRPr="00544D0E">
          <w:rPr>
            <w:color w:val="0000FF"/>
            <w:u w:val="single"/>
          </w:rPr>
          <w:t>https://bcspremier.ru/investment/</w:t>
        </w:r>
      </w:hyperlink>
      <w:r w:rsidR="00D950DD" w:rsidRPr="007546CD">
        <w:t xml:space="preserve"> </w:t>
      </w:r>
    </w:p>
    <w:p w14:paraId="093D0B77" w14:textId="77777777" w:rsidR="00D950DD" w:rsidRPr="00AF0587" w:rsidRDefault="00D950DD" w:rsidP="007D0FA4">
      <w:pPr>
        <w:pStyle w:val="afa"/>
        <w:spacing w:before="0" w:beforeAutospacing="0" w:after="0" w:afterAutospacing="0"/>
      </w:pPr>
    </w:p>
    <w:p w14:paraId="05ED8982" w14:textId="77777777" w:rsidR="00651412" w:rsidRDefault="0065141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14:paraId="04C0F953" w14:textId="77777777" w:rsidR="00651412" w:rsidRPr="00DD3958" w:rsidRDefault="00651412" w:rsidP="00651412">
      <w:pPr>
        <w:shd w:val="clear" w:color="auto" w:fill="FFFFFF"/>
        <w:spacing w:before="173"/>
        <w:ind w:left="86"/>
        <w:outlineLvl w:val="0"/>
        <w:rPr>
          <w:b/>
          <w:szCs w:val="28"/>
        </w:rPr>
      </w:pPr>
      <w:r w:rsidRPr="00A4106F">
        <w:rPr>
          <w:b/>
          <w:iCs/>
          <w:szCs w:val="28"/>
          <w:highlight w:val="red"/>
        </w:rPr>
        <w:lastRenderedPageBreak/>
        <w:t>Задача</w:t>
      </w:r>
      <w:r w:rsidRPr="00DD3958">
        <w:rPr>
          <w:b/>
          <w:iCs/>
          <w:szCs w:val="28"/>
        </w:rPr>
        <w:t xml:space="preserve"> </w:t>
      </w:r>
    </w:p>
    <w:p w14:paraId="7A29A85C" w14:textId="77777777" w:rsidR="00651412" w:rsidRPr="00E16546" w:rsidRDefault="00651412" w:rsidP="00651412">
      <w:pPr>
        <w:shd w:val="clear" w:color="auto" w:fill="FFFFFF"/>
        <w:spacing w:before="58"/>
        <w:ind w:left="96" w:right="24" w:firstLine="557"/>
        <w:jc w:val="both"/>
        <w:rPr>
          <w:spacing w:val="-1"/>
          <w:szCs w:val="28"/>
        </w:rPr>
      </w:pPr>
      <w:r w:rsidRPr="00096D77">
        <w:rPr>
          <w:spacing w:val="-1"/>
          <w:szCs w:val="28"/>
        </w:rPr>
        <w:t>Предприятие рассматривает вопрос о целесообразности за</w:t>
      </w:r>
      <w:r w:rsidRPr="00E16546">
        <w:rPr>
          <w:spacing w:val="-1"/>
          <w:szCs w:val="28"/>
        </w:rPr>
        <w:t xml:space="preserve">мены старых агрегатов </w:t>
      </w:r>
      <w:proofErr w:type="gramStart"/>
      <w:r w:rsidRPr="00E16546">
        <w:rPr>
          <w:spacing w:val="-1"/>
          <w:szCs w:val="28"/>
        </w:rPr>
        <w:t>на</w:t>
      </w:r>
      <w:proofErr w:type="gramEnd"/>
      <w:r w:rsidRPr="00E16546">
        <w:rPr>
          <w:spacing w:val="-1"/>
          <w:szCs w:val="28"/>
        </w:rPr>
        <w:t xml:space="preserve"> новые. Старое оборудова</w:t>
      </w:r>
      <w:r w:rsidRPr="00096D77">
        <w:rPr>
          <w:spacing w:val="-1"/>
          <w:szCs w:val="28"/>
        </w:rPr>
        <w:t xml:space="preserve">ние было куплено 5 лет назад за </w:t>
      </w:r>
      <w:r>
        <w:rPr>
          <w:spacing w:val="-1"/>
          <w:szCs w:val="28"/>
        </w:rPr>
        <w:t>180</w:t>
      </w:r>
      <w:r w:rsidRPr="00096D77">
        <w:rPr>
          <w:spacing w:val="-1"/>
          <w:szCs w:val="28"/>
        </w:rPr>
        <w:t xml:space="preserve">0 000,00 </w:t>
      </w:r>
      <w:r>
        <w:rPr>
          <w:spacing w:val="-1"/>
          <w:szCs w:val="28"/>
        </w:rPr>
        <w:t xml:space="preserve">руб. </w:t>
      </w:r>
      <w:r w:rsidRPr="00096D77">
        <w:rPr>
          <w:spacing w:val="-1"/>
          <w:szCs w:val="28"/>
        </w:rPr>
        <w:t xml:space="preserve">и </w:t>
      </w:r>
      <w:r>
        <w:rPr>
          <w:spacing w:val="-1"/>
          <w:szCs w:val="28"/>
        </w:rPr>
        <w:t xml:space="preserve">может </w:t>
      </w:r>
      <w:r w:rsidRPr="00096D77">
        <w:rPr>
          <w:spacing w:val="-1"/>
          <w:szCs w:val="28"/>
        </w:rPr>
        <w:t>пр</w:t>
      </w:r>
      <w:r w:rsidRPr="00096D77">
        <w:rPr>
          <w:spacing w:val="-1"/>
          <w:szCs w:val="28"/>
        </w:rPr>
        <w:t>о</w:t>
      </w:r>
      <w:r w:rsidRPr="00096D77">
        <w:rPr>
          <w:spacing w:val="-1"/>
          <w:szCs w:val="28"/>
        </w:rPr>
        <w:t>служит</w:t>
      </w:r>
      <w:r>
        <w:rPr>
          <w:spacing w:val="-1"/>
          <w:szCs w:val="28"/>
        </w:rPr>
        <w:t>ь</w:t>
      </w:r>
      <w:r w:rsidRPr="00096D77">
        <w:rPr>
          <w:spacing w:val="-1"/>
          <w:szCs w:val="28"/>
        </w:rPr>
        <w:t xml:space="preserve"> еще в те</w:t>
      </w:r>
      <w:r w:rsidRPr="00E16546">
        <w:rPr>
          <w:spacing w:val="-1"/>
          <w:szCs w:val="28"/>
        </w:rPr>
        <w:t>чение 5 лет, после чего подлежит списанию в связи с полным физич</w:t>
      </w:r>
      <w:r w:rsidRPr="00E16546">
        <w:rPr>
          <w:spacing w:val="-1"/>
          <w:szCs w:val="28"/>
        </w:rPr>
        <w:t>е</w:t>
      </w:r>
      <w:r w:rsidRPr="00E16546">
        <w:rPr>
          <w:spacing w:val="-1"/>
          <w:szCs w:val="28"/>
        </w:rPr>
        <w:t>ским износом. В настоящее время оно может быть продано за 900 000,00 руб.</w:t>
      </w:r>
    </w:p>
    <w:p w14:paraId="2B2CCF01" w14:textId="6FD5A195" w:rsidR="00651412" w:rsidRPr="00E16546" w:rsidRDefault="00651412" w:rsidP="00E16546">
      <w:pPr>
        <w:shd w:val="clear" w:color="auto" w:fill="FFFFFF"/>
        <w:spacing w:before="58"/>
        <w:ind w:left="96" w:right="24" w:firstLine="557"/>
        <w:jc w:val="both"/>
        <w:rPr>
          <w:spacing w:val="-1"/>
          <w:szCs w:val="28"/>
        </w:rPr>
      </w:pPr>
      <w:r w:rsidRPr="00E16546">
        <w:rPr>
          <w:spacing w:val="-1"/>
          <w:szCs w:val="28"/>
        </w:rPr>
        <w:t xml:space="preserve">Новое оборудование с нормативным сроком </w:t>
      </w:r>
      <w:r w:rsidR="00E16546" w:rsidRPr="00E16546">
        <w:rPr>
          <w:spacing w:val="-1"/>
          <w:szCs w:val="28"/>
        </w:rPr>
        <w:t>полезного использования</w:t>
      </w:r>
      <w:r w:rsidRPr="00E16546">
        <w:rPr>
          <w:spacing w:val="-1"/>
          <w:szCs w:val="28"/>
        </w:rPr>
        <w:t xml:space="preserve"> 5 лет </w:t>
      </w:r>
      <w:r w:rsidR="00E16546" w:rsidRPr="00E16546">
        <w:rPr>
          <w:spacing w:val="-1"/>
          <w:szCs w:val="28"/>
        </w:rPr>
        <w:t>в наст</w:t>
      </w:r>
      <w:r w:rsidR="00E16546" w:rsidRPr="00E16546">
        <w:rPr>
          <w:spacing w:val="-1"/>
          <w:szCs w:val="28"/>
        </w:rPr>
        <w:t>о</w:t>
      </w:r>
      <w:r w:rsidR="00E16546" w:rsidRPr="00E16546">
        <w:rPr>
          <w:spacing w:val="-1"/>
          <w:szCs w:val="28"/>
        </w:rPr>
        <w:t>ящее время на рынке можно приобрести за</w:t>
      </w:r>
      <w:r w:rsidRPr="00E16546">
        <w:rPr>
          <w:spacing w:val="-1"/>
          <w:szCs w:val="28"/>
        </w:rPr>
        <w:t xml:space="preserve"> 2400 000,00 руб. </w:t>
      </w:r>
      <w:r w:rsidR="00E16546" w:rsidRPr="00E16546">
        <w:rPr>
          <w:spacing w:val="-1"/>
          <w:szCs w:val="28"/>
        </w:rPr>
        <w:t>Стоимость доставки, уст</w:t>
      </w:r>
      <w:r w:rsidR="00E16546" w:rsidRPr="00E16546">
        <w:rPr>
          <w:spacing w:val="-1"/>
          <w:szCs w:val="28"/>
        </w:rPr>
        <w:t>а</w:t>
      </w:r>
      <w:r w:rsidR="00E16546" w:rsidRPr="00E16546">
        <w:rPr>
          <w:spacing w:val="-1"/>
          <w:szCs w:val="28"/>
        </w:rPr>
        <w:t>новки и монтажа составит</w:t>
      </w:r>
      <w:r w:rsidRPr="00E16546">
        <w:rPr>
          <w:spacing w:val="-1"/>
          <w:szCs w:val="28"/>
        </w:rPr>
        <w:t xml:space="preserve"> 3</w:t>
      </w:r>
      <w:r w:rsidR="009167BB">
        <w:rPr>
          <w:spacing w:val="-1"/>
          <w:szCs w:val="28"/>
        </w:rPr>
        <w:t>5</w:t>
      </w:r>
      <w:r w:rsidRPr="00E16546">
        <w:rPr>
          <w:spacing w:val="-1"/>
          <w:szCs w:val="28"/>
        </w:rPr>
        <w:t>0 000,00 руб. Поскольку новые агрегаты имеют более выс</w:t>
      </w:r>
      <w:r w:rsidRPr="00E16546">
        <w:rPr>
          <w:spacing w:val="-1"/>
          <w:szCs w:val="28"/>
        </w:rPr>
        <w:t>о</w:t>
      </w:r>
      <w:r w:rsidRPr="00E16546">
        <w:rPr>
          <w:spacing w:val="-1"/>
          <w:szCs w:val="28"/>
        </w:rPr>
        <w:t>кую производитель</w:t>
      </w:r>
      <w:r w:rsidRPr="00096D77">
        <w:rPr>
          <w:spacing w:val="-1"/>
          <w:szCs w:val="28"/>
        </w:rPr>
        <w:t xml:space="preserve">ность, предприятие </w:t>
      </w:r>
      <w:r>
        <w:rPr>
          <w:spacing w:val="-1"/>
          <w:szCs w:val="28"/>
        </w:rPr>
        <w:t>сможет производить и продавать большее колич</w:t>
      </w:r>
      <w:r>
        <w:rPr>
          <w:spacing w:val="-1"/>
          <w:szCs w:val="28"/>
        </w:rPr>
        <w:t>е</w:t>
      </w:r>
      <w:r>
        <w:rPr>
          <w:spacing w:val="-1"/>
          <w:szCs w:val="28"/>
        </w:rPr>
        <w:t xml:space="preserve">ство продукции. </w:t>
      </w:r>
      <w:r w:rsidR="009167BB">
        <w:rPr>
          <w:spacing w:val="-1"/>
          <w:szCs w:val="28"/>
        </w:rPr>
        <w:t>Прирост выручки от продажи составит 3200 тыс. руб., доля переменных затрат в стоимости продукции (по расчетам за предыдущий год) – 45%. Н</w:t>
      </w:r>
      <w:r>
        <w:rPr>
          <w:spacing w:val="-1"/>
          <w:szCs w:val="28"/>
        </w:rPr>
        <w:t xml:space="preserve">еобходимо </w:t>
      </w:r>
      <w:r w:rsidRPr="00096D77">
        <w:rPr>
          <w:spacing w:val="-1"/>
          <w:szCs w:val="28"/>
        </w:rPr>
        <w:t>б</w:t>
      </w:r>
      <w:r w:rsidRPr="00096D77">
        <w:rPr>
          <w:spacing w:val="-1"/>
          <w:szCs w:val="28"/>
        </w:rPr>
        <w:t>у</w:t>
      </w:r>
      <w:r w:rsidRPr="00096D77">
        <w:rPr>
          <w:spacing w:val="-1"/>
          <w:szCs w:val="28"/>
        </w:rPr>
        <w:t>дет увеличить начальный запас сы</w:t>
      </w:r>
      <w:r w:rsidRPr="00E16546">
        <w:rPr>
          <w:spacing w:val="-1"/>
          <w:szCs w:val="28"/>
        </w:rPr>
        <w:t>рья и материалов</w:t>
      </w:r>
      <w:r w:rsidR="009167BB">
        <w:rPr>
          <w:spacing w:val="-1"/>
          <w:szCs w:val="28"/>
        </w:rPr>
        <w:t>, исходя из норматива по оборотному капиталу – 12 коп</w:t>
      </w:r>
      <w:proofErr w:type="gramStart"/>
      <w:r w:rsidR="009167BB">
        <w:rPr>
          <w:spacing w:val="-1"/>
          <w:szCs w:val="28"/>
        </w:rPr>
        <w:t>.</w:t>
      </w:r>
      <w:proofErr w:type="gramEnd"/>
      <w:r w:rsidR="009167BB">
        <w:rPr>
          <w:spacing w:val="-1"/>
          <w:szCs w:val="28"/>
        </w:rPr>
        <w:t xml:space="preserve"> </w:t>
      </w:r>
      <w:proofErr w:type="gramStart"/>
      <w:r w:rsidR="009167BB">
        <w:rPr>
          <w:spacing w:val="-1"/>
          <w:szCs w:val="28"/>
        </w:rPr>
        <w:t>н</w:t>
      </w:r>
      <w:proofErr w:type="gramEnd"/>
      <w:r w:rsidR="009167BB">
        <w:rPr>
          <w:spacing w:val="-1"/>
          <w:szCs w:val="28"/>
        </w:rPr>
        <w:t>а 1 руб. продаж.</w:t>
      </w:r>
      <w:r w:rsidRPr="00E16546">
        <w:rPr>
          <w:spacing w:val="-1"/>
          <w:szCs w:val="28"/>
        </w:rPr>
        <w:t xml:space="preserve"> По завершении срока полезно</w:t>
      </w:r>
      <w:r w:rsidR="00E16546">
        <w:rPr>
          <w:spacing w:val="-1"/>
          <w:szCs w:val="28"/>
        </w:rPr>
        <w:t>го использования</w:t>
      </w:r>
      <w:r w:rsidRPr="00E16546">
        <w:rPr>
          <w:spacing w:val="-1"/>
          <w:szCs w:val="28"/>
        </w:rPr>
        <w:t xml:space="preserve"> об</w:t>
      </w:r>
      <w:r w:rsidRPr="00E16546">
        <w:rPr>
          <w:spacing w:val="-1"/>
          <w:szCs w:val="28"/>
        </w:rPr>
        <w:t>о</w:t>
      </w:r>
      <w:r w:rsidRPr="00E16546">
        <w:rPr>
          <w:spacing w:val="-1"/>
          <w:szCs w:val="28"/>
        </w:rPr>
        <w:t>рудование будет списано.</w:t>
      </w:r>
    </w:p>
    <w:p w14:paraId="710E1D52" w14:textId="77777777" w:rsidR="00651412" w:rsidRPr="00E16546" w:rsidRDefault="00651412" w:rsidP="00E16546">
      <w:pPr>
        <w:shd w:val="clear" w:color="auto" w:fill="FFFFFF"/>
        <w:spacing w:before="58"/>
        <w:ind w:left="96" w:right="24" w:firstLine="557"/>
        <w:jc w:val="both"/>
        <w:rPr>
          <w:spacing w:val="-1"/>
          <w:szCs w:val="28"/>
        </w:rPr>
      </w:pPr>
      <w:r w:rsidRPr="00E16546">
        <w:rPr>
          <w:spacing w:val="-1"/>
          <w:szCs w:val="28"/>
        </w:rPr>
        <w:t>Ожидается, что внедрение нового оборудования позволит сократить затраты на оплату труда на 900 000,00 руб. в год, а также снизить расходы на предпродажную подг</w:t>
      </w:r>
      <w:r w:rsidRPr="00E16546">
        <w:rPr>
          <w:spacing w:val="-1"/>
          <w:szCs w:val="28"/>
        </w:rPr>
        <w:t>о</w:t>
      </w:r>
      <w:r w:rsidRPr="00E16546">
        <w:rPr>
          <w:spacing w:val="-1"/>
          <w:szCs w:val="28"/>
        </w:rPr>
        <w:t>товку продукции на 66 000,00 руб. в год. При этом потери от брака снизятся с 420 000,00 до 180 000,00 руб. Расходы на обслуживание и ремонт оборудования возрастут на 300 000,00 руб. в год.</w:t>
      </w:r>
    </w:p>
    <w:p w14:paraId="4587C953" w14:textId="77777777" w:rsidR="00651412" w:rsidRPr="00E16546" w:rsidRDefault="00651412" w:rsidP="00E16546">
      <w:pPr>
        <w:shd w:val="clear" w:color="auto" w:fill="FFFFFF"/>
        <w:spacing w:before="58"/>
        <w:ind w:left="96" w:right="24" w:firstLine="557"/>
        <w:jc w:val="both"/>
        <w:rPr>
          <w:spacing w:val="-1"/>
          <w:szCs w:val="28"/>
        </w:rPr>
      </w:pPr>
      <w:r w:rsidRPr="00E16546">
        <w:rPr>
          <w:spacing w:val="-1"/>
          <w:szCs w:val="28"/>
        </w:rPr>
        <w:t>Ставка налога на прибыль равна 20%</w:t>
      </w:r>
      <w:r w:rsidRPr="00096D77">
        <w:rPr>
          <w:spacing w:val="-1"/>
          <w:szCs w:val="28"/>
        </w:rPr>
        <w:t>. Используется ли</w:t>
      </w:r>
      <w:r w:rsidRPr="00E16546">
        <w:rPr>
          <w:spacing w:val="-1"/>
          <w:szCs w:val="28"/>
        </w:rPr>
        <w:t>нейный метод амортизации.</w:t>
      </w:r>
    </w:p>
    <w:p w14:paraId="05435CC8" w14:textId="77777777" w:rsidR="00E16546" w:rsidRPr="00E16546" w:rsidRDefault="00651412" w:rsidP="00E16546">
      <w:pPr>
        <w:shd w:val="clear" w:color="auto" w:fill="FFFFFF"/>
        <w:spacing w:before="58"/>
        <w:ind w:left="96" w:right="24" w:firstLine="557"/>
        <w:jc w:val="both"/>
        <w:rPr>
          <w:spacing w:val="-1"/>
          <w:szCs w:val="28"/>
        </w:rPr>
      </w:pPr>
      <w:r w:rsidRPr="00E16546">
        <w:rPr>
          <w:spacing w:val="-1"/>
          <w:szCs w:val="28"/>
        </w:rPr>
        <w:t xml:space="preserve"> Разработайте </w:t>
      </w:r>
      <w:r w:rsidR="00E16546" w:rsidRPr="00E16546">
        <w:rPr>
          <w:spacing w:val="-1"/>
          <w:szCs w:val="28"/>
        </w:rPr>
        <w:t>прогноз</w:t>
      </w:r>
      <w:r w:rsidRPr="00E16546">
        <w:rPr>
          <w:spacing w:val="-1"/>
          <w:szCs w:val="28"/>
        </w:rPr>
        <w:t xml:space="preserve"> движения </w:t>
      </w:r>
      <w:r w:rsidR="00E16546" w:rsidRPr="00E16546">
        <w:rPr>
          <w:spacing w:val="-1"/>
          <w:szCs w:val="28"/>
        </w:rPr>
        <w:t xml:space="preserve">инвестиционного и операционного </w:t>
      </w:r>
      <w:r w:rsidRPr="00E16546">
        <w:rPr>
          <w:spacing w:val="-1"/>
          <w:szCs w:val="28"/>
        </w:rPr>
        <w:t>денежных пот</w:t>
      </w:r>
      <w:r w:rsidRPr="00E16546">
        <w:rPr>
          <w:spacing w:val="-1"/>
          <w:szCs w:val="28"/>
        </w:rPr>
        <w:t>о</w:t>
      </w:r>
      <w:r w:rsidRPr="00E16546">
        <w:rPr>
          <w:spacing w:val="-1"/>
          <w:szCs w:val="28"/>
        </w:rPr>
        <w:t>ков</w:t>
      </w:r>
      <w:r w:rsidR="00E16546" w:rsidRPr="00E16546">
        <w:rPr>
          <w:spacing w:val="-1"/>
          <w:szCs w:val="28"/>
        </w:rPr>
        <w:t>.</w:t>
      </w:r>
    </w:p>
    <w:p w14:paraId="044B2027" w14:textId="77777777" w:rsidR="00651412" w:rsidRPr="00E16546" w:rsidRDefault="00E16546" w:rsidP="00E16546">
      <w:pPr>
        <w:shd w:val="clear" w:color="auto" w:fill="FFFFFF"/>
        <w:spacing w:before="58"/>
        <w:ind w:left="96" w:right="24" w:firstLine="557"/>
        <w:jc w:val="both"/>
        <w:rPr>
          <w:spacing w:val="-1"/>
          <w:szCs w:val="28"/>
        </w:rPr>
      </w:pPr>
      <w:r w:rsidRPr="00E16546">
        <w:rPr>
          <w:spacing w:val="-1"/>
          <w:szCs w:val="28"/>
        </w:rPr>
        <w:t>О</w:t>
      </w:r>
      <w:r w:rsidR="00651412" w:rsidRPr="00E16546">
        <w:rPr>
          <w:spacing w:val="-1"/>
          <w:szCs w:val="28"/>
        </w:rPr>
        <w:t>преде</w:t>
      </w:r>
      <w:r w:rsidRPr="00E16546">
        <w:rPr>
          <w:spacing w:val="-1"/>
          <w:szCs w:val="28"/>
        </w:rPr>
        <w:t xml:space="preserve">лите внутреннюю норму доходности проекта (IRR). Можно ли принимать проект, если отдача на капитал в компании сейчас составляет 28 %? </w:t>
      </w:r>
      <w:r w:rsidR="00651412" w:rsidRPr="00E16546">
        <w:rPr>
          <w:spacing w:val="-1"/>
          <w:szCs w:val="28"/>
        </w:rPr>
        <w:t>при какой макс</w:t>
      </w:r>
      <w:r w:rsidR="00651412" w:rsidRPr="00E16546">
        <w:rPr>
          <w:spacing w:val="-1"/>
          <w:szCs w:val="28"/>
        </w:rPr>
        <w:t>и</w:t>
      </w:r>
      <w:r w:rsidR="00651412" w:rsidRPr="00E16546">
        <w:rPr>
          <w:spacing w:val="-1"/>
          <w:szCs w:val="28"/>
        </w:rPr>
        <w:t>мальной ставке дисконтирования (средней цене капитала) проект может быть принят.</w:t>
      </w:r>
    </w:p>
    <w:p w14:paraId="511D342F" w14:textId="77777777" w:rsidR="00651412" w:rsidRPr="00E16546" w:rsidRDefault="00E16546" w:rsidP="00E16546">
      <w:pPr>
        <w:shd w:val="clear" w:color="auto" w:fill="FFFFFF"/>
        <w:spacing w:before="58"/>
        <w:ind w:left="96" w:right="24" w:firstLine="557"/>
        <w:jc w:val="both"/>
        <w:rPr>
          <w:spacing w:val="-1"/>
          <w:szCs w:val="28"/>
        </w:rPr>
      </w:pPr>
      <w:r w:rsidRPr="00E16546">
        <w:rPr>
          <w:spacing w:val="-1"/>
          <w:szCs w:val="28"/>
        </w:rPr>
        <w:t xml:space="preserve">Рассчитайте NPV проекта, если </w:t>
      </w:r>
      <w:r>
        <w:rPr>
          <w:spacing w:val="-1"/>
          <w:szCs w:val="28"/>
        </w:rPr>
        <w:t xml:space="preserve">ставка дисконтирования составит ¾ от </w:t>
      </w:r>
      <w:r>
        <w:rPr>
          <w:spacing w:val="-1"/>
          <w:szCs w:val="28"/>
          <w:lang w:val="en-US"/>
        </w:rPr>
        <w:t>IRR</w:t>
      </w:r>
      <w:r w:rsidR="00651412" w:rsidRPr="00E16546">
        <w:rPr>
          <w:spacing w:val="-1"/>
          <w:szCs w:val="28"/>
        </w:rPr>
        <w:t>.</w:t>
      </w:r>
    </w:p>
    <w:p w14:paraId="6867DBDE" w14:textId="77777777" w:rsidR="007D0FA4" w:rsidRDefault="007D0FA4">
      <w:pPr>
        <w:spacing w:after="200" w:line="276" w:lineRule="auto"/>
        <w:jc w:val="left"/>
        <w:rPr>
          <w:szCs w:val="24"/>
        </w:rPr>
      </w:pPr>
    </w:p>
    <w:sectPr w:rsidR="007D0FA4" w:rsidSect="006E235F">
      <w:footerReference w:type="default" r:id="rId2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3EC16" w14:textId="77777777" w:rsidR="00202970" w:rsidRDefault="00202970" w:rsidP="002D3719">
      <w:r>
        <w:separator/>
      </w:r>
    </w:p>
  </w:endnote>
  <w:endnote w:type="continuationSeparator" w:id="0">
    <w:p w14:paraId="77E36859" w14:textId="77777777" w:rsidR="00202970" w:rsidRDefault="00202970" w:rsidP="002D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440748"/>
      <w:docPartObj>
        <w:docPartGallery w:val="Page Numbers (Bottom of Page)"/>
        <w:docPartUnique/>
      </w:docPartObj>
    </w:sdtPr>
    <w:sdtEndPr/>
    <w:sdtContent>
      <w:p w14:paraId="17B9214A" w14:textId="77777777" w:rsidR="00E16546" w:rsidRDefault="00E16546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F84">
          <w:rPr>
            <w:noProof/>
          </w:rPr>
          <w:t>1</w:t>
        </w:r>
        <w:r>
          <w:fldChar w:fldCharType="end"/>
        </w:r>
      </w:p>
    </w:sdtContent>
  </w:sdt>
  <w:p w14:paraId="343EE3E8" w14:textId="77777777" w:rsidR="00E16546" w:rsidRDefault="00E1654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8E2DA" w14:textId="77777777" w:rsidR="00202970" w:rsidRDefault="00202970" w:rsidP="002D3719">
      <w:r>
        <w:separator/>
      </w:r>
    </w:p>
  </w:footnote>
  <w:footnote w:type="continuationSeparator" w:id="0">
    <w:p w14:paraId="44151FB7" w14:textId="77777777" w:rsidR="00202970" w:rsidRDefault="00202970" w:rsidP="002D3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DEE491D4"/>
    <w:lvl w:ilvl="0">
      <w:start w:val="1"/>
      <w:numFmt w:val="decimal"/>
      <w:pStyle w:val="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multilevel"/>
    <w:tmpl w:val="8E12C8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  <w:b w:val="0"/>
      </w:rPr>
    </w:lvl>
  </w:abstractNum>
  <w:abstractNum w:abstractNumId="2">
    <w:nsid w:val="FFFFFF80"/>
    <w:multiLevelType w:val="singleLevel"/>
    <w:tmpl w:val="44E0B0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D3A273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038DD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9E27C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498A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DB24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1B33B5"/>
    <w:multiLevelType w:val="hybridMultilevel"/>
    <w:tmpl w:val="C3345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903803"/>
    <w:multiLevelType w:val="hybridMultilevel"/>
    <w:tmpl w:val="A934E43C"/>
    <w:lvl w:ilvl="0" w:tplc="5B22C43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B532F2B"/>
    <w:multiLevelType w:val="hybridMultilevel"/>
    <w:tmpl w:val="3132A38E"/>
    <w:lvl w:ilvl="0" w:tplc="F0CA0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86C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847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DC3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6AD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3E9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4AD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A03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C5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0D105840"/>
    <w:multiLevelType w:val="hybridMultilevel"/>
    <w:tmpl w:val="C8445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D31A38"/>
    <w:multiLevelType w:val="hybridMultilevel"/>
    <w:tmpl w:val="88A81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FB5256"/>
    <w:multiLevelType w:val="hybridMultilevel"/>
    <w:tmpl w:val="3650E856"/>
    <w:lvl w:ilvl="0" w:tplc="CC30C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2AED30">
      <w:numFmt w:val="none"/>
      <w:lvlText w:val=""/>
      <w:lvlJc w:val="left"/>
      <w:pPr>
        <w:tabs>
          <w:tab w:val="num" w:pos="360"/>
        </w:tabs>
      </w:pPr>
    </w:lvl>
    <w:lvl w:ilvl="2" w:tplc="06B25DCC">
      <w:numFmt w:val="none"/>
      <w:lvlText w:val=""/>
      <w:lvlJc w:val="left"/>
      <w:pPr>
        <w:tabs>
          <w:tab w:val="num" w:pos="360"/>
        </w:tabs>
      </w:pPr>
    </w:lvl>
    <w:lvl w:ilvl="3" w:tplc="DB1C74D2">
      <w:numFmt w:val="none"/>
      <w:lvlText w:val=""/>
      <w:lvlJc w:val="left"/>
      <w:pPr>
        <w:tabs>
          <w:tab w:val="num" w:pos="360"/>
        </w:tabs>
      </w:pPr>
    </w:lvl>
    <w:lvl w:ilvl="4" w:tplc="30489718">
      <w:numFmt w:val="none"/>
      <w:lvlText w:val=""/>
      <w:lvlJc w:val="left"/>
      <w:pPr>
        <w:tabs>
          <w:tab w:val="num" w:pos="360"/>
        </w:tabs>
      </w:pPr>
    </w:lvl>
    <w:lvl w:ilvl="5" w:tplc="F4CCFC50">
      <w:numFmt w:val="none"/>
      <w:lvlText w:val=""/>
      <w:lvlJc w:val="left"/>
      <w:pPr>
        <w:tabs>
          <w:tab w:val="num" w:pos="360"/>
        </w:tabs>
      </w:pPr>
    </w:lvl>
    <w:lvl w:ilvl="6" w:tplc="0B6EDA6C">
      <w:numFmt w:val="none"/>
      <w:lvlText w:val=""/>
      <w:lvlJc w:val="left"/>
      <w:pPr>
        <w:tabs>
          <w:tab w:val="num" w:pos="360"/>
        </w:tabs>
      </w:pPr>
    </w:lvl>
    <w:lvl w:ilvl="7" w:tplc="E54E85E0">
      <w:numFmt w:val="none"/>
      <w:lvlText w:val=""/>
      <w:lvlJc w:val="left"/>
      <w:pPr>
        <w:tabs>
          <w:tab w:val="num" w:pos="360"/>
        </w:tabs>
      </w:pPr>
    </w:lvl>
    <w:lvl w:ilvl="8" w:tplc="7DCC8A8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CA6161C"/>
    <w:multiLevelType w:val="multilevel"/>
    <w:tmpl w:val="BD60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A73267"/>
    <w:multiLevelType w:val="multilevel"/>
    <w:tmpl w:val="A05E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212EF0"/>
    <w:multiLevelType w:val="multilevel"/>
    <w:tmpl w:val="B614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2D02D5"/>
    <w:multiLevelType w:val="singleLevel"/>
    <w:tmpl w:val="978E8F3E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311E1038"/>
    <w:multiLevelType w:val="hybridMultilevel"/>
    <w:tmpl w:val="A0A8FB5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617DBF"/>
    <w:multiLevelType w:val="hybridMultilevel"/>
    <w:tmpl w:val="29F89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151352"/>
    <w:multiLevelType w:val="hybridMultilevel"/>
    <w:tmpl w:val="2C1C8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982DEB"/>
    <w:multiLevelType w:val="multilevel"/>
    <w:tmpl w:val="BC68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073EC"/>
    <w:multiLevelType w:val="hybridMultilevel"/>
    <w:tmpl w:val="3708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269CB"/>
    <w:multiLevelType w:val="multilevel"/>
    <w:tmpl w:val="D34452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187BE6"/>
    <w:multiLevelType w:val="hybridMultilevel"/>
    <w:tmpl w:val="E8968AFE"/>
    <w:lvl w:ilvl="0" w:tplc="D610B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F24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4AF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CD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CB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D60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F42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0A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BE6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9E7202B"/>
    <w:multiLevelType w:val="hybridMultilevel"/>
    <w:tmpl w:val="37423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D7E17"/>
    <w:multiLevelType w:val="hybridMultilevel"/>
    <w:tmpl w:val="C0447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A75BD"/>
    <w:multiLevelType w:val="hybridMultilevel"/>
    <w:tmpl w:val="E0580BFA"/>
    <w:lvl w:ilvl="0" w:tplc="C250F030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788C65FD"/>
    <w:multiLevelType w:val="multilevel"/>
    <w:tmpl w:val="C5D4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B24D3E"/>
    <w:multiLevelType w:val="hybridMultilevel"/>
    <w:tmpl w:val="2A845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6D6156"/>
    <w:multiLevelType w:val="hybridMultilevel"/>
    <w:tmpl w:val="C5A25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10"/>
  </w:num>
  <w:num w:numId="10">
    <w:abstractNumId w:val="24"/>
  </w:num>
  <w:num w:numId="11">
    <w:abstractNumId w:val="12"/>
  </w:num>
  <w:num w:numId="12">
    <w:abstractNumId w:val="13"/>
  </w:num>
  <w:num w:numId="13">
    <w:abstractNumId w:val="27"/>
  </w:num>
  <w:num w:numId="14">
    <w:abstractNumId w:val="20"/>
  </w:num>
  <w:num w:numId="15">
    <w:abstractNumId w:val="28"/>
  </w:num>
  <w:num w:numId="16">
    <w:abstractNumId w:val="15"/>
  </w:num>
  <w:num w:numId="17">
    <w:abstractNumId w:val="16"/>
  </w:num>
  <w:num w:numId="18">
    <w:abstractNumId w:val="21"/>
  </w:num>
  <w:num w:numId="19">
    <w:abstractNumId w:val="14"/>
  </w:num>
  <w:num w:numId="20">
    <w:abstractNumId w:val="29"/>
  </w:num>
  <w:num w:numId="21">
    <w:abstractNumId w:val="11"/>
  </w:num>
  <w:num w:numId="22">
    <w:abstractNumId w:val="26"/>
  </w:num>
  <w:num w:numId="23">
    <w:abstractNumId w:val="18"/>
  </w:num>
  <w:num w:numId="24">
    <w:abstractNumId w:val="9"/>
  </w:num>
  <w:num w:numId="25">
    <w:abstractNumId w:val="30"/>
  </w:num>
  <w:num w:numId="26">
    <w:abstractNumId w:val="25"/>
  </w:num>
  <w:num w:numId="27">
    <w:abstractNumId w:val="8"/>
  </w:num>
  <w:num w:numId="28">
    <w:abstractNumId w:val="1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0E"/>
    <w:rsid w:val="00015267"/>
    <w:rsid w:val="00016BD9"/>
    <w:rsid w:val="001017AD"/>
    <w:rsid w:val="00171CB2"/>
    <w:rsid w:val="00193FB7"/>
    <w:rsid w:val="00196909"/>
    <w:rsid w:val="001D0A3C"/>
    <w:rsid w:val="00202970"/>
    <w:rsid w:val="00204BCE"/>
    <w:rsid w:val="00232901"/>
    <w:rsid w:val="00237146"/>
    <w:rsid w:val="00241784"/>
    <w:rsid w:val="002655C9"/>
    <w:rsid w:val="00270477"/>
    <w:rsid w:val="00281F01"/>
    <w:rsid w:val="0029103C"/>
    <w:rsid w:val="0029451D"/>
    <w:rsid w:val="002D239C"/>
    <w:rsid w:val="002D3719"/>
    <w:rsid w:val="003013B1"/>
    <w:rsid w:val="003064E1"/>
    <w:rsid w:val="00322343"/>
    <w:rsid w:val="003277DB"/>
    <w:rsid w:val="00341595"/>
    <w:rsid w:val="003427F4"/>
    <w:rsid w:val="00376142"/>
    <w:rsid w:val="003A57BD"/>
    <w:rsid w:val="003D57DF"/>
    <w:rsid w:val="003E511D"/>
    <w:rsid w:val="00442475"/>
    <w:rsid w:val="00461CBC"/>
    <w:rsid w:val="00485449"/>
    <w:rsid w:val="004B052B"/>
    <w:rsid w:val="004D2F4A"/>
    <w:rsid w:val="004E0881"/>
    <w:rsid w:val="004F088B"/>
    <w:rsid w:val="004F2416"/>
    <w:rsid w:val="0050717B"/>
    <w:rsid w:val="0052503B"/>
    <w:rsid w:val="00532253"/>
    <w:rsid w:val="00540C1E"/>
    <w:rsid w:val="005856AA"/>
    <w:rsid w:val="005A2A10"/>
    <w:rsid w:val="005B2CBC"/>
    <w:rsid w:val="005F5C49"/>
    <w:rsid w:val="005F7580"/>
    <w:rsid w:val="00601D7E"/>
    <w:rsid w:val="0061056B"/>
    <w:rsid w:val="006322A8"/>
    <w:rsid w:val="00651412"/>
    <w:rsid w:val="00661E89"/>
    <w:rsid w:val="00662BBB"/>
    <w:rsid w:val="006721F1"/>
    <w:rsid w:val="006939F6"/>
    <w:rsid w:val="0069533B"/>
    <w:rsid w:val="006E235F"/>
    <w:rsid w:val="007108F5"/>
    <w:rsid w:val="00711792"/>
    <w:rsid w:val="00747C21"/>
    <w:rsid w:val="00757807"/>
    <w:rsid w:val="00767EF9"/>
    <w:rsid w:val="0077289D"/>
    <w:rsid w:val="007B119A"/>
    <w:rsid w:val="007C1E8A"/>
    <w:rsid w:val="007D0FA4"/>
    <w:rsid w:val="007D4DBF"/>
    <w:rsid w:val="007E2C2C"/>
    <w:rsid w:val="008079AB"/>
    <w:rsid w:val="00812DCB"/>
    <w:rsid w:val="008302B2"/>
    <w:rsid w:val="00865DD8"/>
    <w:rsid w:val="008839D3"/>
    <w:rsid w:val="00887117"/>
    <w:rsid w:val="008D781D"/>
    <w:rsid w:val="008E2389"/>
    <w:rsid w:val="009067B5"/>
    <w:rsid w:val="0090747F"/>
    <w:rsid w:val="009167BB"/>
    <w:rsid w:val="00920E92"/>
    <w:rsid w:val="00926380"/>
    <w:rsid w:val="00931D11"/>
    <w:rsid w:val="00932F07"/>
    <w:rsid w:val="0097456D"/>
    <w:rsid w:val="00980A0E"/>
    <w:rsid w:val="00981F51"/>
    <w:rsid w:val="009A670D"/>
    <w:rsid w:val="009D0115"/>
    <w:rsid w:val="009D24BE"/>
    <w:rsid w:val="009F4C48"/>
    <w:rsid w:val="00A10BF0"/>
    <w:rsid w:val="00A3100C"/>
    <w:rsid w:val="00A4106F"/>
    <w:rsid w:val="00A42787"/>
    <w:rsid w:val="00A4510A"/>
    <w:rsid w:val="00A54D78"/>
    <w:rsid w:val="00A57473"/>
    <w:rsid w:val="00A70EDA"/>
    <w:rsid w:val="00A834BF"/>
    <w:rsid w:val="00AD68CB"/>
    <w:rsid w:val="00AE1530"/>
    <w:rsid w:val="00AF0587"/>
    <w:rsid w:val="00B02757"/>
    <w:rsid w:val="00B1109C"/>
    <w:rsid w:val="00B64D5E"/>
    <w:rsid w:val="00BE7499"/>
    <w:rsid w:val="00C02D43"/>
    <w:rsid w:val="00C62BFC"/>
    <w:rsid w:val="00C7399D"/>
    <w:rsid w:val="00C863F4"/>
    <w:rsid w:val="00CB6A27"/>
    <w:rsid w:val="00D374B9"/>
    <w:rsid w:val="00D47940"/>
    <w:rsid w:val="00D806FC"/>
    <w:rsid w:val="00D90345"/>
    <w:rsid w:val="00D92751"/>
    <w:rsid w:val="00D950DD"/>
    <w:rsid w:val="00DA0DF5"/>
    <w:rsid w:val="00DA5E06"/>
    <w:rsid w:val="00DB3AB1"/>
    <w:rsid w:val="00DB4BD6"/>
    <w:rsid w:val="00DD6F84"/>
    <w:rsid w:val="00DE03EB"/>
    <w:rsid w:val="00DF2D5F"/>
    <w:rsid w:val="00E16546"/>
    <w:rsid w:val="00E33072"/>
    <w:rsid w:val="00E5770E"/>
    <w:rsid w:val="00E81375"/>
    <w:rsid w:val="00E8244B"/>
    <w:rsid w:val="00E95556"/>
    <w:rsid w:val="00EA35B0"/>
    <w:rsid w:val="00EF6921"/>
    <w:rsid w:val="00F028D3"/>
    <w:rsid w:val="00F109DF"/>
    <w:rsid w:val="00F27515"/>
    <w:rsid w:val="00F544BD"/>
    <w:rsid w:val="00F7664D"/>
    <w:rsid w:val="00F964A2"/>
    <w:rsid w:val="00FB0731"/>
    <w:rsid w:val="00FB106E"/>
    <w:rsid w:val="00FC2776"/>
    <w:rsid w:val="00FC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5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0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770E"/>
    <w:pPr>
      <w:keepNext/>
      <w:spacing w:before="240" w:after="60"/>
      <w:jc w:val="left"/>
      <w:outlineLvl w:val="0"/>
    </w:pPr>
    <w:rPr>
      <w:b/>
      <w:kern w:val="28"/>
      <w:sz w:val="28"/>
    </w:rPr>
  </w:style>
  <w:style w:type="paragraph" w:styleId="20">
    <w:name w:val="heading 2"/>
    <w:basedOn w:val="a"/>
    <w:next w:val="a"/>
    <w:link w:val="21"/>
    <w:qFormat/>
    <w:rsid w:val="00E5770E"/>
    <w:pPr>
      <w:keepNext/>
      <w:spacing w:before="240" w:after="60"/>
      <w:jc w:val="right"/>
      <w:outlineLvl w:val="1"/>
    </w:pPr>
    <w:rPr>
      <w:i/>
    </w:rPr>
  </w:style>
  <w:style w:type="paragraph" w:styleId="3">
    <w:name w:val="heading 3"/>
    <w:basedOn w:val="a"/>
    <w:next w:val="a"/>
    <w:link w:val="30"/>
    <w:uiPriority w:val="9"/>
    <w:qFormat/>
    <w:rsid w:val="00E5770E"/>
    <w:pPr>
      <w:keepNext/>
      <w:spacing w:before="240" w:after="60"/>
      <w:outlineLvl w:val="2"/>
    </w:pPr>
    <w:rPr>
      <w:rFonts w:ascii="Academy" w:hAnsi="Academy"/>
      <w:sz w:val="32"/>
    </w:rPr>
  </w:style>
  <w:style w:type="paragraph" w:styleId="4">
    <w:name w:val="heading 4"/>
    <w:basedOn w:val="a"/>
    <w:next w:val="a"/>
    <w:link w:val="40"/>
    <w:qFormat/>
    <w:rsid w:val="00E5770E"/>
    <w:pPr>
      <w:keepNext/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E5770E"/>
    <w:pPr>
      <w:keepNext/>
      <w:spacing w:line="360" w:lineRule="auto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5770E"/>
    <w:pPr>
      <w:keepNext/>
      <w:spacing w:line="360" w:lineRule="auto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5770E"/>
    <w:pPr>
      <w:keepNext/>
      <w:ind w:firstLine="72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E5770E"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E5770E"/>
    <w:pPr>
      <w:keepNext/>
      <w:outlineLvl w:val="8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70E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E5770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770E"/>
    <w:rPr>
      <w:rFonts w:ascii="Academy" w:eastAsia="Times New Roman" w:hAnsi="Academy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5770E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5770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3">
    <w:name w:val="Заголовок раздела"/>
    <w:basedOn w:val="1"/>
    <w:rsid w:val="00E5770E"/>
    <w:pPr>
      <w:outlineLvl w:val="9"/>
    </w:pPr>
    <w:rPr>
      <w:sz w:val="32"/>
    </w:rPr>
  </w:style>
  <w:style w:type="paragraph" w:customStyle="1" w:styleId="a4">
    <w:name w:val="Обычный шрифт"/>
    <w:basedOn w:val="a"/>
    <w:rsid w:val="00E5770E"/>
    <w:pPr>
      <w:jc w:val="both"/>
    </w:pPr>
  </w:style>
  <w:style w:type="paragraph" w:customStyle="1" w:styleId="a5">
    <w:name w:val="Слово &quot;таблица&quot;"/>
    <w:basedOn w:val="20"/>
    <w:rsid w:val="00E5770E"/>
    <w:pPr>
      <w:outlineLvl w:val="9"/>
    </w:pPr>
  </w:style>
  <w:style w:type="paragraph" w:customStyle="1" w:styleId="a6">
    <w:name w:val="Заголовок таблицы"/>
    <w:basedOn w:val="3"/>
    <w:rsid w:val="00E5770E"/>
    <w:pPr>
      <w:outlineLvl w:val="9"/>
    </w:pPr>
  </w:style>
  <w:style w:type="paragraph" w:customStyle="1" w:styleId="a7">
    <w:name w:val="Внутри таблицы"/>
    <w:basedOn w:val="a"/>
    <w:rsid w:val="00E5770E"/>
  </w:style>
  <w:style w:type="paragraph" w:customStyle="1" w:styleId="a8">
    <w:name w:val="Подраздел"/>
    <w:basedOn w:val="3"/>
    <w:rsid w:val="00E5770E"/>
    <w:pPr>
      <w:outlineLvl w:val="9"/>
    </w:pPr>
    <w:rPr>
      <w:rFonts w:ascii="Times New Roman" w:hAnsi="Times New Roman"/>
      <w:i/>
      <w:sz w:val="28"/>
    </w:rPr>
  </w:style>
  <w:style w:type="paragraph" w:customStyle="1" w:styleId="a9">
    <w:name w:val="Рисунок"/>
    <w:basedOn w:val="1"/>
    <w:rsid w:val="00E5770E"/>
    <w:pPr>
      <w:outlineLvl w:val="9"/>
    </w:pPr>
    <w:rPr>
      <w:sz w:val="20"/>
    </w:rPr>
  </w:style>
  <w:style w:type="paragraph" w:styleId="aa">
    <w:name w:val="header"/>
    <w:basedOn w:val="a"/>
    <w:link w:val="ab"/>
    <w:semiHidden/>
    <w:rsid w:val="00E5770E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semiHidden/>
    <w:rsid w:val="00E577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rsid w:val="00E5770E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77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E5770E"/>
    <w:pPr>
      <w:spacing w:before="120" w:after="120"/>
      <w:jc w:val="left"/>
    </w:pPr>
    <w:rPr>
      <w:b/>
      <w:caps/>
      <w:sz w:val="20"/>
    </w:rPr>
  </w:style>
  <w:style w:type="paragraph" w:styleId="22">
    <w:name w:val="toc 2"/>
    <w:basedOn w:val="a"/>
    <w:next w:val="a"/>
    <w:autoRedefine/>
    <w:semiHidden/>
    <w:rsid w:val="00E5770E"/>
    <w:pPr>
      <w:ind w:left="240"/>
      <w:jc w:val="left"/>
    </w:pPr>
    <w:rPr>
      <w:smallCaps/>
      <w:sz w:val="20"/>
    </w:rPr>
  </w:style>
  <w:style w:type="paragraph" w:styleId="31">
    <w:name w:val="toc 3"/>
    <w:basedOn w:val="a"/>
    <w:next w:val="a"/>
    <w:autoRedefine/>
    <w:semiHidden/>
    <w:rsid w:val="00E5770E"/>
    <w:pPr>
      <w:ind w:left="480"/>
      <w:jc w:val="left"/>
    </w:pPr>
    <w:rPr>
      <w:i/>
      <w:sz w:val="20"/>
    </w:rPr>
  </w:style>
  <w:style w:type="paragraph" w:styleId="41">
    <w:name w:val="toc 4"/>
    <w:basedOn w:val="a"/>
    <w:next w:val="a"/>
    <w:autoRedefine/>
    <w:semiHidden/>
    <w:rsid w:val="00E5770E"/>
    <w:pPr>
      <w:ind w:left="720"/>
      <w:jc w:val="left"/>
    </w:pPr>
    <w:rPr>
      <w:sz w:val="18"/>
    </w:rPr>
  </w:style>
  <w:style w:type="paragraph" w:styleId="51">
    <w:name w:val="toc 5"/>
    <w:basedOn w:val="a"/>
    <w:next w:val="a"/>
    <w:autoRedefine/>
    <w:semiHidden/>
    <w:rsid w:val="00E5770E"/>
    <w:pPr>
      <w:ind w:left="960"/>
      <w:jc w:val="left"/>
    </w:pPr>
    <w:rPr>
      <w:sz w:val="18"/>
    </w:rPr>
  </w:style>
  <w:style w:type="paragraph" w:styleId="61">
    <w:name w:val="toc 6"/>
    <w:basedOn w:val="a"/>
    <w:next w:val="a"/>
    <w:autoRedefine/>
    <w:semiHidden/>
    <w:rsid w:val="00E5770E"/>
    <w:pPr>
      <w:ind w:left="1200"/>
      <w:jc w:val="left"/>
    </w:pPr>
    <w:rPr>
      <w:sz w:val="18"/>
    </w:rPr>
  </w:style>
  <w:style w:type="paragraph" w:styleId="71">
    <w:name w:val="toc 7"/>
    <w:basedOn w:val="a"/>
    <w:next w:val="a"/>
    <w:autoRedefine/>
    <w:semiHidden/>
    <w:rsid w:val="00E5770E"/>
    <w:pPr>
      <w:ind w:left="1440"/>
      <w:jc w:val="left"/>
    </w:pPr>
    <w:rPr>
      <w:sz w:val="18"/>
    </w:rPr>
  </w:style>
  <w:style w:type="paragraph" w:styleId="81">
    <w:name w:val="toc 8"/>
    <w:basedOn w:val="a"/>
    <w:next w:val="a"/>
    <w:autoRedefine/>
    <w:semiHidden/>
    <w:rsid w:val="00E5770E"/>
    <w:pPr>
      <w:ind w:left="1680"/>
      <w:jc w:val="left"/>
    </w:pPr>
    <w:rPr>
      <w:sz w:val="18"/>
    </w:rPr>
  </w:style>
  <w:style w:type="paragraph" w:styleId="91">
    <w:name w:val="toc 9"/>
    <w:basedOn w:val="a"/>
    <w:next w:val="a"/>
    <w:autoRedefine/>
    <w:semiHidden/>
    <w:rsid w:val="00E5770E"/>
    <w:pPr>
      <w:ind w:left="1920"/>
      <w:jc w:val="left"/>
    </w:pPr>
    <w:rPr>
      <w:sz w:val="18"/>
    </w:rPr>
  </w:style>
  <w:style w:type="character" w:styleId="ae">
    <w:name w:val="Hyperlink"/>
    <w:basedOn w:val="a0"/>
    <w:uiPriority w:val="99"/>
    <w:rsid w:val="00E5770E"/>
    <w:rPr>
      <w:color w:val="0000FF"/>
      <w:u w:val="single"/>
    </w:rPr>
  </w:style>
  <w:style w:type="paragraph" w:customStyle="1" w:styleId="af">
    <w:name w:val="Подподраздел"/>
    <w:basedOn w:val="a8"/>
    <w:rsid w:val="00E5770E"/>
    <w:pPr>
      <w:ind w:firstLine="567"/>
    </w:pPr>
    <w:rPr>
      <w:i w:val="0"/>
    </w:rPr>
  </w:style>
  <w:style w:type="paragraph" w:styleId="af0">
    <w:name w:val="Body Text Indent"/>
    <w:basedOn w:val="a"/>
    <w:link w:val="af1"/>
    <w:semiHidden/>
    <w:rsid w:val="00E5770E"/>
    <w:pPr>
      <w:ind w:firstLine="426"/>
      <w:jc w:val="both"/>
    </w:pPr>
  </w:style>
  <w:style w:type="character" w:customStyle="1" w:styleId="af1">
    <w:name w:val="Основной текст с отступом Знак"/>
    <w:basedOn w:val="a0"/>
    <w:link w:val="af0"/>
    <w:semiHidden/>
    <w:rsid w:val="00E577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"/>
    <w:basedOn w:val="a"/>
    <w:link w:val="af3"/>
    <w:semiHidden/>
    <w:rsid w:val="00E5770E"/>
    <w:pPr>
      <w:jc w:val="both"/>
    </w:pPr>
    <w:rPr>
      <w:sz w:val="28"/>
    </w:rPr>
  </w:style>
  <w:style w:type="character" w:customStyle="1" w:styleId="af3">
    <w:name w:val="Основной текст Знак"/>
    <w:basedOn w:val="a0"/>
    <w:link w:val="af2"/>
    <w:semiHidden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semiHidden/>
    <w:rsid w:val="00E5770E"/>
    <w:pPr>
      <w:spacing w:line="300" w:lineRule="auto"/>
      <w:ind w:firstLine="708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semiHidden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E5770E"/>
    <w:pPr>
      <w:ind w:left="85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caption"/>
    <w:basedOn w:val="a"/>
    <w:next w:val="a"/>
    <w:qFormat/>
    <w:rsid w:val="00E5770E"/>
    <w:pPr>
      <w:spacing w:line="360" w:lineRule="auto"/>
      <w:ind w:firstLine="426"/>
      <w:jc w:val="right"/>
    </w:pPr>
    <w:rPr>
      <w:sz w:val="28"/>
    </w:rPr>
  </w:style>
  <w:style w:type="paragraph" w:styleId="af5">
    <w:name w:val="Title"/>
    <w:basedOn w:val="a"/>
    <w:link w:val="af6"/>
    <w:qFormat/>
    <w:rsid w:val="00E5770E"/>
    <w:rPr>
      <w:b/>
      <w:sz w:val="28"/>
    </w:rPr>
  </w:style>
  <w:style w:type="character" w:customStyle="1" w:styleId="af6">
    <w:name w:val="Название Знак"/>
    <w:basedOn w:val="a0"/>
    <w:link w:val="af5"/>
    <w:rsid w:val="00E577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semiHidden/>
    <w:rsid w:val="00E57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semiHidden/>
    <w:rsid w:val="00E5770E"/>
    <w:rPr>
      <w:rFonts w:ascii="Courier New" w:eastAsia="Courier New" w:hAnsi="Courier New" w:cs="Courier New"/>
      <w:color w:val="000000"/>
      <w:sz w:val="18"/>
      <w:szCs w:val="18"/>
      <w:lang w:eastAsia="ru-RU"/>
    </w:rPr>
  </w:style>
  <w:style w:type="paragraph" w:customStyle="1" w:styleId="font5">
    <w:name w:val="font5"/>
    <w:basedOn w:val="a"/>
    <w:rsid w:val="00E5770E"/>
    <w:pPr>
      <w:spacing w:before="100" w:beforeAutospacing="1" w:after="100" w:afterAutospacing="1"/>
      <w:jc w:val="left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E5770E"/>
    <w:pPr>
      <w:spacing w:before="100" w:beforeAutospacing="1" w:after="100" w:afterAutospacing="1"/>
      <w:jc w:val="left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Arial Unicode MS" w:hAnsi="Arial CYR" w:cs="Arial CYR"/>
      <w:szCs w:val="24"/>
    </w:rPr>
  </w:style>
  <w:style w:type="paragraph" w:customStyle="1" w:styleId="xl25">
    <w:name w:val="xl25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Arial CYR" w:eastAsia="Arial Unicode MS" w:hAnsi="Arial CYR" w:cs="Arial CYR"/>
      <w:b/>
      <w:bCs/>
      <w:szCs w:val="24"/>
    </w:rPr>
  </w:style>
  <w:style w:type="paragraph" w:customStyle="1" w:styleId="xl26">
    <w:name w:val="xl26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Arial Unicode MS" w:hAnsi="Arial CYR" w:cs="Arial CYR"/>
      <w:sz w:val="18"/>
      <w:szCs w:val="18"/>
    </w:rPr>
  </w:style>
  <w:style w:type="paragraph" w:customStyle="1" w:styleId="xl27">
    <w:name w:val="xl27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Arial CYR"/>
      <w:sz w:val="16"/>
      <w:szCs w:val="16"/>
    </w:rPr>
  </w:style>
  <w:style w:type="paragraph" w:customStyle="1" w:styleId="xl28">
    <w:name w:val="xl28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9">
    <w:name w:val="xl29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Arial CYR"/>
      <w:sz w:val="18"/>
      <w:szCs w:val="18"/>
    </w:rPr>
  </w:style>
  <w:style w:type="paragraph" w:customStyle="1" w:styleId="xl30">
    <w:name w:val="xl30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33">
    <w:name w:val="xl33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Arial CYR"/>
      <w:sz w:val="18"/>
      <w:szCs w:val="18"/>
    </w:rPr>
  </w:style>
  <w:style w:type="paragraph" w:customStyle="1" w:styleId="xl34">
    <w:name w:val="xl34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a"/>
    <w:rsid w:val="00E577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a"/>
    <w:rsid w:val="00E577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8">
    <w:name w:val="xl38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a"/>
    <w:rsid w:val="00E577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a"/>
    <w:rsid w:val="00E577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41">
    <w:name w:val="xl41"/>
    <w:basedOn w:val="a"/>
    <w:rsid w:val="00E577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3">
    <w:name w:val="xl43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4">
    <w:name w:val="xl44"/>
    <w:basedOn w:val="a"/>
    <w:rsid w:val="00E577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a"/>
    <w:rsid w:val="00E577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a"/>
    <w:rsid w:val="00E577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9">
    <w:name w:val="xl49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0">
    <w:name w:val="xl50"/>
    <w:basedOn w:val="a"/>
    <w:rsid w:val="00E577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1">
    <w:name w:val="xl51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2">
    <w:name w:val="xl52"/>
    <w:basedOn w:val="a"/>
    <w:rsid w:val="00E5770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3">
    <w:name w:val="xl53"/>
    <w:basedOn w:val="a"/>
    <w:rsid w:val="00E577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4">
    <w:name w:val="xl54"/>
    <w:basedOn w:val="a"/>
    <w:rsid w:val="00E5770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5">
    <w:name w:val="xl55"/>
    <w:basedOn w:val="a"/>
    <w:rsid w:val="00E577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6">
    <w:name w:val="xl56"/>
    <w:basedOn w:val="a"/>
    <w:rsid w:val="00E5770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7">
    <w:name w:val="xl57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8">
    <w:name w:val="xl58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9">
    <w:name w:val="xl59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0">
    <w:name w:val="xl60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1">
    <w:name w:val="xl61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2">
    <w:name w:val="xl62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3">
    <w:name w:val="xl63"/>
    <w:basedOn w:val="a"/>
    <w:rsid w:val="00E5770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4">
    <w:name w:val="xl64"/>
    <w:basedOn w:val="a"/>
    <w:rsid w:val="00E5770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5">
    <w:name w:val="xl65"/>
    <w:basedOn w:val="a"/>
    <w:rsid w:val="00E577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6">
    <w:name w:val="xl66"/>
    <w:basedOn w:val="a"/>
    <w:rsid w:val="00E5770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7">
    <w:name w:val="xl67"/>
    <w:basedOn w:val="a"/>
    <w:rsid w:val="00E5770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8">
    <w:name w:val="xl68"/>
    <w:basedOn w:val="a"/>
    <w:rsid w:val="00E577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9">
    <w:name w:val="xl69"/>
    <w:basedOn w:val="a"/>
    <w:rsid w:val="00E5770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af7">
    <w:name w:val="Block Text"/>
    <w:basedOn w:val="a"/>
    <w:semiHidden/>
    <w:rsid w:val="00E5770E"/>
    <w:pPr>
      <w:spacing w:line="360" w:lineRule="auto"/>
      <w:ind w:left="120" w:right="262" w:firstLine="600"/>
      <w:jc w:val="both"/>
    </w:pPr>
    <w:rPr>
      <w:sz w:val="28"/>
      <w:szCs w:val="28"/>
    </w:rPr>
  </w:style>
  <w:style w:type="paragraph" w:customStyle="1" w:styleId="FR1">
    <w:name w:val="FR1"/>
    <w:rsid w:val="00E5770E"/>
    <w:pPr>
      <w:widowControl w:val="0"/>
      <w:spacing w:before="3220" w:after="0" w:line="240" w:lineRule="auto"/>
      <w:ind w:left="120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af8">
    <w:name w:val="List Bullet"/>
    <w:basedOn w:val="a"/>
    <w:autoRedefine/>
    <w:semiHidden/>
    <w:rsid w:val="00E5770E"/>
    <w:pPr>
      <w:tabs>
        <w:tab w:val="num" w:pos="360"/>
      </w:tabs>
      <w:ind w:left="360" w:hanging="360"/>
      <w:jc w:val="left"/>
    </w:pPr>
    <w:rPr>
      <w:sz w:val="20"/>
    </w:rPr>
  </w:style>
  <w:style w:type="paragraph" w:styleId="25">
    <w:name w:val="List Bullet 2"/>
    <w:basedOn w:val="a"/>
    <w:autoRedefine/>
    <w:semiHidden/>
    <w:rsid w:val="00E5770E"/>
    <w:pPr>
      <w:tabs>
        <w:tab w:val="num" w:pos="643"/>
      </w:tabs>
      <w:ind w:left="643" w:hanging="360"/>
      <w:jc w:val="left"/>
    </w:pPr>
    <w:rPr>
      <w:sz w:val="20"/>
    </w:rPr>
  </w:style>
  <w:style w:type="paragraph" w:styleId="34">
    <w:name w:val="List Bullet 3"/>
    <w:basedOn w:val="a"/>
    <w:autoRedefine/>
    <w:semiHidden/>
    <w:rsid w:val="00E5770E"/>
    <w:pPr>
      <w:tabs>
        <w:tab w:val="num" w:pos="926"/>
      </w:tabs>
      <w:ind w:left="926" w:hanging="360"/>
      <w:jc w:val="left"/>
    </w:pPr>
    <w:rPr>
      <w:sz w:val="20"/>
    </w:rPr>
  </w:style>
  <w:style w:type="paragraph" w:styleId="42">
    <w:name w:val="List Bullet 4"/>
    <w:basedOn w:val="a"/>
    <w:autoRedefine/>
    <w:semiHidden/>
    <w:rsid w:val="00E5770E"/>
    <w:pPr>
      <w:tabs>
        <w:tab w:val="num" w:pos="1209"/>
      </w:tabs>
      <w:ind w:left="1209" w:hanging="360"/>
      <w:jc w:val="left"/>
    </w:pPr>
    <w:rPr>
      <w:sz w:val="20"/>
    </w:rPr>
  </w:style>
  <w:style w:type="paragraph" w:styleId="52">
    <w:name w:val="List Bullet 5"/>
    <w:basedOn w:val="a"/>
    <w:autoRedefine/>
    <w:semiHidden/>
    <w:rsid w:val="00E5770E"/>
    <w:pPr>
      <w:tabs>
        <w:tab w:val="num" w:pos="1492"/>
      </w:tabs>
      <w:ind w:left="1492" w:hanging="360"/>
      <w:jc w:val="left"/>
    </w:pPr>
    <w:rPr>
      <w:sz w:val="20"/>
    </w:rPr>
  </w:style>
  <w:style w:type="paragraph" w:styleId="af9">
    <w:name w:val="List Number"/>
    <w:basedOn w:val="a"/>
    <w:semiHidden/>
    <w:rsid w:val="00E5770E"/>
    <w:pPr>
      <w:tabs>
        <w:tab w:val="num" w:pos="360"/>
      </w:tabs>
      <w:ind w:left="360" w:hanging="360"/>
      <w:jc w:val="left"/>
    </w:pPr>
    <w:rPr>
      <w:sz w:val="20"/>
    </w:rPr>
  </w:style>
  <w:style w:type="paragraph" w:styleId="26">
    <w:name w:val="List Number 2"/>
    <w:basedOn w:val="a"/>
    <w:semiHidden/>
    <w:rsid w:val="00E5770E"/>
    <w:pPr>
      <w:tabs>
        <w:tab w:val="num" w:pos="643"/>
      </w:tabs>
      <w:ind w:left="643" w:hanging="360"/>
      <w:jc w:val="left"/>
    </w:pPr>
    <w:rPr>
      <w:sz w:val="20"/>
    </w:rPr>
  </w:style>
  <w:style w:type="paragraph" w:styleId="35">
    <w:name w:val="List Number 3"/>
    <w:basedOn w:val="a"/>
    <w:semiHidden/>
    <w:rsid w:val="00E5770E"/>
    <w:pPr>
      <w:tabs>
        <w:tab w:val="num" w:pos="926"/>
      </w:tabs>
      <w:ind w:left="926" w:hanging="360"/>
      <w:jc w:val="left"/>
    </w:pPr>
    <w:rPr>
      <w:sz w:val="20"/>
    </w:rPr>
  </w:style>
  <w:style w:type="paragraph" w:styleId="43">
    <w:name w:val="List Number 4"/>
    <w:basedOn w:val="a"/>
    <w:semiHidden/>
    <w:rsid w:val="00E5770E"/>
    <w:pPr>
      <w:tabs>
        <w:tab w:val="num" w:pos="1209"/>
      </w:tabs>
      <w:ind w:left="1209" w:hanging="360"/>
      <w:jc w:val="left"/>
    </w:pPr>
    <w:rPr>
      <w:sz w:val="20"/>
    </w:rPr>
  </w:style>
  <w:style w:type="paragraph" w:styleId="53">
    <w:name w:val="List Number 5"/>
    <w:basedOn w:val="a"/>
    <w:semiHidden/>
    <w:rsid w:val="00E5770E"/>
    <w:pPr>
      <w:tabs>
        <w:tab w:val="num" w:pos="1492"/>
      </w:tabs>
      <w:ind w:left="1492" w:hanging="360"/>
      <w:jc w:val="left"/>
    </w:pPr>
    <w:rPr>
      <w:sz w:val="20"/>
    </w:rPr>
  </w:style>
  <w:style w:type="paragraph" w:styleId="afa">
    <w:name w:val="Normal (Web)"/>
    <w:basedOn w:val="a"/>
    <w:uiPriority w:val="99"/>
    <w:rsid w:val="00E5770E"/>
    <w:pPr>
      <w:spacing w:before="100" w:beforeAutospacing="1" w:after="100" w:afterAutospacing="1"/>
      <w:jc w:val="left"/>
    </w:pPr>
    <w:rPr>
      <w:szCs w:val="24"/>
    </w:rPr>
  </w:style>
  <w:style w:type="paragraph" w:styleId="2">
    <w:name w:val="Body Text 2"/>
    <w:basedOn w:val="a"/>
    <w:link w:val="27"/>
    <w:semiHidden/>
    <w:rsid w:val="00E5770E"/>
    <w:pPr>
      <w:numPr>
        <w:numId w:val="8"/>
      </w:numPr>
      <w:spacing w:line="360" w:lineRule="auto"/>
      <w:jc w:val="both"/>
    </w:pPr>
    <w:rPr>
      <w:sz w:val="28"/>
      <w:szCs w:val="24"/>
    </w:rPr>
  </w:style>
  <w:style w:type="character" w:customStyle="1" w:styleId="27">
    <w:name w:val="Основной текст 2 Знак"/>
    <w:basedOn w:val="a0"/>
    <w:link w:val="2"/>
    <w:semiHidden/>
    <w:rsid w:val="00E577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6">
    <w:name w:val="Body Text 3"/>
    <w:basedOn w:val="a"/>
    <w:link w:val="37"/>
    <w:semiHidden/>
    <w:rsid w:val="00E5770E"/>
    <w:pPr>
      <w:spacing w:before="100" w:beforeAutospacing="1" w:after="100" w:afterAutospacing="1"/>
      <w:jc w:val="left"/>
    </w:pPr>
    <w:rPr>
      <w:sz w:val="28"/>
      <w:szCs w:val="17"/>
    </w:rPr>
  </w:style>
  <w:style w:type="character" w:customStyle="1" w:styleId="37">
    <w:name w:val="Основной текст 3 Знак"/>
    <w:basedOn w:val="a0"/>
    <w:link w:val="36"/>
    <w:semiHidden/>
    <w:rsid w:val="00E5770E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customStyle="1" w:styleId="12">
    <w:name w:val="Обычный1"/>
    <w:rsid w:val="00E5770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b">
    <w:name w:val="Îáû÷íûé"/>
    <w:rsid w:val="00E577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footnote text"/>
    <w:basedOn w:val="a"/>
    <w:link w:val="afd"/>
    <w:uiPriority w:val="99"/>
    <w:semiHidden/>
    <w:rsid w:val="00E5770E"/>
    <w:pPr>
      <w:jc w:val="left"/>
    </w:pPr>
    <w:rPr>
      <w:sz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577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cented">
    <w:name w:val="accented"/>
    <w:basedOn w:val="a0"/>
    <w:rsid w:val="00E5770E"/>
  </w:style>
  <w:style w:type="paragraph" w:styleId="afe">
    <w:name w:val="Balloon Text"/>
    <w:basedOn w:val="a"/>
    <w:link w:val="aff"/>
    <w:uiPriority w:val="99"/>
    <w:semiHidden/>
    <w:unhideWhenUsed/>
    <w:rsid w:val="00E5770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E5770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List Paragraph"/>
    <w:basedOn w:val="a"/>
    <w:uiPriority w:val="34"/>
    <w:qFormat/>
    <w:rsid w:val="00E5770E"/>
    <w:pPr>
      <w:ind w:left="720"/>
      <w:contextualSpacing/>
    </w:pPr>
  </w:style>
  <w:style w:type="character" w:styleId="aff1">
    <w:name w:val="footnote reference"/>
    <w:basedOn w:val="a0"/>
    <w:uiPriority w:val="99"/>
    <w:semiHidden/>
    <w:rsid w:val="002D3719"/>
    <w:rPr>
      <w:vertAlign w:val="superscript"/>
    </w:rPr>
  </w:style>
  <w:style w:type="character" w:customStyle="1" w:styleId="apple-converted-space">
    <w:name w:val="apple-converted-space"/>
    <w:basedOn w:val="a0"/>
    <w:rsid w:val="007D0FA4"/>
    <w:rPr>
      <w:rFonts w:cs="Times New Roman"/>
    </w:rPr>
  </w:style>
  <w:style w:type="character" w:styleId="aff2">
    <w:name w:val="FollowedHyperlink"/>
    <w:basedOn w:val="a0"/>
    <w:uiPriority w:val="99"/>
    <w:semiHidden/>
    <w:unhideWhenUsed/>
    <w:rsid w:val="00C62B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0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770E"/>
    <w:pPr>
      <w:keepNext/>
      <w:spacing w:before="240" w:after="60"/>
      <w:jc w:val="left"/>
      <w:outlineLvl w:val="0"/>
    </w:pPr>
    <w:rPr>
      <w:b/>
      <w:kern w:val="28"/>
      <w:sz w:val="28"/>
    </w:rPr>
  </w:style>
  <w:style w:type="paragraph" w:styleId="20">
    <w:name w:val="heading 2"/>
    <w:basedOn w:val="a"/>
    <w:next w:val="a"/>
    <w:link w:val="21"/>
    <w:qFormat/>
    <w:rsid w:val="00E5770E"/>
    <w:pPr>
      <w:keepNext/>
      <w:spacing w:before="240" w:after="60"/>
      <w:jc w:val="right"/>
      <w:outlineLvl w:val="1"/>
    </w:pPr>
    <w:rPr>
      <w:i/>
    </w:rPr>
  </w:style>
  <w:style w:type="paragraph" w:styleId="3">
    <w:name w:val="heading 3"/>
    <w:basedOn w:val="a"/>
    <w:next w:val="a"/>
    <w:link w:val="30"/>
    <w:uiPriority w:val="9"/>
    <w:qFormat/>
    <w:rsid w:val="00E5770E"/>
    <w:pPr>
      <w:keepNext/>
      <w:spacing w:before="240" w:after="60"/>
      <w:outlineLvl w:val="2"/>
    </w:pPr>
    <w:rPr>
      <w:rFonts w:ascii="Academy" w:hAnsi="Academy"/>
      <w:sz w:val="32"/>
    </w:rPr>
  </w:style>
  <w:style w:type="paragraph" w:styleId="4">
    <w:name w:val="heading 4"/>
    <w:basedOn w:val="a"/>
    <w:next w:val="a"/>
    <w:link w:val="40"/>
    <w:qFormat/>
    <w:rsid w:val="00E5770E"/>
    <w:pPr>
      <w:keepNext/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E5770E"/>
    <w:pPr>
      <w:keepNext/>
      <w:spacing w:line="360" w:lineRule="auto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5770E"/>
    <w:pPr>
      <w:keepNext/>
      <w:spacing w:line="360" w:lineRule="auto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5770E"/>
    <w:pPr>
      <w:keepNext/>
      <w:ind w:firstLine="72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E5770E"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E5770E"/>
    <w:pPr>
      <w:keepNext/>
      <w:outlineLvl w:val="8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70E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E5770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770E"/>
    <w:rPr>
      <w:rFonts w:ascii="Academy" w:eastAsia="Times New Roman" w:hAnsi="Academy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5770E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5770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3">
    <w:name w:val="Заголовок раздела"/>
    <w:basedOn w:val="1"/>
    <w:rsid w:val="00E5770E"/>
    <w:pPr>
      <w:outlineLvl w:val="9"/>
    </w:pPr>
    <w:rPr>
      <w:sz w:val="32"/>
    </w:rPr>
  </w:style>
  <w:style w:type="paragraph" w:customStyle="1" w:styleId="a4">
    <w:name w:val="Обычный шрифт"/>
    <w:basedOn w:val="a"/>
    <w:rsid w:val="00E5770E"/>
    <w:pPr>
      <w:jc w:val="both"/>
    </w:pPr>
  </w:style>
  <w:style w:type="paragraph" w:customStyle="1" w:styleId="a5">
    <w:name w:val="Слово &quot;таблица&quot;"/>
    <w:basedOn w:val="20"/>
    <w:rsid w:val="00E5770E"/>
    <w:pPr>
      <w:outlineLvl w:val="9"/>
    </w:pPr>
  </w:style>
  <w:style w:type="paragraph" w:customStyle="1" w:styleId="a6">
    <w:name w:val="Заголовок таблицы"/>
    <w:basedOn w:val="3"/>
    <w:rsid w:val="00E5770E"/>
    <w:pPr>
      <w:outlineLvl w:val="9"/>
    </w:pPr>
  </w:style>
  <w:style w:type="paragraph" w:customStyle="1" w:styleId="a7">
    <w:name w:val="Внутри таблицы"/>
    <w:basedOn w:val="a"/>
    <w:rsid w:val="00E5770E"/>
  </w:style>
  <w:style w:type="paragraph" w:customStyle="1" w:styleId="a8">
    <w:name w:val="Подраздел"/>
    <w:basedOn w:val="3"/>
    <w:rsid w:val="00E5770E"/>
    <w:pPr>
      <w:outlineLvl w:val="9"/>
    </w:pPr>
    <w:rPr>
      <w:rFonts w:ascii="Times New Roman" w:hAnsi="Times New Roman"/>
      <w:i/>
      <w:sz w:val="28"/>
    </w:rPr>
  </w:style>
  <w:style w:type="paragraph" w:customStyle="1" w:styleId="a9">
    <w:name w:val="Рисунок"/>
    <w:basedOn w:val="1"/>
    <w:rsid w:val="00E5770E"/>
    <w:pPr>
      <w:outlineLvl w:val="9"/>
    </w:pPr>
    <w:rPr>
      <w:sz w:val="20"/>
    </w:rPr>
  </w:style>
  <w:style w:type="paragraph" w:styleId="aa">
    <w:name w:val="header"/>
    <w:basedOn w:val="a"/>
    <w:link w:val="ab"/>
    <w:semiHidden/>
    <w:rsid w:val="00E5770E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semiHidden/>
    <w:rsid w:val="00E577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rsid w:val="00E5770E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77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E5770E"/>
    <w:pPr>
      <w:spacing w:before="120" w:after="120"/>
      <w:jc w:val="left"/>
    </w:pPr>
    <w:rPr>
      <w:b/>
      <w:caps/>
      <w:sz w:val="20"/>
    </w:rPr>
  </w:style>
  <w:style w:type="paragraph" w:styleId="22">
    <w:name w:val="toc 2"/>
    <w:basedOn w:val="a"/>
    <w:next w:val="a"/>
    <w:autoRedefine/>
    <w:semiHidden/>
    <w:rsid w:val="00E5770E"/>
    <w:pPr>
      <w:ind w:left="240"/>
      <w:jc w:val="left"/>
    </w:pPr>
    <w:rPr>
      <w:smallCaps/>
      <w:sz w:val="20"/>
    </w:rPr>
  </w:style>
  <w:style w:type="paragraph" w:styleId="31">
    <w:name w:val="toc 3"/>
    <w:basedOn w:val="a"/>
    <w:next w:val="a"/>
    <w:autoRedefine/>
    <w:semiHidden/>
    <w:rsid w:val="00E5770E"/>
    <w:pPr>
      <w:ind w:left="480"/>
      <w:jc w:val="left"/>
    </w:pPr>
    <w:rPr>
      <w:i/>
      <w:sz w:val="20"/>
    </w:rPr>
  </w:style>
  <w:style w:type="paragraph" w:styleId="41">
    <w:name w:val="toc 4"/>
    <w:basedOn w:val="a"/>
    <w:next w:val="a"/>
    <w:autoRedefine/>
    <w:semiHidden/>
    <w:rsid w:val="00E5770E"/>
    <w:pPr>
      <w:ind w:left="720"/>
      <w:jc w:val="left"/>
    </w:pPr>
    <w:rPr>
      <w:sz w:val="18"/>
    </w:rPr>
  </w:style>
  <w:style w:type="paragraph" w:styleId="51">
    <w:name w:val="toc 5"/>
    <w:basedOn w:val="a"/>
    <w:next w:val="a"/>
    <w:autoRedefine/>
    <w:semiHidden/>
    <w:rsid w:val="00E5770E"/>
    <w:pPr>
      <w:ind w:left="960"/>
      <w:jc w:val="left"/>
    </w:pPr>
    <w:rPr>
      <w:sz w:val="18"/>
    </w:rPr>
  </w:style>
  <w:style w:type="paragraph" w:styleId="61">
    <w:name w:val="toc 6"/>
    <w:basedOn w:val="a"/>
    <w:next w:val="a"/>
    <w:autoRedefine/>
    <w:semiHidden/>
    <w:rsid w:val="00E5770E"/>
    <w:pPr>
      <w:ind w:left="1200"/>
      <w:jc w:val="left"/>
    </w:pPr>
    <w:rPr>
      <w:sz w:val="18"/>
    </w:rPr>
  </w:style>
  <w:style w:type="paragraph" w:styleId="71">
    <w:name w:val="toc 7"/>
    <w:basedOn w:val="a"/>
    <w:next w:val="a"/>
    <w:autoRedefine/>
    <w:semiHidden/>
    <w:rsid w:val="00E5770E"/>
    <w:pPr>
      <w:ind w:left="1440"/>
      <w:jc w:val="left"/>
    </w:pPr>
    <w:rPr>
      <w:sz w:val="18"/>
    </w:rPr>
  </w:style>
  <w:style w:type="paragraph" w:styleId="81">
    <w:name w:val="toc 8"/>
    <w:basedOn w:val="a"/>
    <w:next w:val="a"/>
    <w:autoRedefine/>
    <w:semiHidden/>
    <w:rsid w:val="00E5770E"/>
    <w:pPr>
      <w:ind w:left="1680"/>
      <w:jc w:val="left"/>
    </w:pPr>
    <w:rPr>
      <w:sz w:val="18"/>
    </w:rPr>
  </w:style>
  <w:style w:type="paragraph" w:styleId="91">
    <w:name w:val="toc 9"/>
    <w:basedOn w:val="a"/>
    <w:next w:val="a"/>
    <w:autoRedefine/>
    <w:semiHidden/>
    <w:rsid w:val="00E5770E"/>
    <w:pPr>
      <w:ind w:left="1920"/>
      <w:jc w:val="left"/>
    </w:pPr>
    <w:rPr>
      <w:sz w:val="18"/>
    </w:rPr>
  </w:style>
  <w:style w:type="character" w:styleId="ae">
    <w:name w:val="Hyperlink"/>
    <w:basedOn w:val="a0"/>
    <w:uiPriority w:val="99"/>
    <w:rsid w:val="00E5770E"/>
    <w:rPr>
      <w:color w:val="0000FF"/>
      <w:u w:val="single"/>
    </w:rPr>
  </w:style>
  <w:style w:type="paragraph" w:customStyle="1" w:styleId="af">
    <w:name w:val="Подподраздел"/>
    <w:basedOn w:val="a8"/>
    <w:rsid w:val="00E5770E"/>
    <w:pPr>
      <w:ind w:firstLine="567"/>
    </w:pPr>
    <w:rPr>
      <w:i w:val="0"/>
    </w:rPr>
  </w:style>
  <w:style w:type="paragraph" w:styleId="af0">
    <w:name w:val="Body Text Indent"/>
    <w:basedOn w:val="a"/>
    <w:link w:val="af1"/>
    <w:semiHidden/>
    <w:rsid w:val="00E5770E"/>
    <w:pPr>
      <w:ind w:firstLine="426"/>
      <w:jc w:val="both"/>
    </w:pPr>
  </w:style>
  <w:style w:type="character" w:customStyle="1" w:styleId="af1">
    <w:name w:val="Основной текст с отступом Знак"/>
    <w:basedOn w:val="a0"/>
    <w:link w:val="af0"/>
    <w:semiHidden/>
    <w:rsid w:val="00E577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"/>
    <w:basedOn w:val="a"/>
    <w:link w:val="af3"/>
    <w:semiHidden/>
    <w:rsid w:val="00E5770E"/>
    <w:pPr>
      <w:jc w:val="both"/>
    </w:pPr>
    <w:rPr>
      <w:sz w:val="28"/>
    </w:rPr>
  </w:style>
  <w:style w:type="character" w:customStyle="1" w:styleId="af3">
    <w:name w:val="Основной текст Знак"/>
    <w:basedOn w:val="a0"/>
    <w:link w:val="af2"/>
    <w:semiHidden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semiHidden/>
    <w:rsid w:val="00E5770E"/>
    <w:pPr>
      <w:spacing w:line="300" w:lineRule="auto"/>
      <w:ind w:firstLine="708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semiHidden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E5770E"/>
    <w:pPr>
      <w:ind w:left="85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caption"/>
    <w:basedOn w:val="a"/>
    <w:next w:val="a"/>
    <w:qFormat/>
    <w:rsid w:val="00E5770E"/>
    <w:pPr>
      <w:spacing w:line="360" w:lineRule="auto"/>
      <w:ind w:firstLine="426"/>
      <w:jc w:val="right"/>
    </w:pPr>
    <w:rPr>
      <w:sz w:val="28"/>
    </w:rPr>
  </w:style>
  <w:style w:type="paragraph" w:styleId="af5">
    <w:name w:val="Title"/>
    <w:basedOn w:val="a"/>
    <w:link w:val="af6"/>
    <w:qFormat/>
    <w:rsid w:val="00E5770E"/>
    <w:rPr>
      <w:b/>
      <w:sz w:val="28"/>
    </w:rPr>
  </w:style>
  <w:style w:type="character" w:customStyle="1" w:styleId="af6">
    <w:name w:val="Название Знак"/>
    <w:basedOn w:val="a0"/>
    <w:link w:val="af5"/>
    <w:rsid w:val="00E577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semiHidden/>
    <w:rsid w:val="00E57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semiHidden/>
    <w:rsid w:val="00E5770E"/>
    <w:rPr>
      <w:rFonts w:ascii="Courier New" w:eastAsia="Courier New" w:hAnsi="Courier New" w:cs="Courier New"/>
      <w:color w:val="000000"/>
      <w:sz w:val="18"/>
      <w:szCs w:val="18"/>
      <w:lang w:eastAsia="ru-RU"/>
    </w:rPr>
  </w:style>
  <w:style w:type="paragraph" w:customStyle="1" w:styleId="font5">
    <w:name w:val="font5"/>
    <w:basedOn w:val="a"/>
    <w:rsid w:val="00E5770E"/>
    <w:pPr>
      <w:spacing w:before="100" w:beforeAutospacing="1" w:after="100" w:afterAutospacing="1"/>
      <w:jc w:val="left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E5770E"/>
    <w:pPr>
      <w:spacing w:before="100" w:beforeAutospacing="1" w:after="100" w:afterAutospacing="1"/>
      <w:jc w:val="left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Arial Unicode MS" w:hAnsi="Arial CYR" w:cs="Arial CYR"/>
      <w:szCs w:val="24"/>
    </w:rPr>
  </w:style>
  <w:style w:type="paragraph" w:customStyle="1" w:styleId="xl25">
    <w:name w:val="xl25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Arial CYR" w:eastAsia="Arial Unicode MS" w:hAnsi="Arial CYR" w:cs="Arial CYR"/>
      <w:b/>
      <w:bCs/>
      <w:szCs w:val="24"/>
    </w:rPr>
  </w:style>
  <w:style w:type="paragraph" w:customStyle="1" w:styleId="xl26">
    <w:name w:val="xl26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Arial Unicode MS" w:hAnsi="Arial CYR" w:cs="Arial CYR"/>
      <w:sz w:val="18"/>
      <w:szCs w:val="18"/>
    </w:rPr>
  </w:style>
  <w:style w:type="paragraph" w:customStyle="1" w:styleId="xl27">
    <w:name w:val="xl27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Arial CYR"/>
      <w:sz w:val="16"/>
      <w:szCs w:val="16"/>
    </w:rPr>
  </w:style>
  <w:style w:type="paragraph" w:customStyle="1" w:styleId="xl28">
    <w:name w:val="xl28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9">
    <w:name w:val="xl29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Arial CYR"/>
      <w:sz w:val="18"/>
      <w:szCs w:val="18"/>
    </w:rPr>
  </w:style>
  <w:style w:type="paragraph" w:customStyle="1" w:styleId="xl30">
    <w:name w:val="xl30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33">
    <w:name w:val="xl33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Arial CYR"/>
      <w:sz w:val="18"/>
      <w:szCs w:val="18"/>
    </w:rPr>
  </w:style>
  <w:style w:type="paragraph" w:customStyle="1" w:styleId="xl34">
    <w:name w:val="xl34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a"/>
    <w:rsid w:val="00E577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a"/>
    <w:rsid w:val="00E577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8">
    <w:name w:val="xl38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a"/>
    <w:rsid w:val="00E577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a"/>
    <w:rsid w:val="00E577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41">
    <w:name w:val="xl41"/>
    <w:basedOn w:val="a"/>
    <w:rsid w:val="00E577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3">
    <w:name w:val="xl43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4">
    <w:name w:val="xl44"/>
    <w:basedOn w:val="a"/>
    <w:rsid w:val="00E577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a"/>
    <w:rsid w:val="00E577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a"/>
    <w:rsid w:val="00E577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9">
    <w:name w:val="xl49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0">
    <w:name w:val="xl50"/>
    <w:basedOn w:val="a"/>
    <w:rsid w:val="00E577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1">
    <w:name w:val="xl51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2">
    <w:name w:val="xl52"/>
    <w:basedOn w:val="a"/>
    <w:rsid w:val="00E5770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3">
    <w:name w:val="xl53"/>
    <w:basedOn w:val="a"/>
    <w:rsid w:val="00E577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4">
    <w:name w:val="xl54"/>
    <w:basedOn w:val="a"/>
    <w:rsid w:val="00E5770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5">
    <w:name w:val="xl55"/>
    <w:basedOn w:val="a"/>
    <w:rsid w:val="00E577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6">
    <w:name w:val="xl56"/>
    <w:basedOn w:val="a"/>
    <w:rsid w:val="00E5770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7">
    <w:name w:val="xl57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8">
    <w:name w:val="xl58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9">
    <w:name w:val="xl59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0">
    <w:name w:val="xl60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1">
    <w:name w:val="xl61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2">
    <w:name w:val="xl62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3">
    <w:name w:val="xl63"/>
    <w:basedOn w:val="a"/>
    <w:rsid w:val="00E5770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4">
    <w:name w:val="xl64"/>
    <w:basedOn w:val="a"/>
    <w:rsid w:val="00E5770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5">
    <w:name w:val="xl65"/>
    <w:basedOn w:val="a"/>
    <w:rsid w:val="00E577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6">
    <w:name w:val="xl66"/>
    <w:basedOn w:val="a"/>
    <w:rsid w:val="00E5770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7">
    <w:name w:val="xl67"/>
    <w:basedOn w:val="a"/>
    <w:rsid w:val="00E5770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8">
    <w:name w:val="xl68"/>
    <w:basedOn w:val="a"/>
    <w:rsid w:val="00E577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9">
    <w:name w:val="xl69"/>
    <w:basedOn w:val="a"/>
    <w:rsid w:val="00E5770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af7">
    <w:name w:val="Block Text"/>
    <w:basedOn w:val="a"/>
    <w:semiHidden/>
    <w:rsid w:val="00E5770E"/>
    <w:pPr>
      <w:spacing w:line="360" w:lineRule="auto"/>
      <w:ind w:left="120" w:right="262" w:firstLine="600"/>
      <w:jc w:val="both"/>
    </w:pPr>
    <w:rPr>
      <w:sz w:val="28"/>
      <w:szCs w:val="28"/>
    </w:rPr>
  </w:style>
  <w:style w:type="paragraph" w:customStyle="1" w:styleId="FR1">
    <w:name w:val="FR1"/>
    <w:rsid w:val="00E5770E"/>
    <w:pPr>
      <w:widowControl w:val="0"/>
      <w:spacing w:before="3220" w:after="0" w:line="240" w:lineRule="auto"/>
      <w:ind w:left="120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af8">
    <w:name w:val="List Bullet"/>
    <w:basedOn w:val="a"/>
    <w:autoRedefine/>
    <w:semiHidden/>
    <w:rsid w:val="00E5770E"/>
    <w:pPr>
      <w:tabs>
        <w:tab w:val="num" w:pos="360"/>
      </w:tabs>
      <w:ind w:left="360" w:hanging="360"/>
      <w:jc w:val="left"/>
    </w:pPr>
    <w:rPr>
      <w:sz w:val="20"/>
    </w:rPr>
  </w:style>
  <w:style w:type="paragraph" w:styleId="25">
    <w:name w:val="List Bullet 2"/>
    <w:basedOn w:val="a"/>
    <w:autoRedefine/>
    <w:semiHidden/>
    <w:rsid w:val="00E5770E"/>
    <w:pPr>
      <w:tabs>
        <w:tab w:val="num" w:pos="643"/>
      </w:tabs>
      <w:ind w:left="643" w:hanging="360"/>
      <w:jc w:val="left"/>
    </w:pPr>
    <w:rPr>
      <w:sz w:val="20"/>
    </w:rPr>
  </w:style>
  <w:style w:type="paragraph" w:styleId="34">
    <w:name w:val="List Bullet 3"/>
    <w:basedOn w:val="a"/>
    <w:autoRedefine/>
    <w:semiHidden/>
    <w:rsid w:val="00E5770E"/>
    <w:pPr>
      <w:tabs>
        <w:tab w:val="num" w:pos="926"/>
      </w:tabs>
      <w:ind w:left="926" w:hanging="360"/>
      <w:jc w:val="left"/>
    </w:pPr>
    <w:rPr>
      <w:sz w:val="20"/>
    </w:rPr>
  </w:style>
  <w:style w:type="paragraph" w:styleId="42">
    <w:name w:val="List Bullet 4"/>
    <w:basedOn w:val="a"/>
    <w:autoRedefine/>
    <w:semiHidden/>
    <w:rsid w:val="00E5770E"/>
    <w:pPr>
      <w:tabs>
        <w:tab w:val="num" w:pos="1209"/>
      </w:tabs>
      <w:ind w:left="1209" w:hanging="360"/>
      <w:jc w:val="left"/>
    </w:pPr>
    <w:rPr>
      <w:sz w:val="20"/>
    </w:rPr>
  </w:style>
  <w:style w:type="paragraph" w:styleId="52">
    <w:name w:val="List Bullet 5"/>
    <w:basedOn w:val="a"/>
    <w:autoRedefine/>
    <w:semiHidden/>
    <w:rsid w:val="00E5770E"/>
    <w:pPr>
      <w:tabs>
        <w:tab w:val="num" w:pos="1492"/>
      </w:tabs>
      <w:ind w:left="1492" w:hanging="360"/>
      <w:jc w:val="left"/>
    </w:pPr>
    <w:rPr>
      <w:sz w:val="20"/>
    </w:rPr>
  </w:style>
  <w:style w:type="paragraph" w:styleId="af9">
    <w:name w:val="List Number"/>
    <w:basedOn w:val="a"/>
    <w:semiHidden/>
    <w:rsid w:val="00E5770E"/>
    <w:pPr>
      <w:tabs>
        <w:tab w:val="num" w:pos="360"/>
      </w:tabs>
      <w:ind w:left="360" w:hanging="360"/>
      <w:jc w:val="left"/>
    </w:pPr>
    <w:rPr>
      <w:sz w:val="20"/>
    </w:rPr>
  </w:style>
  <w:style w:type="paragraph" w:styleId="26">
    <w:name w:val="List Number 2"/>
    <w:basedOn w:val="a"/>
    <w:semiHidden/>
    <w:rsid w:val="00E5770E"/>
    <w:pPr>
      <w:tabs>
        <w:tab w:val="num" w:pos="643"/>
      </w:tabs>
      <w:ind w:left="643" w:hanging="360"/>
      <w:jc w:val="left"/>
    </w:pPr>
    <w:rPr>
      <w:sz w:val="20"/>
    </w:rPr>
  </w:style>
  <w:style w:type="paragraph" w:styleId="35">
    <w:name w:val="List Number 3"/>
    <w:basedOn w:val="a"/>
    <w:semiHidden/>
    <w:rsid w:val="00E5770E"/>
    <w:pPr>
      <w:tabs>
        <w:tab w:val="num" w:pos="926"/>
      </w:tabs>
      <w:ind w:left="926" w:hanging="360"/>
      <w:jc w:val="left"/>
    </w:pPr>
    <w:rPr>
      <w:sz w:val="20"/>
    </w:rPr>
  </w:style>
  <w:style w:type="paragraph" w:styleId="43">
    <w:name w:val="List Number 4"/>
    <w:basedOn w:val="a"/>
    <w:semiHidden/>
    <w:rsid w:val="00E5770E"/>
    <w:pPr>
      <w:tabs>
        <w:tab w:val="num" w:pos="1209"/>
      </w:tabs>
      <w:ind w:left="1209" w:hanging="360"/>
      <w:jc w:val="left"/>
    </w:pPr>
    <w:rPr>
      <w:sz w:val="20"/>
    </w:rPr>
  </w:style>
  <w:style w:type="paragraph" w:styleId="53">
    <w:name w:val="List Number 5"/>
    <w:basedOn w:val="a"/>
    <w:semiHidden/>
    <w:rsid w:val="00E5770E"/>
    <w:pPr>
      <w:tabs>
        <w:tab w:val="num" w:pos="1492"/>
      </w:tabs>
      <w:ind w:left="1492" w:hanging="360"/>
      <w:jc w:val="left"/>
    </w:pPr>
    <w:rPr>
      <w:sz w:val="20"/>
    </w:rPr>
  </w:style>
  <w:style w:type="paragraph" w:styleId="afa">
    <w:name w:val="Normal (Web)"/>
    <w:basedOn w:val="a"/>
    <w:uiPriority w:val="99"/>
    <w:rsid w:val="00E5770E"/>
    <w:pPr>
      <w:spacing w:before="100" w:beforeAutospacing="1" w:after="100" w:afterAutospacing="1"/>
      <w:jc w:val="left"/>
    </w:pPr>
    <w:rPr>
      <w:szCs w:val="24"/>
    </w:rPr>
  </w:style>
  <w:style w:type="paragraph" w:styleId="2">
    <w:name w:val="Body Text 2"/>
    <w:basedOn w:val="a"/>
    <w:link w:val="27"/>
    <w:semiHidden/>
    <w:rsid w:val="00E5770E"/>
    <w:pPr>
      <w:numPr>
        <w:numId w:val="8"/>
      </w:numPr>
      <w:spacing w:line="360" w:lineRule="auto"/>
      <w:jc w:val="both"/>
    </w:pPr>
    <w:rPr>
      <w:sz w:val="28"/>
      <w:szCs w:val="24"/>
    </w:rPr>
  </w:style>
  <w:style w:type="character" w:customStyle="1" w:styleId="27">
    <w:name w:val="Основной текст 2 Знак"/>
    <w:basedOn w:val="a0"/>
    <w:link w:val="2"/>
    <w:semiHidden/>
    <w:rsid w:val="00E577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6">
    <w:name w:val="Body Text 3"/>
    <w:basedOn w:val="a"/>
    <w:link w:val="37"/>
    <w:semiHidden/>
    <w:rsid w:val="00E5770E"/>
    <w:pPr>
      <w:spacing w:before="100" w:beforeAutospacing="1" w:after="100" w:afterAutospacing="1"/>
      <w:jc w:val="left"/>
    </w:pPr>
    <w:rPr>
      <w:sz w:val="28"/>
      <w:szCs w:val="17"/>
    </w:rPr>
  </w:style>
  <w:style w:type="character" w:customStyle="1" w:styleId="37">
    <w:name w:val="Основной текст 3 Знак"/>
    <w:basedOn w:val="a0"/>
    <w:link w:val="36"/>
    <w:semiHidden/>
    <w:rsid w:val="00E5770E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customStyle="1" w:styleId="12">
    <w:name w:val="Обычный1"/>
    <w:rsid w:val="00E5770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b">
    <w:name w:val="Îáû÷íûé"/>
    <w:rsid w:val="00E577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footnote text"/>
    <w:basedOn w:val="a"/>
    <w:link w:val="afd"/>
    <w:uiPriority w:val="99"/>
    <w:semiHidden/>
    <w:rsid w:val="00E5770E"/>
    <w:pPr>
      <w:jc w:val="left"/>
    </w:pPr>
    <w:rPr>
      <w:sz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577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cented">
    <w:name w:val="accented"/>
    <w:basedOn w:val="a0"/>
    <w:rsid w:val="00E5770E"/>
  </w:style>
  <w:style w:type="paragraph" w:styleId="afe">
    <w:name w:val="Balloon Text"/>
    <w:basedOn w:val="a"/>
    <w:link w:val="aff"/>
    <w:uiPriority w:val="99"/>
    <w:semiHidden/>
    <w:unhideWhenUsed/>
    <w:rsid w:val="00E5770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E5770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List Paragraph"/>
    <w:basedOn w:val="a"/>
    <w:uiPriority w:val="34"/>
    <w:qFormat/>
    <w:rsid w:val="00E5770E"/>
    <w:pPr>
      <w:ind w:left="720"/>
      <w:contextualSpacing/>
    </w:pPr>
  </w:style>
  <w:style w:type="character" w:styleId="aff1">
    <w:name w:val="footnote reference"/>
    <w:basedOn w:val="a0"/>
    <w:uiPriority w:val="99"/>
    <w:semiHidden/>
    <w:rsid w:val="002D3719"/>
    <w:rPr>
      <w:vertAlign w:val="superscript"/>
    </w:rPr>
  </w:style>
  <w:style w:type="character" w:customStyle="1" w:styleId="apple-converted-space">
    <w:name w:val="apple-converted-space"/>
    <w:basedOn w:val="a0"/>
    <w:rsid w:val="007D0FA4"/>
    <w:rPr>
      <w:rFonts w:cs="Times New Roman"/>
    </w:rPr>
  </w:style>
  <w:style w:type="character" w:styleId="aff2">
    <w:name w:val="FollowedHyperlink"/>
    <w:basedOn w:val="a0"/>
    <w:uiPriority w:val="99"/>
    <w:semiHidden/>
    <w:unhideWhenUsed/>
    <w:rsid w:val="00C62B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ges.stern.nyu.edu/~adamodar/" TargetMode="External"/><Relationship Id="rId18" Type="http://schemas.openxmlformats.org/officeDocument/2006/relationships/hyperlink" Target="http://www.skrin.ru" TargetMode="External"/><Relationship Id="rId26" Type="http://schemas.openxmlformats.org/officeDocument/2006/relationships/hyperlink" Target="https://www.finam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ec.gov/edgar/searchedgar/companysearch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alt-invest.ru/index.php/ru/o-kompanii" TargetMode="External"/><Relationship Id="rId17" Type="http://schemas.openxmlformats.org/officeDocument/2006/relationships/hyperlink" Target="http://www.lin.ru/" TargetMode="External"/><Relationship Id="rId25" Type="http://schemas.openxmlformats.org/officeDocument/2006/relationships/hyperlink" Target="http://www.risk-academ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ks.ru/" TargetMode="External"/><Relationship Id="rId20" Type="http://schemas.openxmlformats.org/officeDocument/2006/relationships/hyperlink" Target="http://vkontakte.ru/away.php?to=http%3A%2F%2Fwww.alpari.ru%2Fru%2Fweekly%2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ap.ru/" TargetMode="External"/><Relationship Id="rId24" Type="http://schemas.openxmlformats.org/officeDocument/2006/relationships/hyperlink" Target="http://www.eufn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fm.ru/" TargetMode="External"/><Relationship Id="rId23" Type="http://schemas.openxmlformats.org/officeDocument/2006/relationships/hyperlink" Target="http://expert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cfin.ru/" TargetMode="External"/><Relationship Id="rId19" Type="http://schemas.openxmlformats.org/officeDocument/2006/relationships/hyperlink" Target="http://www.rea.ru/away.php?to=http%3A%2F%2Fspark.interfax.ru%2Frus%2Findex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sem.susu.ru/aaa/studentu/standartyi-oformleniya/" TargetMode="External"/><Relationship Id="rId14" Type="http://schemas.openxmlformats.org/officeDocument/2006/relationships/hyperlink" Target="http://www.rbc.ru" TargetMode="External"/><Relationship Id="rId22" Type="http://schemas.openxmlformats.org/officeDocument/2006/relationships/hyperlink" Target="http://www.cbr.ru/finmarkets/" TargetMode="External"/><Relationship Id="rId27" Type="http://schemas.openxmlformats.org/officeDocument/2006/relationships/hyperlink" Target="https://bcspremier.ru/investment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F1FC-38CA-4D05-8953-E8A701F6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БикужинаА.Н.</cp:lastModifiedBy>
  <cp:revision>4</cp:revision>
  <cp:lastPrinted>2020-02-04T10:07:00Z</cp:lastPrinted>
  <dcterms:created xsi:type="dcterms:W3CDTF">2024-09-25T08:31:00Z</dcterms:created>
  <dcterms:modified xsi:type="dcterms:W3CDTF">2024-09-25T08:36:00Z</dcterms:modified>
</cp:coreProperties>
</file>