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4C" w:rsidRDefault="00EC7C80" w:rsidP="00EC7C80">
      <w:pPr>
        <w:spacing w:after="0" w:line="240" w:lineRule="auto"/>
        <w:jc w:val="center"/>
        <w:rPr>
          <w:rFonts w:ascii="Times New Roman" w:hAnsi="Times New Roman"/>
          <w:b/>
          <w:sz w:val="24"/>
          <w:szCs w:val="24"/>
          <w:lang w:val="sah-RU"/>
        </w:rPr>
      </w:pPr>
      <w:r>
        <w:rPr>
          <w:rFonts w:ascii="Times New Roman" w:hAnsi="Times New Roman"/>
          <w:b/>
          <w:sz w:val="24"/>
          <w:szCs w:val="24"/>
          <w:lang w:val="sah-RU"/>
        </w:rPr>
        <w:t>Иностранный язык в профессиональной коммуникации</w:t>
      </w:r>
    </w:p>
    <w:p w:rsidR="00EC7C80" w:rsidRPr="00EC7C80" w:rsidRDefault="00EC7C80" w:rsidP="00EC7C80">
      <w:pPr>
        <w:spacing w:after="0" w:line="240" w:lineRule="auto"/>
        <w:jc w:val="center"/>
        <w:rPr>
          <w:rFonts w:ascii="Times New Roman" w:hAnsi="Times New Roman"/>
          <w:b/>
          <w:sz w:val="24"/>
          <w:szCs w:val="24"/>
          <w:lang w:val="sah-RU"/>
        </w:rPr>
      </w:pPr>
      <w:r>
        <w:rPr>
          <w:rFonts w:ascii="Times New Roman" w:hAnsi="Times New Roman"/>
          <w:b/>
          <w:sz w:val="24"/>
          <w:szCs w:val="24"/>
          <w:lang w:val="sah-RU"/>
        </w:rPr>
        <w:t xml:space="preserve"> 3 семестр</w:t>
      </w:r>
    </w:p>
    <w:p w:rsidR="00EC7C80" w:rsidRDefault="00EC7C80" w:rsidP="004E1F4C">
      <w:pPr>
        <w:spacing w:after="0" w:line="240" w:lineRule="auto"/>
        <w:jc w:val="center"/>
        <w:rPr>
          <w:rFonts w:ascii="Times New Roman" w:hAnsi="Times New Roman"/>
          <w:b/>
          <w:color w:val="7030A0"/>
          <w:sz w:val="24"/>
          <w:szCs w:val="24"/>
          <w:lang w:val="en-US"/>
        </w:rPr>
      </w:pPr>
    </w:p>
    <w:p w:rsidR="00EC7C80" w:rsidRPr="00EC7C80" w:rsidRDefault="00EC7C80" w:rsidP="00EC7C80">
      <w:pPr>
        <w:spacing w:after="0" w:line="240" w:lineRule="auto"/>
        <w:jc w:val="center"/>
        <w:rPr>
          <w:rFonts w:ascii="Times New Roman" w:hAnsi="Times New Roman"/>
          <w:b/>
        </w:rPr>
      </w:pPr>
      <w:r w:rsidRPr="00EC7C80">
        <w:rPr>
          <w:rFonts w:ascii="Times New Roman" w:hAnsi="Times New Roman"/>
          <w:b/>
          <w:color w:val="7030A0"/>
        </w:rPr>
        <w:t>ESSENTIAL VOCABULARY</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negligence</w:t>
      </w:r>
      <w:proofErr w:type="spellEnd"/>
      <w:r w:rsidRPr="00EC7C80">
        <w:rPr>
          <w:rFonts w:ascii="Times New Roman" w:hAnsi="Times New Roman"/>
        </w:rPr>
        <w:t xml:space="preserve"> ['</w:t>
      </w:r>
      <w:proofErr w:type="spellStart"/>
      <w:r w:rsidRPr="00EC7C80">
        <w:rPr>
          <w:rFonts w:ascii="Times New Roman" w:hAnsi="Times New Roman"/>
        </w:rPr>
        <w:t>neglɪʤən</w:t>
      </w:r>
      <w:proofErr w:type="spellEnd"/>
      <w:r w:rsidRPr="00EC7C80">
        <w:rPr>
          <w:rFonts w:ascii="Times New Roman" w:hAnsi="Times New Roman"/>
        </w:rPr>
        <w:t xml:space="preserve">(t)s] – небрежность, халатность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accident</w:t>
      </w:r>
      <w:proofErr w:type="spellEnd"/>
      <w:r w:rsidRPr="00EC7C80">
        <w:rPr>
          <w:rFonts w:ascii="Times New Roman" w:hAnsi="Times New Roman"/>
        </w:rPr>
        <w:t xml:space="preserve"> – несчастный случай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disaster</w:t>
      </w:r>
      <w:proofErr w:type="spellEnd"/>
      <w:r w:rsidRPr="00EC7C80">
        <w:rPr>
          <w:rFonts w:ascii="Times New Roman" w:hAnsi="Times New Roman"/>
        </w:rPr>
        <w:t xml:space="preserve"> – катастрофа</w:t>
      </w:r>
    </w:p>
    <w:p w:rsidR="00C2361D" w:rsidRDefault="00EC7C80" w:rsidP="00EC7C80">
      <w:pPr>
        <w:spacing w:after="0" w:line="240" w:lineRule="auto"/>
        <w:jc w:val="both"/>
        <w:rPr>
          <w:rFonts w:ascii="Times New Roman" w:hAnsi="Times New Roman"/>
        </w:rPr>
      </w:pPr>
      <w:proofErr w:type="spellStart"/>
      <w:r w:rsidRPr="00EC7C80">
        <w:rPr>
          <w:rFonts w:ascii="Times New Roman" w:hAnsi="Times New Roman"/>
        </w:rPr>
        <w:t>carbon</w:t>
      </w:r>
      <w:proofErr w:type="spellEnd"/>
      <w:r w:rsidRPr="00EC7C80">
        <w:rPr>
          <w:rFonts w:ascii="Times New Roman" w:hAnsi="Times New Roman"/>
        </w:rPr>
        <w:t xml:space="preserve"> </w:t>
      </w:r>
      <w:proofErr w:type="spellStart"/>
      <w:r w:rsidRPr="00EC7C80">
        <w:rPr>
          <w:rFonts w:ascii="Times New Roman" w:hAnsi="Times New Roman"/>
        </w:rPr>
        <w:t>monoxide</w:t>
      </w:r>
      <w:proofErr w:type="spellEnd"/>
      <w:r w:rsidRPr="00EC7C80">
        <w:rPr>
          <w:rFonts w:ascii="Times New Roman" w:hAnsi="Times New Roman"/>
        </w:rPr>
        <w:t xml:space="preserve"> [</w:t>
      </w:r>
      <w:proofErr w:type="spellStart"/>
      <w:r w:rsidRPr="00EC7C80">
        <w:rPr>
          <w:rFonts w:ascii="Times New Roman" w:hAnsi="Times New Roman"/>
        </w:rPr>
        <w:t>mə'nɔksaɪd</w:t>
      </w:r>
      <w:proofErr w:type="spellEnd"/>
      <w:r w:rsidRPr="00EC7C80">
        <w:rPr>
          <w:rFonts w:ascii="Times New Roman" w:hAnsi="Times New Roman"/>
        </w:rPr>
        <w:t xml:space="preserve">] – окись углерода, угарный газ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methane</w:t>
      </w:r>
      <w:proofErr w:type="spellEnd"/>
      <w:r w:rsidRPr="00EC7C80">
        <w:rPr>
          <w:rFonts w:ascii="Times New Roman" w:hAnsi="Times New Roman"/>
        </w:rPr>
        <w:t xml:space="preserve"> ['</w:t>
      </w:r>
      <w:proofErr w:type="spellStart"/>
      <w:r w:rsidRPr="00EC7C80">
        <w:rPr>
          <w:rFonts w:ascii="Times New Roman" w:hAnsi="Times New Roman"/>
        </w:rPr>
        <w:t>miːθeɪn</w:t>
      </w:r>
      <w:proofErr w:type="spellEnd"/>
      <w:r w:rsidRPr="00EC7C80">
        <w:rPr>
          <w:rFonts w:ascii="Times New Roman" w:hAnsi="Times New Roman"/>
        </w:rPr>
        <w:t xml:space="preserve">] – метан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asphyxiation</w:t>
      </w:r>
      <w:proofErr w:type="spellEnd"/>
      <w:r w:rsidRPr="00EC7C80">
        <w:rPr>
          <w:rFonts w:ascii="Times New Roman" w:hAnsi="Times New Roman"/>
        </w:rPr>
        <w:t xml:space="preserve"> [</w:t>
      </w:r>
      <w:proofErr w:type="spellStart"/>
      <w:r w:rsidRPr="00EC7C80">
        <w:rPr>
          <w:rFonts w:ascii="Times New Roman" w:hAnsi="Times New Roman"/>
        </w:rPr>
        <w:t>æsˌfɪksɪ'eɪʃən</w:t>
      </w:r>
      <w:proofErr w:type="spellEnd"/>
      <w:r w:rsidRPr="00EC7C80">
        <w:rPr>
          <w:rFonts w:ascii="Times New Roman" w:hAnsi="Times New Roman"/>
        </w:rPr>
        <w:t xml:space="preserve">] – асфиксия, удушье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harmful</w:t>
      </w:r>
      <w:proofErr w:type="spellEnd"/>
      <w:r w:rsidRPr="00EC7C80">
        <w:rPr>
          <w:rFonts w:ascii="Times New Roman" w:hAnsi="Times New Roman"/>
        </w:rPr>
        <w:t xml:space="preserve"> – вредный, губительный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rock</w:t>
      </w:r>
      <w:proofErr w:type="spellEnd"/>
      <w:r w:rsidRPr="00EC7C80">
        <w:rPr>
          <w:rFonts w:ascii="Times New Roman" w:hAnsi="Times New Roman"/>
        </w:rPr>
        <w:t xml:space="preserve"> </w:t>
      </w:r>
      <w:proofErr w:type="spellStart"/>
      <w:r w:rsidRPr="00EC7C80">
        <w:rPr>
          <w:rFonts w:ascii="Times New Roman" w:hAnsi="Times New Roman"/>
        </w:rPr>
        <w:t>fall</w:t>
      </w:r>
      <w:proofErr w:type="spellEnd"/>
      <w:r w:rsidRPr="00EC7C80">
        <w:rPr>
          <w:rFonts w:ascii="Times New Roman" w:hAnsi="Times New Roman"/>
        </w:rPr>
        <w:t xml:space="preserve"> – обвал породы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pneumoconiosis</w:t>
      </w:r>
      <w:proofErr w:type="spellEnd"/>
      <w:r w:rsidRPr="00EC7C80">
        <w:rPr>
          <w:rFonts w:ascii="Times New Roman" w:hAnsi="Times New Roman"/>
        </w:rPr>
        <w:t xml:space="preserve"> [ˌ</w:t>
      </w:r>
      <w:proofErr w:type="spellStart"/>
      <w:r w:rsidRPr="00EC7C80">
        <w:rPr>
          <w:rFonts w:ascii="Times New Roman" w:hAnsi="Times New Roman"/>
        </w:rPr>
        <w:t>njuːmə</w:t>
      </w:r>
      <w:proofErr w:type="spellEnd"/>
      <w:r w:rsidRPr="00EC7C80">
        <w:rPr>
          <w:rFonts w:ascii="Times New Roman" w:hAnsi="Times New Roman"/>
        </w:rPr>
        <w:t>(ʊ)</w:t>
      </w:r>
      <w:proofErr w:type="spellStart"/>
      <w:r w:rsidRPr="00EC7C80">
        <w:rPr>
          <w:rFonts w:ascii="Times New Roman" w:hAnsi="Times New Roman"/>
        </w:rPr>
        <w:t>kəʊnɪˈəʊsɪs</w:t>
      </w:r>
      <w:proofErr w:type="spellEnd"/>
      <w:r w:rsidRPr="00EC7C80">
        <w:rPr>
          <w:rFonts w:ascii="Times New Roman" w:hAnsi="Times New Roman"/>
        </w:rPr>
        <w:t xml:space="preserve">] – пневмокониоз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cave-in</w:t>
      </w:r>
      <w:proofErr w:type="spellEnd"/>
      <w:r w:rsidRPr="00EC7C80">
        <w:rPr>
          <w:rFonts w:ascii="Times New Roman" w:hAnsi="Times New Roman"/>
        </w:rPr>
        <w:t xml:space="preserve"> – обрушение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carbon</w:t>
      </w:r>
      <w:proofErr w:type="spellEnd"/>
      <w:r w:rsidRPr="00EC7C80">
        <w:rPr>
          <w:rFonts w:ascii="Times New Roman" w:hAnsi="Times New Roman"/>
        </w:rPr>
        <w:t xml:space="preserve"> </w:t>
      </w:r>
      <w:proofErr w:type="spellStart"/>
      <w:r w:rsidRPr="00EC7C80">
        <w:rPr>
          <w:rFonts w:ascii="Times New Roman" w:hAnsi="Times New Roman"/>
        </w:rPr>
        <w:t>dioxide</w:t>
      </w:r>
      <w:proofErr w:type="spellEnd"/>
      <w:r w:rsidRPr="00EC7C80">
        <w:rPr>
          <w:rFonts w:ascii="Times New Roman" w:hAnsi="Times New Roman"/>
        </w:rPr>
        <w:t xml:space="preserve"> [</w:t>
      </w:r>
      <w:proofErr w:type="spellStart"/>
      <w:r w:rsidRPr="00EC7C80">
        <w:rPr>
          <w:rFonts w:ascii="Times New Roman" w:hAnsi="Times New Roman"/>
        </w:rPr>
        <w:t>daɪ'ɔksaɪd</w:t>
      </w:r>
      <w:proofErr w:type="spellEnd"/>
      <w:r w:rsidRPr="00EC7C80">
        <w:rPr>
          <w:rFonts w:ascii="Times New Roman" w:hAnsi="Times New Roman"/>
        </w:rPr>
        <w:t xml:space="preserve">] – двуокись углерода углекислый газ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affect</w:t>
      </w:r>
      <w:proofErr w:type="spellEnd"/>
      <w:r w:rsidRPr="00EC7C80">
        <w:rPr>
          <w:rFonts w:ascii="Times New Roman" w:hAnsi="Times New Roman"/>
        </w:rPr>
        <w:t xml:space="preserve"> – поражать, причинять вред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ignite</w:t>
      </w:r>
      <w:proofErr w:type="spellEnd"/>
      <w:r w:rsidRPr="00EC7C80">
        <w:rPr>
          <w:rFonts w:ascii="Times New Roman" w:hAnsi="Times New Roman"/>
        </w:rPr>
        <w:t xml:space="preserve"> – воспламенять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flammable</w:t>
      </w:r>
      <w:proofErr w:type="spellEnd"/>
      <w:r w:rsidRPr="00EC7C80">
        <w:rPr>
          <w:rFonts w:ascii="Times New Roman" w:hAnsi="Times New Roman"/>
        </w:rPr>
        <w:t xml:space="preserve"> </w:t>
      </w:r>
      <w:proofErr w:type="spellStart"/>
      <w:r w:rsidRPr="00EC7C80">
        <w:rPr>
          <w:rFonts w:ascii="Times New Roman" w:hAnsi="Times New Roman"/>
        </w:rPr>
        <w:t>gas</w:t>
      </w:r>
      <w:proofErr w:type="spellEnd"/>
      <w:r w:rsidRPr="00EC7C80">
        <w:rPr>
          <w:rFonts w:ascii="Times New Roman" w:hAnsi="Times New Roman"/>
        </w:rPr>
        <w:t xml:space="preserve"> – горючий газ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hearing</w:t>
      </w:r>
      <w:proofErr w:type="spellEnd"/>
      <w:r w:rsidRPr="00EC7C80">
        <w:rPr>
          <w:rFonts w:ascii="Times New Roman" w:hAnsi="Times New Roman"/>
        </w:rPr>
        <w:t xml:space="preserve"> </w:t>
      </w:r>
      <w:proofErr w:type="spellStart"/>
      <w:r w:rsidRPr="00EC7C80">
        <w:rPr>
          <w:rFonts w:ascii="Times New Roman" w:hAnsi="Times New Roman"/>
        </w:rPr>
        <w:t>loss</w:t>
      </w:r>
      <w:proofErr w:type="spellEnd"/>
      <w:r w:rsidRPr="00EC7C80">
        <w:rPr>
          <w:rFonts w:ascii="Times New Roman" w:hAnsi="Times New Roman"/>
        </w:rPr>
        <w:t xml:space="preserve"> – потеря слуха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heat</w:t>
      </w:r>
      <w:proofErr w:type="spellEnd"/>
      <w:r w:rsidRPr="00EC7C80">
        <w:rPr>
          <w:rFonts w:ascii="Times New Roman" w:hAnsi="Times New Roman"/>
        </w:rPr>
        <w:t xml:space="preserve"> </w:t>
      </w:r>
      <w:proofErr w:type="spellStart"/>
      <w:r w:rsidRPr="00EC7C80">
        <w:rPr>
          <w:rFonts w:ascii="Times New Roman" w:hAnsi="Times New Roman"/>
        </w:rPr>
        <w:t>stroke</w:t>
      </w:r>
      <w:proofErr w:type="spellEnd"/>
      <w:r w:rsidRPr="00EC7C80">
        <w:rPr>
          <w:rFonts w:ascii="Times New Roman" w:hAnsi="Times New Roman"/>
        </w:rPr>
        <w:t xml:space="preserve"> – тепловой удар </w:t>
      </w:r>
    </w:p>
    <w:p w:rsidR="00EC7C80" w:rsidRPr="00EC7C80" w:rsidRDefault="00EC7C80" w:rsidP="00EC7C80">
      <w:pPr>
        <w:spacing w:after="0" w:line="240" w:lineRule="auto"/>
        <w:jc w:val="both"/>
        <w:rPr>
          <w:rFonts w:ascii="Times New Roman" w:hAnsi="Times New Roman"/>
        </w:rPr>
      </w:pPr>
      <w:proofErr w:type="spellStart"/>
      <w:r w:rsidRPr="00EC7C80">
        <w:rPr>
          <w:rFonts w:ascii="Times New Roman" w:hAnsi="Times New Roman"/>
        </w:rPr>
        <w:t>humidity</w:t>
      </w:r>
      <w:proofErr w:type="spellEnd"/>
      <w:r w:rsidRPr="00EC7C80">
        <w:rPr>
          <w:rFonts w:ascii="Times New Roman" w:hAnsi="Times New Roman"/>
        </w:rPr>
        <w:t xml:space="preserve"> – влажность </w:t>
      </w:r>
    </w:p>
    <w:p w:rsidR="00EC7C80" w:rsidRPr="00EC7C80" w:rsidRDefault="00EC7C80" w:rsidP="00EC7C80">
      <w:pPr>
        <w:spacing w:after="0" w:line="240" w:lineRule="auto"/>
        <w:jc w:val="both"/>
        <w:rPr>
          <w:rFonts w:ascii="Times New Roman" w:hAnsi="Times New Roman"/>
          <w:b/>
          <w:color w:val="7030A0"/>
          <w:sz w:val="24"/>
          <w:szCs w:val="24"/>
          <w:lang w:val="en-US"/>
        </w:rPr>
      </w:pPr>
      <w:proofErr w:type="spellStart"/>
      <w:r w:rsidRPr="00EC7C80">
        <w:rPr>
          <w:rFonts w:ascii="Times New Roman" w:hAnsi="Times New Roman"/>
        </w:rPr>
        <w:t>confined</w:t>
      </w:r>
      <w:proofErr w:type="spellEnd"/>
      <w:r w:rsidRPr="00EC7C80">
        <w:rPr>
          <w:rFonts w:ascii="Times New Roman" w:hAnsi="Times New Roman"/>
        </w:rPr>
        <w:t xml:space="preserve"> </w:t>
      </w:r>
      <w:proofErr w:type="spellStart"/>
      <w:r w:rsidRPr="00EC7C80">
        <w:rPr>
          <w:rFonts w:ascii="Times New Roman" w:hAnsi="Times New Roman"/>
        </w:rPr>
        <w:t>space</w:t>
      </w:r>
      <w:proofErr w:type="spellEnd"/>
      <w:r w:rsidRPr="00EC7C80">
        <w:rPr>
          <w:rFonts w:ascii="Times New Roman" w:hAnsi="Times New Roman"/>
        </w:rPr>
        <w:t xml:space="preserve"> – замкнутое пространство</w:t>
      </w:r>
      <w:bookmarkStart w:id="0" w:name="_GoBack"/>
      <w:bookmarkEnd w:id="0"/>
    </w:p>
    <w:p w:rsidR="009D2E32" w:rsidRPr="009D2E32" w:rsidRDefault="009D2E32" w:rsidP="004E1F4C">
      <w:pPr>
        <w:spacing w:after="0" w:line="240" w:lineRule="auto"/>
        <w:jc w:val="center"/>
        <w:rPr>
          <w:rFonts w:ascii="Times New Roman" w:hAnsi="Times New Roman"/>
          <w:b/>
          <w:color w:val="7030A0"/>
          <w:sz w:val="24"/>
          <w:szCs w:val="24"/>
          <w:lang w:val="en-US"/>
        </w:rPr>
      </w:pPr>
      <w:r w:rsidRPr="009D2E32">
        <w:rPr>
          <w:rFonts w:ascii="Times New Roman" w:hAnsi="Times New Roman"/>
          <w:b/>
          <w:color w:val="7030A0"/>
          <w:sz w:val="24"/>
          <w:szCs w:val="24"/>
          <w:lang w:val="en-US"/>
        </w:rPr>
        <w:t>SAFETY. DANGERS IN MINES</w:t>
      </w:r>
    </w:p>
    <w:p w:rsidR="009D2E32" w:rsidRPr="009D2E32" w:rsidRDefault="009D2E32" w:rsidP="004E1F4C">
      <w:pPr>
        <w:pStyle w:val="a5"/>
        <w:numPr>
          <w:ilvl w:val="0"/>
          <w:numId w:val="7"/>
        </w:numPr>
        <w:spacing w:after="0" w:line="240" w:lineRule="auto"/>
        <w:jc w:val="both"/>
        <w:rPr>
          <w:rFonts w:ascii="Times New Roman" w:hAnsi="Times New Roman"/>
          <w:b/>
          <w:color w:val="0070C0"/>
          <w:sz w:val="24"/>
          <w:szCs w:val="24"/>
          <w:lang w:val="en-US"/>
        </w:rPr>
      </w:pPr>
      <w:r w:rsidRPr="009D2E32">
        <w:rPr>
          <w:rFonts w:ascii="Times New Roman" w:hAnsi="Times New Roman"/>
          <w:b/>
          <w:color w:val="0070C0"/>
          <w:sz w:val="24"/>
          <w:szCs w:val="24"/>
          <w:lang w:val="en-US"/>
        </w:rPr>
        <w:t>Translate the text:</w:t>
      </w:r>
    </w:p>
    <w:p w:rsidR="009D2E32" w:rsidRPr="009D2E32" w:rsidRDefault="009D2E32" w:rsidP="004E1F4C">
      <w:pPr>
        <w:spacing w:after="0" w:line="240" w:lineRule="auto"/>
        <w:jc w:val="center"/>
        <w:rPr>
          <w:rFonts w:ascii="Times New Roman" w:hAnsi="Times New Roman"/>
          <w:b/>
          <w:color w:val="7030A0"/>
          <w:sz w:val="24"/>
          <w:szCs w:val="24"/>
          <w:lang w:val="en-GB"/>
        </w:rPr>
      </w:pPr>
      <w:r w:rsidRPr="009D2E32">
        <w:rPr>
          <w:rFonts w:ascii="Times New Roman" w:hAnsi="Times New Roman"/>
          <w:b/>
          <w:color w:val="7030A0"/>
          <w:sz w:val="24"/>
          <w:szCs w:val="24"/>
          <w:lang w:val="en-GB"/>
        </w:rPr>
        <w:t>SAFETY FIRST</w:t>
      </w:r>
    </w:p>
    <w:p w:rsidR="009D2E32" w:rsidRPr="009D2E32" w:rsidRDefault="009D2E32" w:rsidP="004E1F4C">
      <w:pPr>
        <w:spacing w:after="0" w:line="240" w:lineRule="auto"/>
        <w:ind w:firstLine="709"/>
        <w:jc w:val="both"/>
        <w:rPr>
          <w:rFonts w:ascii="Times New Roman" w:hAnsi="Times New Roman"/>
          <w:sz w:val="24"/>
          <w:szCs w:val="24"/>
          <w:lang w:val="en-GB"/>
        </w:rPr>
      </w:pPr>
      <w:r w:rsidRPr="009D2E32">
        <w:rPr>
          <w:rFonts w:ascii="Times New Roman" w:hAnsi="Times New Roman"/>
          <w:sz w:val="24"/>
          <w:szCs w:val="24"/>
          <w:lang w:val="en-GB"/>
        </w:rPr>
        <w:t xml:space="preserve">Mining is a dangerous occupation, where negligence and carelessness result in injuries and fatalities. Safety has long been a concern in the mining business especially in sub-surface mining. The </w:t>
      </w:r>
      <w:proofErr w:type="spellStart"/>
      <w:r w:rsidRPr="009D2E32">
        <w:rPr>
          <w:rFonts w:ascii="Times New Roman" w:hAnsi="Times New Roman"/>
          <w:sz w:val="24"/>
          <w:szCs w:val="24"/>
          <w:lang w:val="en-GB"/>
        </w:rPr>
        <w:t>Courrières</w:t>
      </w:r>
      <w:proofErr w:type="spellEnd"/>
      <w:r w:rsidRPr="009D2E32">
        <w:rPr>
          <w:rFonts w:ascii="Times New Roman" w:hAnsi="Times New Roman"/>
          <w:sz w:val="24"/>
          <w:szCs w:val="24"/>
          <w:lang w:val="en-GB"/>
        </w:rPr>
        <w:t xml:space="preserve"> mine disaster, Europe's worst mining accident, involved the death of 1,099 miners in Northern France on the 10</w:t>
      </w:r>
      <w:r w:rsidRPr="009D2E32">
        <w:rPr>
          <w:rFonts w:ascii="Times New Roman" w:hAnsi="Times New Roman"/>
          <w:sz w:val="24"/>
          <w:szCs w:val="24"/>
          <w:vertAlign w:val="superscript"/>
          <w:lang w:val="en-GB"/>
        </w:rPr>
        <w:t>th</w:t>
      </w:r>
      <w:r w:rsidRPr="009D2E32">
        <w:rPr>
          <w:rFonts w:ascii="Times New Roman" w:hAnsi="Times New Roman"/>
          <w:sz w:val="24"/>
          <w:szCs w:val="24"/>
          <w:lang w:val="en-GB"/>
        </w:rPr>
        <w:t xml:space="preserve"> of March, 1906. </w:t>
      </w:r>
    </w:p>
    <w:p w:rsidR="009D2E32" w:rsidRPr="009D2E32" w:rsidRDefault="009D2E32" w:rsidP="004E1F4C">
      <w:pPr>
        <w:spacing w:after="0" w:line="240" w:lineRule="auto"/>
        <w:ind w:firstLine="709"/>
        <w:jc w:val="both"/>
        <w:rPr>
          <w:rFonts w:ascii="Times New Roman" w:hAnsi="Times New Roman"/>
          <w:sz w:val="24"/>
          <w:szCs w:val="24"/>
          <w:lang w:val="en-GB"/>
        </w:rPr>
      </w:pPr>
      <w:r w:rsidRPr="009D2E32">
        <w:rPr>
          <w:rFonts w:ascii="Times New Roman" w:hAnsi="Times New Roman"/>
          <w:sz w:val="24"/>
          <w:szCs w:val="24"/>
          <w:lang w:val="en-GB"/>
        </w:rPr>
        <w:t xml:space="preserve">Mining ventilation is a significant safety concern for many miners. Poor ventilation of the mines causes exposure to harmful gases, heat and dust inside sub-surface mines, which can cause injury, illness and death. Rock dusts, including coal dust and silicon dust can cause long-term lung problems, including silicosis, asbestosis and pneumoconiosis (also known as “miner’s lung” or “black lung disease”). </w:t>
      </w:r>
    </w:p>
    <w:p w:rsidR="009D2E32" w:rsidRPr="009D2E32" w:rsidRDefault="009D2E32" w:rsidP="004E1F4C">
      <w:pPr>
        <w:spacing w:after="0" w:line="240" w:lineRule="auto"/>
        <w:ind w:firstLine="709"/>
        <w:jc w:val="both"/>
        <w:rPr>
          <w:rFonts w:ascii="Times New Roman" w:hAnsi="Times New Roman"/>
          <w:sz w:val="24"/>
          <w:szCs w:val="24"/>
          <w:lang w:val="en-GB"/>
        </w:rPr>
      </w:pPr>
      <w:r w:rsidRPr="009D2E32">
        <w:rPr>
          <w:rFonts w:ascii="Times New Roman" w:hAnsi="Times New Roman"/>
          <w:sz w:val="24"/>
          <w:szCs w:val="24"/>
          <w:lang w:val="en-GB"/>
        </w:rPr>
        <w:t>Gases in mines can poison the workers or displace the oxygen in the mine, causing asphyxiation. Canaries were once regularly used in coal mining as an early warning system. Toxic gases such as carbon monoxide, methane or carbon dioxide in the mine would kill the bird before affecting the miners. Signs of distress from the bird indicated to the miners that conditions were unsafe. Nowadays, the Mine Safety and Health Administration requires that groups of miners carry gas detection equipment that can detect common gases, such as CO, O2, H2S, CH4. Ignited methane gas is a common source of explosions in mines. Frictional heat and sparks generated by mining equipment can ignite methane gas. Regulation requires that all production stop if there is a concentration of 1.4</w:t>
      </w:r>
      <w:r w:rsidRPr="009D2E32">
        <w:rPr>
          <w:rFonts w:ascii="Times New Roman" w:hAnsi="Times New Roman"/>
          <w:sz w:val="24"/>
          <w:szCs w:val="24"/>
          <w:lang w:val="en-US"/>
        </w:rPr>
        <w:t xml:space="preserve"> per cent</w:t>
      </w:r>
      <w:r w:rsidRPr="009D2E32">
        <w:rPr>
          <w:rFonts w:ascii="Times New Roman" w:hAnsi="Times New Roman"/>
          <w:sz w:val="24"/>
          <w:szCs w:val="24"/>
          <w:lang w:val="en-GB"/>
        </w:rPr>
        <w:t xml:space="preserve"> of flammable gas present. </w:t>
      </w:r>
    </w:p>
    <w:p w:rsidR="009D2E32" w:rsidRPr="009D2E32" w:rsidRDefault="009D2E32" w:rsidP="004E1F4C">
      <w:pPr>
        <w:spacing w:after="0" w:line="240" w:lineRule="auto"/>
        <w:ind w:firstLine="709"/>
        <w:jc w:val="both"/>
        <w:rPr>
          <w:rFonts w:ascii="Times New Roman" w:hAnsi="Times New Roman"/>
          <w:sz w:val="24"/>
          <w:szCs w:val="24"/>
          <w:lang w:val="en-GB"/>
        </w:rPr>
      </w:pPr>
      <w:r w:rsidRPr="009D2E32">
        <w:rPr>
          <w:rFonts w:ascii="Times New Roman" w:hAnsi="Times New Roman"/>
          <w:sz w:val="24"/>
          <w:szCs w:val="24"/>
          <w:lang w:val="en-GB"/>
        </w:rPr>
        <w:t xml:space="preserve">Miners utilize equipment strong enough to break through extremely hard layers of the Earth's crust. This equipment, combined with the closed workspace that underground miners work in, can cause hearing loss. For example, a roof bolter (commonly used by mine roof bolter operators) can reach sound power levels of up to 115 </w:t>
      </w:r>
      <w:proofErr w:type="spellStart"/>
      <w:r w:rsidRPr="009D2E32">
        <w:rPr>
          <w:rFonts w:ascii="Times New Roman" w:hAnsi="Times New Roman"/>
          <w:sz w:val="24"/>
          <w:szCs w:val="24"/>
          <w:lang w:val="en-GB"/>
        </w:rPr>
        <w:t>dB.</w:t>
      </w:r>
      <w:proofErr w:type="spellEnd"/>
      <w:r w:rsidRPr="009D2E32">
        <w:rPr>
          <w:rFonts w:ascii="Times New Roman" w:hAnsi="Times New Roman"/>
          <w:sz w:val="24"/>
          <w:szCs w:val="24"/>
          <w:lang w:val="en-GB"/>
        </w:rPr>
        <w:t xml:space="preserve"> Combined with the reverberant effects of underground mines, a miner without proper hearing protection is at a high risk for hearing loss. By age of 50, nearly 90</w:t>
      </w:r>
      <w:r w:rsidRPr="009D2E32">
        <w:rPr>
          <w:rFonts w:ascii="Times New Roman" w:hAnsi="Times New Roman"/>
          <w:sz w:val="24"/>
          <w:szCs w:val="24"/>
          <w:lang w:val="en-US"/>
        </w:rPr>
        <w:t xml:space="preserve"> per cent</w:t>
      </w:r>
      <w:r w:rsidRPr="009D2E32">
        <w:rPr>
          <w:rFonts w:ascii="Times New Roman" w:hAnsi="Times New Roman"/>
          <w:sz w:val="24"/>
          <w:szCs w:val="24"/>
          <w:lang w:val="en-GB"/>
        </w:rPr>
        <w:t xml:space="preserve"> of miners have some hearing loss, compared to only 10</w:t>
      </w:r>
      <w:r w:rsidRPr="009D2E32">
        <w:rPr>
          <w:rFonts w:ascii="Times New Roman" w:hAnsi="Times New Roman"/>
          <w:sz w:val="24"/>
          <w:szCs w:val="24"/>
          <w:lang w:val="en-US"/>
        </w:rPr>
        <w:t xml:space="preserve"> per cent</w:t>
      </w:r>
      <w:r w:rsidRPr="009D2E32">
        <w:rPr>
          <w:rFonts w:ascii="Times New Roman" w:hAnsi="Times New Roman"/>
          <w:sz w:val="24"/>
          <w:szCs w:val="24"/>
          <w:lang w:val="en-GB"/>
        </w:rPr>
        <w:t xml:space="preserve"> among workers not exposed to loud noises. Roof bolters are among the loudest machines, but auger miners, bulldozers, continuous mining machines, front end loaders, and shuttle cars and trucks are also among those machines most responsible for excessive noise in a mine work. </w:t>
      </w:r>
    </w:p>
    <w:p w:rsidR="009D2E32" w:rsidRPr="009D2E32" w:rsidRDefault="009D2E32" w:rsidP="004E1F4C">
      <w:pPr>
        <w:spacing w:after="0" w:line="240" w:lineRule="auto"/>
        <w:ind w:firstLine="709"/>
        <w:jc w:val="both"/>
        <w:rPr>
          <w:rFonts w:ascii="Times New Roman" w:hAnsi="Times New Roman"/>
          <w:sz w:val="24"/>
          <w:szCs w:val="24"/>
          <w:lang w:val="en-GB"/>
        </w:rPr>
      </w:pPr>
      <w:r w:rsidRPr="009D2E32">
        <w:rPr>
          <w:rFonts w:ascii="Times New Roman" w:hAnsi="Times New Roman"/>
          <w:sz w:val="24"/>
          <w:szCs w:val="24"/>
          <w:lang w:val="en-GB"/>
        </w:rPr>
        <w:t xml:space="preserve">Since mining entails removing dirt and rock from its natural location creating large empty pits, rooms and tunnels, cave-ins as well as ground and rock falls are a major concern within mines. </w:t>
      </w:r>
      <w:r w:rsidRPr="009D2E32">
        <w:rPr>
          <w:rFonts w:ascii="Times New Roman" w:hAnsi="Times New Roman"/>
          <w:sz w:val="24"/>
          <w:szCs w:val="24"/>
          <w:lang w:val="en-GB"/>
        </w:rPr>
        <w:lastRenderedPageBreak/>
        <w:t>Modern techniques for support and bolting of walls and ceilings within sub-surface mines have reduced the number of fatalities due to cave-ins, but ground falls continue to represent up to 50</w:t>
      </w:r>
      <w:r w:rsidRPr="009D2E32">
        <w:rPr>
          <w:rFonts w:ascii="Times New Roman" w:hAnsi="Times New Roman"/>
          <w:sz w:val="24"/>
          <w:szCs w:val="24"/>
          <w:lang w:val="en-US"/>
        </w:rPr>
        <w:t xml:space="preserve"> per cent</w:t>
      </w:r>
      <w:r w:rsidRPr="009D2E32">
        <w:rPr>
          <w:rFonts w:ascii="Times New Roman" w:hAnsi="Times New Roman"/>
          <w:sz w:val="24"/>
          <w:szCs w:val="24"/>
          <w:lang w:val="en-GB"/>
        </w:rPr>
        <w:t xml:space="preserve"> of mining fatalities. Even in cases where mine collapses are not instantly fatal, they can trap mine workers deep underground. Cases such as these often provoke high-profile rescue efforts, such as when 33 Chilean miners were trapped deep underground for 69 days in 2010.</w:t>
      </w:r>
    </w:p>
    <w:p w:rsidR="009D2E32" w:rsidRPr="009D2E32" w:rsidRDefault="009D2E32" w:rsidP="004E1F4C">
      <w:pPr>
        <w:spacing w:after="0" w:line="240" w:lineRule="auto"/>
        <w:ind w:firstLine="709"/>
        <w:jc w:val="both"/>
        <w:rPr>
          <w:rFonts w:ascii="Times New Roman" w:hAnsi="Times New Roman"/>
          <w:sz w:val="24"/>
          <w:szCs w:val="24"/>
          <w:lang w:val="en-GB"/>
        </w:rPr>
      </w:pPr>
      <w:r w:rsidRPr="009D2E32">
        <w:rPr>
          <w:rFonts w:ascii="Times New Roman" w:hAnsi="Times New Roman"/>
          <w:sz w:val="24"/>
          <w:szCs w:val="24"/>
          <w:lang w:val="en-GB"/>
        </w:rPr>
        <w:t>High temperatures and humidity may result in heat-related illnesses, including heat stroke which can be fatal. The presence of heavy equipment in confined spaces also poses a risk to miners, and despite modern improvements to safety practices, mining remains dangerous throughout the world.</w:t>
      </w:r>
    </w:p>
    <w:p w:rsidR="009D2E32" w:rsidRDefault="009D2E32" w:rsidP="00EC7C80">
      <w:pPr>
        <w:spacing w:after="0" w:line="240" w:lineRule="auto"/>
        <w:ind w:firstLine="709"/>
        <w:jc w:val="both"/>
        <w:rPr>
          <w:rFonts w:ascii="Times New Roman" w:hAnsi="Times New Roman"/>
          <w:sz w:val="24"/>
          <w:szCs w:val="24"/>
          <w:lang w:val="en-GB"/>
        </w:rPr>
      </w:pPr>
      <w:r w:rsidRPr="009D2E32">
        <w:rPr>
          <w:rFonts w:ascii="Times New Roman" w:hAnsi="Times New Roman"/>
          <w:sz w:val="24"/>
          <w:szCs w:val="24"/>
          <w:lang w:val="en-GB"/>
        </w:rPr>
        <w:t xml:space="preserve">Modern mines use automation and remote operation to improve the safety of mine workers. Examples include automated loaders and remotely operated rock breakers. </w:t>
      </w:r>
    </w:p>
    <w:p w:rsidR="00EC7C80" w:rsidRDefault="00EC7C80" w:rsidP="00EC7C80">
      <w:pPr>
        <w:spacing w:after="0" w:line="240" w:lineRule="auto"/>
        <w:ind w:firstLine="709"/>
        <w:jc w:val="both"/>
        <w:rPr>
          <w:rFonts w:ascii="Times New Roman" w:hAnsi="Times New Roman"/>
          <w:b/>
          <w:color w:val="0070C0"/>
          <w:sz w:val="24"/>
          <w:szCs w:val="24"/>
          <w:lang w:val="en-GB"/>
        </w:rPr>
      </w:pPr>
    </w:p>
    <w:p w:rsidR="009D2E32" w:rsidRPr="009D2E32" w:rsidRDefault="009D2E32" w:rsidP="004E1F4C">
      <w:pPr>
        <w:pStyle w:val="a5"/>
        <w:numPr>
          <w:ilvl w:val="0"/>
          <w:numId w:val="7"/>
        </w:numPr>
        <w:spacing w:after="0" w:line="240" w:lineRule="auto"/>
        <w:rPr>
          <w:rFonts w:ascii="Times New Roman" w:hAnsi="Times New Roman"/>
          <w:b/>
          <w:color w:val="0070C0"/>
          <w:sz w:val="24"/>
          <w:szCs w:val="24"/>
          <w:lang w:val="en-GB"/>
        </w:rPr>
      </w:pPr>
      <w:r w:rsidRPr="009D2E32">
        <w:rPr>
          <w:rFonts w:ascii="Times New Roman" w:hAnsi="Times New Roman"/>
          <w:b/>
          <w:color w:val="0070C0"/>
          <w:sz w:val="24"/>
          <w:szCs w:val="24"/>
          <w:lang w:val="en-GB"/>
        </w:rPr>
        <w:t xml:space="preserve">Read the text again and tick A, B, or C. </w:t>
      </w:r>
    </w:p>
    <w:p w:rsidR="009D2E32" w:rsidRPr="009D2E32" w:rsidRDefault="009D2E32" w:rsidP="004E1F4C">
      <w:pPr>
        <w:pStyle w:val="a5"/>
        <w:numPr>
          <w:ilvl w:val="0"/>
          <w:numId w:val="8"/>
        </w:numPr>
        <w:spacing w:after="0" w:line="240" w:lineRule="auto"/>
        <w:rPr>
          <w:rFonts w:ascii="Times New Roman" w:hAnsi="Times New Roman"/>
          <w:sz w:val="24"/>
          <w:szCs w:val="24"/>
          <w:lang w:val="en-GB"/>
        </w:rPr>
      </w:pPr>
      <w:r w:rsidRPr="009D2E32">
        <w:rPr>
          <w:rFonts w:ascii="Times New Roman" w:hAnsi="Times New Roman"/>
          <w:sz w:val="24"/>
          <w:szCs w:val="24"/>
          <w:lang w:val="en-GB"/>
        </w:rPr>
        <w:t xml:space="preserve">The </w:t>
      </w:r>
      <w:proofErr w:type="spellStart"/>
      <w:r w:rsidRPr="009D2E32">
        <w:rPr>
          <w:rFonts w:ascii="Times New Roman" w:hAnsi="Times New Roman"/>
          <w:sz w:val="24"/>
          <w:szCs w:val="24"/>
          <w:lang w:val="en-GB"/>
        </w:rPr>
        <w:t>Courrières</w:t>
      </w:r>
      <w:proofErr w:type="spellEnd"/>
      <w:r w:rsidRPr="009D2E32">
        <w:rPr>
          <w:rFonts w:ascii="Times New Roman" w:hAnsi="Times New Roman"/>
          <w:sz w:val="24"/>
          <w:szCs w:val="24"/>
          <w:lang w:val="en-GB"/>
        </w:rPr>
        <w:t xml:space="preserve"> mine disaster, the worst mining accident ever, involved the death of 1,099 miners in Northern France on the 10</w:t>
      </w:r>
      <w:r w:rsidRPr="009D2E32">
        <w:rPr>
          <w:rFonts w:ascii="Times New Roman" w:hAnsi="Times New Roman"/>
          <w:sz w:val="24"/>
          <w:szCs w:val="24"/>
          <w:vertAlign w:val="superscript"/>
          <w:lang w:val="en-GB"/>
        </w:rPr>
        <w:t>th</w:t>
      </w:r>
      <w:r w:rsidRPr="009D2E32">
        <w:rPr>
          <w:rFonts w:ascii="Times New Roman" w:hAnsi="Times New Roman"/>
          <w:sz w:val="24"/>
          <w:szCs w:val="24"/>
          <w:lang w:val="en-GB"/>
        </w:rPr>
        <w:t xml:space="preserve"> of March, 1906.</w:t>
      </w:r>
    </w:p>
    <w:p w:rsidR="009D2E32" w:rsidRDefault="009D2E32" w:rsidP="004E1F4C">
      <w:pPr>
        <w:spacing w:after="0" w:line="240" w:lineRule="auto"/>
        <w:ind w:firstLine="708"/>
        <w:rPr>
          <w:rFonts w:ascii="Arial Unicode MS" w:eastAsia="Arial Unicode MS" w:cs="Arial Unicode MS"/>
          <w:sz w:val="24"/>
          <w:szCs w:val="24"/>
          <w:lang w:val="en-GB"/>
        </w:rPr>
      </w:pPr>
      <w:r w:rsidRPr="009D2E32">
        <w:rPr>
          <w:rFonts w:ascii="Times New Roman" w:hAnsi="Times New Roman"/>
          <w:sz w:val="24"/>
          <w:szCs w:val="24"/>
          <w:lang w:val="en-GB"/>
        </w:rPr>
        <w:t xml:space="preserve">A True </w:t>
      </w:r>
      <w:proofErr w:type="gramStart"/>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B</w:t>
      </w:r>
      <w:proofErr w:type="gramEnd"/>
      <w:r w:rsidRPr="009D2E32">
        <w:rPr>
          <w:rFonts w:ascii="Times New Roman" w:hAnsi="Times New Roman"/>
          <w:sz w:val="24"/>
          <w:szCs w:val="24"/>
          <w:lang w:val="en-GB"/>
        </w:rPr>
        <w:t xml:space="preserve"> False  </w:t>
      </w:r>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C  Doesn’t say </w:t>
      </w:r>
      <w:r w:rsidRPr="009D2E32">
        <w:rPr>
          <w:rFonts w:ascii="Arial Unicode MS" w:eastAsia="Times New Roman" w:hAnsi="Arial Unicode MS" w:cs="Arial Unicode MS" w:hint="eastAsia"/>
          <w:sz w:val="24"/>
          <w:szCs w:val="24"/>
          <w:lang w:val="en-GB"/>
        </w:rPr>
        <w:t>☐</w:t>
      </w:r>
      <w:r w:rsidRPr="009D2E32">
        <w:rPr>
          <w:rFonts w:ascii="Arial Unicode MS" w:eastAsia="Arial Unicode MS" w:cs="Arial Unicode MS"/>
          <w:sz w:val="24"/>
          <w:szCs w:val="24"/>
          <w:lang w:val="en-GB"/>
        </w:rPr>
        <w:t xml:space="preserve"> </w:t>
      </w:r>
    </w:p>
    <w:p w:rsidR="009D2E32" w:rsidRPr="009D2E32" w:rsidRDefault="009D2E32" w:rsidP="004E1F4C">
      <w:pPr>
        <w:pStyle w:val="a5"/>
        <w:numPr>
          <w:ilvl w:val="0"/>
          <w:numId w:val="8"/>
        </w:numPr>
        <w:spacing w:after="0" w:line="240" w:lineRule="auto"/>
        <w:rPr>
          <w:rFonts w:ascii="Times New Roman" w:hAnsi="Times New Roman"/>
          <w:sz w:val="24"/>
          <w:szCs w:val="24"/>
          <w:lang w:val="en-GB"/>
        </w:rPr>
      </w:pPr>
      <w:r w:rsidRPr="009D2E32">
        <w:rPr>
          <w:rFonts w:ascii="Times New Roman" w:hAnsi="Times New Roman"/>
          <w:sz w:val="24"/>
          <w:szCs w:val="24"/>
          <w:lang w:val="en-GB"/>
        </w:rPr>
        <w:t>Injury, illness and death are the results of exposure to harmful gases, heat and dust inside sub-surface mines.</w:t>
      </w:r>
    </w:p>
    <w:p w:rsidR="009D2E32" w:rsidRPr="009D2E32" w:rsidRDefault="009D2E32" w:rsidP="004E1F4C">
      <w:pPr>
        <w:spacing w:after="0" w:line="240" w:lineRule="auto"/>
        <w:ind w:firstLine="708"/>
        <w:rPr>
          <w:rFonts w:ascii="Times New Roman" w:hAnsi="Times New Roman"/>
          <w:sz w:val="24"/>
          <w:szCs w:val="24"/>
          <w:lang w:val="en-GB"/>
        </w:rPr>
      </w:pPr>
      <w:r w:rsidRPr="009D2E32">
        <w:rPr>
          <w:rFonts w:ascii="Times New Roman" w:hAnsi="Times New Roman"/>
          <w:sz w:val="24"/>
          <w:szCs w:val="24"/>
          <w:lang w:val="en-GB"/>
        </w:rPr>
        <w:t xml:space="preserve">A True </w:t>
      </w:r>
      <w:proofErr w:type="gramStart"/>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B</w:t>
      </w:r>
      <w:proofErr w:type="gramEnd"/>
      <w:r w:rsidRPr="009D2E32">
        <w:rPr>
          <w:rFonts w:ascii="Times New Roman" w:hAnsi="Times New Roman"/>
          <w:sz w:val="24"/>
          <w:szCs w:val="24"/>
          <w:lang w:val="en-GB"/>
        </w:rPr>
        <w:t xml:space="preserve"> False  </w:t>
      </w:r>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C  Doesn’t say </w:t>
      </w:r>
      <w:r w:rsidRPr="009D2E32">
        <w:rPr>
          <w:rFonts w:ascii="Arial Unicode MS" w:eastAsia="Times New Roman" w:hAnsi="Arial Unicode MS" w:cs="Arial Unicode MS" w:hint="eastAsia"/>
          <w:sz w:val="24"/>
          <w:szCs w:val="24"/>
          <w:lang w:val="en-GB"/>
        </w:rPr>
        <w:t>☐</w:t>
      </w:r>
      <w:r w:rsidRPr="009D2E32">
        <w:rPr>
          <w:rFonts w:ascii="Arial Unicode MS" w:eastAsia="Arial Unicode MS" w:cs="Arial Unicode MS"/>
          <w:sz w:val="24"/>
          <w:szCs w:val="24"/>
          <w:lang w:val="en-GB"/>
        </w:rPr>
        <w:t xml:space="preserve"> </w:t>
      </w:r>
    </w:p>
    <w:p w:rsidR="009D2E32" w:rsidRPr="009D2E32" w:rsidRDefault="009D2E32" w:rsidP="004E1F4C">
      <w:pPr>
        <w:pStyle w:val="a5"/>
        <w:numPr>
          <w:ilvl w:val="0"/>
          <w:numId w:val="8"/>
        </w:numPr>
        <w:spacing w:after="0" w:line="240" w:lineRule="auto"/>
        <w:rPr>
          <w:rFonts w:ascii="Times New Roman" w:hAnsi="Times New Roman"/>
          <w:sz w:val="24"/>
          <w:szCs w:val="24"/>
          <w:lang w:val="en-GB"/>
        </w:rPr>
      </w:pPr>
      <w:r w:rsidRPr="009D2E32">
        <w:rPr>
          <w:rFonts w:ascii="Times New Roman" w:hAnsi="Times New Roman"/>
          <w:sz w:val="24"/>
          <w:szCs w:val="24"/>
          <w:lang w:val="en-GB"/>
        </w:rPr>
        <w:t>Deep drilling operations and a rescue capsule were involved to rescue the 33 Chilean miners trapped in collapsed underground mine.</w:t>
      </w:r>
    </w:p>
    <w:p w:rsidR="009D2E32" w:rsidRPr="009D2E32" w:rsidRDefault="009D2E32" w:rsidP="004E1F4C">
      <w:pPr>
        <w:spacing w:after="0" w:line="240" w:lineRule="auto"/>
        <w:ind w:firstLine="708"/>
        <w:rPr>
          <w:rFonts w:ascii="Times New Roman" w:hAnsi="Times New Roman"/>
          <w:sz w:val="24"/>
          <w:szCs w:val="24"/>
          <w:lang w:val="en-GB"/>
        </w:rPr>
      </w:pPr>
      <w:r w:rsidRPr="009D2E32">
        <w:rPr>
          <w:rFonts w:ascii="Times New Roman" w:hAnsi="Times New Roman"/>
          <w:sz w:val="24"/>
          <w:szCs w:val="24"/>
          <w:lang w:val="en-GB"/>
        </w:rPr>
        <w:t xml:space="preserve">A True </w:t>
      </w:r>
      <w:proofErr w:type="gramStart"/>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B</w:t>
      </w:r>
      <w:proofErr w:type="gramEnd"/>
      <w:r w:rsidRPr="009D2E32">
        <w:rPr>
          <w:rFonts w:ascii="Times New Roman" w:hAnsi="Times New Roman"/>
          <w:sz w:val="24"/>
          <w:szCs w:val="24"/>
          <w:lang w:val="en-GB"/>
        </w:rPr>
        <w:t xml:space="preserve"> False  </w:t>
      </w:r>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C  Doesn’t say </w:t>
      </w:r>
      <w:r w:rsidRPr="009D2E32">
        <w:rPr>
          <w:rFonts w:ascii="Arial Unicode MS" w:eastAsia="Times New Roman" w:hAnsi="Arial Unicode MS" w:cs="Arial Unicode MS" w:hint="eastAsia"/>
          <w:sz w:val="24"/>
          <w:szCs w:val="24"/>
          <w:lang w:val="en-GB"/>
        </w:rPr>
        <w:t>☐</w:t>
      </w:r>
      <w:r w:rsidRPr="009D2E32">
        <w:rPr>
          <w:rFonts w:ascii="Arial Unicode MS" w:eastAsia="Arial Unicode MS" w:cs="Arial Unicode MS"/>
          <w:sz w:val="24"/>
          <w:szCs w:val="24"/>
          <w:lang w:val="en-GB"/>
        </w:rPr>
        <w:t xml:space="preserve"> </w:t>
      </w:r>
    </w:p>
    <w:p w:rsidR="009D2E32" w:rsidRPr="009D2E32" w:rsidRDefault="009D2E32" w:rsidP="004E1F4C">
      <w:pPr>
        <w:pStyle w:val="a5"/>
        <w:numPr>
          <w:ilvl w:val="0"/>
          <w:numId w:val="8"/>
        </w:numPr>
        <w:spacing w:after="0" w:line="240" w:lineRule="auto"/>
        <w:rPr>
          <w:rFonts w:ascii="Times New Roman" w:eastAsia="Arial Unicode MS" w:hAnsi="Times New Roman"/>
          <w:sz w:val="24"/>
          <w:szCs w:val="24"/>
          <w:lang w:val="en-GB"/>
        </w:rPr>
      </w:pPr>
      <w:r w:rsidRPr="009D2E32">
        <w:rPr>
          <w:rFonts w:ascii="Times New Roman" w:eastAsia="Arial Unicode MS" w:hAnsi="Times New Roman"/>
          <w:sz w:val="24"/>
          <w:szCs w:val="24"/>
          <w:lang w:val="en-GB"/>
        </w:rPr>
        <w:t xml:space="preserve">Mine automation and remotely controlled operations help to improve the safety of mining. </w:t>
      </w:r>
    </w:p>
    <w:p w:rsidR="009D2E32" w:rsidRPr="009D2E32" w:rsidRDefault="009D2E32" w:rsidP="004E1F4C">
      <w:pPr>
        <w:spacing w:after="0" w:line="240" w:lineRule="auto"/>
        <w:ind w:firstLine="708"/>
        <w:rPr>
          <w:rFonts w:ascii="Times New Roman" w:hAnsi="Times New Roman"/>
          <w:sz w:val="24"/>
          <w:szCs w:val="24"/>
          <w:lang w:val="en-GB"/>
        </w:rPr>
      </w:pPr>
      <w:r w:rsidRPr="009D2E32">
        <w:rPr>
          <w:rFonts w:ascii="Times New Roman" w:hAnsi="Times New Roman"/>
          <w:sz w:val="24"/>
          <w:szCs w:val="24"/>
          <w:lang w:val="en-GB"/>
        </w:rPr>
        <w:t xml:space="preserve">A True </w:t>
      </w:r>
      <w:proofErr w:type="gramStart"/>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B</w:t>
      </w:r>
      <w:proofErr w:type="gramEnd"/>
      <w:r w:rsidRPr="009D2E32">
        <w:rPr>
          <w:rFonts w:ascii="Times New Roman" w:hAnsi="Times New Roman"/>
          <w:sz w:val="24"/>
          <w:szCs w:val="24"/>
          <w:lang w:val="en-GB"/>
        </w:rPr>
        <w:t xml:space="preserve"> False  </w:t>
      </w:r>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C  Doesn’t say </w:t>
      </w:r>
      <w:r w:rsidRPr="009D2E32">
        <w:rPr>
          <w:rFonts w:ascii="Arial Unicode MS" w:eastAsia="Times New Roman" w:hAnsi="Arial Unicode MS" w:cs="Arial Unicode MS" w:hint="eastAsia"/>
          <w:sz w:val="24"/>
          <w:szCs w:val="24"/>
          <w:lang w:val="en-GB"/>
        </w:rPr>
        <w:t>☐</w:t>
      </w:r>
      <w:r w:rsidRPr="009D2E32">
        <w:rPr>
          <w:rFonts w:ascii="Arial Unicode MS" w:eastAsia="Arial Unicode MS" w:cs="Arial Unicode MS"/>
          <w:sz w:val="24"/>
          <w:szCs w:val="24"/>
          <w:lang w:val="en-GB"/>
        </w:rPr>
        <w:t xml:space="preserve"> </w:t>
      </w:r>
    </w:p>
    <w:p w:rsidR="009D2E32" w:rsidRPr="009D2E32" w:rsidRDefault="009D2E32" w:rsidP="004E1F4C">
      <w:pPr>
        <w:pStyle w:val="a5"/>
        <w:numPr>
          <w:ilvl w:val="0"/>
          <w:numId w:val="8"/>
        </w:numPr>
        <w:spacing w:after="0" w:line="240" w:lineRule="auto"/>
        <w:rPr>
          <w:rFonts w:ascii="Times New Roman" w:hAnsi="Times New Roman"/>
          <w:sz w:val="24"/>
          <w:szCs w:val="24"/>
          <w:lang w:val="en-GB"/>
        </w:rPr>
      </w:pPr>
      <w:r w:rsidRPr="009D2E32">
        <w:rPr>
          <w:rFonts w:ascii="Times New Roman" w:hAnsi="Times New Roman"/>
          <w:sz w:val="24"/>
          <w:szCs w:val="24"/>
          <w:lang w:val="en-GB"/>
        </w:rPr>
        <w:t>A canary in the mine used to warn the miners about danger by singing.</w:t>
      </w:r>
    </w:p>
    <w:p w:rsidR="009D2E32" w:rsidRDefault="009D2E32" w:rsidP="004E1F4C">
      <w:pPr>
        <w:spacing w:after="0" w:line="240" w:lineRule="auto"/>
        <w:ind w:firstLine="708"/>
        <w:rPr>
          <w:rFonts w:ascii="Arial Unicode MS" w:eastAsia="Arial Unicode MS" w:cs="Arial Unicode MS"/>
          <w:sz w:val="24"/>
          <w:szCs w:val="24"/>
          <w:lang w:val="en-GB"/>
        </w:rPr>
      </w:pPr>
      <w:r w:rsidRPr="009D2E32">
        <w:rPr>
          <w:rFonts w:ascii="Times New Roman" w:hAnsi="Times New Roman"/>
          <w:sz w:val="24"/>
          <w:szCs w:val="24"/>
          <w:lang w:val="en-GB"/>
        </w:rPr>
        <w:t xml:space="preserve">A True </w:t>
      </w:r>
      <w:proofErr w:type="gramStart"/>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B</w:t>
      </w:r>
      <w:proofErr w:type="gramEnd"/>
      <w:r w:rsidRPr="009D2E32">
        <w:rPr>
          <w:rFonts w:ascii="Times New Roman" w:hAnsi="Times New Roman"/>
          <w:sz w:val="24"/>
          <w:szCs w:val="24"/>
          <w:lang w:val="en-GB"/>
        </w:rPr>
        <w:t xml:space="preserve"> False  </w:t>
      </w:r>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C  Doesn’t say </w:t>
      </w:r>
      <w:r w:rsidRPr="009D2E32">
        <w:rPr>
          <w:rFonts w:ascii="Arial Unicode MS" w:eastAsia="Times New Roman" w:hAnsi="Arial Unicode MS" w:cs="Arial Unicode MS" w:hint="eastAsia"/>
          <w:sz w:val="24"/>
          <w:szCs w:val="24"/>
          <w:lang w:val="en-GB"/>
        </w:rPr>
        <w:t>☐</w:t>
      </w:r>
      <w:r w:rsidRPr="009D2E32">
        <w:rPr>
          <w:rFonts w:ascii="Arial Unicode MS" w:eastAsia="Arial Unicode MS" w:cs="Arial Unicode MS"/>
          <w:sz w:val="24"/>
          <w:szCs w:val="24"/>
          <w:lang w:val="en-GB"/>
        </w:rPr>
        <w:t xml:space="preserve"> </w:t>
      </w:r>
    </w:p>
    <w:p w:rsidR="002C6F97" w:rsidRPr="009D2E32" w:rsidRDefault="002C6F97" w:rsidP="004E1F4C">
      <w:pPr>
        <w:spacing w:after="0" w:line="240" w:lineRule="auto"/>
        <w:ind w:firstLine="708"/>
        <w:rPr>
          <w:rFonts w:ascii="Times New Roman" w:hAnsi="Times New Roman"/>
          <w:sz w:val="24"/>
          <w:szCs w:val="24"/>
          <w:lang w:val="en-GB"/>
        </w:rPr>
      </w:pPr>
    </w:p>
    <w:p w:rsidR="009D2E32" w:rsidRPr="009D2E32" w:rsidRDefault="009D2E32" w:rsidP="004E1F4C">
      <w:pPr>
        <w:pStyle w:val="a5"/>
        <w:numPr>
          <w:ilvl w:val="0"/>
          <w:numId w:val="8"/>
        </w:numPr>
        <w:spacing w:after="0" w:line="240" w:lineRule="auto"/>
        <w:rPr>
          <w:rFonts w:ascii="Times New Roman" w:hAnsi="Times New Roman"/>
          <w:sz w:val="24"/>
          <w:szCs w:val="24"/>
          <w:lang w:val="en-GB"/>
        </w:rPr>
      </w:pPr>
      <w:r w:rsidRPr="009D2E32">
        <w:rPr>
          <w:rFonts w:ascii="Times New Roman" w:hAnsi="Times New Roman"/>
          <w:sz w:val="24"/>
          <w:szCs w:val="24"/>
          <w:lang w:val="en-GB"/>
        </w:rPr>
        <w:t>Coal dust, just as methane gas, is a common cause of explosions in coal underground mines.</w:t>
      </w:r>
    </w:p>
    <w:p w:rsidR="009D2E32" w:rsidRPr="009D2E32" w:rsidRDefault="009D2E32" w:rsidP="004E1F4C">
      <w:pPr>
        <w:spacing w:after="0" w:line="240" w:lineRule="auto"/>
        <w:ind w:firstLine="708"/>
        <w:rPr>
          <w:rFonts w:ascii="Times New Roman" w:hAnsi="Times New Roman"/>
          <w:sz w:val="24"/>
          <w:szCs w:val="24"/>
          <w:lang w:val="en-GB"/>
        </w:rPr>
      </w:pPr>
      <w:r w:rsidRPr="009D2E32">
        <w:rPr>
          <w:rFonts w:ascii="Times New Roman" w:hAnsi="Times New Roman"/>
          <w:sz w:val="24"/>
          <w:szCs w:val="24"/>
          <w:lang w:val="en-GB"/>
        </w:rPr>
        <w:t xml:space="preserve">A True </w:t>
      </w:r>
      <w:proofErr w:type="gramStart"/>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B</w:t>
      </w:r>
      <w:proofErr w:type="gramEnd"/>
      <w:r w:rsidRPr="009D2E32">
        <w:rPr>
          <w:rFonts w:ascii="Times New Roman" w:hAnsi="Times New Roman"/>
          <w:sz w:val="24"/>
          <w:szCs w:val="24"/>
          <w:lang w:val="en-GB"/>
        </w:rPr>
        <w:t xml:space="preserve"> False  </w:t>
      </w:r>
      <w:r w:rsidRPr="009D2E32">
        <w:rPr>
          <w:rFonts w:ascii="Arial Unicode MS" w:eastAsia="Times New Roman" w:hAnsi="Arial Unicode MS" w:cs="Arial Unicode MS" w:hint="eastAsia"/>
          <w:sz w:val="24"/>
          <w:szCs w:val="24"/>
          <w:lang w:val="en-GB"/>
        </w:rPr>
        <w:t>☐</w:t>
      </w:r>
      <w:r w:rsidRPr="009D2E32">
        <w:rPr>
          <w:rFonts w:ascii="Times New Roman" w:hAnsi="Times New Roman"/>
          <w:sz w:val="24"/>
          <w:szCs w:val="24"/>
          <w:lang w:val="en-GB"/>
        </w:rPr>
        <w:t xml:space="preserve">  C  Doesn’t say </w:t>
      </w:r>
      <w:r w:rsidRPr="009D2E32">
        <w:rPr>
          <w:rFonts w:ascii="Arial Unicode MS" w:eastAsia="Times New Roman" w:hAnsi="Arial Unicode MS" w:cs="Arial Unicode MS" w:hint="eastAsia"/>
          <w:sz w:val="24"/>
          <w:szCs w:val="24"/>
          <w:lang w:val="en-GB"/>
        </w:rPr>
        <w:t>☐</w:t>
      </w:r>
      <w:r w:rsidRPr="009D2E32">
        <w:rPr>
          <w:rFonts w:ascii="Arial Unicode MS" w:eastAsia="Arial Unicode MS" w:cs="Arial Unicode MS"/>
          <w:sz w:val="24"/>
          <w:szCs w:val="24"/>
          <w:lang w:val="en-GB"/>
        </w:rPr>
        <w:t xml:space="preserve"> </w:t>
      </w:r>
    </w:p>
    <w:p w:rsidR="009D2E32" w:rsidRPr="009D2E32" w:rsidRDefault="009D2E32" w:rsidP="004E1F4C">
      <w:pPr>
        <w:spacing w:after="0" w:line="240" w:lineRule="auto"/>
        <w:jc w:val="both"/>
        <w:rPr>
          <w:rFonts w:ascii="Times New Roman" w:hAnsi="Times New Roman"/>
          <w:i/>
          <w:sz w:val="24"/>
          <w:szCs w:val="24"/>
          <w:lang w:val="en-GB"/>
        </w:rPr>
      </w:pPr>
    </w:p>
    <w:p w:rsidR="009D2E32" w:rsidRPr="009D2E32" w:rsidRDefault="009D2E32" w:rsidP="004E1F4C">
      <w:pPr>
        <w:pStyle w:val="a5"/>
        <w:numPr>
          <w:ilvl w:val="0"/>
          <w:numId w:val="7"/>
        </w:numPr>
        <w:spacing w:after="0" w:line="240" w:lineRule="auto"/>
        <w:jc w:val="both"/>
        <w:rPr>
          <w:rFonts w:ascii="Times New Roman" w:hAnsi="Times New Roman"/>
          <w:b/>
          <w:color w:val="0070C0"/>
          <w:sz w:val="24"/>
          <w:szCs w:val="24"/>
          <w:lang w:val="en-US"/>
        </w:rPr>
      </w:pPr>
      <w:r w:rsidRPr="009D2E32">
        <w:rPr>
          <w:rFonts w:ascii="Times New Roman" w:hAnsi="Times New Roman"/>
          <w:b/>
          <w:color w:val="0070C0"/>
          <w:sz w:val="24"/>
          <w:szCs w:val="24"/>
          <w:lang w:val="en-US"/>
        </w:rPr>
        <w:t xml:space="preserve">Complete the sentences with the words from A and </w:t>
      </w:r>
      <w:proofErr w:type="gramStart"/>
      <w:r w:rsidRPr="009D2E32">
        <w:rPr>
          <w:rFonts w:ascii="Times New Roman" w:hAnsi="Times New Roman"/>
          <w:b/>
          <w:color w:val="0070C0"/>
          <w:sz w:val="24"/>
          <w:szCs w:val="24"/>
          <w:lang w:val="en-US"/>
        </w:rPr>
        <w:t>B  and</w:t>
      </w:r>
      <w:proofErr w:type="gramEnd"/>
      <w:r w:rsidRPr="009D2E32">
        <w:rPr>
          <w:rFonts w:ascii="Times New Roman" w:hAnsi="Times New Roman"/>
          <w:b/>
          <w:color w:val="0070C0"/>
          <w:sz w:val="24"/>
          <w:szCs w:val="24"/>
          <w:lang w:val="en-US"/>
        </w:rPr>
        <w:t xml:space="preserve"> insert the missing word combinations in the following sentences:</w:t>
      </w:r>
    </w:p>
    <w:tbl>
      <w:tblPr>
        <w:tblStyle w:val="a8"/>
        <w:tblW w:w="0" w:type="auto"/>
        <w:jc w:val="center"/>
        <w:tblLook w:val="04A0" w:firstRow="1" w:lastRow="0" w:firstColumn="1" w:lastColumn="0" w:noHBand="0" w:noVBand="1"/>
      </w:tblPr>
      <w:tblGrid>
        <w:gridCol w:w="2340"/>
        <w:gridCol w:w="2341"/>
      </w:tblGrid>
      <w:tr w:rsidR="009D2E32" w:rsidTr="009D2E32">
        <w:trPr>
          <w:jc w:val="center"/>
        </w:trPr>
        <w:tc>
          <w:tcPr>
            <w:tcW w:w="2340" w:type="dxa"/>
          </w:tcPr>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A</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Mine</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Toxic</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Gas</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Coal-dust</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 xml:space="preserve">Safety </w:t>
            </w:r>
          </w:p>
          <w:p w:rsidR="009D2E32" w:rsidRDefault="009D2E32" w:rsidP="004E1F4C">
            <w:pPr>
              <w:jc w:val="both"/>
              <w:rPr>
                <w:rFonts w:ascii="Times New Roman" w:hAnsi="Times New Roman"/>
                <w:sz w:val="24"/>
                <w:szCs w:val="24"/>
                <w:lang w:val="en-US"/>
              </w:rPr>
            </w:pPr>
          </w:p>
        </w:tc>
        <w:tc>
          <w:tcPr>
            <w:tcW w:w="2341" w:type="dxa"/>
          </w:tcPr>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B</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Chemicals</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Procedures</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Explosion</w:t>
            </w:r>
          </w:p>
          <w:p w:rsidR="009D2E32" w:rsidRP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Collapses</w:t>
            </w:r>
          </w:p>
          <w:p w:rsidR="009D2E32" w:rsidRDefault="009D2E32" w:rsidP="004E1F4C">
            <w:pPr>
              <w:jc w:val="both"/>
              <w:rPr>
                <w:rFonts w:ascii="Times New Roman" w:hAnsi="Times New Roman"/>
                <w:sz w:val="24"/>
                <w:szCs w:val="24"/>
                <w:lang w:val="en-US"/>
              </w:rPr>
            </w:pPr>
            <w:r w:rsidRPr="009D2E32">
              <w:rPr>
                <w:rFonts w:ascii="Times New Roman" w:hAnsi="Times New Roman"/>
                <w:sz w:val="24"/>
                <w:szCs w:val="24"/>
                <w:lang w:val="en-US"/>
              </w:rPr>
              <w:t>leaks</w:t>
            </w:r>
          </w:p>
        </w:tc>
      </w:tr>
    </w:tbl>
    <w:p w:rsidR="009D2E32" w:rsidRPr="009D2E32" w:rsidRDefault="009D2E32" w:rsidP="004E1F4C">
      <w:pPr>
        <w:pStyle w:val="a5"/>
        <w:spacing w:after="0" w:line="240" w:lineRule="auto"/>
        <w:ind w:left="360"/>
        <w:jc w:val="both"/>
        <w:rPr>
          <w:rFonts w:ascii="Times New Roman" w:hAnsi="Times New Roman"/>
          <w:i/>
          <w:sz w:val="24"/>
          <w:szCs w:val="24"/>
          <w:lang w:val="en-US"/>
        </w:rPr>
      </w:pPr>
    </w:p>
    <w:p w:rsidR="009D2E32" w:rsidRPr="009D2E32" w:rsidRDefault="009D2E32" w:rsidP="004E1F4C">
      <w:pPr>
        <w:pStyle w:val="a5"/>
        <w:numPr>
          <w:ilvl w:val="0"/>
          <w:numId w:val="3"/>
        </w:numPr>
        <w:spacing w:after="0" w:line="240" w:lineRule="auto"/>
        <w:jc w:val="both"/>
        <w:rPr>
          <w:rFonts w:ascii="Times New Roman" w:hAnsi="Times New Roman"/>
          <w:i/>
          <w:sz w:val="24"/>
          <w:szCs w:val="24"/>
          <w:lang w:val="en-US"/>
        </w:rPr>
      </w:pPr>
      <w:r w:rsidRPr="009D2E32">
        <w:rPr>
          <w:rFonts w:ascii="Times New Roman" w:hAnsi="Times New Roman"/>
          <w:sz w:val="24"/>
          <w:szCs w:val="24"/>
          <w:lang w:val="en-US"/>
        </w:rPr>
        <w:t>One of the most common of all underground mining accidents, __________, occur when the walls and ceilings of underground mineshafts have not been properly secured.</w:t>
      </w:r>
    </w:p>
    <w:p w:rsidR="009D2E32" w:rsidRPr="009D2E32" w:rsidRDefault="009D2E32" w:rsidP="004E1F4C">
      <w:pPr>
        <w:pStyle w:val="a5"/>
        <w:numPr>
          <w:ilvl w:val="0"/>
          <w:numId w:val="3"/>
        </w:numPr>
        <w:spacing w:after="0" w:line="240" w:lineRule="auto"/>
        <w:jc w:val="both"/>
        <w:rPr>
          <w:rFonts w:ascii="Times New Roman" w:hAnsi="Times New Roman"/>
          <w:i/>
          <w:sz w:val="24"/>
          <w:szCs w:val="24"/>
          <w:lang w:val="en-US"/>
        </w:rPr>
      </w:pPr>
      <w:r w:rsidRPr="009D2E32">
        <w:rPr>
          <w:rFonts w:ascii="Times New Roman" w:hAnsi="Times New Roman"/>
          <w:sz w:val="24"/>
          <w:szCs w:val="24"/>
          <w:lang w:val="en-US"/>
        </w:rPr>
        <w:t>Mining involves the use of many __________.</w:t>
      </w:r>
    </w:p>
    <w:p w:rsidR="009D2E32" w:rsidRPr="009D2E32" w:rsidRDefault="009D2E32" w:rsidP="004E1F4C">
      <w:pPr>
        <w:pStyle w:val="a5"/>
        <w:numPr>
          <w:ilvl w:val="0"/>
          <w:numId w:val="3"/>
        </w:numPr>
        <w:spacing w:after="0" w:line="240" w:lineRule="auto"/>
        <w:jc w:val="both"/>
        <w:rPr>
          <w:rFonts w:ascii="Times New Roman" w:hAnsi="Times New Roman"/>
          <w:i/>
          <w:sz w:val="24"/>
          <w:szCs w:val="24"/>
          <w:lang w:val="en-US"/>
        </w:rPr>
      </w:pPr>
      <w:r w:rsidRPr="009D2E32">
        <w:rPr>
          <w:rFonts w:ascii="Times New Roman" w:hAnsi="Times New Roman"/>
          <w:sz w:val="24"/>
          <w:szCs w:val="24"/>
          <w:lang w:val="en-US"/>
        </w:rPr>
        <w:t>Fires can occur in mines for a range of reasons, the most common being ________.</w:t>
      </w:r>
    </w:p>
    <w:p w:rsidR="009D2E32" w:rsidRPr="009D2E32" w:rsidRDefault="009D2E32" w:rsidP="004E1F4C">
      <w:pPr>
        <w:pStyle w:val="a5"/>
        <w:numPr>
          <w:ilvl w:val="0"/>
          <w:numId w:val="3"/>
        </w:numPr>
        <w:spacing w:after="0" w:line="240" w:lineRule="auto"/>
        <w:jc w:val="both"/>
        <w:rPr>
          <w:rFonts w:ascii="Times New Roman" w:hAnsi="Times New Roman"/>
          <w:i/>
          <w:sz w:val="24"/>
          <w:szCs w:val="24"/>
          <w:lang w:val="en-US"/>
        </w:rPr>
      </w:pPr>
      <w:r w:rsidRPr="009D2E32">
        <w:rPr>
          <w:rFonts w:ascii="Times New Roman" w:hAnsi="Times New Roman"/>
          <w:sz w:val="24"/>
          <w:szCs w:val="24"/>
          <w:lang w:val="en-US"/>
        </w:rPr>
        <w:t>A __________ ripped through this mine in Northern France on March 10, 1906.</w:t>
      </w:r>
    </w:p>
    <w:p w:rsidR="009D2E32" w:rsidRPr="009D2E32" w:rsidRDefault="009D2E32" w:rsidP="004E1F4C">
      <w:pPr>
        <w:pStyle w:val="a5"/>
        <w:numPr>
          <w:ilvl w:val="0"/>
          <w:numId w:val="3"/>
        </w:numPr>
        <w:spacing w:after="0" w:line="240" w:lineRule="auto"/>
        <w:jc w:val="both"/>
        <w:rPr>
          <w:rFonts w:ascii="Times New Roman" w:hAnsi="Times New Roman"/>
          <w:i/>
          <w:sz w:val="24"/>
          <w:szCs w:val="24"/>
          <w:lang w:val="en-US"/>
        </w:rPr>
      </w:pPr>
      <w:r w:rsidRPr="009D2E32">
        <w:rPr>
          <w:rFonts w:ascii="Times New Roman" w:hAnsi="Times New Roman"/>
          <w:sz w:val="24"/>
          <w:szCs w:val="24"/>
          <w:lang w:val="en-US"/>
        </w:rPr>
        <w:t>__________ need to be carefully followed to reduce risk factors.</w:t>
      </w:r>
    </w:p>
    <w:p w:rsidR="009D2E32" w:rsidRPr="009D2E32" w:rsidRDefault="009D2E32" w:rsidP="004E1F4C">
      <w:pPr>
        <w:pStyle w:val="a5"/>
        <w:spacing w:after="0" w:line="240" w:lineRule="auto"/>
        <w:ind w:left="0"/>
        <w:jc w:val="both"/>
        <w:rPr>
          <w:rFonts w:ascii="Times New Roman" w:hAnsi="Times New Roman"/>
          <w:b/>
          <w:color w:val="0070C0"/>
          <w:sz w:val="24"/>
          <w:szCs w:val="24"/>
          <w:lang w:val="en-US"/>
        </w:rPr>
      </w:pPr>
    </w:p>
    <w:p w:rsidR="009D2E32" w:rsidRPr="009D2E32" w:rsidRDefault="009D2E32" w:rsidP="004E1F4C">
      <w:pPr>
        <w:pStyle w:val="a5"/>
        <w:numPr>
          <w:ilvl w:val="0"/>
          <w:numId w:val="7"/>
        </w:numPr>
        <w:spacing w:after="0" w:line="240" w:lineRule="auto"/>
        <w:jc w:val="both"/>
        <w:rPr>
          <w:rFonts w:ascii="Times New Roman" w:hAnsi="Times New Roman"/>
          <w:b/>
          <w:color w:val="00B0F0"/>
          <w:sz w:val="24"/>
          <w:szCs w:val="24"/>
          <w:lang w:val="en-US"/>
        </w:rPr>
      </w:pPr>
      <w:r w:rsidRPr="009D2E32">
        <w:rPr>
          <w:rFonts w:ascii="Times New Roman" w:hAnsi="Times New Roman"/>
          <w:b/>
          <w:color w:val="0070C0"/>
          <w:sz w:val="24"/>
          <w:szCs w:val="24"/>
          <w:lang w:val="en-US"/>
        </w:rPr>
        <w:lastRenderedPageBreak/>
        <w:t>Insert the missing word combinations in the following text. Use the words from the box.</w:t>
      </w:r>
    </w:p>
    <w:p w:rsidR="009D2E32" w:rsidRPr="009D2E32" w:rsidRDefault="009D2E32" w:rsidP="004E1F4C">
      <w:pPr>
        <w:pStyle w:val="a5"/>
        <w:spacing w:after="0" w:line="240" w:lineRule="auto"/>
        <w:ind w:left="0"/>
        <w:jc w:val="both"/>
        <w:rPr>
          <w:rFonts w:ascii="Times New Roman" w:hAnsi="Times New Roman"/>
          <w:color w:val="00B0F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D2E32" w:rsidRPr="009D2E32" w:rsidTr="0002527F">
        <w:tc>
          <w:tcPr>
            <w:tcW w:w="9571" w:type="dxa"/>
          </w:tcPr>
          <w:p w:rsidR="009D2E32" w:rsidRPr="009D2E32" w:rsidRDefault="009D2E32" w:rsidP="004E1F4C">
            <w:pPr>
              <w:pStyle w:val="a5"/>
              <w:numPr>
                <w:ilvl w:val="0"/>
                <w:numId w:val="1"/>
              </w:numPr>
              <w:autoSpaceDE w:val="0"/>
              <w:autoSpaceDN w:val="0"/>
              <w:adjustRightInd w:val="0"/>
              <w:spacing w:after="0" w:line="240" w:lineRule="auto"/>
              <w:ind w:left="0"/>
              <w:jc w:val="both"/>
              <w:rPr>
                <w:rFonts w:ascii="Times New Roman" w:hAnsi="Times New Roman"/>
                <w:sz w:val="24"/>
                <w:szCs w:val="24"/>
                <w:lang w:val="en-US"/>
              </w:rPr>
            </w:pPr>
            <w:r w:rsidRPr="009D2E32">
              <w:rPr>
                <w:rFonts w:ascii="Times New Roman" w:hAnsi="Times New Roman"/>
                <w:sz w:val="24"/>
                <w:szCs w:val="24"/>
                <w:lang w:val="en-US"/>
              </w:rPr>
              <w:t>Blasting safety, surface mining, remote area, blasting geometry, mechanical conditions</w:t>
            </w:r>
          </w:p>
        </w:tc>
      </w:tr>
    </w:tbl>
    <w:p w:rsidR="009D2E32" w:rsidRPr="009D2E32" w:rsidRDefault="009D2E32" w:rsidP="004E1F4C">
      <w:pPr>
        <w:autoSpaceDE w:val="0"/>
        <w:autoSpaceDN w:val="0"/>
        <w:adjustRightInd w:val="0"/>
        <w:spacing w:after="0" w:line="240" w:lineRule="auto"/>
        <w:ind w:firstLine="360"/>
        <w:jc w:val="both"/>
        <w:rPr>
          <w:rFonts w:ascii="Times New Roman" w:hAnsi="Times New Roman"/>
          <w:sz w:val="24"/>
          <w:szCs w:val="24"/>
          <w:lang w:val="en-US"/>
        </w:rPr>
      </w:pPr>
    </w:p>
    <w:p w:rsidR="009D2E32" w:rsidRPr="009D2E32" w:rsidRDefault="009D2E32" w:rsidP="004E1F4C">
      <w:pPr>
        <w:autoSpaceDE w:val="0"/>
        <w:autoSpaceDN w:val="0"/>
        <w:adjustRightInd w:val="0"/>
        <w:spacing w:after="0" w:line="240" w:lineRule="auto"/>
        <w:ind w:firstLine="360"/>
        <w:jc w:val="both"/>
        <w:rPr>
          <w:rFonts w:ascii="Times New Roman" w:hAnsi="Times New Roman"/>
          <w:sz w:val="24"/>
          <w:szCs w:val="24"/>
          <w:lang w:val="en-US"/>
        </w:rPr>
      </w:pPr>
      <w:r w:rsidRPr="009D2E32">
        <w:rPr>
          <w:rFonts w:ascii="Times New Roman" w:hAnsi="Times New Roman"/>
          <w:sz w:val="24"/>
          <w:szCs w:val="24"/>
          <w:lang w:val="en-US"/>
        </w:rPr>
        <w:t>Blasting and drilling are closely linked in mining and excavation today. In underground and __________, the main purpose of rock blasting is to fragment and heap the excavated rock to make loading and haulage as easy as possible. The geological and __________ of the rock and some limitations (populated areas, industrial plants, hospitals) should determine the final blasting procedure, __________, the type of explosive chosen and detonators. In a __________, blasting may be restricted by the limited availability of explosives and blasting equipment.</w:t>
      </w:r>
    </w:p>
    <w:p w:rsidR="009D2E32" w:rsidRPr="009D2E32" w:rsidRDefault="009D2E32" w:rsidP="004E1F4C">
      <w:pPr>
        <w:pStyle w:val="a5"/>
        <w:autoSpaceDE w:val="0"/>
        <w:autoSpaceDN w:val="0"/>
        <w:adjustRightInd w:val="0"/>
        <w:spacing w:after="0" w:line="240" w:lineRule="auto"/>
        <w:ind w:left="0" w:firstLine="360"/>
        <w:jc w:val="both"/>
        <w:rPr>
          <w:rFonts w:ascii="Times New Roman" w:hAnsi="Times New Roman"/>
          <w:sz w:val="24"/>
          <w:szCs w:val="24"/>
          <w:lang w:val="en-US"/>
        </w:rPr>
      </w:pPr>
      <w:r w:rsidRPr="009D2E32">
        <w:rPr>
          <w:rFonts w:ascii="Times New Roman" w:hAnsi="Times New Roman"/>
          <w:sz w:val="24"/>
          <w:szCs w:val="24"/>
          <w:lang w:val="en-US"/>
        </w:rPr>
        <w:t>Blasting is affected by the following variables:</w:t>
      </w:r>
    </w:p>
    <w:p w:rsidR="009D2E32" w:rsidRPr="009D2E32" w:rsidRDefault="009D2E32" w:rsidP="004E1F4C">
      <w:pPr>
        <w:pStyle w:val="a5"/>
        <w:autoSpaceDE w:val="0"/>
        <w:autoSpaceDN w:val="0"/>
        <w:adjustRightInd w:val="0"/>
        <w:spacing w:after="0" w:line="240" w:lineRule="auto"/>
        <w:ind w:left="0"/>
        <w:jc w:val="both"/>
        <w:rPr>
          <w:rFonts w:ascii="Times New Roman" w:hAnsi="Times New Roman"/>
          <w:sz w:val="24"/>
          <w:szCs w:val="24"/>
          <w:lang w:val="en-US"/>
        </w:rPr>
      </w:pPr>
      <w:r w:rsidRPr="009D2E32">
        <w:rPr>
          <w:rFonts w:ascii="Times New Roman" w:hAnsi="Times New Roman"/>
          <w:sz w:val="24"/>
          <w:szCs w:val="24"/>
          <w:lang w:val="en-US"/>
        </w:rPr>
        <w:t>• rock geological and mechanical properties;</w:t>
      </w:r>
    </w:p>
    <w:p w:rsidR="009D2E32" w:rsidRPr="009D2E32" w:rsidRDefault="009D2E32" w:rsidP="004E1F4C">
      <w:pPr>
        <w:pStyle w:val="a5"/>
        <w:tabs>
          <w:tab w:val="left" w:pos="3975"/>
        </w:tabs>
        <w:autoSpaceDE w:val="0"/>
        <w:autoSpaceDN w:val="0"/>
        <w:adjustRightInd w:val="0"/>
        <w:spacing w:after="0" w:line="240" w:lineRule="auto"/>
        <w:ind w:left="0"/>
        <w:jc w:val="both"/>
        <w:rPr>
          <w:rFonts w:ascii="Times New Roman" w:hAnsi="Times New Roman"/>
          <w:sz w:val="24"/>
          <w:szCs w:val="24"/>
          <w:lang w:val="en-US"/>
        </w:rPr>
      </w:pPr>
      <w:r w:rsidRPr="009D2E32">
        <w:rPr>
          <w:rFonts w:ascii="Times New Roman" w:hAnsi="Times New Roman"/>
          <w:sz w:val="24"/>
          <w:szCs w:val="24"/>
          <w:lang w:val="en-US"/>
        </w:rPr>
        <w:t>• environmental and safety aspects;</w:t>
      </w:r>
      <w:r w:rsidRPr="009D2E32">
        <w:rPr>
          <w:rFonts w:ascii="Times New Roman" w:hAnsi="Times New Roman"/>
          <w:sz w:val="24"/>
          <w:szCs w:val="24"/>
          <w:lang w:val="en-US"/>
        </w:rPr>
        <w:tab/>
      </w:r>
    </w:p>
    <w:p w:rsidR="009D2E32" w:rsidRPr="009D2E32" w:rsidRDefault="009D2E32" w:rsidP="004E1F4C">
      <w:pPr>
        <w:pStyle w:val="a5"/>
        <w:autoSpaceDE w:val="0"/>
        <w:autoSpaceDN w:val="0"/>
        <w:adjustRightInd w:val="0"/>
        <w:spacing w:after="0" w:line="240" w:lineRule="auto"/>
        <w:ind w:left="0"/>
        <w:jc w:val="both"/>
        <w:rPr>
          <w:rFonts w:ascii="Times New Roman" w:hAnsi="Times New Roman"/>
          <w:sz w:val="24"/>
          <w:szCs w:val="24"/>
          <w:lang w:val="en-US"/>
        </w:rPr>
      </w:pPr>
      <w:r w:rsidRPr="009D2E32">
        <w:rPr>
          <w:rFonts w:ascii="Times New Roman" w:hAnsi="Times New Roman"/>
          <w:sz w:val="24"/>
          <w:szCs w:val="24"/>
          <w:lang w:val="en-US"/>
        </w:rPr>
        <w:t>• properties and availability of explosives;</w:t>
      </w:r>
    </w:p>
    <w:p w:rsidR="009D2E32" w:rsidRPr="009D2E32" w:rsidRDefault="009D2E32" w:rsidP="004E1F4C">
      <w:pPr>
        <w:pStyle w:val="a5"/>
        <w:autoSpaceDE w:val="0"/>
        <w:autoSpaceDN w:val="0"/>
        <w:adjustRightInd w:val="0"/>
        <w:spacing w:after="0" w:line="240" w:lineRule="auto"/>
        <w:ind w:left="0"/>
        <w:jc w:val="both"/>
        <w:rPr>
          <w:rFonts w:ascii="Times New Roman" w:hAnsi="Times New Roman"/>
          <w:sz w:val="24"/>
          <w:szCs w:val="24"/>
          <w:lang w:val="en-US"/>
        </w:rPr>
      </w:pPr>
      <w:r w:rsidRPr="009D2E32">
        <w:rPr>
          <w:rFonts w:ascii="Times New Roman" w:hAnsi="Times New Roman"/>
          <w:sz w:val="24"/>
          <w:szCs w:val="24"/>
          <w:lang w:val="en-US"/>
        </w:rPr>
        <w:t>• blasting geometry;</w:t>
      </w:r>
    </w:p>
    <w:p w:rsidR="009D2E32" w:rsidRPr="009D2E32" w:rsidRDefault="009D2E32" w:rsidP="004E1F4C">
      <w:pPr>
        <w:pStyle w:val="a5"/>
        <w:autoSpaceDE w:val="0"/>
        <w:autoSpaceDN w:val="0"/>
        <w:adjustRightInd w:val="0"/>
        <w:spacing w:after="0" w:line="240" w:lineRule="auto"/>
        <w:ind w:left="0"/>
        <w:jc w:val="both"/>
        <w:rPr>
          <w:rFonts w:ascii="Times New Roman" w:hAnsi="Times New Roman"/>
          <w:sz w:val="24"/>
          <w:szCs w:val="24"/>
          <w:lang w:val="en-US"/>
        </w:rPr>
      </w:pPr>
      <w:r w:rsidRPr="009D2E32">
        <w:rPr>
          <w:rFonts w:ascii="Times New Roman" w:hAnsi="Times New Roman"/>
          <w:sz w:val="24"/>
          <w:szCs w:val="24"/>
          <w:lang w:val="en-US"/>
        </w:rPr>
        <w:t>• detonator availability.</w:t>
      </w:r>
    </w:p>
    <w:p w:rsidR="009D2E32" w:rsidRPr="009D2E32" w:rsidRDefault="009D2E32" w:rsidP="004E1F4C">
      <w:pPr>
        <w:autoSpaceDE w:val="0"/>
        <w:autoSpaceDN w:val="0"/>
        <w:adjustRightInd w:val="0"/>
        <w:spacing w:after="0" w:line="240" w:lineRule="auto"/>
        <w:ind w:firstLine="360"/>
        <w:jc w:val="both"/>
        <w:rPr>
          <w:rFonts w:ascii="Times New Roman" w:hAnsi="Times New Roman"/>
          <w:sz w:val="24"/>
          <w:szCs w:val="24"/>
          <w:lang w:val="en-US"/>
        </w:rPr>
      </w:pPr>
      <w:r w:rsidRPr="009D2E32">
        <w:rPr>
          <w:rFonts w:ascii="Times New Roman" w:hAnsi="Times New Roman"/>
          <w:sz w:val="24"/>
          <w:szCs w:val="24"/>
          <w:lang w:val="en-US"/>
        </w:rPr>
        <w:t>The rock conditions present factors that cannot be altered. __________ can sometimes be enhanced by removing people, or isolating delicate equipment and structures. The surroundings should always be taken carefully into account. Explosives, ignition and blasting geometry are changeable factors.</w:t>
      </w:r>
    </w:p>
    <w:p w:rsidR="009D2E32" w:rsidRPr="009D2E32" w:rsidRDefault="009D2E32" w:rsidP="004E1F4C">
      <w:pPr>
        <w:autoSpaceDE w:val="0"/>
        <w:autoSpaceDN w:val="0"/>
        <w:adjustRightInd w:val="0"/>
        <w:spacing w:after="0" w:line="240" w:lineRule="auto"/>
        <w:ind w:firstLine="360"/>
        <w:jc w:val="both"/>
        <w:rPr>
          <w:rFonts w:ascii="Times New Roman" w:hAnsi="Times New Roman"/>
          <w:sz w:val="24"/>
          <w:szCs w:val="24"/>
          <w:lang w:val="en-US"/>
        </w:rPr>
      </w:pPr>
    </w:p>
    <w:p w:rsidR="009D2E32" w:rsidRPr="009D2E32" w:rsidRDefault="009D2E32" w:rsidP="004E1F4C">
      <w:pPr>
        <w:pStyle w:val="a5"/>
        <w:numPr>
          <w:ilvl w:val="0"/>
          <w:numId w:val="7"/>
        </w:numPr>
        <w:spacing w:after="0" w:line="240" w:lineRule="auto"/>
        <w:jc w:val="both"/>
        <w:rPr>
          <w:rFonts w:ascii="Times New Roman" w:hAnsi="Times New Roman"/>
          <w:b/>
          <w:color w:val="0070C0"/>
          <w:sz w:val="24"/>
          <w:szCs w:val="24"/>
          <w:lang w:val="en-US"/>
        </w:rPr>
      </w:pPr>
      <w:r w:rsidRPr="009D2E32">
        <w:rPr>
          <w:rFonts w:ascii="Times New Roman" w:eastAsia="Times New Roman" w:hAnsi="Times New Roman"/>
          <w:b/>
          <w:color w:val="0070C0"/>
          <w:sz w:val="24"/>
          <w:szCs w:val="24"/>
          <w:lang w:val="en-US" w:eastAsia="ru-RU"/>
        </w:rPr>
        <w:t>Translate the text into English and entitle it:</w:t>
      </w:r>
    </w:p>
    <w:p w:rsidR="009D2E32" w:rsidRPr="009D2E32" w:rsidRDefault="009D2E32" w:rsidP="004E1F4C">
      <w:pPr>
        <w:spacing w:after="0" w:line="240" w:lineRule="auto"/>
        <w:ind w:firstLine="708"/>
        <w:jc w:val="both"/>
        <w:rPr>
          <w:rFonts w:ascii="Times New Roman" w:hAnsi="Times New Roman"/>
          <w:sz w:val="24"/>
          <w:szCs w:val="24"/>
        </w:rPr>
      </w:pPr>
      <w:r w:rsidRPr="009D2E32">
        <w:rPr>
          <w:rFonts w:ascii="Times New Roman" w:hAnsi="Times New Roman"/>
          <w:sz w:val="24"/>
          <w:szCs w:val="24"/>
        </w:rPr>
        <w:t>Метан чрезвычайно взрывоопасен. В местах выброса метана людям запрещается курить и пользоваться факелами, лучинами, керосиновыми лампами, спичками. Он накапливается в пустотах между пород, а такие рукотворные пустоты образует человек во время добычи полезных ископаемых. Однако метан опасен не только взрывами, он ещё и грозит отравлением. При вдыхании метана у человека может развиться кислородное голодание, начаться удушье. Самое тяжёлое отравление сопровождается потерей сознания, побледнением кожи, судорогами и может окончиться летальным исходом. Таким образом, метан одновременно и взрывоопасен, и потенциально ядовит для человека.</w:t>
      </w:r>
    </w:p>
    <w:p w:rsidR="009D2E32" w:rsidRPr="009D2E32" w:rsidRDefault="009D2E32" w:rsidP="004E1F4C">
      <w:pPr>
        <w:autoSpaceDE w:val="0"/>
        <w:autoSpaceDN w:val="0"/>
        <w:adjustRightInd w:val="0"/>
        <w:spacing w:after="0" w:line="240" w:lineRule="auto"/>
        <w:ind w:firstLine="360"/>
        <w:jc w:val="both"/>
        <w:rPr>
          <w:rFonts w:ascii="Times New Roman" w:hAnsi="Times New Roman"/>
          <w:sz w:val="24"/>
          <w:szCs w:val="24"/>
        </w:rPr>
      </w:pPr>
    </w:p>
    <w:p w:rsidR="009D2E32" w:rsidRPr="009D2E32" w:rsidRDefault="009D2E32" w:rsidP="004E1F4C">
      <w:pPr>
        <w:pStyle w:val="a5"/>
        <w:numPr>
          <w:ilvl w:val="0"/>
          <w:numId w:val="7"/>
        </w:numPr>
        <w:spacing w:after="0" w:line="240" w:lineRule="auto"/>
        <w:jc w:val="both"/>
        <w:rPr>
          <w:rFonts w:ascii="Times New Roman" w:hAnsi="Times New Roman"/>
          <w:b/>
          <w:color w:val="0070C0"/>
          <w:sz w:val="24"/>
          <w:szCs w:val="24"/>
          <w:lang w:val="en-US"/>
        </w:rPr>
      </w:pPr>
      <w:r w:rsidRPr="009D2E32">
        <w:rPr>
          <w:rFonts w:ascii="Times New Roman" w:hAnsi="Times New Roman"/>
          <w:b/>
          <w:color w:val="0070C0"/>
          <w:sz w:val="24"/>
          <w:szCs w:val="24"/>
          <w:lang w:val="en-US"/>
        </w:rPr>
        <w:t xml:space="preserve">Translate the sentences into Russian. Mind the sequence of tenses: </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 xml:space="preserve">The teacher says that radon is a rare radioactive gas belonging to the noble gas groups. </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He knew that the chief would take steps to improve safety levels.</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Alex told me that he had spoken at the conference on diamond mining industry.</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A job foreman tells us that we should remove the generated nitrogen oxide with the help of ventilation.</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Knowing that the work in the mines is dangerous, he chose another occupation.</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He said that he would sign the documents the following day.</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He said that the miners had been injured as a result of cave-in in a mine.</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The teacher explained that Carbon Monoxide caused respiratory illness.</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She said that she would stay in town the next day to take part in the geophysical expedition.</w:t>
      </w:r>
    </w:p>
    <w:p w:rsidR="009D2E32" w:rsidRPr="009D2E32" w:rsidRDefault="009D2E32" w:rsidP="004E1F4C">
      <w:pPr>
        <w:pStyle w:val="a5"/>
        <w:numPr>
          <w:ilvl w:val="0"/>
          <w:numId w:val="4"/>
        </w:numPr>
        <w:spacing w:after="0" w:line="240" w:lineRule="auto"/>
        <w:jc w:val="both"/>
        <w:rPr>
          <w:rFonts w:ascii="Times New Roman" w:hAnsi="Times New Roman"/>
          <w:sz w:val="24"/>
          <w:szCs w:val="24"/>
          <w:lang w:val="en-US"/>
        </w:rPr>
      </w:pPr>
      <w:r w:rsidRPr="009D2E32">
        <w:rPr>
          <w:rFonts w:ascii="Times New Roman" w:hAnsi="Times New Roman"/>
          <w:sz w:val="24"/>
          <w:szCs w:val="24"/>
          <w:lang w:val="en-US"/>
        </w:rPr>
        <w:t xml:space="preserve"> My friend told me that he had been working in an open pit for a year.</w:t>
      </w:r>
    </w:p>
    <w:p w:rsidR="009D2E32" w:rsidRPr="009D2E32" w:rsidRDefault="009D2E32" w:rsidP="004E1F4C">
      <w:pPr>
        <w:pStyle w:val="a5"/>
        <w:spacing w:after="0" w:line="240" w:lineRule="auto"/>
        <w:ind w:left="0"/>
        <w:jc w:val="both"/>
        <w:rPr>
          <w:rFonts w:ascii="Times New Roman" w:hAnsi="Times New Roman"/>
          <w:color w:val="0070C0"/>
          <w:sz w:val="24"/>
          <w:szCs w:val="24"/>
          <w:lang w:val="en-US"/>
        </w:rPr>
      </w:pPr>
    </w:p>
    <w:p w:rsidR="009D2E32" w:rsidRPr="009D2E32" w:rsidRDefault="009D2E32" w:rsidP="004E1F4C">
      <w:pPr>
        <w:pStyle w:val="a5"/>
        <w:numPr>
          <w:ilvl w:val="0"/>
          <w:numId w:val="7"/>
        </w:numPr>
        <w:spacing w:after="0" w:line="240" w:lineRule="auto"/>
        <w:jc w:val="both"/>
        <w:rPr>
          <w:rFonts w:ascii="Times New Roman" w:hAnsi="Times New Roman"/>
          <w:b/>
          <w:color w:val="0070C0"/>
          <w:sz w:val="24"/>
          <w:szCs w:val="24"/>
          <w:lang w:val="en-US"/>
        </w:rPr>
      </w:pPr>
      <w:r w:rsidRPr="009D2E32">
        <w:rPr>
          <w:rFonts w:ascii="Times New Roman" w:hAnsi="Times New Roman"/>
          <w:b/>
          <w:color w:val="0070C0"/>
          <w:sz w:val="24"/>
          <w:szCs w:val="24"/>
          <w:lang w:val="en-US"/>
        </w:rPr>
        <w:t xml:space="preserve">Translate the sentences into English. Mind the sequence of tenses: </w:t>
      </w:r>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Иван говорит, что интересуется гидравликой.</w:t>
      </w:r>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Она думала, что Василий окончил Московский горный университет в 1998 году.</w:t>
      </w:r>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 xml:space="preserve">Информационное агентство сообщило, </w:t>
      </w:r>
      <w:proofErr w:type="gramStart"/>
      <w:r w:rsidRPr="009D2E32">
        <w:rPr>
          <w:rFonts w:ascii="Times New Roman" w:hAnsi="Times New Roman"/>
          <w:sz w:val="24"/>
          <w:szCs w:val="24"/>
        </w:rPr>
        <w:t>что</w:t>
      </w:r>
      <w:proofErr w:type="gramEnd"/>
      <w:r w:rsidRPr="009D2E32">
        <w:rPr>
          <w:rFonts w:ascii="Times New Roman" w:hAnsi="Times New Roman"/>
          <w:sz w:val="24"/>
          <w:szCs w:val="24"/>
        </w:rPr>
        <w:t xml:space="preserve"> взрыв прогремел на угольной шахте Колумбии.</w:t>
      </w:r>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Я знал, что он ответственный за технику безопасности с прошлого года.</w:t>
      </w:r>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 xml:space="preserve">Петя спросил меня, где я достал спецодежду </w:t>
      </w:r>
      <w:proofErr w:type="gramStart"/>
      <w:r w:rsidRPr="009D2E32">
        <w:rPr>
          <w:rFonts w:ascii="Times New Roman" w:hAnsi="Times New Roman"/>
          <w:sz w:val="24"/>
          <w:szCs w:val="24"/>
        </w:rPr>
        <w:t>из джинсы</w:t>
      </w:r>
      <w:proofErr w:type="gramEnd"/>
      <w:r w:rsidRPr="009D2E32">
        <w:rPr>
          <w:rFonts w:ascii="Times New Roman" w:hAnsi="Times New Roman"/>
          <w:sz w:val="24"/>
          <w:szCs w:val="24"/>
        </w:rPr>
        <w:t xml:space="preserve">. </w:t>
      </w:r>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lastRenderedPageBreak/>
        <w:t xml:space="preserve">Анна говорила, что примет участие в международной конференции по вопросам безопасности в </w:t>
      </w:r>
      <w:proofErr w:type="gramStart"/>
      <w:r w:rsidRPr="009D2E32">
        <w:rPr>
          <w:rFonts w:ascii="Times New Roman" w:hAnsi="Times New Roman"/>
          <w:sz w:val="24"/>
          <w:szCs w:val="24"/>
        </w:rPr>
        <w:t>шахтах .</w:t>
      </w:r>
      <w:proofErr w:type="gramEnd"/>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Начальник отдела сообщил нам, что их фирма ведет переговоры о закупке светоотражающей экипировки для операторов ПДМ.</w:t>
      </w:r>
    </w:p>
    <w:p w:rsidR="009D2E32" w:rsidRPr="009D2E32" w:rsidRDefault="009D2E32" w:rsidP="004E1F4C">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Они сказали, что инструктаж по технике безопасности начнется в 5 часов.</w:t>
      </w:r>
    </w:p>
    <w:p w:rsidR="00EC7C80" w:rsidRDefault="009D2E32" w:rsidP="00EC7C80">
      <w:pPr>
        <w:pStyle w:val="a5"/>
        <w:numPr>
          <w:ilvl w:val="0"/>
          <w:numId w:val="5"/>
        </w:numPr>
        <w:spacing w:after="0" w:line="240" w:lineRule="auto"/>
        <w:jc w:val="both"/>
        <w:rPr>
          <w:rFonts w:ascii="Times New Roman" w:hAnsi="Times New Roman"/>
          <w:sz w:val="24"/>
          <w:szCs w:val="24"/>
        </w:rPr>
      </w:pPr>
      <w:r w:rsidRPr="009D2E32">
        <w:rPr>
          <w:rFonts w:ascii="Times New Roman" w:hAnsi="Times New Roman"/>
          <w:sz w:val="24"/>
          <w:szCs w:val="24"/>
        </w:rPr>
        <w:t>Я слышал, что они работают над проектом повышения безопасности уже несколько месяцев.</w:t>
      </w:r>
    </w:p>
    <w:p w:rsidR="00010440" w:rsidRPr="00EC7C80" w:rsidRDefault="009D2E32" w:rsidP="00EC7C80">
      <w:pPr>
        <w:pStyle w:val="a5"/>
        <w:numPr>
          <w:ilvl w:val="0"/>
          <w:numId w:val="5"/>
        </w:numPr>
        <w:spacing w:after="0" w:line="240" w:lineRule="auto"/>
        <w:jc w:val="both"/>
        <w:rPr>
          <w:rFonts w:ascii="Times New Roman" w:hAnsi="Times New Roman"/>
          <w:sz w:val="24"/>
          <w:szCs w:val="24"/>
        </w:rPr>
      </w:pPr>
      <w:r w:rsidRPr="00EC7C80">
        <w:rPr>
          <w:rFonts w:ascii="Times New Roman" w:hAnsi="Times New Roman"/>
          <w:sz w:val="24"/>
          <w:szCs w:val="24"/>
        </w:rPr>
        <w:t>Миша сказал, что он работал на руднике в течение пяти лет.</w:t>
      </w:r>
    </w:p>
    <w:sectPr w:rsidR="00010440" w:rsidRPr="00EC7C8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E7" w:rsidRDefault="00A443E7">
      <w:pPr>
        <w:spacing w:after="0" w:line="240" w:lineRule="auto"/>
      </w:pPr>
      <w:r>
        <w:separator/>
      </w:r>
    </w:p>
  </w:endnote>
  <w:endnote w:type="continuationSeparator" w:id="0">
    <w:p w:rsidR="00A443E7" w:rsidRDefault="00A4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31" w:rsidRDefault="004E1F4C">
    <w:pPr>
      <w:pStyle w:val="a3"/>
      <w:jc w:val="right"/>
    </w:pPr>
    <w:r>
      <w:fldChar w:fldCharType="begin"/>
    </w:r>
    <w:r>
      <w:instrText>PAGE   \* MERGEFORMAT</w:instrText>
    </w:r>
    <w:r>
      <w:fldChar w:fldCharType="separate"/>
    </w:r>
    <w:r w:rsidR="000A79F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E7" w:rsidRDefault="00A443E7">
      <w:pPr>
        <w:spacing w:after="0" w:line="240" w:lineRule="auto"/>
      </w:pPr>
      <w:r>
        <w:separator/>
      </w:r>
    </w:p>
  </w:footnote>
  <w:footnote w:type="continuationSeparator" w:id="0">
    <w:p w:rsidR="00A443E7" w:rsidRDefault="00A44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270"/>
    <w:multiLevelType w:val="hybridMultilevel"/>
    <w:tmpl w:val="B33C9DA6"/>
    <w:lvl w:ilvl="0" w:tplc="8CF402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E0E24"/>
    <w:multiLevelType w:val="hybridMultilevel"/>
    <w:tmpl w:val="800E1AA0"/>
    <w:lvl w:ilvl="0" w:tplc="2A2ADD5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8A5D3B"/>
    <w:multiLevelType w:val="hybridMultilevel"/>
    <w:tmpl w:val="E766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FC4125"/>
    <w:multiLevelType w:val="hybridMultilevel"/>
    <w:tmpl w:val="D7706228"/>
    <w:lvl w:ilvl="0" w:tplc="057CB7B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DE7FCF"/>
    <w:multiLevelType w:val="hybridMultilevel"/>
    <w:tmpl w:val="003EA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343C47"/>
    <w:multiLevelType w:val="hybridMultilevel"/>
    <w:tmpl w:val="BE928D84"/>
    <w:lvl w:ilvl="0" w:tplc="BDBC6E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3B7D27"/>
    <w:multiLevelType w:val="hybridMultilevel"/>
    <w:tmpl w:val="3E9077FE"/>
    <w:lvl w:ilvl="0" w:tplc="3500B2A8">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F34554"/>
    <w:multiLevelType w:val="hybridMultilevel"/>
    <w:tmpl w:val="9DAA0664"/>
    <w:lvl w:ilvl="0" w:tplc="7BA86FF0">
      <w:start w:val="1"/>
      <w:numFmt w:val="decimal"/>
      <w:lvlText w:val="%1."/>
      <w:lvlJc w:val="left"/>
      <w:pPr>
        <w:ind w:left="786" w:hanging="360"/>
      </w:pPr>
      <w:rPr>
        <w:rFonts w:hint="default"/>
        <w:b w:val="0"/>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7231513"/>
    <w:multiLevelType w:val="hybridMultilevel"/>
    <w:tmpl w:val="AA2CD69E"/>
    <w:lvl w:ilvl="0" w:tplc="7422CB12">
      <w:start w:val="1"/>
      <w:numFmt w:val="upperRoman"/>
      <w:lvlText w:val="%1."/>
      <w:lvlJc w:val="right"/>
      <w:pPr>
        <w:ind w:left="862" w:hanging="360"/>
      </w:pPr>
      <w:rPr>
        <w:b/>
        <w:color w:val="0070C0"/>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58DD5A2C"/>
    <w:multiLevelType w:val="hybridMultilevel"/>
    <w:tmpl w:val="7090C896"/>
    <w:lvl w:ilvl="0" w:tplc="8356E88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5C48C8"/>
    <w:multiLevelType w:val="hybridMultilevel"/>
    <w:tmpl w:val="9A705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99711C"/>
    <w:multiLevelType w:val="hybridMultilevel"/>
    <w:tmpl w:val="2668BE0A"/>
    <w:lvl w:ilvl="0" w:tplc="3500B2A8">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4D27D1"/>
    <w:multiLevelType w:val="hybridMultilevel"/>
    <w:tmpl w:val="32067384"/>
    <w:lvl w:ilvl="0" w:tplc="32BCB41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11"/>
  </w:num>
  <w:num w:numId="5">
    <w:abstractNumId w:val="6"/>
  </w:num>
  <w:num w:numId="6">
    <w:abstractNumId w:val="12"/>
  </w:num>
  <w:num w:numId="7">
    <w:abstractNumId w:val="8"/>
  </w:num>
  <w:num w:numId="8">
    <w:abstractNumId w:val="4"/>
  </w:num>
  <w:num w:numId="9">
    <w:abstractNumId w:val="5"/>
  </w:num>
  <w:num w:numId="10">
    <w:abstractNumId w:val="9"/>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27"/>
    <w:rsid w:val="00010440"/>
    <w:rsid w:val="000A79FF"/>
    <w:rsid w:val="002C6F97"/>
    <w:rsid w:val="002F0214"/>
    <w:rsid w:val="003A050E"/>
    <w:rsid w:val="004E1F4C"/>
    <w:rsid w:val="009045EC"/>
    <w:rsid w:val="00912327"/>
    <w:rsid w:val="009D2E32"/>
    <w:rsid w:val="00A443E7"/>
    <w:rsid w:val="00C2361D"/>
    <w:rsid w:val="00E126D8"/>
    <w:rsid w:val="00E1593F"/>
    <w:rsid w:val="00EC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8CAC"/>
  <w15:docId w15:val="{EC43743F-A155-40F5-B1ED-84CF6041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E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2E3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D2E32"/>
    <w:rPr>
      <w:rFonts w:ascii="Calibri" w:eastAsia="Calibri" w:hAnsi="Calibri" w:cs="Times New Roman"/>
    </w:rPr>
  </w:style>
  <w:style w:type="paragraph" w:styleId="a5">
    <w:name w:val="List Paragraph"/>
    <w:basedOn w:val="a"/>
    <w:uiPriority w:val="34"/>
    <w:qFormat/>
    <w:rsid w:val="009D2E32"/>
    <w:pPr>
      <w:ind w:left="720"/>
      <w:contextualSpacing/>
    </w:pPr>
  </w:style>
  <w:style w:type="paragraph" w:styleId="a6">
    <w:name w:val="Balloon Text"/>
    <w:basedOn w:val="a"/>
    <w:link w:val="a7"/>
    <w:uiPriority w:val="99"/>
    <w:semiHidden/>
    <w:unhideWhenUsed/>
    <w:rsid w:val="009D2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2E32"/>
    <w:rPr>
      <w:rFonts w:ascii="Tahoma" w:eastAsia="Calibri" w:hAnsi="Tahoma" w:cs="Tahoma"/>
      <w:sz w:val="16"/>
      <w:szCs w:val="16"/>
    </w:rPr>
  </w:style>
  <w:style w:type="table" w:styleId="a8">
    <w:name w:val="Table Grid"/>
    <w:basedOn w:val="a1"/>
    <w:uiPriority w:val="59"/>
    <w:rsid w:val="009D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Раиса Раиса</cp:lastModifiedBy>
  <cp:revision>6</cp:revision>
  <dcterms:created xsi:type="dcterms:W3CDTF">2024-12-08T06:25:00Z</dcterms:created>
  <dcterms:modified xsi:type="dcterms:W3CDTF">2024-12-09T04:06:00Z</dcterms:modified>
</cp:coreProperties>
</file>