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1B13B" w14:textId="77777777" w:rsidR="004D52C7" w:rsidRDefault="004D52C7" w:rsidP="00190A0B">
      <w:pPr>
        <w:spacing w:after="130" w:line="269" w:lineRule="auto"/>
        <w:ind w:right="283" w:hanging="10"/>
        <w:jc w:val="center"/>
      </w:pPr>
      <w:r>
        <w:rPr>
          <w:rFonts w:ascii="Times New Roman" w:eastAsia="Times New Roman" w:hAnsi="Times New Roman" w:cs="Times New Roman"/>
          <w:sz w:val="24"/>
        </w:rPr>
        <w:t>МИНИСТЕРСТВО НАУКИ И ВЫСШЕГО ОБРАЗОВАНИЯ РОССИЙСКОЙ ФЕДЕРАЦИИ</w:t>
      </w:r>
    </w:p>
    <w:p w14:paraId="1E48DA29" w14:textId="77777777" w:rsidR="004D52C7" w:rsidRDefault="004D52C7" w:rsidP="00190A0B">
      <w:pPr>
        <w:spacing w:after="0" w:line="396" w:lineRule="auto"/>
        <w:ind w:right="283" w:hanging="535"/>
        <w:jc w:val="center"/>
      </w:pPr>
      <w:r>
        <w:rPr>
          <w:rFonts w:ascii="Times New Roman" w:eastAsia="Times New Roman" w:hAnsi="Times New Roman" w:cs="Times New Roman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14:paraId="6BE6136F" w14:textId="77777777" w:rsidR="004D52C7" w:rsidRDefault="004D52C7" w:rsidP="00190A0B">
      <w:pPr>
        <w:spacing w:after="85"/>
        <w:ind w:right="283"/>
        <w:jc w:val="center"/>
      </w:pPr>
    </w:p>
    <w:p w14:paraId="74848088" w14:textId="77777777" w:rsidR="004D52C7" w:rsidRDefault="004D52C7" w:rsidP="00190A0B">
      <w:pPr>
        <w:spacing w:after="35"/>
        <w:ind w:right="283" w:hanging="10"/>
        <w:jc w:val="center"/>
      </w:pPr>
      <w:r>
        <w:rPr>
          <w:rFonts w:ascii="Times New Roman" w:eastAsia="Times New Roman" w:hAnsi="Times New Roman" w:cs="Times New Roman"/>
          <w:sz w:val="28"/>
        </w:rPr>
        <w:t>Институт экономики</w:t>
      </w:r>
    </w:p>
    <w:p w14:paraId="1A43E150" w14:textId="77777777" w:rsidR="004D52C7" w:rsidRDefault="004D52C7" w:rsidP="00190A0B">
      <w:pPr>
        <w:spacing w:after="54"/>
        <w:ind w:right="283"/>
        <w:jc w:val="center"/>
      </w:pPr>
    </w:p>
    <w:p w14:paraId="39276FF0" w14:textId="77777777" w:rsidR="004D52C7" w:rsidRDefault="004D52C7" w:rsidP="00190A0B">
      <w:pPr>
        <w:spacing w:after="37"/>
        <w:ind w:right="283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Кафедра информационных технологий и</w:t>
      </w:r>
    </w:p>
    <w:p w14:paraId="38FE14AB" w14:textId="77777777" w:rsidR="004D52C7" w:rsidRDefault="004D52C7" w:rsidP="00190A0B">
      <w:pPr>
        <w:spacing w:after="37"/>
        <w:ind w:right="283" w:hanging="10"/>
        <w:jc w:val="center"/>
      </w:pPr>
      <w:r>
        <w:rPr>
          <w:rFonts w:ascii="Times New Roman" w:eastAsia="Times New Roman" w:hAnsi="Times New Roman" w:cs="Times New Roman"/>
          <w:sz w:val="28"/>
        </w:rPr>
        <w:t>инструментальных методов в экономике</w:t>
      </w:r>
    </w:p>
    <w:p w14:paraId="066BACBB" w14:textId="77777777" w:rsidR="004D52C7" w:rsidRDefault="004D52C7" w:rsidP="00190A0B">
      <w:pPr>
        <w:spacing w:after="131"/>
        <w:ind w:right="283"/>
      </w:pPr>
    </w:p>
    <w:p w14:paraId="6BCE35C8" w14:textId="77777777" w:rsidR="004D52C7" w:rsidRDefault="004D52C7" w:rsidP="00190A0B">
      <w:pPr>
        <w:spacing w:after="197"/>
        <w:ind w:right="283"/>
      </w:pPr>
    </w:p>
    <w:p w14:paraId="60F22E2B" w14:textId="77777777" w:rsidR="004D52C7" w:rsidRDefault="004D52C7" w:rsidP="00190A0B">
      <w:pPr>
        <w:spacing w:after="181"/>
        <w:ind w:right="28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КУРСОВАЯ РАБОТА </w:t>
      </w:r>
    </w:p>
    <w:p w14:paraId="45E212D8" w14:textId="77777777" w:rsidR="004D52C7" w:rsidRDefault="004D52C7" w:rsidP="00190A0B">
      <w:pPr>
        <w:spacing w:after="185"/>
        <w:ind w:right="283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по дисциплине «Проектирование информационных систем»  </w:t>
      </w:r>
    </w:p>
    <w:p w14:paraId="0CF9BF8A" w14:textId="77777777" w:rsidR="004D52C7" w:rsidRDefault="004D52C7" w:rsidP="00190A0B">
      <w:pPr>
        <w:spacing w:after="131"/>
        <w:ind w:right="283" w:hanging="10"/>
        <w:jc w:val="center"/>
      </w:pPr>
      <w:r>
        <w:rPr>
          <w:rFonts w:ascii="Times New Roman" w:eastAsia="Times New Roman" w:hAnsi="Times New Roman" w:cs="Times New Roman"/>
          <w:sz w:val="28"/>
        </w:rPr>
        <w:t>на тему: «Проектирование информационной системы управления</w:t>
      </w:r>
      <w:r w:rsidR="00927232">
        <w:rPr>
          <w:rFonts w:ascii="Times New Roman" w:eastAsia="Times New Roman" w:hAnsi="Times New Roman" w:cs="Times New Roman"/>
          <w:sz w:val="28"/>
        </w:rPr>
        <w:t xml:space="preserve"> деятельностью малого предприятия</w:t>
      </w:r>
      <w:r>
        <w:rPr>
          <w:rFonts w:ascii="Times New Roman" w:eastAsia="Times New Roman" w:hAnsi="Times New Roman" w:cs="Times New Roman"/>
          <w:sz w:val="28"/>
        </w:rPr>
        <w:t>»</w:t>
      </w:r>
    </w:p>
    <w:p w14:paraId="6435C727" w14:textId="77777777" w:rsidR="004D52C7" w:rsidRDefault="004D52C7" w:rsidP="00190A0B">
      <w:pPr>
        <w:spacing w:after="133"/>
        <w:ind w:right="283"/>
      </w:pPr>
    </w:p>
    <w:p w14:paraId="7E2621F1" w14:textId="77777777" w:rsidR="004D52C7" w:rsidRDefault="004D52C7" w:rsidP="00190A0B">
      <w:pPr>
        <w:spacing w:after="131"/>
        <w:ind w:right="283"/>
      </w:pPr>
    </w:p>
    <w:p w14:paraId="17F127A5" w14:textId="77777777" w:rsidR="004D52C7" w:rsidRDefault="004D52C7" w:rsidP="00190A0B">
      <w:pPr>
        <w:spacing w:after="139"/>
        <w:ind w:right="283"/>
      </w:pPr>
    </w:p>
    <w:p w14:paraId="198A999E" w14:textId="77777777" w:rsidR="004D52C7" w:rsidRDefault="004D52C7" w:rsidP="00190A0B">
      <w:pPr>
        <w:spacing w:after="5" w:line="269" w:lineRule="auto"/>
        <w:ind w:right="283" w:hanging="10"/>
        <w:jc w:val="right"/>
      </w:pPr>
      <w:r>
        <w:rPr>
          <w:rFonts w:ascii="Times New Roman" w:eastAsia="Times New Roman" w:hAnsi="Times New Roman" w:cs="Times New Roman"/>
          <w:sz w:val="24"/>
        </w:rPr>
        <w:t>Работу выполнила студентка</w:t>
      </w:r>
    </w:p>
    <w:p w14:paraId="75341079" w14:textId="29D18085" w:rsidR="004D52C7" w:rsidRDefault="004D52C7" w:rsidP="00190A0B">
      <w:pPr>
        <w:spacing w:after="5" w:line="269" w:lineRule="auto"/>
        <w:ind w:right="283" w:hanging="10"/>
        <w:jc w:val="right"/>
      </w:pPr>
      <w:r>
        <w:rPr>
          <w:rFonts w:ascii="Times New Roman" w:eastAsia="Times New Roman" w:hAnsi="Times New Roman" w:cs="Times New Roman"/>
          <w:sz w:val="24"/>
        </w:rPr>
        <w:t>Группы____</w:t>
      </w:r>
      <w:r>
        <w:rPr>
          <w:rFonts w:ascii="Times New Roman" w:eastAsia="Times New Roman" w:hAnsi="Times New Roman" w:cs="Times New Roman"/>
          <w:sz w:val="24"/>
          <w:u w:val="single"/>
        </w:rPr>
        <w:t>3521Б1ПИ2</w:t>
      </w:r>
      <w:r>
        <w:rPr>
          <w:rFonts w:ascii="Times New Roman" w:eastAsia="Times New Roman" w:hAnsi="Times New Roman" w:cs="Times New Roman"/>
          <w:sz w:val="24"/>
        </w:rPr>
        <w:t>____</w:t>
      </w:r>
      <w:r w:rsidR="000A5D4D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 ___________В. А. Белкина</w:t>
      </w:r>
    </w:p>
    <w:p w14:paraId="6968D622" w14:textId="77777777" w:rsidR="004D52C7" w:rsidRDefault="004D52C7" w:rsidP="000A5D4D">
      <w:pPr>
        <w:spacing w:after="64"/>
        <w:ind w:left="4248" w:right="283" w:firstLine="70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(подпись) </w:t>
      </w:r>
    </w:p>
    <w:p w14:paraId="75EBD102" w14:textId="77777777" w:rsidR="004D52C7" w:rsidRDefault="004D52C7" w:rsidP="00190A0B">
      <w:pPr>
        <w:spacing w:after="5" w:line="269" w:lineRule="auto"/>
        <w:ind w:right="28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Номер зачетной книжки_____ </w:t>
      </w:r>
    </w:p>
    <w:p w14:paraId="72BE20D3" w14:textId="77777777" w:rsidR="004D52C7" w:rsidRDefault="004D52C7" w:rsidP="00190A0B">
      <w:pPr>
        <w:spacing w:after="5" w:line="269" w:lineRule="auto"/>
        <w:ind w:right="283" w:hanging="10"/>
        <w:jc w:val="right"/>
      </w:pPr>
      <w:r>
        <w:rPr>
          <w:rFonts w:ascii="Times New Roman" w:eastAsia="Times New Roman" w:hAnsi="Times New Roman" w:cs="Times New Roman"/>
          <w:sz w:val="24"/>
        </w:rPr>
        <w:t>_______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21350420 </w:t>
      </w:r>
      <w:r>
        <w:rPr>
          <w:rFonts w:ascii="Times New Roman" w:eastAsia="Times New Roman" w:hAnsi="Times New Roman" w:cs="Times New Roman"/>
          <w:sz w:val="24"/>
        </w:rPr>
        <w:t xml:space="preserve">_________ </w:t>
      </w:r>
    </w:p>
    <w:p w14:paraId="02FE3C76" w14:textId="77777777" w:rsidR="004D52C7" w:rsidRDefault="004D52C7" w:rsidP="00190A0B">
      <w:pPr>
        <w:spacing w:after="0"/>
        <w:ind w:right="283"/>
        <w:jc w:val="right"/>
      </w:pPr>
    </w:p>
    <w:p w14:paraId="6E622D71" w14:textId="77777777" w:rsidR="004D52C7" w:rsidRDefault="004D52C7" w:rsidP="00190A0B">
      <w:pPr>
        <w:spacing w:after="20"/>
        <w:ind w:right="283"/>
        <w:jc w:val="right"/>
      </w:pPr>
    </w:p>
    <w:p w14:paraId="47763932" w14:textId="77777777" w:rsidR="004D52C7" w:rsidRDefault="004D52C7" w:rsidP="00190A0B">
      <w:pPr>
        <w:spacing w:after="5" w:line="269" w:lineRule="auto"/>
        <w:ind w:right="28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Проверил: к.т.н., доцент </w:t>
      </w:r>
    </w:p>
    <w:p w14:paraId="1D7D085C" w14:textId="77777777" w:rsidR="004D52C7" w:rsidRDefault="004D52C7" w:rsidP="00190A0B">
      <w:pPr>
        <w:spacing w:after="5" w:line="269" w:lineRule="auto"/>
        <w:ind w:right="28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___________Н.Н. Горская </w:t>
      </w:r>
    </w:p>
    <w:p w14:paraId="60B6790D" w14:textId="7FC841D3" w:rsidR="004D52C7" w:rsidRPr="000A5D4D" w:rsidRDefault="004D52C7" w:rsidP="000A5D4D">
      <w:pPr>
        <w:spacing w:after="127" w:line="225" w:lineRule="auto"/>
        <w:ind w:left="6372" w:right="283" w:firstLine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(подпись) </w:t>
      </w:r>
    </w:p>
    <w:p w14:paraId="534EDA70" w14:textId="77777777" w:rsidR="004D52C7" w:rsidRDefault="004D52C7" w:rsidP="00190A0B">
      <w:pPr>
        <w:spacing w:after="218"/>
        <w:ind w:right="283"/>
      </w:pPr>
    </w:p>
    <w:p w14:paraId="131ED80D" w14:textId="77777777" w:rsidR="004D52C7" w:rsidRDefault="004D52C7" w:rsidP="00190A0B">
      <w:pPr>
        <w:spacing w:after="218"/>
        <w:ind w:right="283"/>
      </w:pPr>
    </w:p>
    <w:p w14:paraId="21532AA4" w14:textId="77777777" w:rsidR="004D52C7" w:rsidRDefault="004D52C7" w:rsidP="00190A0B">
      <w:pPr>
        <w:spacing w:after="218"/>
        <w:ind w:right="283"/>
      </w:pPr>
    </w:p>
    <w:p w14:paraId="0E9786BC" w14:textId="77777777" w:rsidR="004D52C7" w:rsidRDefault="004D52C7" w:rsidP="00190A0B">
      <w:pPr>
        <w:spacing w:after="215"/>
        <w:ind w:right="283"/>
      </w:pPr>
    </w:p>
    <w:p w14:paraId="661893C4" w14:textId="77777777" w:rsidR="004D52C7" w:rsidRDefault="004D52C7" w:rsidP="00190A0B">
      <w:pPr>
        <w:spacing w:after="226"/>
        <w:ind w:right="28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Нижний Новгород </w:t>
      </w:r>
    </w:p>
    <w:p w14:paraId="7A115D77" w14:textId="7A4FA825" w:rsidR="006C781F" w:rsidRDefault="004D52C7" w:rsidP="00190A0B">
      <w:pPr>
        <w:spacing w:after="226"/>
        <w:ind w:right="28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2024 г. </w:t>
      </w:r>
    </w:p>
    <w:sdt>
      <w:sdtPr>
        <w:rPr>
          <w:rFonts w:ascii="Calibri" w:eastAsia="Calibri" w:hAnsi="Calibri" w:cs="Calibri"/>
          <w:color w:val="000000"/>
          <w:sz w:val="22"/>
          <w:szCs w:val="22"/>
        </w:rPr>
        <w:id w:val="-4943438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B93DF" w14:textId="381E7EBE" w:rsidR="006C781F" w:rsidRPr="006C781F" w:rsidRDefault="006C781F" w:rsidP="00190A0B">
          <w:pPr>
            <w:pStyle w:val="ac"/>
            <w:ind w:right="283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 w:rsidRPr="006C781F">
            <w:rPr>
              <w:rFonts w:ascii="Times New Roman" w:hAnsi="Times New Roman" w:cs="Times New Roman"/>
              <w:b/>
              <w:bCs/>
              <w:color w:val="000000" w:themeColor="text1"/>
            </w:rPr>
            <w:t>Содержание</w:t>
          </w:r>
        </w:p>
        <w:p w14:paraId="18AF633A" w14:textId="0533C545" w:rsidR="006C781F" w:rsidRDefault="006C781F" w:rsidP="00190A0B">
          <w:pPr>
            <w:pStyle w:val="11"/>
            <w:tabs>
              <w:tab w:val="right" w:leader="dot" w:pos="9580"/>
            </w:tabs>
            <w:ind w:right="283"/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646616" w:history="1">
            <w:r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_Toc183646616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E64D7" w14:textId="46964BE0" w:rsidR="006C781F" w:rsidRDefault="001C05AB" w:rsidP="00190A0B">
          <w:pPr>
            <w:pStyle w:val="11"/>
            <w:tabs>
              <w:tab w:val="left" w:pos="440"/>
              <w:tab w:val="right" w:leader="dot" w:pos="9580"/>
            </w:tabs>
            <w:ind w:right="28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646617" w:history="1"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1.</w:t>
            </w:r>
            <w:r w:rsidR="006C781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Требования к информационной системе</w:t>
            </w:r>
            <w:r w:rsidR="006C781F">
              <w:rPr>
                <w:noProof/>
                <w:webHidden/>
              </w:rPr>
              <w:tab/>
            </w:r>
            <w:r w:rsidR="006C781F">
              <w:rPr>
                <w:noProof/>
                <w:webHidden/>
              </w:rPr>
              <w:fldChar w:fldCharType="begin"/>
            </w:r>
            <w:r w:rsidR="006C781F">
              <w:rPr>
                <w:noProof/>
                <w:webHidden/>
              </w:rPr>
              <w:instrText xml:space="preserve"> PAGEREF _Toc183646617 \h </w:instrText>
            </w:r>
            <w:r w:rsidR="006C781F">
              <w:rPr>
                <w:noProof/>
                <w:webHidden/>
              </w:rPr>
            </w:r>
            <w:r w:rsidR="006C781F">
              <w:rPr>
                <w:noProof/>
                <w:webHidden/>
              </w:rPr>
              <w:fldChar w:fldCharType="separate"/>
            </w:r>
            <w:r w:rsidR="006C781F">
              <w:rPr>
                <w:noProof/>
                <w:webHidden/>
              </w:rPr>
              <w:t>5</w:t>
            </w:r>
            <w:r w:rsidR="006C781F">
              <w:rPr>
                <w:noProof/>
                <w:webHidden/>
              </w:rPr>
              <w:fldChar w:fldCharType="end"/>
            </w:r>
          </w:hyperlink>
        </w:p>
        <w:p w14:paraId="5AEF4B7E" w14:textId="026C9C70" w:rsidR="006C781F" w:rsidRDefault="001C05AB" w:rsidP="00190A0B">
          <w:pPr>
            <w:pStyle w:val="2"/>
            <w:tabs>
              <w:tab w:val="left" w:pos="880"/>
              <w:tab w:val="right" w:leader="dot" w:pos="9580"/>
            </w:tabs>
            <w:ind w:left="0" w:right="28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646618" w:history="1"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1.1.</w:t>
            </w:r>
            <w:r w:rsidR="006C781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Описание предметной области</w:t>
            </w:r>
            <w:r w:rsidR="006C781F">
              <w:rPr>
                <w:noProof/>
                <w:webHidden/>
              </w:rPr>
              <w:tab/>
            </w:r>
            <w:r w:rsidR="006C781F">
              <w:rPr>
                <w:noProof/>
                <w:webHidden/>
              </w:rPr>
              <w:fldChar w:fldCharType="begin"/>
            </w:r>
            <w:r w:rsidR="006C781F">
              <w:rPr>
                <w:noProof/>
                <w:webHidden/>
              </w:rPr>
              <w:instrText xml:space="preserve"> PAGEREF _Toc183646618 \h </w:instrText>
            </w:r>
            <w:r w:rsidR="006C781F">
              <w:rPr>
                <w:noProof/>
                <w:webHidden/>
              </w:rPr>
            </w:r>
            <w:r w:rsidR="006C781F">
              <w:rPr>
                <w:noProof/>
                <w:webHidden/>
              </w:rPr>
              <w:fldChar w:fldCharType="separate"/>
            </w:r>
            <w:r w:rsidR="006C781F">
              <w:rPr>
                <w:noProof/>
                <w:webHidden/>
              </w:rPr>
              <w:t>5</w:t>
            </w:r>
            <w:r w:rsidR="006C781F">
              <w:rPr>
                <w:noProof/>
                <w:webHidden/>
              </w:rPr>
              <w:fldChar w:fldCharType="end"/>
            </w:r>
          </w:hyperlink>
        </w:p>
        <w:p w14:paraId="2930143D" w14:textId="29FD5C39" w:rsidR="006C781F" w:rsidRDefault="001C05AB" w:rsidP="00190A0B">
          <w:pPr>
            <w:pStyle w:val="2"/>
            <w:tabs>
              <w:tab w:val="left" w:pos="880"/>
              <w:tab w:val="right" w:leader="dot" w:pos="9580"/>
            </w:tabs>
            <w:ind w:left="0" w:right="28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646619" w:history="1"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1.2.</w:t>
            </w:r>
            <w:r w:rsidR="006C781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Глоссарий</w:t>
            </w:r>
            <w:r w:rsidR="006C781F">
              <w:rPr>
                <w:noProof/>
                <w:webHidden/>
              </w:rPr>
              <w:tab/>
            </w:r>
            <w:r w:rsidR="006C781F">
              <w:rPr>
                <w:noProof/>
                <w:webHidden/>
              </w:rPr>
              <w:fldChar w:fldCharType="begin"/>
            </w:r>
            <w:r w:rsidR="006C781F">
              <w:rPr>
                <w:noProof/>
                <w:webHidden/>
              </w:rPr>
              <w:instrText xml:space="preserve"> PAGEREF _Toc183646619 \h </w:instrText>
            </w:r>
            <w:r w:rsidR="006C781F">
              <w:rPr>
                <w:noProof/>
                <w:webHidden/>
              </w:rPr>
            </w:r>
            <w:r w:rsidR="006C781F">
              <w:rPr>
                <w:noProof/>
                <w:webHidden/>
              </w:rPr>
              <w:fldChar w:fldCharType="separate"/>
            </w:r>
            <w:r w:rsidR="006C781F">
              <w:rPr>
                <w:noProof/>
                <w:webHidden/>
              </w:rPr>
              <w:t>8</w:t>
            </w:r>
            <w:r w:rsidR="006C781F">
              <w:rPr>
                <w:noProof/>
                <w:webHidden/>
              </w:rPr>
              <w:fldChar w:fldCharType="end"/>
            </w:r>
          </w:hyperlink>
        </w:p>
        <w:p w14:paraId="34853E7B" w14:textId="1A7CFC64" w:rsidR="006C781F" w:rsidRDefault="001C05AB" w:rsidP="00190A0B">
          <w:pPr>
            <w:pStyle w:val="2"/>
            <w:tabs>
              <w:tab w:val="left" w:pos="880"/>
              <w:tab w:val="right" w:leader="dot" w:pos="9580"/>
            </w:tabs>
            <w:ind w:left="0" w:right="28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646620" w:history="1"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1.3.</w:t>
            </w:r>
            <w:r w:rsidR="006C781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Концепция системы</w:t>
            </w:r>
            <w:r w:rsidR="006C781F">
              <w:rPr>
                <w:noProof/>
                <w:webHidden/>
              </w:rPr>
              <w:tab/>
            </w:r>
            <w:r w:rsidR="006C781F">
              <w:rPr>
                <w:noProof/>
                <w:webHidden/>
              </w:rPr>
              <w:fldChar w:fldCharType="begin"/>
            </w:r>
            <w:r w:rsidR="006C781F">
              <w:rPr>
                <w:noProof/>
                <w:webHidden/>
              </w:rPr>
              <w:instrText xml:space="preserve"> PAGEREF _Toc183646620 \h </w:instrText>
            </w:r>
            <w:r w:rsidR="006C781F">
              <w:rPr>
                <w:noProof/>
                <w:webHidden/>
              </w:rPr>
            </w:r>
            <w:r w:rsidR="006C781F">
              <w:rPr>
                <w:noProof/>
                <w:webHidden/>
              </w:rPr>
              <w:fldChar w:fldCharType="separate"/>
            </w:r>
            <w:r w:rsidR="006C781F">
              <w:rPr>
                <w:noProof/>
                <w:webHidden/>
              </w:rPr>
              <w:t>9</w:t>
            </w:r>
            <w:r w:rsidR="006C781F">
              <w:rPr>
                <w:noProof/>
                <w:webHidden/>
              </w:rPr>
              <w:fldChar w:fldCharType="end"/>
            </w:r>
          </w:hyperlink>
        </w:p>
        <w:p w14:paraId="76BAB1BF" w14:textId="4CD8F528" w:rsidR="006C781F" w:rsidRDefault="001C05AB" w:rsidP="00190A0B">
          <w:pPr>
            <w:pStyle w:val="11"/>
            <w:tabs>
              <w:tab w:val="left" w:pos="440"/>
              <w:tab w:val="right" w:leader="dot" w:pos="9580"/>
            </w:tabs>
            <w:ind w:right="28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646621" w:history="1"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2.</w:t>
            </w:r>
            <w:r w:rsidR="006C781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Требования к системе</w:t>
            </w:r>
            <w:r w:rsidR="006C781F">
              <w:rPr>
                <w:noProof/>
                <w:webHidden/>
              </w:rPr>
              <w:tab/>
            </w:r>
            <w:r w:rsidR="006C781F">
              <w:rPr>
                <w:noProof/>
                <w:webHidden/>
              </w:rPr>
              <w:fldChar w:fldCharType="begin"/>
            </w:r>
            <w:r w:rsidR="006C781F">
              <w:rPr>
                <w:noProof/>
                <w:webHidden/>
              </w:rPr>
              <w:instrText xml:space="preserve"> PAGEREF _Toc183646621 \h </w:instrText>
            </w:r>
            <w:r w:rsidR="006C781F">
              <w:rPr>
                <w:noProof/>
                <w:webHidden/>
              </w:rPr>
            </w:r>
            <w:r w:rsidR="006C781F">
              <w:rPr>
                <w:noProof/>
                <w:webHidden/>
              </w:rPr>
              <w:fldChar w:fldCharType="separate"/>
            </w:r>
            <w:r w:rsidR="006C781F">
              <w:rPr>
                <w:noProof/>
                <w:webHidden/>
              </w:rPr>
              <w:t>11</w:t>
            </w:r>
            <w:r w:rsidR="006C781F">
              <w:rPr>
                <w:noProof/>
                <w:webHidden/>
              </w:rPr>
              <w:fldChar w:fldCharType="end"/>
            </w:r>
          </w:hyperlink>
        </w:p>
        <w:p w14:paraId="7341EE03" w14:textId="7F28152B" w:rsidR="006C781F" w:rsidRDefault="001C05AB" w:rsidP="00190A0B">
          <w:pPr>
            <w:pStyle w:val="2"/>
            <w:tabs>
              <w:tab w:val="left" w:pos="880"/>
              <w:tab w:val="right" w:leader="dot" w:pos="9580"/>
            </w:tabs>
            <w:ind w:left="0" w:right="28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646622" w:history="1"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2.1.</w:t>
            </w:r>
            <w:r w:rsidR="006C781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Функциональные требования</w:t>
            </w:r>
            <w:r w:rsidR="006C781F">
              <w:rPr>
                <w:noProof/>
                <w:webHidden/>
              </w:rPr>
              <w:tab/>
            </w:r>
            <w:r w:rsidR="006C781F">
              <w:rPr>
                <w:noProof/>
                <w:webHidden/>
              </w:rPr>
              <w:fldChar w:fldCharType="begin"/>
            </w:r>
            <w:r w:rsidR="006C781F">
              <w:rPr>
                <w:noProof/>
                <w:webHidden/>
              </w:rPr>
              <w:instrText xml:space="preserve"> PAGEREF _Toc183646622 \h </w:instrText>
            </w:r>
            <w:r w:rsidR="006C781F">
              <w:rPr>
                <w:noProof/>
                <w:webHidden/>
              </w:rPr>
            </w:r>
            <w:r w:rsidR="006C781F">
              <w:rPr>
                <w:noProof/>
                <w:webHidden/>
              </w:rPr>
              <w:fldChar w:fldCharType="separate"/>
            </w:r>
            <w:r w:rsidR="006C781F">
              <w:rPr>
                <w:noProof/>
                <w:webHidden/>
              </w:rPr>
              <w:t>11</w:t>
            </w:r>
            <w:r w:rsidR="006C781F">
              <w:rPr>
                <w:noProof/>
                <w:webHidden/>
              </w:rPr>
              <w:fldChar w:fldCharType="end"/>
            </w:r>
          </w:hyperlink>
        </w:p>
        <w:p w14:paraId="4354CC38" w14:textId="41A2337C" w:rsidR="006C781F" w:rsidRDefault="001C05AB" w:rsidP="00190A0B">
          <w:pPr>
            <w:pStyle w:val="2"/>
            <w:tabs>
              <w:tab w:val="left" w:pos="880"/>
              <w:tab w:val="right" w:leader="dot" w:pos="9580"/>
            </w:tabs>
            <w:ind w:left="0" w:right="28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646623" w:history="1"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2.2.</w:t>
            </w:r>
            <w:r w:rsidR="006C781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Нефункциональные требования</w:t>
            </w:r>
            <w:r w:rsidR="006C781F">
              <w:rPr>
                <w:noProof/>
                <w:webHidden/>
              </w:rPr>
              <w:tab/>
            </w:r>
            <w:r w:rsidR="006C781F">
              <w:rPr>
                <w:noProof/>
                <w:webHidden/>
              </w:rPr>
              <w:fldChar w:fldCharType="begin"/>
            </w:r>
            <w:r w:rsidR="006C781F">
              <w:rPr>
                <w:noProof/>
                <w:webHidden/>
              </w:rPr>
              <w:instrText xml:space="preserve"> PAGEREF _Toc183646623 \h </w:instrText>
            </w:r>
            <w:r w:rsidR="006C781F">
              <w:rPr>
                <w:noProof/>
                <w:webHidden/>
              </w:rPr>
            </w:r>
            <w:r w:rsidR="006C781F">
              <w:rPr>
                <w:noProof/>
                <w:webHidden/>
              </w:rPr>
              <w:fldChar w:fldCharType="separate"/>
            </w:r>
            <w:r w:rsidR="006C781F">
              <w:rPr>
                <w:noProof/>
                <w:webHidden/>
              </w:rPr>
              <w:t>12</w:t>
            </w:r>
            <w:r w:rsidR="006C781F">
              <w:rPr>
                <w:noProof/>
                <w:webHidden/>
              </w:rPr>
              <w:fldChar w:fldCharType="end"/>
            </w:r>
          </w:hyperlink>
        </w:p>
        <w:p w14:paraId="272B662C" w14:textId="4021FCEB" w:rsidR="006C781F" w:rsidRDefault="001C05AB" w:rsidP="00190A0B">
          <w:pPr>
            <w:pStyle w:val="2"/>
            <w:tabs>
              <w:tab w:val="left" w:pos="880"/>
              <w:tab w:val="right" w:leader="dot" w:pos="9580"/>
            </w:tabs>
            <w:ind w:left="0" w:right="28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646624" w:history="1"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2.3.</w:t>
            </w:r>
            <w:r w:rsidR="006C781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Диаграмма прецедентов</w:t>
            </w:r>
            <w:r w:rsidR="006C781F">
              <w:rPr>
                <w:noProof/>
                <w:webHidden/>
              </w:rPr>
              <w:tab/>
            </w:r>
            <w:r w:rsidR="006C781F">
              <w:rPr>
                <w:noProof/>
                <w:webHidden/>
              </w:rPr>
              <w:fldChar w:fldCharType="begin"/>
            </w:r>
            <w:r w:rsidR="006C781F">
              <w:rPr>
                <w:noProof/>
                <w:webHidden/>
              </w:rPr>
              <w:instrText xml:space="preserve"> PAGEREF _Toc183646624 \h </w:instrText>
            </w:r>
            <w:r w:rsidR="006C781F">
              <w:rPr>
                <w:noProof/>
                <w:webHidden/>
              </w:rPr>
            </w:r>
            <w:r w:rsidR="006C781F">
              <w:rPr>
                <w:noProof/>
                <w:webHidden/>
              </w:rPr>
              <w:fldChar w:fldCharType="separate"/>
            </w:r>
            <w:r w:rsidR="006C781F">
              <w:rPr>
                <w:noProof/>
                <w:webHidden/>
              </w:rPr>
              <w:t>13</w:t>
            </w:r>
            <w:r w:rsidR="006C781F">
              <w:rPr>
                <w:noProof/>
                <w:webHidden/>
              </w:rPr>
              <w:fldChar w:fldCharType="end"/>
            </w:r>
          </w:hyperlink>
        </w:p>
        <w:p w14:paraId="46FB7A0E" w14:textId="09DEFD46" w:rsidR="006C781F" w:rsidRDefault="001C05AB" w:rsidP="00190A0B">
          <w:pPr>
            <w:pStyle w:val="11"/>
            <w:tabs>
              <w:tab w:val="left" w:pos="440"/>
              <w:tab w:val="right" w:leader="dot" w:pos="9580"/>
            </w:tabs>
            <w:ind w:right="28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646625" w:history="1"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3.</w:t>
            </w:r>
            <w:r w:rsidR="006C781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Анализ предметной области</w:t>
            </w:r>
            <w:r w:rsidR="006C781F">
              <w:rPr>
                <w:noProof/>
                <w:webHidden/>
              </w:rPr>
              <w:tab/>
            </w:r>
            <w:r w:rsidR="006C781F">
              <w:rPr>
                <w:noProof/>
                <w:webHidden/>
              </w:rPr>
              <w:fldChar w:fldCharType="begin"/>
            </w:r>
            <w:r w:rsidR="006C781F">
              <w:rPr>
                <w:noProof/>
                <w:webHidden/>
              </w:rPr>
              <w:instrText xml:space="preserve"> PAGEREF _Toc183646625 \h </w:instrText>
            </w:r>
            <w:r w:rsidR="006C781F">
              <w:rPr>
                <w:noProof/>
                <w:webHidden/>
              </w:rPr>
            </w:r>
            <w:r w:rsidR="006C781F">
              <w:rPr>
                <w:noProof/>
                <w:webHidden/>
              </w:rPr>
              <w:fldChar w:fldCharType="separate"/>
            </w:r>
            <w:r w:rsidR="006C781F">
              <w:rPr>
                <w:noProof/>
                <w:webHidden/>
              </w:rPr>
              <w:t>15</w:t>
            </w:r>
            <w:r w:rsidR="006C781F">
              <w:rPr>
                <w:noProof/>
                <w:webHidden/>
              </w:rPr>
              <w:fldChar w:fldCharType="end"/>
            </w:r>
          </w:hyperlink>
        </w:p>
        <w:p w14:paraId="38863D48" w14:textId="7BB5F63A" w:rsidR="006C781F" w:rsidRDefault="001C05AB" w:rsidP="00190A0B">
          <w:pPr>
            <w:pStyle w:val="2"/>
            <w:tabs>
              <w:tab w:val="left" w:pos="880"/>
              <w:tab w:val="right" w:leader="dot" w:pos="9580"/>
            </w:tabs>
            <w:ind w:left="0" w:right="28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646626" w:history="1"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3.1.</w:t>
            </w:r>
            <w:r w:rsidR="006C781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Выбор и описание методологии моделирования бизнес-процессов</w:t>
            </w:r>
            <w:r w:rsidR="006C781F">
              <w:rPr>
                <w:noProof/>
                <w:webHidden/>
              </w:rPr>
              <w:tab/>
            </w:r>
            <w:r w:rsidR="006C781F">
              <w:rPr>
                <w:noProof/>
                <w:webHidden/>
              </w:rPr>
              <w:fldChar w:fldCharType="begin"/>
            </w:r>
            <w:r w:rsidR="006C781F">
              <w:rPr>
                <w:noProof/>
                <w:webHidden/>
              </w:rPr>
              <w:instrText xml:space="preserve"> PAGEREF _Toc183646626 \h </w:instrText>
            </w:r>
            <w:r w:rsidR="006C781F">
              <w:rPr>
                <w:noProof/>
                <w:webHidden/>
              </w:rPr>
            </w:r>
            <w:r w:rsidR="006C781F">
              <w:rPr>
                <w:noProof/>
                <w:webHidden/>
              </w:rPr>
              <w:fldChar w:fldCharType="separate"/>
            </w:r>
            <w:r w:rsidR="006C781F">
              <w:rPr>
                <w:noProof/>
                <w:webHidden/>
              </w:rPr>
              <w:t>15</w:t>
            </w:r>
            <w:r w:rsidR="006C781F">
              <w:rPr>
                <w:noProof/>
                <w:webHidden/>
              </w:rPr>
              <w:fldChar w:fldCharType="end"/>
            </w:r>
          </w:hyperlink>
        </w:p>
        <w:p w14:paraId="10E9D6F7" w14:textId="11AEE297" w:rsidR="006C781F" w:rsidRDefault="001C05AB" w:rsidP="00190A0B">
          <w:pPr>
            <w:pStyle w:val="2"/>
            <w:tabs>
              <w:tab w:val="left" w:pos="880"/>
              <w:tab w:val="right" w:leader="dot" w:pos="9580"/>
            </w:tabs>
            <w:ind w:left="0" w:right="28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646627" w:history="1"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3.3.</w:t>
            </w:r>
            <w:r w:rsidR="006C781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Анализ готовых решений</w:t>
            </w:r>
            <w:r w:rsidR="006C781F">
              <w:rPr>
                <w:noProof/>
                <w:webHidden/>
              </w:rPr>
              <w:tab/>
            </w:r>
            <w:r w:rsidR="006C781F">
              <w:rPr>
                <w:noProof/>
                <w:webHidden/>
              </w:rPr>
              <w:fldChar w:fldCharType="begin"/>
            </w:r>
            <w:r w:rsidR="006C781F">
              <w:rPr>
                <w:noProof/>
                <w:webHidden/>
              </w:rPr>
              <w:instrText xml:space="preserve"> PAGEREF _Toc183646627 \h </w:instrText>
            </w:r>
            <w:r w:rsidR="006C781F">
              <w:rPr>
                <w:noProof/>
                <w:webHidden/>
              </w:rPr>
            </w:r>
            <w:r w:rsidR="006C781F">
              <w:rPr>
                <w:noProof/>
                <w:webHidden/>
              </w:rPr>
              <w:fldChar w:fldCharType="separate"/>
            </w:r>
            <w:r w:rsidR="006C781F">
              <w:rPr>
                <w:noProof/>
                <w:webHidden/>
              </w:rPr>
              <w:t>20</w:t>
            </w:r>
            <w:r w:rsidR="006C781F">
              <w:rPr>
                <w:noProof/>
                <w:webHidden/>
              </w:rPr>
              <w:fldChar w:fldCharType="end"/>
            </w:r>
          </w:hyperlink>
        </w:p>
        <w:p w14:paraId="75E8731B" w14:textId="10BA99BC" w:rsidR="006C781F" w:rsidRDefault="001C05AB" w:rsidP="00190A0B">
          <w:pPr>
            <w:pStyle w:val="11"/>
            <w:tabs>
              <w:tab w:val="left" w:pos="440"/>
              <w:tab w:val="right" w:leader="dot" w:pos="9580"/>
            </w:tabs>
            <w:ind w:right="28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646628" w:history="1"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4.</w:t>
            </w:r>
            <w:r w:rsidR="006C781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Разработка логической модели информационной системы</w:t>
            </w:r>
            <w:r w:rsidR="006C781F">
              <w:rPr>
                <w:noProof/>
                <w:webHidden/>
              </w:rPr>
              <w:tab/>
            </w:r>
            <w:r w:rsidR="006C781F">
              <w:rPr>
                <w:noProof/>
                <w:webHidden/>
              </w:rPr>
              <w:fldChar w:fldCharType="begin"/>
            </w:r>
            <w:r w:rsidR="006C781F">
              <w:rPr>
                <w:noProof/>
                <w:webHidden/>
              </w:rPr>
              <w:instrText xml:space="preserve"> PAGEREF _Toc183646628 \h </w:instrText>
            </w:r>
            <w:r w:rsidR="006C781F">
              <w:rPr>
                <w:noProof/>
                <w:webHidden/>
              </w:rPr>
            </w:r>
            <w:r w:rsidR="006C781F">
              <w:rPr>
                <w:noProof/>
                <w:webHidden/>
              </w:rPr>
              <w:fldChar w:fldCharType="separate"/>
            </w:r>
            <w:r w:rsidR="006C781F">
              <w:rPr>
                <w:noProof/>
                <w:webHidden/>
              </w:rPr>
              <w:t>21</w:t>
            </w:r>
            <w:r w:rsidR="006C781F">
              <w:rPr>
                <w:noProof/>
                <w:webHidden/>
              </w:rPr>
              <w:fldChar w:fldCharType="end"/>
            </w:r>
          </w:hyperlink>
        </w:p>
        <w:p w14:paraId="7194C78B" w14:textId="18D33170" w:rsidR="006C781F" w:rsidRDefault="001C05AB" w:rsidP="00190A0B">
          <w:pPr>
            <w:pStyle w:val="2"/>
            <w:tabs>
              <w:tab w:val="left" w:pos="880"/>
              <w:tab w:val="right" w:leader="dot" w:pos="9580"/>
            </w:tabs>
            <w:ind w:left="0" w:right="28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646629" w:history="1"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4.1.</w:t>
            </w:r>
            <w:r w:rsidR="006C781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Выбор и описание методологии логического моделирования информационной системы</w:t>
            </w:r>
            <w:r w:rsidR="006C781F">
              <w:rPr>
                <w:noProof/>
                <w:webHidden/>
              </w:rPr>
              <w:tab/>
            </w:r>
            <w:r w:rsidR="006C781F">
              <w:rPr>
                <w:noProof/>
                <w:webHidden/>
              </w:rPr>
              <w:fldChar w:fldCharType="begin"/>
            </w:r>
            <w:r w:rsidR="006C781F">
              <w:rPr>
                <w:noProof/>
                <w:webHidden/>
              </w:rPr>
              <w:instrText xml:space="preserve"> PAGEREF _Toc183646629 \h </w:instrText>
            </w:r>
            <w:r w:rsidR="006C781F">
              <w:rPr>
                <w:noProof/>
                <w:webHidden/>
              </w:rPr>
            </w:r>
            <w:r w:rsidR="006C781F">
              <w:rPr>
                <w:noProof/>
                <w:webHidden/>
              </w:rPr>
              <w:fldChar w:fldCharType="separate"/>
            </w:r>
            <w:r w:rsidR="006C781F">
              <w:rPr>
                <w:noProof/>
                <w:webHidden/>
              </w:rPr>
              <w:t>21</w:t>
            </w:r>
            <w:r w:rsidR="006C781F">
              <w:rPr>
                <w:noProof/>
                <w:webHidden/>
              </w:rPr>
              <w:fldChar w:fldCharType="end"/>
            </w:r>
          </w:hyperlink>
        </w:p>
        <w:p w14:paraId="73B81FB2" w14:textId="4317B090" w:rsidR="006C781F" w:rsidRDefault="001C05AB" w:rsidP="00190A0B">
          <w:pPr>
            <w:pStyle w:val="2"/>
            <w:tabs>
              <w:tab w:val="left" w:pos="880"/>
              <w:tab w:val="right" w:leader="dot" w:pos="9580"/>
            </w:tabs>
            <w:ind w:left="0" w:right="28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646630" w:history="1"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4.2.</w:t>
            </w:r>
            <w:r w:rsidR="006C781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Диаграмма классов</w:t>
            </w:r>
            <w:r w:rsidR="006C781F">
              <w:rPr>
                <w:noProof/>
                <w:webHidden/>
              </w:rPr>
              <w:tab/>
            </w:r>
            <w:r w:rsidR="006C781F">
              <w:rPr>
                <w:noProof/>
                <w:webHidden/>
              </w:rPr>
              <w:fldChar w:fldCharType="begin"/>
            </w:r>
            <w:r w:rsidR="006C781F">
              <w:rPr>
                <w:noProof/>
                <w:webHidden/>
              </w:rPr>
              <w:instrText xml:space="preserve"> PAGEREF _Toc183646630 \h </w:instrText>
            </w:r>
            <w:r w:rsidR="006C781F">
              <w:rPr>
                <w:noProof/>
                <w:webHidden/>
              </w:rPr>
            </w:r>
            <w:r w:rsidR="006C781F">
              <w:rPr>
                <w:noProof/>
                <w:webHidden/>
              </w:rPr>
              <w:fldChar w:fldCharType="separate"/>
            </w:r>
            <w:r w:rsidR="006C781F">
              <w:rPr>
                <w:noProof/>
                <w:webHidden/>
              </w:rPr>
              <w:t>23</w:t>
            </w:r>
            <w:r w:rsidR="006C781F">
              <w:rPr>
                <w:noProof/>
                <w:webHidden/>
              </w:rPr>
              <w:fldChar w:fldCharType="end"/>
            </w:r>
          </w:hyperlink>
        </w:p>
        <w:p w14:paraId="79A4E7C5" w14:textId="46E998F0" w:rsidR="006C781F" w:rsidRDefault="001C05AB" w:rsidP="00190A0B">
          <w:pPr>
            <w:pStyle w:val="2"/>
            <w:tabs>
              <w:tab w:val="left" w:pos="880"/>
              <w:tab w:val="right" w:leader="dot" w:pos="9580"/>
            </w:tabs>
            <w:ind w:left="0" w:right="28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646631" w:history="1"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4.3.</w:t>
            </w:r>
            <w:r w:rsidR="006C781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Диаграмма последовательности</w:t>
            </w:r>
            <w:r w:rsidR="006C781F">
              <w:rPr>
                <w:noProof/>
                <w:webHidden/>
              </w:rPr>
              <w:tab/>
            </w:r>
            <w:r w:rsidR="006C781F">
              <w:rPr>
                <w:noProof/>
                <w:webHidden/>
              </w:rPr>
              <w:fldChar w:fldCharType="begin"/>
            </w:r>
            <w:r w:rsidR="006C781F">
              <w:rPr>
                <w:noProof/>
                <w:webHidden/>
              </w:rPr>
              <w:instrText xml:space="preserve"> PAGEREF _Toc183646631 \h </w:instrText>
            </w:r>
            <w:r w:rsidR="006C781F">
              <w:rPr>
                <w:noProof/>
                <w:webHidden/>
              </w:rPr>
            </w:r>
            <w:r w:rsidR="006C781F">
              <w:rPr>
                <w:noProof/>
                <w:webHidden/>
              </w:rPr>
              <w:fldChar w:fldCharType="separate"/>
            </w:r>
            <w:r w:rsidR="006C781F">
              <w:rPr>
                <w:noProof/>
                <w:webHidden/>
              </w:rPr>
              <w:t>24</w:t>
            </w:r>
            <w:r w:rsidR="006C781F">
              <w:rPr>
                <w:noProof/>
                <w:webHidden/>
              </w:rPr>
              <w:fldChar w:fldCharType="end"/>
            </w:r>
          </w:hyperlink>
        </w:p>
        <w:p w14:paraId="465C775D" w14:textId="4519B329" w:rsidR="006C781F" w:rsidRDefault="001C05AB" w:rsidP="00190A0B">
          <w:pPr>
            <w:pStyle w:val="11"/>
            <w:tabs>
              <w:tab w:val="left" w:pos="440"/>
              <w:tab w:val="right" w:leader="dot" w:pos="9580"/>
            </w:tabs>
            <w:ind w:right="28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646632" w:history="1"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5.</w:t>
            </w:r>
            <w:r w:rsidR="006C781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Разработка логической модели данных</w:t>
            </w:r>
            <w:r w:rsidR="006C781F">
              <w:rPr>
                <w:noProof/>
                <w:webHidden/>
              </w:rPr>
              <w:tab/>
            </w:r>
            <w:r w:rsidR="006C781F">
              <w:rPr>
                <w:noProof/>
                <w:webHidden/>
              </w:rPr>
              <w:fldChar w:fldCharType="begin"/>
            </w:r>
            <w:r w:rsidR="006C781F">
              <w:rPr>
                <w:noProof/>
                <w:webHidden/>
              </w:rPr>
              <w:instrText xml:space="preserve"> PAGEREF _Toc183646632 \h </w:instrText>
            </w:r>
            <w:r w:rsidR="006C781F">
              <w:rPr>
                <w:noProof/>
                <w:webHidden/>
              </w:rPr>
            </w:r>
            <w:r w:rsidR="006C781F">
              <w:rPr>
                <w:noProof/>
                <w:webHidden/>
              </w:rPr>
              <w:fldChar w:fldCharType="separate"/>
            </w:r>
            <w:r w:rsidR="006C781F">
              <w:rPr>
                <w:noProof/>
                <w:webHidden/>
              </w:rPr>
              <w:t>25</w:t>
            </w:r>
            <w:r w:rsidR="006C781F">
              <w:rPr>
                <w:noProof/>
                <w:webHidden/>
              </w:rPr>
              <w:fldChar w:fldCharType="end"/>
            </w:r>
          </w:hyperlink>
        </w:p>
        <w:p w14:paraId="645BFBEE" w14:textId="42B51755" w:rsidR="006C781F" w:rsidRDefault="001C05AB" w:rsidP="00190A0B">
          <w:pPr>
            <w:pStyle w:val="2"/>
            <w:tabs>
              <w:tab w:val="left" w:pos="880"/>
              <w:tab w:val="right" w:leader="dot" w:pos="9580"/>
            </w:tabs>
            <w:ind w:left="0" w:right="28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646633" w:history="1"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5.1.</w:t>
            </w:r>
            <w:r w:rsidR="006C781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Выбор и описание методологии моделирования данных</w:t>
            </w:r>
            <w:r w:rsidR="006C781F">
              <w:rPr>
                <w:noProof/>
                <w:webHidden/>
              </w:rPr>
              <w:tab/>
            </w:r>
            <w:r w:rsidR="006C781F">
              <w:rPr>
                <w:noProof/>
                <w:webHidden/>
              </w:rPr>
              <w:fldChar w:fldCharType="begin"/>
            </w:r>
            <w:r w:rsidR="006C781F">
              <w:rPr>
                <w:noProof/>
                <w:webHidden/>
              </w:rPr>
              <w:instrText xml:space="preserve"> PAGEREF _Toc183646633 \h </w:instrText>
            </w:r>
            <w:r w:rsidR="006C781F">
              <w:rPr>
                <w:noProof/>
                <w:webHidden/>
              </w:rPr>
            </w:r>
            <w:r w:rsidR="006C781F">
              <w:rPr>
                <w:noProof/>
                <w:webHidden/>
              </w:rPr>
              <w:fldChar w:fldCharType="separate"/>
            </w:r>
            <w:r w:rsidR="006C781F">
              <w:rPr>
                <w:noProof/>
                <w:webHidden/>
              </w:rPr>
              <w:t>25</w:t>
            </w:r>
            <w:r w:rsidR="006C781F">
              <w:rPr>
                <w:noProof/>
                <w:webHidden/>
              </w:rPr>
              <w:fldChar w:fldCharType="end"/>
            </w:r>
          </w:hyperlink>
        </w:p>
        <w:p w14:paraId="37DCCECD" w14:textId="1E02BAFA" w:rsidR="006C781F" w:rsidRDefault="001C05AB" w:rsidP="00190A0B">
          <w:pPr>
            <w:pStyle w:val="2"/>
            <w:tabs>
              <w:tab w:val="left" w:pos="880"/>
              <w:tab w:val="right" w:leader="dot" w:pos="9580"/>
            </w:tabs>
            <w:ind w:left="0" w:right="28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646634" w:history="1"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5.2.</w:t>
            </w:r>
            <w:r w:rsidR="006C781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Логическая модель данных</w:t>
            </w:r>
            <w:r w:rsidR="006C781F">
              <w:rPr>
                <w:noProof/>
                <w:webHidden/>
              </w:rPr>
              <w:tab/>
            </w:r>
            <w:r w:rsidR="006C781F">
              <w:rPr>
                <w:noProof/>
                <w:webHidden/>
              </w:rPr>
              <w:fldChar w:fldCharType="begin"/>
            </w:r>
            <w:r w:rsidR="006C781F">
              <w:rPr>
                <w:noProof/>
                <w:webHidden/>
              </w:rPr>
              <w:instrText xml:space="preserve"> PAGEREF _Toc183646634 \h </w:instrText>
            </w:r>
            <w:r w:rsidR="006C781F">
              <w:rPr>
                <w:noProof/>
                <w:webHidden/>
              </w:rPr>
            </w:r>
            <w:r w:rsidR="006C781F">
              <w:rPr>
                <w:noProof/>
                <w:webHidden/>
              </w:rPr>
              <w:fldChar w:fldCharType="separate"/>
            </w:r>
            <w:r w:rsidR="006C781F">
              <w:rPr>
                <w:noProof/>
                <w:webHidden/>
              </w:rPr>
              <w:t>26</w:t>
            </w:r>
            <w:r w:rsidR="006C781F">
              <w:rPr>
                <w:noProof/>
                <w:webHidden/>
              </w:rPr>
              <w:fldChar w:fldCharType="end"/>
            </w:r>
          </w:hyperlink>
        </w:p>
        <w:p w14:paraId="2CF6532F" w14:textId="1C9B48FA" w:rsidR="006C781F" w:rsidRDefault="001C05AB" w:rsidP="00190A0B">
          <w:pPr>
            <w:pStyle w:val="11"/>
            <w:tabs>
              <w:tab w:val="left" w:pos="440"/>
              <w:tab w:val="right" w:leader="dot" w:pos="9580"/>
            </w:tabs>
            <w:ind w:right="28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646635" w:history="1"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  <w:lang w:val="en-US"/>
              </w:rPr>
              <w:t>6.</w:t>
            </w:r>
            <w:r w:rsidR="006C781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 xml:space="preserve">Эскизы </w:t>
            </w:r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  <w:lang w:val="en-US"/>
              </w:rPr>
              <w:t>GUI</w:t>
            </w:r>
            <w:r w:rsidR="006C781F">
              <w:rPr>
                <w:noProof/>
                <w:webHidden/>
              </w:rPr>
              <w:tab/>
            </w:r>
            <w:r w:rsidR="006C781F">
              <w:rPr>
                <w:noProof/>
                <w:webHidden/>
              </w:rPr>
              <w:fldChar w:fldCharType="begin"/>
            </w:r>
            <w:r w:rsidR="006C781F">
              <w:rPr>
                <w:noProof/>
                <w:webHidden/>
              </w:rPr>
              <w:instrText xml:space="preserve"> PAGEREF _Toc183646635 \h </w:instrText>
            </w:r>
            <w:r w:rsidR="006C781F">
              <w:rPr>
                <w:noProof/>
                <w:webHidden/>
              </w:rPr>
            </w:r>
            <w:r w:rsidR="006C781F">
              <w:rPr>
                <w:noProof/>
                <w:webHidden/>
              </w:rPr>
              <w:fldChar w:fldCharType="separate"/>
            </w:r>
            <w:r w:rsidR="006C781F">
              <w:rPr>
                <w:noProof/>
                <w:webHidden/>
              </w:rPr>
              <w:t>27</w:t>
            </w:r>
            <w:r w:rsidR="006C781F">
              <w:rPr>
                <w:noProof/>
                <w:webHidden/>
              </w:rPr>
              <w:fldChar w:fldCharType="end"/>
            </w:r>
          </w:hyperlink>
        </w:p>
        <w:p w14:paraId="00E1FB35" w14:textId="7B7FC635" w:rsidR="006C781F" w:rsidRDefault="001C05AB" w:rsidP="00190A0B">
          <w:pPr>
            <w:pStyle w:val="11"/>
            <w:tabs>
              <w:tab w:val="right" w:leader="dot" w:pos="9580"/>
            </w:tabs>
            <w:ind w:right="28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646636" w:history="1"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Заключение</w:t>
            </w:r>
            <w:r w:rsidR="006C781F">
              <w:rPr>
                <w:noProof/>
                <w:webHidden/>
              </w:rPr>
              <w:tab/>
            </w:r>
            <w:r w:rsidR="006C781F">
              <w:rPr>
                <w:noProof/>
                <w:webHidden/>
              </w:rPr>
              <w:fldChar w:fldCharType="begin"/>
            </w:r>
            <w:r w:rsidR="006C781F">
              <w:rPr>
                <w:noProof/>
                <w:webHidden/>
              </w:rPr>
              <w:instrText xml:space="preserve"> PAGEREF _Toc183646636 \h </w:instrText>
            </w:r>
            <w:r w:rsidR="006C781F">
              <w:rPr>
                <w:noProof/>
                <w:webHidden/>
              </w:rPr>
            </w:r>
            <w:r w:rsidR="006C781F">
              <w:rPr>
                <w:noProof/>
                <w:webHidden/>
              </w:rPr>
              <w:fldChar w:fldCharType="separate"/>
            </w:r>
            <w:r w:rsidR="006C781F">
              <w:rPr>
                <w:noProof/>
                <w:webHidden/>
              </w:rPr>
              <w:t>28</w:t>
            </w:r>
            <w:r w:rsidR="006C781F">
              <w:rPr>
                <w:noProof/>
                <w:webHidden/>
              </w:rPr>
              <w:fldChar w:fldCharType="end"/>
            </w:r>
          </w:hyperlink>
        </w:p>
        <w:p w14:paraId="786EDE84" w14:textId="22930FDB" w:rsidR="006C781F" w:rsidRDefault="001C05AB" w:rsidP="00190A0B">
          <w:pPr>
            <w:pStyle w:val="11"/>
            <w:tabs>
              <w:tab w:val="right" w:leader="dot" w:pos="9580"/>
            </w:tabs>
            <w:ind w:right="28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646637" w:history="1"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Список литературы</w:t>
            </w:r>
            <w:r w:rsidR="006C781F">
              <w:rPr>
                <w:noProof/>
                <w:webHidden/>
              </w:rPr>
              <w:tab/>
            </w:r>
            <w:r w:rsidR="006C781F">
              <w:rPr>
                <w:noProof/>
                <w:webHidden/>
              </w:rPr>
              <w:fldChar w:fldCharType="begin"/>
            </w:r>
            <w:r w:rsidR="006C781F">
              <w:rPr>
                <w:noProof/>
                <w:webHidden/>
              </w:rPr>
              <w:instrText xml:space="preserve"> PAGEREF _Toc183646637 \h </w:instrText>
            </w:r>
            <w:r w:rsidR="006C781F">
              <w:rPr>
                <w:noProof/>
                <w:webHidden/>
              </w:rPr>
            </w:r>
            <w:r w:rsidR="006C781F">
              <w:rPr>
                <w:noProof/>
                <w:webHidden/>
              </w:rPr>
              <w:fldChar w:fldCharType="separate"/>
            </w:r>
            <w:r w:rsidR="006C781F">
              <w:rPr>
                <w:noProof/>
                <w:webHidden/>
              </w:rPr>
              <w:t>29</w:t>
            </w:r>
            <w:r w:rsidR="006C781F">
              <w:rPr>
                <w:noProof/>
                <w:webHidden/>
              </w:rPr>
              <w:fldChar w:fldCharType="end"/>
            </w:r>
          </w:hyperlink>
        </w:p>
        <w:p w14:paraId="505B6BFC" w14:textId="1F606DA5" w:rsidR="006C781F" w:rsidRDefault="001C05AB" w:rsidP="00190A0B">
          <w:pPr>
            <w:pStyle w:val="11"/>
            <w:tabs>
              <w:tab w:val="right" w:leader="dot" w:pos="9580"/>
            </w:tabs>
            <w:ind w:right="28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646638" w:history="1">
            <w:r w:rsidR="006C781F" w:rsidRPr="005E21D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приложение А</w:t>
            </w:r>
            <w:r w:rsidR="006C781F">
              <w:rPr>
                <w:noProof/>
                <w:webHidden/>
              </w:rPr>
              <w:tab/>
            </w:r>
            <w:r w:rsidR="006C781F">
              <w:rPr>
                <w:noProof/>
                <w:webHidden/>
              </w:rPr>
              <w:fldChar w:fldCharType="begin"/>
            </w:r>
            <w:r w:rsidR="006C781F">
              <w:rPr>
                <w:noProof/>
                <w:webHidden/>
              </w:rPr>
              <w:instrText xml:space="preserve"> PAGEREF _Toc183646638 \h </w:instrText>
            </w:r>
            <w:r w:rsidR="006C781F">
              <w:rPr>
                <w:noProof/>
                <w:webHidden/>
              </w:rPr>
            </w:r>
            <w:r w:rsidR="006C781F">
              <w:rPr>
                <w:noProof/>
                <w:webHidden/>
              </w:rPr>
              <w:fldChar w:fldCharType="separate"/>
            </w:r>
            <w:r w:rsidR="006C781F">
              <w:rPr>
                <w:noProof/>
                <w:webHidden/>
              </w:rPr>
              <w:t>31</w:t>
            </w:r>
            <w:r w:rsidR="006C781F">
              <w:rPr>
                <w:noProof/>
                <w:webHidden/>
              </w:rPr>
              <w:fldChar w:fldCharType="end"/>
            </w:r>
          </w:hyperlink>
        </w:p>
        <w:p w14:paraId="61EF9103" w14:textId="5E4A757E" w:rsidR="006C781F" w:rsidRDefault="006C781F" w:rsidP="00190A0B">
          <w:pPr>
            <w:ind w:right="283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79329B1" w14:textId="5CE1EA8A" w:rsidR="00A06624" w:rsidRPr="006C781F" w:rsidRDefault="00A06624" w:rsidP="00190A0B">
      <w:pPr>
        <w:ind w:right="283"/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14:paraId="3F75016C" w14:textId="77777777" w:rsidR="007C1C4D" w:rsidRPr="007C1C4D" w:rsidRDefault="00A06624" w:rsidP="00190A0B">
      <w:pPr>
        <w:pStyle w:val="1"/>
        <w:ind w:right="283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bookmarkStart w:id="0" w:name="_Toc183646616"/>
      <w:r w:rsidRPr="007C1C4D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Введение</w:t>
      </w:r>
      <w:bookmarkEnd w:id="0"/>
    </w:p>
    <w:p w14:paraId="7A9C3F5B" w14:textId="1C9C9E63" w:rsidR="00555F2A" w:rsidRDefault="00555F2A" w:rsidP="00190A0B">
      <w:pPr>
        <w:spacing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Проектирование информационной системы </w:t>
      </w:r>
      <w:r w:rsidR="007E2165">
        <w:rPr>
          <w:rFonts w:ascii="Times New Roman" w:eastAsia="Times New Roman" w:hAnsi="Times New Roman" w:cs="Times New Roman"/>
          <w:sz w:val="28"/>
        </w:rPr>
        <w:t>управления</w:t>
      </w:r>
      <w:r>
        <w:rPr>
          <w:rFonts w:ascii="Times New Roman" w:eastAsia="Times New Roman" w:hAnsi="Times New Roman" w:cs="Times New Roman"/>
          <w:sz w:val="28"/>
        </w:rPr>
        <w:t xml:space="preserve"> деятельностью малого предприятия позволяет автоматизировать в ней определённые</w:t>
      </w:r>
      <w:r w:rsidR="007E2165">
        <w:rPr>
          <w:rFonts w:ascii="Times New Roman" w:eastAsia="Times New Roman" w:hAnsi="Times New Roman" w:cs="Times New Roman"/>
          <w:sz w:val="28"/>
        </w:rPr>
        <w:t xml:space="preserve"> процессы. Компания, развиваясь, сталкивается с ростом конкуренции и увеличением объема производства</w:t>
      </w:r>
      <w:r w:rsidR="00A528DE">
        <w:rPr>
          <w:rFonts w:ascii="Times New Roman" w:eastAsia="Times New Roman" w:hAnsi="Times New Roman" w:cs="Times New Roman"/>
          <w:sz w:val="28"/>
        </w:rPr>
        <w:t xml:space="preserve"> и без информационной системы невозможно справит</w:t>
      </w:r>
      <w:r w:rsidR="00BA5F35">
        <w:rPr>
          <w:rFonts w:ascii="Times New Roman" w:eastAsia="Times New Roman" w:hAnsi="Times New Roman" w:cs="Times New Roman"/>
          <w:sz w:val="28"/>
        </w:rPr>
        <w:t>ь</w:t>
      </w:r>
      <w:r w:rsidR="00A528DE">
        <w:rPr>
          <w:rFonts w:ascii="Times New Roman" w:eastAsia="Times New Roman" w:hAnsi="Times New Roman" w:cs="Times New Roman"/>
          <w:sz w:val="28"/>
        </w:rPr>
        <w:t>ся с нагрузкой</w:t>
      </w:r>
      <w:r w:rsidR="007E2165">
        <w:rPr>
          <w:rFonts w:ascii="Times New Roman" w:eastAsia="Times New Roman" w:hAnsi="Times New Roman" w:cs="Times New Roman"/>
          <w:sz w:val="28"/>
        </w:rPr>
        <w:t xml:space="preserve">. Это негативно сказывается на предприятии, так как в таких условиях </w:t>
      </w:r>
      <w:r w:rsidR="00D46B70">
        <w:rPr>
          <w:rFonts w:ascii="Times New Roman" w:eastAsia="Times New Roman" w:hAnsi="Times New Roman" w:cs="Times New Roman"/>
          <w:sz w:val="28"/>
        </w:rPr>
        <w:t>тяжело</w:t>
      </w:r>
      <w:r w:rsidR="007E2165">
        <w:rPr>
          <w:rFonts w:ascii="Times New Roman" w:eastAsia="Times New Roman" w:hAnsi="Times New Roman" w:cs="Times New Roman"/>
          <w:sz w:val="28"/>
        </w:rPr>
        <w:t xml:space="preserve"> развиваться и выполнять большее количество заказов, тем самым останавливая весь процесс производства.  Поэтому, а</w:t>
      </w:r>
      <w:r>
        <w:rPr>
          <w:rFonts w:ascii="Times New Roman" w:eastAsia="Times New Roman" w:hAnsi="Times New Roman" w:cs="Times New Roman"/>
          <w:sz w:val="28"/>
        </w:rPr>
        <w:t>втоматизация</w:t>
      </w:r>
      <w:r w:rsidR="00B21712">
        <w:rPr>
          <w:rFonts w:ascii="Times New Roman" w:eastAsia="Times New Roman" w:hAnsi="Times New Roman" w:cs="Times New Roman"/>
          <w:sz w:val="28"/>
        </w:rPr>
        <w:t xml:space="preserve"> бизнес-</w:t>
      </w:r>
      <w:r>
        <w:rPr>
          <w:rFonts w:ascii="Times New Roman" w:eastAsia="Times New Roman" w:hAnsi="Times New Roman" w:cs="Times New Roman"/>
          <w:sz w:val="28"/>
        </w:rPr>
        <w:t xml:space="preserve">процессов становится наиболее важной </w:t>
      </w:r>
      <w:r w:rsidR="007E2165">
        <w:rPr>
          <w:rFonts w:ascii="Times New Roman" w:eastAsia="Times New Roman" w:hAnsi="Times New Roman" w:cs="Times New Roman"/>
          <w:sz w:val="28"/>
        </w:rPr>
        <w:t xml:space="preserve">в таких условиях, позволяя упростить некоторые процессы, снять </w:t>
      </w:r>
      <w:r w:rsidR="00B21712">
        <w:rPr>
          <w:rFonts w:ascii="Times New Roman" w:eastAsia="Times New Roman" w:hAnsi="Times New Roman" w:cs="Times New Roman"/>
          <w:sz w:val="28"/>
        </w:rPr>
        <w:t>нагрузку</w:t>
      </w:r>
      <w:r w:rsidR="007E2165">
        <w:rPr>
          <w:rFonts w:ascii="Times New Roman" w:eastAsia="Times New Roman" w:hAnsi="Times New Roman" w:cs="Times New Roman"/>
          <w:sz w:val="28"/>
        </w:rPr>
        <w:t xml:space="preserve"> за определенный вид работы</w:t>
      </w:r>
      <w:r w:rsidR="00B21712">
        <w:rPr>
          <w:rFonts w:ascii="Times New Roman" w:eastAsia="Times New Roman" w:hAnsi="Times New Roman" w:cs="Times New Roman"/>
          <w:sz w:val="28"/>
        </w:rPr>
        <w:t xml:space="preserve"> и, в следствии, </w:t>
      </w:r>
      <w:r w:rsidR="007E2165">
        <w:rPr>
          <w:rFonts w:ascii="Times New Roman" w:eastAsia="Times New Roman" w:hAnsi="Times New Roman" w:cs="Times New Roman"/>
          <w:sz w:val="28"/>
        </w:rPr>
        <w:t>улучшить производительность.</w:t>
      </w:r>
    </w:p>
    <w:p w14:paraId="57378D27" w14:textId="77777777" w:rsidR="00050973" w:rsidRDefault="00050973" w:rsidP="00190A0B">
      <w:pPr>
        <w:spacing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Научное значение работы заключается в исследовании и описании бизнес-процессов производственного предприятия.</w:t>
      </w:r>
      <w:r w:rsidR="00A528DE">
        <w:rPr>
          <w:rFonts w:ascii="Times New Roman" w:eastAsia="Times New Roman" w:hAnsi="Times New Roman" w:cs="Times New Roman"/>
          <w:sz w:val="28"/>
        </w:rPr>
        <w:t xml:space="preserve"> Техническое значение состоит в проектировании информационной системы, позволяющей автоматизировать эти процессы</w:t>
      </w:r>
      <w:r w:rsidR="0055539E">
        <w:rPr>
          <w:rFonts w:ascii="Times New Roman" w:eastAsia="Times New Roman" w:hAnsi="Times New Roman" w:cs="Times New Roman"/>
          <w:sz w:val="28"/>
        </w:rPr>
        <w:t>, упростить и увеличи</w:t>
      </w:r>
      <w:r w:rsidR="009A5DC3">
        <w:rPr>
          <w:rFonts w:ascii="Times New Roman" w:eastAsia="Times New Roman" w:hAnsi="Times New Roman" w:cs="Times New Roman"/>
          <w:sz w:val="28"/>
        </w:rPr>
        <w:t>ть</w:t>
      </w:r>
      <w:r w:rsidR="0055539E">
        <w:rPr>
          <w:rFonts w:ascii="Times New Roman" w:eastAsia="Times New Roman" w:hAnsi="Times New Roman" w:cs="Times New Roman"/>
          <w:sz w:val="28"/>
        </w:rPr>
        <w:t xml:space="preserve"> эффективность работы производства.</w:t>
      </w:r>
      <w:r w:rsidR="009A5DC3">
        <w:rPr>
          <w:rFonts w:ascii="Times New Roman" w:eastAsia="Times New Roman" w:hAnsi="Times New Roman" w:cs="Times New Roman"/>
          <w:sz w:val="28"/>
        </w:rPr>
        <w:t xml:space="preserve"> Практическое значение заключается в </w:t>
      </w:r>
      <w:r w:rsidR="005D6BFA">
        <w:rPr>
          <w:rFonts w:ascii="Times New Roman" w:eastAsia="Times New Roman" w:hAnsi="Times New Roman" w:cs="Times New Roman"/>
          <w:sz w:val="28"/>
        </w:rPr>
        <w:t xml:space="preserve">последующей разработке информационной системы по автоматизации бизнес-процессов, позволяющей снизить нагрузку сотрудников и </w:t>
      </w:r>
      <w:r w:rsidR="009A5DC3">
        <w:rPr>
          <w:rFonts w:ascii="Times New Roman" w:eastAsia="Times New Roman" w:hAnsi="Times New Roman" w:cs="Times New Roman"/>
          <w:sz w:val="28"/>
        </w:rPr>
        <w:t xml:space="preserve">уменьшить время работы с </w:t>
      </w:r>
      <w:r w:rsidR="005D6BFA">
        <w:rPr>
          <w:rFonts w:ascii="Times New Roman" w:eastAsia="Times New Roman" w:hAnsi="Times New Roman" w:cs="Times New Roman"/>
          <w:sz w:val="28"/>
        </w:rPr>
        <w:t>уже в следствии автоматизированными процессами.</w:t>
      </w:r>
    </w:p>
    <w:p w14:paraId="092EFE31" w14:textId="77777777" w:rsidR="007E2165" w:rsidRDefault="001E6DEF" w:rsidP="00190A0B">
      <w:pPr>
        <w:spacing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данной курсовой работе </w:t>
      </w:r>
      <w:r w:rsidR="007B69BD">
        <w:rPr>
          <w:rFonts w:ascii="Times New Roman" w:eastAsia="Times New Roman" w:hAnsi="Times New Roman" w:cs="Times New Roman"/>
          <w:sz w:val="28"/>
        </w:rPr>
        <w:t>осуществлено проектирование информационной системы управления малого предприятия по производству вязаных корзин.</w:t>
      </w:r>
      <w:r w:rsidR="00197FF8">
        <w:rPr>
          <w:rFonts w:ascii="Times New Roman" w:eastAsia="Times New Roman" w:hAnsi="Times New Roman" w:cs="Times New Roman"/>
          <w:sz w:val="28"/>
        </w:rPr>
        <w:t xml:space="preserve"> </w:t>
      </w:r>
      <w:r w:rsidR="00D34B63">
        <w:rPr>
          <w:rFonts w:ascii="Times New Roman" w:eastAsia="Times New Roman" w:hAnsi="Times New Roman" w:cs="Times New Roman"/>
          <w:sz w:val="28"/>
        </w:rPr>
        <w:t>Описана концепция этой системы, рассмотрены требования и выполнены функциональное и визуальное моделирования.</w:t>
      </w:r>
    </w:p>
    <w:p w14:paraId="6ADA5C4A" w14:textId="77777777" w:rsidR="001B4E18" w:rsidRDefault="001B4E18" w:rsidP="00190A0B">
      <w:pPr>
        <w:spacing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Проектирование практичной информационной системы является целью данной работы. Объектом исследования является малое предприятие по производству вязаных корзин. Для достижения поставленной цели необходимо выполнить следующие задачи:</w:t>
      </w:r>
    </w:p>
    <w:p w14:paraId="56136F74" w14:textId="77777777" w:rsidR="002D6EAB" w:rsidRDefault="002D6EAB" w:rsidP="00190A0B">
      <w:pPr>
        <w:pStyle w:val="a7"/>
        <w:numPr>
          <w:ilvl w:val="0"/>
          <w:numId w:val="3"/>
        </w:numPr>
        <w:spacing w:line="360" w:lineRule="auto"/>
        <w:ind w:left="0"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Описание предметной области</w:t>
      </w:r>
    </w:p>
    <w:p w14:paraId="42A7969F" w14:textId="77777777" w:rsidR="00AE2477" w:rsidRDefault="00AE2477" w:rsidP="00190A0B">
      <w:pPr>
        <w:pStyle w:val="a7"/>
        <w:numPr>
          <w:ilvl w:val="0"/>
          <w:numId w:val="3"/>
        </w:numPr>
        <w:spacing w:line="360" w:lineRule="auto"/>
        <w:ind w:left="0"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Описание концепции и требований к системе</w:t>
      </w:r>
    </w:p>
    <w:p w14:paraId="324A37AA" w14:textId="77777777" w:rsidR="001B4E18" w:rsidRDefault="00625CFD" w:rsidP="00190A0B">
      <w:pPr>
        <w:pStyle w:val="a7"/>
        <w:numPr>
          <w:ilvl w:val="0"/>
          <w:numId w:val="3"/>
        </w:numPr>
        <w:spacing w:line="360" w:lineRule="auto"/>
        <w:ind w:left="0"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Выполнить структурно-функциональное моделирование</w:t>
      </w:r>
      <w:r w:rsidR="00816225">
        <w:rPr>
          <w:rFonts w:ascii="Times New Roman" w:eastAsia="Times New Roman" w:hAnsi="Times New Roman" w:cs="Times New Roman"/>
          <w:sz w:val="28"/>
        </w:rPr>
        <w:t xml:space="preserve"> ИС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lang w:val="en-US"/>
        </w:rPr>
        <w:t>IDEF</w:t>
      </w:r>
      <w:r w:rsidRPr="00625CFD">
        <w:rPr>
          <w:rFonts w:ascii="Times New Roman" w:eastAsia="Times New Roman" w:hAnsi="Times New Roman" w:cs="Times New Roman"/>
          <w:sz w:val="28"/>
        </w:rPr>
        <w:t>0)</w:t>
      </w:r>
      <w:r w:rsidR="00816225">
        <w:rPr>
          <w:rFonts w:ascii="Times New Roman" w:eastAsia="Times New Roman" w:hAnsi="Times New Roman" w:cs="Times New Roman"/>
          <w:sz w:val="28"/>
        </w:rPr>
        <w:t xml:space="preserve">, используя средство </w:t>
      </w:r>
      <w:r w:rsidR="003B492B">
        <w:rPr>
          <w:rFonts w:ascii="Times New Roman" w:eastAsia="Times New Roman" w:hAnsi="Times New Roman" w:cs="Times New Roman"/>
          <w:sz w:val="28"/>
        </w:rPr>
        <w:t xml:space="preserve">графического моделирования </w:t>
      </w:r>
    </w:p>
    <w:p w14:paraId="64464FCB" w14:textId="77777777" w:rsidR="000D0317" w:rsidRPr="00461C07" w:rsidRDefault="000D0317" w:rsidP="00190A0B">
      <w:pPr>
        <w:pStyle w:val="a7"/>
        <w:numPr>
          <w:ilvl w:val="0"/>
          <w:numId w:val="3"/>
        </w:numPr>
        <w:spacing w:line="360" w:lineRule="auto"/>
        <w:ind w:left="0"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Выполнить объектно-ориентированное моделирование</w:t>
      </w:r>
      <w:r w:rsidR="00816225">
        <w:rPr>
          <w:rFonts w:ascii="Times New Roman" w:eastAsia="Times New Roman" w:hAnsi="Times New Roman" w:cs="Times New Roman"/>
          <w:sz w:val="28"/>
        </w:rPr>
        <w:t xml:space="preserve"> ИС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lang w:val="en-US"/>
        </w:rPr>
        <w:t>UML</w:t>
      </w:r>
      <w:r w:rsidRPr="000D0317">
        <w:rPr>
          <w:rFonts w:ascii="Times New Roman" w:eastAsia="Times New Roman" w:hAnsi="Times New Roman" w:cs="Times New Roman"/>
          <w:sz w:val="28"/>
        </w:rPr>
        <w:t>)</w:t>
      </w:r>
      <w:r w:rsidR="00816225">
        <w:rPr>
          <w:rFonts w:ascii="Times New Roman" w:eastAsia="Times New Roman" w:hAnsi="Times New Roman" w:cs="Times New Roman"/>
          <w:sz w:val="28"/>
        </w:rPr>
        <w:t xml:space="preserve">, используя </w:t>
      </w:r>
      <w:r w:rsidR="003B492B">
        <w:rPr>
          <w:rFonts w:ascii="Times New Roman" w:eastAsia="Times New Roman" w:hAnsi="Times New Roman" w:cs="Times New Roman"/>
          <w:sz w:val="28"/>
        </w:rPr>
        <w:t>программный инструмент моделирования</w:t>
      </w:r>
    </w:p>
    <w:p w14:paraId="7870132E" w14:textId="77777777" w:rsidR="001E6DEF" w:rsidRDefault="00AE2477" w:rsidP="00190A0B">
      <w:pPr>
        <w:pStyle w:val="a7"/>
        <w:numPr>
          <w:ilvl w:val="0"/>
          <w:numId w:val="3"/>
        </w:numPr>
        <w:spacing w:line="360" w:lineRule="auto"/>
        <w:ind w:left="0"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Построение логической модели данных (</w:t>
      </w:r>
      <w:r>
        <w:rPr>
          <w:rFonts w:ascii="Times New Roman" w:eastAsia="Times New Roman" w:hAnsi="Times New Roman" w:cs="Times New Roman"/>
          <w:sz w:val="28"/>
          <w:lang w:val="en-US"/>
        </w:rPr>
        <w:t>ER</w:t>
      </w:r>
      <w:r>
        <w:rPr>
          <w:rFonts w:ascii="Times New Roman" w:eastAsia="Times New Roman" w:hAnsi="Times New Roman" w:cs="Times New Roman"/>
          <w:sz w:val="28"/>
        </w:rPr>
        <w:t xml:space="preserve"> – диаграмма)</w:t>
      </w:r>
    </w:p>
    <w:p w14:paraId="7E9CD640" w14:textId="77777777" w:rsidR="00C20D29" w:rsidRPr="00C20D29" w:rsidRDefault="00C20D29" w:rsidP="00190A0B">
      <w:pPr>
        <w:pStyle w:val="a7"/>
        <w:numPr>
          <w:ilvl w:val="0"/>
          <w:numId w:val="3"/>
        </w:numPr>
        <w:spacing w:line="360" w:lineRule="auto"/>
        <w:ind w:left="0"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Создание эскизов </w:t>
      </w:r>
      <w:r>
        <w:rPr>
          <w:rFonts w:ascii="Times New Roman" w:eastAsia="Times New Roman" w:hAnsi="Times New Roman" w:cs="Times New Roman"/>
          <w:sz w:val="28"/>
          <w:lang w:val="en-US"/>
        </w:rPr>
        <w:t>GUI</w:t>
      </w:r>
      <w:r w:rsidRPr="00C20D2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ИС</w:t>
      </w:r>
    </w:p>
    <w:p w14:paraId="61D44FE8" w14:textId="77777777" w:rsidR="001E6DEF" w:rsidRDefault="001E6DEF" w:rsidP="00190A0B">
      <w:pPr>
        <w:ind w:right="28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14:paraId="290A5E76" w14:textId="77777777" w:rsidR="00461C07" w:rsidRPr="00A43E11" w:rsidRDefault="001E6DEF" w:rsidP="00190A0B">
      <w:pPr>
        <w:pStyle w:val="a7"/>
        <w:numPr>
          <w:ilvl w:val="0"/>
          <w:numId w:val="4"/>
        </w:numPr>
        <w:spacing w:line="360" w:lineRule="auto"/>
        <w:ind w:left="0" w:right="283" w:firstLine="0"/>
        <w:jc w:val="center"/>
        <w:outlineLvl w:val="0"/>
        <w:rPr>
          <w:rFonts w:ascii="Times New Roman" w:eastAsia="Times New Roman" w:hAnsi="Times New Roman" w:cs="Times New Roman"/>
          <w:b/>
          <w:sz w:val="32"/>
        </w:rPr>
      </w:pPr>
      <w:bookmarkStart w:id="1" w:name="_Toc183646617"/>
      <w:r w:rsidRPr="00A43E11">
        <w:rPr>
          <w:rFonts w:ascii="Times New Roman" w:eastAsia="Times New Roman" w:hAnsi="Times New Roman" w:cs="Times New Roman"/>
          <w:b/>
          <w:sz w:val="32"/>
        </w:rPr>
        <w:lastRenderedPageBreak/>
        <w:t>Требования к информационной системе</w:t>
      </w:r>
      <w:bookmarkEnd w:id="1"/>
    </w:p>
    <w:p w14:paraId="0DD68CEB" w14:textId="77777777" w:rsidR="002D6EAB" w:rsidRDefault="001E6DEF" w:rsidP="00190A0B">
      <w:pPr>
        <w:pStyle w:val="a7"/>
        <w:numPr>
          <w:ilvl w:val="1"/>
          <w:numId w:val="4"/>
        </w:numPr>
        <w:spacing w:line="360" w:lineRule="auto"/>
        <w:ind w:left="0" w:right="283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bookmarkStart w:id="2" w:name="_Toc183646618"/>
      <w:r w:rsidRPr="00A36747">
        <w:rPr>
          <w:rFonts w:ascii="Times New Roman" w:eastAsia="Times New Roman" w:hAnsi="Times New Roman" w:cs="Times New Roman"/>
          <w:b/>
          <w:sz w:val="28"/>
        </w:rPr>
        <w:t>Описание предметной области</w:t>
      </w:r>
      <w:bookmarkEnd w:id="2"/>
    </w:p>
    <w:p w14:paraId="7AE8C1C0" w14:textId="77777777" w:rsidR="00925435" w:rsidRDefault="00A25E92" w:rsidP="00190A0B">
      <w:pPr>
        <w:pStyle w:val="a7"/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Предприятие по производству вязанных корзин занимается закупкой материалов, производством вязаных корзин, сборкой и упаковкой, отгрузкой товара до склада. В работе участвуют сотрудники – это руководитель и мастера (занимаются только производством). </w:t>
      </w:r>
      <w:r w:rsidR="006A2BE9">
        <w:rPr>
          <w:rFonts w:ascii="Times New Roman" w:eastAsia="Times New Roman" w:hAnsi="Times New Roman" w:cs="Times New Roman"/>
          <w:bCs/>
          <w:sz w:val="28"/>
        </w:rPr>
        <w:t>Руководителем с</w:t>
      </w:r>
      <w:r>
        <w:rPr>
          <w:rFonts w:ascii="Times New Roman" w:eastAsia="Times New Roman" w:hAnsi="Times New Roman" w:cs="Times New Roman"/>
          <w:bCs/>
          <w:sz w:val="28"/>
        </w:rPr>
        <w:t>начала определяется потребность в материалах на месяц на основании уже существующих остатков</w:t>
      </w:r>
      <w:r w:rsidR="009551FE">
        <w:rPr>
          <w:rFonts w:ascii="Times New Roman" w:eastAsia="Times New Roman" w:hAnsi="Times New Roman" w:cs="Times New Roman"/>
          <w:bCs/>
          <w:sz w:val="28"/>
        </w:rPr>
        <w:t>,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551FE">
        <w:rPr>
          <w:rFonts w:ascii="Times New Roman" w:eastAsia="Times New Roman" w:hAnsi="Times New Roman" w:cs="Times New Roman"/>
          <w:bCs/>
          <w:sz w:val="28"/>
        </w:rPr>
        <w:t xml:space="preserve">после </w:t>
      </w:r>
      <w:r>
        <w:rPr>
          <w:rFonts w:ascii="Times New Roman" w:eastAsia="Times New Roman" w:hAnsi="Times New Roman" w:cs="Times New Roman"/>
          <w:bCs/>
          <w:sz w:val="28"/>
        </w:rPr>
        <w:t>формиру</w:t>
      </w:r>
      <w:r w:rsidR="009551FE">
        <w:rPr>
          <w:rFonts w:ascii="Times New Roman" w:eastAsia="Times New Roman" w:hAnsi="Times New Roman" w:cs="Times New Roman"/>
          <w:bCs/>
          <w:sz w:val="28"/>
        </w:rPr>
        <w:t>ются</w:t>
      </w:r>
      <w:r>
        <w:rPr>
          <w:rFonts w:ascii="Times New Roman" w:eastAsia="Times New Roman" w:hAnsi="Times New Roman" w:cs="Times New Roman"/>
          <w:bCs/>
          <w:sz w:val="28"/>
        </w:rPr>
        <w:t xml:space="preserve"> план закупок</w:t>
      </w:r>
      <w:r w:rsidR="009551FE">
        <w:rPr>
          <w:rFonts w:ascii="Times New Roman" w:eastAsia="Times New Roman" w:hAnsi="Times New Roman" w:cs="Times New Roman"/>
          <w:bCs/>
          <w:sz w:val="28"/>
        </w:rPr>
        <w:t xml:space="preserve"> и заказ</w:t>
      </w:r>
      <w:r>
        <w:rPr>
          <w:rFonts w:ascii="Times New Roman" w:eastAsia="Times New Roman" w:hAnsi="Times New Roman" w:cs="Times New Roman"/>
          <w:bCs/>
          <w:sz w:val="28"/>
        </w:rPr>
        <w:t>, далее происходит выбор поставщиков на основании их репутации, данных о сроках доставки и цен</w:t>
      </w:r>
      <w:r w:rsidR="00AE2D09">
        <w:rPr>
          <w:rFonts w:ascii="Times New Roman" w:eastAsia="Times New Roman" w:hAnsi="Times New Roman" w:cs="Times New Roman"/>
          <w:bCs/>
          <w:sz w:val="28"/>
        </w:rPr>
        <w:t>ах</w:t>
      </w:r>
      <w:r>
        <w:rPr>
          <w:rFonts w:ascii="Times New Roman" w:eastAsia="Times New Roman" w:hAnsi="Times New Roman" w:cs="Times New Roman"/>
          <w:bCs/>
          <w:sz w:val="28"/>
        </w:rPr>
        <w:t xml:space="preserve">. </w:t>
      </w:r>
      <w:r w:rsidR="009551FE">
        <w:rPr>
          <w:rFonts w:ascii="Times New Roman" w:eastAsia="Times New Roman" w:hAnsi="Times New Roman" w:cs="Times New Roman"/>
          <w:bCs/>
          <w:sz w:val="28"/>
        </w:rPr>
        <w:t xml:space="preserve">Когда материалы поставляют на производство, </w:t>
      </w:r>
      <w:r w:rsidR="00AE2D09">
        <w:rPr>
          <w:rFonts w:ascii="Times New Roman" w:eastAsia="Times New Roman" w:hAnsi="Times New Roman" w:cs="Times New Roman"/>
          <w:bCs/>
          <w:sz w:val="28"/>
        </w:rPr>
        <w:t>осуществляется</w:t>
      </w:r>
      <w:r w:rsidR="009551FE">
        <w:rPr>
          <w:rFonts w:ascii="Times New Roman" w:eastAsia="Times New Roman" w:hAnsi="Times New Roman" w:cs="Times New Roman"/>
          <w:bCs/>
          <w:sz w:val="28"/>
        </w:rPr>
        <w:t xml:space="preserve"> их оприходование</w:t>
      </w:r>
      <w:r w:rsidR="0073220D">
        <w:rPr>
          <w:rFonts w:ascii="Times New Roman" w:eastAsia="Times New Roman" w:hAnsi="Times New Roman" w:cs="Times New Roman"/>
          <w:bCs/>
          <w:sz w:val="28"/>
        </w:rPr>
        <w:t>,</w:t>
      </w:r>
      <w:r w:rsidR="00AE2D09">
        <w:rPr>
          <w:rFonts w:ascii="Times New Roman" w:eastAsia="Times New Roman" w:hAnsi="Times New Roman" w:cs="Times New Roman"/>
          <w:bCs/>
          <w:sz w:val="28"/>
        </w:rPr>
        <w:t xml:space="preserve"> и обновляются данные в базе данных. </w:t>
      </w:r>
      <w:r w:rsidR="0073220D">
        <w:rPr>
          <w:rFonts w:ascii="Times New Roman" w:eastAsia="Times New Roman" w:hAnsi="Times New Roman" w:cs="Times New Roman"/>
          <w:bCs/>
          <w:sz w:val="28"/>
        </w:rPr>
        <w:t>Исходя из</w:t>
      </w:r>
      <w:r w:rsidR="0080201C">
        <w:rPr>
          <w:rFonts w:ascii="Times New Roman" w:eastAsia="Times New Roman" w:hAnsi="Times New Roman" w:cs="Times New Roman"/>
          <w:bCs/>
          <w:sz w:val="28"/>
        </w:rPr>
        <w:t xml:space="preserve"> остатков материалов и </w:t>
      </w:r>
      <w:r w:rsidR="00AE2D09">
        <w:rPr>
          <w:rFonts w:ascii="Times New Roman" w:eastAsia="Times New Roman" w:hAnsi="Times New Roman" w:cs="Times New Roman"/>
          <w:bCs/>
          <w:sz w:val="28"/>
        </w:rPr>
        <w:t xml:space="preserve">уже имеющихся </w:t>
      </w:r>
      <w:r w:rsidR="0080201C">
        <w:rPr>
          <w:rFonts w:ascii="Times New Roman" w:eastAsia="Times New Roman" w:hAnsi="Times New Roman" w:cs="Times New Roman"/>
          <w:bCs/>
          <w:sz w:val="28"/>
        </w:rPr>
        <w:t xml:space="preserve">вязаных корзин формируется техническое задание для мастеров, в котором указывается распределение материалов и их передача. На основании </w:t>
      </w:r>
      <w:r w:rsidR="00AE2D09">
        <w:rPr>
          <w:rFonts w:ascii="Times New Roman" w:eastAsia="Times New Roman" w:hAnsi="Times New Roman" w:cs="Times New Roman"/>
          <w:bCs/>
          <w:sz w:val="28"/>
        </w:rPr>
        <w:t xml:space="preserve">отданных материалов </w:t>
      </w:r>
      <w:r w:rsidR="0080201C">
        <w:rPr>
          <w:rFonts w:ascii="Times New Roman" w:eastAsia="Times New Roman" w:hAnsi="Times New Roman" w:cs="Times New Roman"/>
          <w:bCs/>
          <w:sz w:val="28"/>
        </w:rPr>
        <w:t xml:space="preserve">ведется </w:t>
      </w:r>
      <w:r w:rsidR="00AE2D09">
        <w:rPr>
          <w:rFonts w:ascii="Times New Roman" w:eastAsia="Times New Roman" w:hAnsi="Times New Roman" w:cs="Times New Roman"/>
          <w:bCs/>
          <w:sz w:val="28"/>
        </w:rPr>
        <w:t xml:space="preserve">фиксация их </w:t>
      </w:r>
      <w:r w:rsidR="0080201C">
        <w:rPr>
          <w:rFonts w:ascii="Times New Roman" w:eastAsia="Times New Roman" w:hAnsi="Times New Roman" w:cs="Times New Roman"/>
          <w:bCs/>
          <w:sz w:val="28"/>
        </w:rPr>
        <w:t>оста</w:t>
      </w:r>
      <w:r w:rsidR="00AE2D09">
        <w:rPr>
          <w:rFonts w:ascii="Times New Roman" w:eastAsia="Times New Roman" w:hAnsi="Times New Roman" w:cs="Times New Roman"/>
          <w:bCs/>
          <w:sz w:val="28"/>
        </w:rPr>
        <w:t>тков.</w:t>
      </w:r>
      <w:r w:rsidR="0073220D">
        <w:rPr>
          <w:rFonts w:ascii="Times New Roman" w:eastAsia="Times New Roman" w:hAnsi="Times New Roman" w:cs="Times New Roman"/>
          <w:bCs/>
          <w:sz w:val="28"/>
        </w:rPr>
        <w:t xml:space="preserve"> Мастера вяжут</w:t>
      </w:r>
      <w:r w:rsidR="00F60DD9">
        <w:rPr>
          <w:rFonts w:ascii="Times New Roman" w:eastAsia="Times New Roman" w:hAnsi="Times New Roman" w:cs="Times New Roman"/>
          <w:bCs/>
          <w:sz w:val="28"/>
        </w:rPr>
        <w:t>,</w:t>
      </w:r>
      <w:r w:rsidR="0073220D">
        <w:rPr>
          <w:rFonts w:ascii="Times New Roman" w:eastAsia="Times New Roman" w:hAnsi="Times New Roman" w:cs="Times New Roman"/>
          <w:bCs/>
          <w:sz w:val="28"/>
        </w:rPr>
        <w:t xml:space="preserve"> опираясь на правила и процедуры, после передают готовые корзины</w:t>
      </w:r>
      <w:r w:rsidR="00F60DD9">
        <w:rPr>
          <w:rFonts w:ascii="Times New Roman" w:eastAsia="Times New Roman" w:hAnsi="Times New Roman" w:cs="Times New Roman"/>
          <w:bCs/>
          <w:sz w:val="28"/>
        </w:rPr>
        <w:t>. Р</w:t>
      </w:r>
      <w:r w:rsidR="0073220D">
        <w:rPr>
          <w:rFonts w:ascii="Times New Roman" w:eastAsia="Times New Roman" w:hAnsi="Times New Roman" w:cs="Times New Roman"/>
          <w:bCs/>
          <w:sz w:val="28"/>
        </w:rPr>
        <w:t>уководитель производит сборку и упаковку и передает корзины логистической компании, которая доставляет их до склада ООО «Вайлдберриз», который уже несет ответственность за реализацию товара, а руководитель в следствии получается информацию о проданных товарах и денежные средства. И на основании этого вновь ведет контроль наличия материалов.</w:t>
      </w:r>
      <w:r w:rsidR="007E3F1C"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14:paraId="4E5DCD4C" w14:textId="77777777" w:rsidR="00A25E92" w:rsidRDefault="007E3F1C" w:rsidP="00190A0B">
      <w:pPr>
        <w:pStyle w:val="a7"/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В перспективе предприятие должно работать более эффективно, если автоматизировать некоторые вышеизложенные бизнес-процессы, создав информационную систему управления его деятельностью. </w:t>
      </w:r>
      <w:r w:rsidR="00925435">
        <w:rPr>
          <w:rFonts w:ascii="Times New Roman" w:eastAsia="Times New Roman" w:hAnsi="Times New Roman" w:cs="Times New Roman"/>
          <w:bCs/>
          <w:sz w:val="28"/>
        </w:rPr>
        <w:t>Исследовать будем следующие процессы: закупка материалов, учет процесса производства, формирование технического задания.</w:t>
      </w:r>
    </w:p>
    <w:p w14:paraId="7F99C1D5" w14:textId="77777777" w:rsidR="00A36BF4" w:rsidRDefault="00A36BF4" w:rsidP="00190A0B">
      <w:pPr>
        <w:pStyle w:val="a7"/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Входные документы:</w:t>
      </w:r>
    </w:p>
    <w:p w14:paraId="48AE17CB" w14:textId="77777777" w:rsidR="00A36BF4" w:rsidRDefault="00A36BF4" w:rsidP="000A5D4D">
      <w:pPr>
        <w:pStyle w:val="a7"/>
        <w:numPr>
          <w:ilvl w:val="0"/>
          <w:numId w:val="5"/>
        </w:numPr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Техническое задание</w:t>
      </w:r>
    </w:p>
    <w:p w14:paraId="59D393B2" w14:textId="77777777" w:rsidR="00A36BF4" w:rsidRDefault="00A36BF4" w:rsidP="000A5D4D">
      <w:pPr>
        <w:pStyle w:val="a7"/>
        <w:numPr>
          <w:ilvl w:val="0"/>
          <w:numId w:val="5"/>
        </w:numPr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Технологическая карта</w:t>
      </w:r>
    </w:p>
    <w:p w14:paraId="24D60269" w14:textId="77777777" w:rsidR="00A36BF4" w:rsidRDefault="00A36BF4" w:rsidP="000A5D4D">
      <w:pPr>
        <w:pStyle w:val="a7"/>
        <w:numPr>
          <w:ilvl w:val="0"/>
          <w:numId w:val="5"/>
        </w:numPr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Правила и процедуры</w:t>
      </w:r>
    </w:p>
    <w:p w14:paraId="41273B74" w14:textId="77777777" w:rsidR="00A36BF4" w:rsidRDefault="00A36BF4" w:rsidP="00190A0B">
      <w:pPr>
        <w:spacing w:line="360" w:lineRule="auto"/>
        <w:ind w:right="283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lastRenderedPageBreak/>
        <w:t>Выходные документы:</w:t>
      </w:r>
    </w:p>
    <w:p w14:paraId="1920ABA8" w14:textId="77777777" w:rsidR="00A36BF4" w:rsidRDefault="00A36BF4" w:rsidP="000A5D4D">
      <w:pPr>
        <w:pStyle w:val="a7"/>
        <w:numPr>
          <w:ilvl w:val="0"/>
          <w:numId w:val="6"/>
        </w:numPr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Оприходование материалов</w:t>
      </w:r>
    </w:p>
    <w:p w14:paraId="15660FB2" w14:textId="77777777" w:rsidR="00A36BF4" w:rsidRDefault="00A36BF4" w:rsidP="000A5D4D">
      <w:pPr>
        <w:pStyle w:val="a7"/>
        <w:numPr>
          <w:ilvl w:val="0"/>
          <w:numId w:val="6"/>
        </w:numPr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Фиксация остатков материалов</w:t>
      </w:r>
    </w:p>
    <w:p w14:paraId="0774D3F8" w14:textId="77777777" w:rsidR="00A36BF4" w:rsidRDefault="00A36BF4" w:rsidP="000A5D4D">
      <w:pPr>
        <w:pStyle w:val="a7"/>
        <w:numPr>
          <w:ilvl w:val="0"/>
          <w:numId w:val="6"/>
        </w:numPr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Фиксация готовых вязаных корзин</w:t>
      </w:r>
    </w:p>
    <w:p w14:paraId="27F47C54" w14:textId="77777777" w:rsidR="00C55A72" w:rsidRDefault="00C55A72" w:rsidP="00190A0B">
      <w:pPr>
        <w:spacing w:line="360" w:lineRule="auto"/>
        <w:ind w:right="283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Предприятие обязано отправлять в государственные органы отправлять бухгалтерскую отчетность и налоговые декларации. Контрагенты обязаны выставлять счет на юридическое лицо (т.е. руководителя).</w:t>
      </w:r>
    </w:p>
    <w:p w14:paraId="695274EF" w14:textId="77777777" w:rsidR="00C55A72" w:rsidRDefault="00C55A72" w:rsidP="00190A0B">
      <w:pPr>
        <w:spacing w:line="360" w:lineRule="auto"/>
        <w:ind w:right="283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Во внешней среде предприятие взаимодействует как с поставщиками, так и с ООО «Вайлдберриз».</w:t>
      </w:r>
      <w:r w:rsidR="00EE450D">
        <w:rPr>
          <w:rFonts w:ascii="Times New Roman" w:eastAsia="Times New Roman" w:hAnsi="Times New Roman" w:cs="Times New Roman"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</w:rPr>
        <w:t xml:space="preserve">Компания осуществляет свою деятельность в </w:t>
      </w:r>
      <w:r w:rsidR="001E56D5">
        <w:rPr>
          <w:rFonts w:ascii="Times New Roman" w:eastAsia="Times New Roman" w:hAnsi="Times New Roman" w:cs="Times New Roman"/>
          <w:bCs/>
          <w:sz w:val="28"/>
        </w:rPr>
        <w:t xml:space="preserve">экономической </w:t>
      </w:r>
      <w:r>
        <w:rPr>
          <w:rFonts w:ascii="Times New Roman" w:eastAsia="Times New Roman" w:hAnsi="Times New Roman" w:cs="Times New Roman"/>
          <w:bCs/>
          <w:sz w:val="28"/>
        </w:rPr>
        <w:t>среде</w:t>
      </w:r>
      <w:r w:rsidR="001E56D5">
        <w:rPr>
          <w:rFonts w:ascii="Times New Roman" w:eastAsia="Times New Roman" w:hAnsi="Times New Roman" w:cs="Times New Roman"/>
          <w:bCs/>
          <w:sz w:val="28"/>
        </w:rPr>
        <w:t>.</w:t>
      </w:r>
    </w:p>
    <w:p w14:paraId="1B5CED89" w14:textId="77777777" w:rsidR="00DB1981" w:rsidRDefault="00DB1981" w:rsidP="00190A0B">
      <w:pPr>
        <w:spacing w:line="360" w:lineRule="auto"/>
        <w:ind w:right="283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Проведем </w:t>
      </w:r>
      <w:r w:rsidRPr="00DB1981">
        <w:rPr>
          <w:rFonts w:ascii="Times New Roman" w:eastAsia="Times New Roman" w:hAnsi="Times New Roman" w:cs="Times New Roman"/>
          <w:bCs/>
          <w:sz w:val="28"/>
        </w:rPr>
        <w:t xml:space="preserve">обзор и анализ существующих на рынке программных продуктов для </w:t>
      </w:r>
      <w:r>
        <w:rPr>
          <w:rFonts w:ascii="Times New Roman" w:eastAsia="Times New Roman" w:hAnsi="Times New Roman" w:cs="Times New Roman"/>
          <w:bCs/>
          <w:sz w:val="28"/>
        </w:rPr>
        <w:t xml:space="preserve">данной </w:t>
      </w:r>
      <w:r w:rsidRPr="00DB1981">
        <w:rPr>
          <w:rFonts w:ascii="Times New Roman" w:eastAsia="Times New Roman" w:hAnsi="Times New Roman" w:cs="Times New Roman"/>
          <w:bCs/>
          <w:sz w:val="28"/>
        </w:rPr>
        <w:t>предметной области</w:t>
      </w:r>
      <w:r>
        <w:rPr>
          <w:rFonts w:ascii="Times New Roman" w:eastAsia="Times New Roman" w:hAnsi="Times New Roman" w:cs="Times New Roman"/>
          <w:bCs/>
          <w:sz w:val="28"/>
        </w:rPr>
        <w:t>. Наиболее подходящ</w:t>
      </w:r>
      <w:r w:rsidR="0035602A">
        <w:rPr>
          <w:rFonts w:ascii="Times New Roman" w:eastAsia="Times New Roman" w:hAnsi="Times New Roman" w:cs="Times New Roman"/>
          <w:bCs/>
          <w:sz w:val="28"/>
        </w:rPr>
        <w:t>ими являются:</w:t>
      </w:r>
    </w:p>
    <w:p w14:paraId="57116C25" w14:textId="77777777" w:rsidR="009A7929" w:rsidRDefault="00251C58" w:rsidP="000A5D4D">
      <w:pPr>
        <w:pStyle w:val="a7"/>
        <w:numPr>
          <w:ilvl w:val="0"/>
          <w:numId w:val="7"/>
        </w:numPr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«</w:t>
      </w:r>
      <w:r w:rsidR="009A7929">
        <w:rPr>
          <w:rFonts w:ascii="Times New Roman" w:eastAsia="Times New Roman" w:hAnsi="Times New Roman" w:cs="Times New Roman"/>
          <w:bCs/>
          <w:sz w:val="28"/>
        </w:rPr>
        <w:t>1С</w:t>
      </w:r>
      <w:r>
        <w:rPr>
          <w:rFonts w:ascii="Times New Roman" w:eastAsia="Times New Roman" w:hAnsi="Times New Roman" w:cs="Times New Roman"/>
          <w:bCs/>
          <w:sz w:val="28"/>
        </w:rPr>
        <w:t>:Производство 8.3»</w:t>
      </w:r>
    </w:p>
    <w:p w14:paraId="526EBD4E" w14:textId="77777777" w:rsidR="001616FF" w:rsidRDefault="001616FF" w:rsidP="000A5D4D">
      <w:pPr>
        <w:pStyle w:val="a7"/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1616FF">
        <w:rPr>
          <w:rFonts w:ascii="Times New Roman" w:eastAsia="Times New Roman" w:hAnsi="Times New Roman" w:cs="Times New Roman"/>
          <w:bCs/>
          <w:sz w:val="28"/>
        </w:rPr>
        <w:t>Программа для торговых, сервисных и производственных компаний малого бизнеса. В ней есть всё необходимое для учёта, анализа и планирования. Продукт автоматизирует продажи, закупки, финансы, склад, производство, CRM и аналитику</w:t>
      </w:r>
      <w:r>
        <w:rPr>
          <w:rFonts w:ascii="Times New Roman" w:eastAsia="Times New Roman" w:hAnsi="Times New Roman" w:cs="Times New Roman"/>
          <w:bCs/>
          <w:sz w:val="28"/>
        </w:rPr>
        <w:t>.</w:t>
      </w:r>
    </w:p>
    <w:p w14:paraId="7D612875" w14:textId="77777777" w:rsidR="009A7929" w:rsidRDefault="00251C58" w:rsidP="000A5D4D">
      <w:pPr>
        <w:pStyle w:val="a7"/>
        <w:numPr>
          <w:ilvl w:val="0"/>
          <w:numId w:val="7"/>
        </w:numPr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«</w:t>
      </w:r>
      <w:r w:rsidR="009A7929">
        <w:rPr>
          <w:rFonts w:ascii="Times New Roman" w:eastAsia="Times New Roman" w:hAnsi="Times New Roman" w:cs="Times New Roman"/>
          <w:bCs/>
          <w:sz w:val="28"/>
        </w:rPr>
        <w:t>МойСклад</w:t>
      </w:r>
      <w:r>
        <w:rPr>
          <w:rFonts w:ascii="Times New Roman" w:eastAsia="Times New Roman" w:hAnsi="Times New Roman" w:cs="Times New Roman"/>
          <w:bCs/>
          <w:sz w:val="28"/>
        </w:rPr>
        <w:t>»</w:t>
      </w:r>
    </w:p>
    <w:p w14:paraId="135A0984" w14:textId="77777777" w:rsidR="001616FF" w:rsidRDefault="001616FF" w:rsidP="000A5D4D">
      <w:pPr>
        <w:pStyle w:val="a7"/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Управленческий учет от закупки материалов до сбыта готовой продукции. Планирование производства, складской учет, расчет себестоимости и рентабельности, контроль выполнения операций.</w:t>
      </w:r>
      <w:r w:rsidR="000A0DEA" w:rsidRPr="000A0DEA">
        <w:t xml:space="preserve"> </w:t>
      </w:r>
      <w:r w:rsidR="000A0DEA" w:rsidRPr="000A0DEA">
        <w:rPr>
          <w:rFonts w:ascii="Times New Roman" w:eastAsia="Times New Roman" w:hAnsi="Times New Roman" w:cs="Times New Roman"/>
          <w:bCs/>
          <w:sz w:val="28"/>
        </w:rPr>
        <w:t>Стоимость ежемесячной абонплаты выше среднерыночной.</w:t>
      </w:r>
      <w:r w:rsidR="000A0DEA"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14:paraId="002BCDEC" w14:textId="77777777" w:rsidR="009A7929" w:rsidRDefault="00251C58" w:rsidP="000A5D4D">
      <w:pPr>
        <w:pStyle w:val="a7"/>
        <w:numPr>
          <w:ilvl w:val="0"/>
          <w:numId w:val="7"/>
        </w:numPr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«</w:t>
      </w:r>
      <w:r w:rsidR="009A7929">
        <w:rPr>
          <w:rFonts w:ascii="Times New Roman" w:eastAsia="Times New Roman" w:hAnsi="Times New Roman" w:cs="Times New Roman"/>
          <w:bCs/>
          <w:sz w:val="28"/>
        </w:rPr>
        <w:t>Своя технология</w:t>
      </w:r>
      <w:r>
        <w:rPr>
          <w:rFonts w:ascii="Times New Roman" w:eastAsia="Times New Roman" w:hAnsi="Times New Roman" w:cs="Times New Roman"/>
          <w:bCs/>
          <w:sz w:val="28"/>
        </w:rPr>
        <w:t>»</w:t>
      </w:r>
    </w:p>
    <w:p w14:paraId="2B87765B" w14:textId="77777777" w:rsidR="0016710B" w:rsidRDefault="009E3B24" w:rsidP="000A5D4D">
      <w:pPr>
        <w:pStyle w:val="a7"/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П</w:t>
      </w:r>
      <w:r w:rsidRPr="009E3B24">
        <w:rPr>
          <w:rFonts w:ascii="Times New Roman" w:eastAsia="Times New Roman" w:hAnsi="Times New Roman" w:cs="Times New Roman"/>
          <w:bCs/>
          <w:sz w:val="28"/>
        </w:rPr>
        <w:t>озволяет вести бухгалтерский учёт и управлять финансами предприятия, не требует установки на сервер или компьютер, а работает через интернет.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16710B">
        <w:rPr>
          <w:rFonts w:ascii="Times New Roman" w:eastAsia="Times New Roman" w:hAnsi="Times New Roman" w:cs="Times New Roman"/>
          <w:bCs/>
          <w:sz w:val="28"/>
        </w:rPr>
        <w:t>В</w:t>
      </w:r>
      <w:r w:rsidR="0016710B" w:rsidRPr="0016710B">
        <w:rPr>
          <w:rFonts w:ascii="Times New Roman" w:eastAsia="Times New Roman" w:hAnsi="Times New Roman" w:cs="Times New Roman"/>
          <w:bCs/>
          <w:sz w:val="28"/>
        </w:rPr>
        <w:t xml:space="preserve"> сервисе есть лицензионная сетевая программа учета, аналоговая «1С: Торговля и склад».</w:t>
      </w:r>
      <w:r>
        <w:rPr>
          <w:rFonts w:ascii="Times New Roman" w:eastAsia="Times New Roman" w:hAnsi="Times New Roman" w:cs="Times New Roman"/>
          <w:bCs/>
          <w:sz w:val="28"/>
        </w:rPr>
        <w:t xml:space="preserve"> Имеет ограниченный набор отчетов.</w:t>
      </w:r>
    </w:p>
    <w:p w14:paraId="06D44D91" w14:textId="77777777" w:rsidR="009A7929" w:rsidRDefault="0038181A" w:rsidP="000A5D4D">
      <w:pPr>
        <w:pStyle w:val="a7"/>
        <w:numPr>
          <w:ilvl w:val="0"/>
          <w:numId w:val="7"/>
        </w:numPr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lastRenderedPageBreak/>
        <w:t>«</w:t>
      </w:r>
      <w:r w:rsidR="009A7929">
        <w:rPr>
          <w:rFonts w:ascii="Times New Roman" w:eastAsia="Times New Roman" w:hAnsi="Times New Roman" w:cs="Times New Roman"/>
          <w:bCs/>
          <w:sz w:val="28"/>
        </w:rPr>
        <w:t>Дебет Плюс</w:t>
      </w:r>
      <w:r>
        <w:rPr>
          <w:rFonts w:ascii="Times New Roman" w:eastAsia="Times New Roman" w:hAnsi="Times New Roman" w:cs="Times New Roman"/>
          <w:bCs/>
          <w:sz w:val="28"/>
        </w:rPr>
        <w:t>»</w:t>
      </w:r>
    </w:p>
    <w:p w14:paraId="19B060A3" w14:textId="77777777" w:rsidR="009A7929" w:rsidRPr="0035602A" w:rsidRDefault="009E3B24" w:rsidP="000A5D4D">
      <w:pPr>
        <w:pStyle w:val="a7"/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Автоматизированная система управления предприятием (АСУП). Дебет Плюс</w:t>
      </w:r>
      <w:r w:rsidR="009A7929" w:rsidRPr="009A7929">
        <w:rPr>
          <w:rFonts w:ascii="Times New Roman" w:eastAsia="Times New Roman" w:hAnsi="Times New Roman" w:cs="Times New Roman"/>
          <w:bCs/>
          <w:sz w:val="28"/>
        </w:rPr>
        <w:t xml:space="preserve"> лицензионная альтернатива «1С», облегчающая владельцам малого бизнеса ведение бухгалтерского, товарного и складского учета. В программе простой интерфейс, сориентироваться в котором довольно легко. А если что-то не получится, здесь есть справочная информация.</w:t>
      </w:r>
      <w:r w:rsidR="009A7929">
        <w:rPr>
          <w:rFonts w:ascii="Times New Roman" w:eastAsia="Times New Roman" w:hAnsi="Times New Roman" w:cs="Times New Roman"/>
          <w:bCs/>
          <w:sz w:val="28"/>
        </w:rPr>
        <w:t xml:space="preserve"> Приложением можно пользоваться только с ПК.</w:t>
      </w:r>
      <w:r>
        <w:rPr>
          <w:rFonts w:ascii="Times New Roman" w:eastAsia="Times New Roman" w:hAnsi="Times New Roman" w:cs="Times New Roman"/>
          <w:bCs/>
          <w:sz w:val="28"/>
        </w:rPr>
        <w:t xml:space="preserve"> На данный момент ограничена поддержка.</w:t>
      </w:r>
    </w:p>
    <w:p w14:paraId="1E780018" w14:textId="77777777" w:rsidR="002D6EAB" w:rsidRDefault="002D6EAB" w:rsidP="00190A0B">
      <w:pPr>
        <w:ind w:right="283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14:paraId="7CA85901" w14:textId="77777777" w:rsidR="00A36747" w:rsidRPr="00A36747" w:rsidRDefault="002D6EAB" w:rsidP="00190A0B">
      <w:pPr>
        <w:pStyle w:val="a7"/>
        <w:numPr>
          <w:ilvl w:val="1"/>
          <w:numId w:val="4"/>
        </w:numPr>
        <w:spacing w:line="360" w:lineRule="auto"/>
        <w:ind w:left="0" w:right="283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bookmarkStart w:id="3" w:name="_Toc183646619"/>
      <w:r w:rsidRPr="00A36747">
        <w:rPr>
          <w:rFonts w:ascii="Times New Roman" w:eastAsia="Times New Roman" w:hAnsi="Times New Roman" w:cs="Times New Roman"/>
          <w:b/>
          <w:sz w:val="28"/>
        </w:rPr>
        <w:lastRenderedPageBreak/>
        <w:t>Глоссарий</w:t>
      </w:r>
      <w:bookmarkEnd w:id="3"/>
    </w:p>
    <w:p w14:paraId="616B75B8" w14:textId="77777777" w:rsidR="00BD5A34" w:rsidRPr="0074145E" w:rsidRDefault="00A76B2C" w:rsidP="00190A0B">
      <w:pPr>
        <w:ind w:right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A76B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нформационная система</w:t>
      </w:r>
      <w:r w:rsidR="0009406C" w:rsidRPr="00094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94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далее – ИС)</w:t>
      </w:r>
      <w:r w:rsidRPr="00A76B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совокупность содержащейся в базах данных информации и обеспечивающих ее </w:t>
      </w:r>
      <w:r w:rsidRPr="0074145E">
        <w:rPr>
          <w:rFonts w:ascii="Times New Roman" w:eastAsia="Times New Roman" w:hAnsi="Times New Roman" w:cs="Times New Roman"/>
          <w:color w:val="auto"/>
          <w:sz w:val="28"/>
          <w:szCs w:val="28"/>
        </w:rPr>
        <w:t>обработку информационных технологий и технических средств</w:t>
      </w:r>
      <w:r w:rsidR="0009406C" w:rsidRPr="0074145E">
        <w:rPr>
          <w:rFonts w:ascii="Times New Roman" w:eastAsia="Times New Roman" w:hAnsi="Times New Roman" w:cs="Times New Roman"/>
          <w:color w:val="auto"/>
          <w:sz w:val="28"/>
          <w:szCs w:val="28"/>
        </w:rPr>
        <w:t>. [6]</w:t>
      </w:r>
    </w:p>
    <w:p w14:paraId="72C06C7A" w14:textId="1CB34C1D" w:rsidR="00EF6DB4" w:rsidRPr="00EF6DB4" w:rsidRDefault="0074145E" w:rsidP="00190A0B">
      <w:pPr>
        <w:ind w:right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</w:t>
      </w:r>
      <w:r w:rsidRPr="0074145E">
        <w:rPr>
          <w:rFonts w:ascii="Times New Roman" w:eastAsia="Times New Roman" w:hAnsi="Times New Roman" w:cs="Times New Roman"/>
          <w:color w:val="auto"/>
          <w:sz w:val="28"/>
          <w:szCs w:val="28"/>
        </w:rPr>
        <w:t>ункциональный блок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r w:rsidRPr="007414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представляет собой действие или процесс, выполняемый в рамках бизнес-процесса или системы.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[8</w:t>
      </w:r>
      <w:r w:rsidRPr="0074145E">
        <w:rPr>
          <w:rFonts w:ascii="Times New Roman" w:eastAsia="Times New Roman" w:hAnsi="Times New Roman" w:cs="Times New Roman"/>
          <w:color w:val="auto"/>
          <w:sz w:val="28"/>
          <w:szCs w:val="28"/>
        </w:rPr>
        <w:t>]</w:t>
      </w:r>
    </w:p>
    <w:tbl>
      <w:tblPr>
        <w:tblStyle w:val="af"/>
        <w:tblW w:w="9256" w:type="dxa"/>
        <w:tblLook w:val="04A0" w:firstRow="1" w:lastRow="0" w:firstColumn="1" w:lastColumn="0" w:noHBand="0" w:noVBand="1"/>
      </w:tblPr>
      <w:tblGrid>
        <w:gridCol w:w="789"/>
        <w:gridCol w:w="2708"/>
        <w:gridCol w:w="5759"/>
      </w:tblGrid>
      <w:tr w:rsidR="00EF6DB4" w14:paraId="01642A74" w14:textId="77777777" w:rsidTr="00EF6DB4">
        <w:trPr>
          <w:trHeight w:val="163"/>
        </w:trPr>
        <w:tc>
          <w:tcPr>
            <w:tcW w:w="789" w:type="dxa"/>
          </w:tcPr>
          <w:p w14:paraId="1523BEC4" w14:textId="3BEA9890" w:rsidR="00EF6DB4" w:rsidRP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08" w:type="dxa"/>
          </w:tcPr>
          <w:p w14:paraId="175A2040" w14:textId="4E9682D0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759" w:type="dxa"/>
          </w:tcPr>
          <w:p w14:paraId="7793EFD1" w14:textId="23988C5F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EF6DB4" w14:paraId="3995ED54" w14:textId="77777777" w:rsidTr="00EF6DB4">
        <w:trPr>
          <w:trHeight w:val="1328"/>
        </w:trPr>
        <w:tc>
          <w:tcPr>
            <w:tcW w:w="789" w:type="dxa"/>
          </w:tcPr>
          <w:p w14:paraId="7ABD4BA0" w14:textId="1815F5F1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8" w:type="dxa"/>
          </w:tcPr>
          <w:p w14:paraId="4B0B2EC3" w14:textId="23C20993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A76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нформационная система</w:t>
            </w:r>
          </w:p>
        </w:tc>
        <w:tc>
          <w:tcPr>
            <w:tcW w:w="5759" w:type="dxa"/>
          </w:tcPr>
          <w:p w14:paraId="070DDAF7" w14:textId="7EA70D58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A76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овокупность содержащейся в базах данных информации и обеспечивающих ее </w:t>
            </w:r>
            <w:r w:rsidRPr="007414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обработку информационных технологий и технических средств</w:t>
            </w:r>
          </w:p>
        </w:tc>
      </w:tr>
      <w:tr w:rsidR="00EF6DB4" w14:paraId="1A3A4B57" w14:textId="77777777" w:rsidTr="00EF6DB4">
        <w:trPr>
          <w:trHeight w:val="832"/>
        </w:trPr>
        <w:tc>
          <w:tcPr>
            <w:tcW w:w="789" w:type="dxa"/>
          </w:tcPr>
          <w:p w14:paraId="47BE80D0" w14:textId="1D88D626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8" w:type="dxa"/>
          </w:tcPr>
          <w:p w14:paraId="72608879" w14:textId="383AEB08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</w:t>
            </w:r>
            <w:r w:rsidRPr="007414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ункциональный блок</w:t>
            </w:r>
          </w:p>
        </w:tc>
        <w:tc>
          <w:tcPr>
            <w:tcW w:w="5759" w:type="dxa"/>
          </w:tcPr>
          <w:p w14:paraId="7C606CC9" w14:textId="4CE3EC7A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7414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редставляет собой действие или процесс, выполняемый в рамках бизнес-процесса или системы</w:t>
            </w:r>
          </w:p>
        </w:tc>
      </w:tr>
      <w:tr w:rsidR="00EF6DB4" w14:paraId="6666AD35" w14:textId="77777777" w:rsidTr="00EF6DB4">
        <w:trPr>
          <w:trHeight w:val="163"/>
        </w:trPr>
        <w:tc>
          <w:tcPr>
            <w:tcW w:w="789" w:type="dxa"/>
          </w:tcPr>
          <w:p w14:paraId="496906DF" w14:textId="258C411B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08" w:type="dxa"/>
          </w:tcPr>
          <w:p w14:paraId="5D3970AD" w14:textId="6A800D4F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АСУП</w:t>
            </w:r>
          </w:p>
        </w:tc>
        <w:tc>
          <w:tcPr>
            <w:tcW w:w="5759" w:type="dxa"/>
          </w:tcPr>
          <w:p w14:paraId="7FA48A9D" w14:textId="77777777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6DB4" w14:paraId="65A89B0E" w14:textId="77777777" w:rsidTr="00EF6DB4">
        <w:trPr>
          <w:trHeight w:val="329"/>
        </w:trPr>
        <w:tc>
          <w:tcPr>
            <w:tcW w:w="789" w:type="dxa"/>
          </w:tcPr>
          <w:p w14:paraId="0C0FB3FB" w14:textId="10AA5F5C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08" w:type="dxa"/>
          </w:tcPr>
          <w:p w14:paraId="1DC6849A" w14:textId="77777777" w:rsidR="00EF6DB4" w:rsidRPr="009F1DA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СУБД</w:t>
            </w:r>
          </w:p>
          <w:p w14:paraId="517862F9" w14:textId="77777777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9" w:type="dxa"/>
          </w:tcPr>
          <w:p w14:paraId="1279CC8B" w14:textId="77777777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6DB4" w14:paraId="37D73F13" w14:textId="77777777" w:rsidTr="00EF6DB4">
        <w:trPr>
          <w:trHeight w:val="329"/>
        </w:trPr>
        <w:tc>
          <w:tcPr>
            <w:tcW w:w="789" w:type="dxa"/>
          </w:tcPr>
          <w:p w14:paraId="10514886" w14:textId="731908E3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08" w:type="dxa"/>
          </w:tcPr>
          <w:p w14:paraId="380295D7" w14:textId="77777777" w:rsidR="00EF6DB4" w:rsidRPr="009F1DA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СУПК</w:t>
            </w:r>
          </w:p>
          <w:p w14:paraId="1957E764" w14:textId="77777777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9" w:type="dxa"/>
          </w:tcPr>
          <w:p w14:paraId="5C54AF55" w14:textId="77777777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6DB4" w14:paraId="7CD62A14" w14:textId="77777777" w:rsidTr="00EF6DB4">
        <w:trPr>
          <w:trHeight w:val="329"/>
        </w:trPr>
        <w:tc>
          <w:tcPr>
            <w:tcW w:w="789" w:type="dxa"/>
          </w:tcPr>
          <w:p w14:paraId="579B84A8" w14:textId="7C5C0526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08" w:type="dxa"/>
          </w:tcPr>
          <w:p w14:paraId="36B6EFC1" w14:textId="77777777" w:rsidR="00EF6DB4" w:rsidRPr="00902E48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ЖЦ</w:t>
            </w:r>
          </w:p>
          <w:p w14:paraId="043D0930" w14:textId="77777777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9" w:type="dxa"/>
          </w:tcPr>
          <w:p w14:paraId="349615FC" w14:textId="77777777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6DB4" w14:paraId="5CDCED2B" w14:textId="77777777" w:rsidTr="00EF6DB4">
        <w:trPr>
          <w:trHeight w:val="329"/>
        </w:trPr>
        <w:tc>
          <w:tcPr>
            <w:tcW w:w="789" w:type="dxa"/>
          </w:tcPr>
          <w:p w14:paraId="2C8CF555" w14:textId="0881F1B1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08" w:type="dxa"/>
          </w:tcPr>
          <w:p w14:paraId="0B843924" w14:textId="77777777" w:rsidR="00EF6DB4" w:rsidRPr="00902E48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Моделирование ИС</w:t>
            </w:r>
          </w:p>
          <w:p w14:paraId="36AC7900" w14:textId="77777777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59" w:type="dxa"/>
          </w:tcPr>
          <w:p w14:paraId="11AAB48B" w14:textId="77777777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6DB4" w14:paraId="335C2E9A" w14:textId="77777777" w:rsidTr="00EF6DB4">
        <w:trPr>
          <w:trHeight w:val="329"/>
        </w:trPr>
        <w:tc>
          <w:tcPr>
            <w:tcW w:w="789" w:type="dxa"/>
          </w:tcPr>
          <w:p w14:paraId="114F99E4" w14:textId="37074FA3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08" w:type="dxa"/>
          </w:tcPr>
          <w:p w14:paraId="500DD38D" w14:textId="77777777" w:rsidR="00EF6DB4" w:rsidRPr="00902E48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Проектирование</w:t>
            </w:r>
          </w:p>
          <w:p w14:paraId="35CF7507" w14:textId="77777777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59" w:type="dxa"/>
          </w:tcPr>
          <w:p w14:paraId="72C96608" w14:textId="77777777" w:rsidR="00EF6DB4" w:rsidRDefault="00EF6DB4" w:rsidP="00EF6DB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A20A045" w14:textId="1E851697" w:rsidR="00902E48" w:rsidRPr="00902E48" w:rsidRDefault="00902E48" w:rsidP="00190A0B">
      <w:pPr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A78C2C" w14:textId="02B944C3" w:rsidR="00EF6DB4" w:rsidRDefault="00EF6DB4">
      <w:r>
        <w:br w:type="page"/>
      </w:r>
    </w:p>
    <w:p w14:paraId="188F98FA" w14:textId="77777777" w:rsidR="00EF6DB4" w:rsidRPr="00EF6DB4" w:rsidRDefault="00EF6DB4" w:rsidP="00EF6DB4"/>
    <w:p w14:paraId="46107B4F" w14:textId="77777777" w:rsidR="00A36747" w:rsidRDefault="00A36747" w:rsidP="00190A0B">
      <w:pPr>
        <w:pStyle w:val="a7"/>
        <w:numPr>
          <w:ilvl w:val="1"/>
          <w:numId w:val="4"/>
        </w:numPr>
        <w:spacing w:line="360" w:lineRule="auto"/>
        <w:ind w:left="0" w:right="283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bookmarkStart w:id="4" w:name="_Toc183646620"/>
      <w:r w:rsidRPr="00A36747">
        <w:rPr>
          <w:rFonts w:ascii="Times New Roman" w:eastAsia="Times New Roman" w:hAnsi="Times New Roman" w:cs="Times New Roman"/>
          <w:b/>
          <w:sz w:val="28"/>
        </w:rPr>
        <w:t>Концепция системы</w:t>
      </w:r>
      <w:bookmarkEnd w:id="4"/>
    </w:p>
    <w:p w14:paraId="01575B32" w14:textId="56BF75B4" w:rsidR="00C867AB" w:rsidRDefault="00BD1963" w:rsidP="00190A0B">
      <w:pPr>
        <w:pStyle w:val="a7"/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Предлагается создать автоматизированное рабочее место руководителя, которое бы позволило упростить процесс обработки информации и ее использования</w:t>
      </w:r>
    </w:p>
    <w:p w14:paraId="0F524A4F" w14:textId="450FDF15" w:rsidR="00C867AB" w:rsidRDefault="00F641C2" w:rsidP="00190A0B">
      <w:pPr>
        <w:pStyle w:val="a7"/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Основной целью такой информационной системы</w:t>
      </w:r>
      <w:r w:rsidR="00C867AB">
        <w:rPr>
          <w:rFonts w:ascii="Times New Roman" w:eastAsia="Times New Roman" w:hAnsi="Times New Roman" w:cs="Times New Roman"/>
          <w:bCs/>
          <w:sz w:val="28"/>
        </w:rPr>
        <w:t xml:space="preserve"> предназначена для автоматизации управления производством вязаных корзин, включая управление запасами и формирование технического задания.</w:t>
      </w:r>
    </w:p>
    <w:p w14:paraId="62F97491" w14:textId="77777777" w:rsidR="00F52649" w:rsidRDefault="00F52649" w:rsidP="007F7239">
      <w:pPr>
        <w:pStyle w:val="a7"/>
        <w:spacing w:line="360" w:lineRule="auto"/>
        <w:ind w:left="0" w:right="283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Принципы:</w:t>
      </w:r>
    </w:p>
    <w:p w14:paraId="16F9C90A" w14:textId="13C1376A" w:rsidR="00F52649" w:rsidRDefault="00F52649" w:rsidP="007F7239">
      <w:pPr>
        <w:pStyle w:val="a7"/>
        <w:numPr>
          <w:ilvl w:val="0"/>
          <w:numId w:val="7"/>
        </w:numPr>
        <w:spacing w:line="360" w:lineRule="auto"/>
        <w:ind w:left="709" w:right="283" w:firstLine="0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ИС стабильна и надежна</w:t>
      </w:r>
      <w:r w:rsidR="007F7239">
        <w:rPr>
          <w:rFonts w:ascii="Times New Roman" w:eastAsia="Times New Roman" w:hAnsi="Times New Roman" w:cs="Times New Roman"/>
          <w:bCs/>
          <w:sz w:val="28"/>
        </w:rPr>
        <w:t>;</w:t>
      </w:r>
    </w:p>
    <w:p w14:paraId="07A24513" w14:textId="76779314" w:rsidR="00F52649" w:rsidRDefault="00F52649" w:rsidP="007F7239">
      <w:pPr>
        <w:pStyle w:val="a7"/>
        <w:numPr>
          <w:ilvl w:val="0"/>
          <w:numId w:val="7"/>
        </w:numPr>
        <w:spacing w:line="360" w:lineRule="auto"/>
        <w:ind w:left="709" w:right="283" w:firstLine="0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ИС обеспечивает безопасность данных и доступа</w:t>
      </w:r>
      <w:r w:rsidR="007F7239">
        <w:rPr>
          <w:rFonts w:ascii="Times New Roman" w:eastAsia="Times New Roman" w:hAnsi="Times New Roman" w:cs="Times New Roman"/>
          <w:bCs/>
          <w:sz w:val="28"/>
        </w:rPr>
        <w:t>;</w:t>
      </w:r>
    </w:p>
    <w:p w14:paraId="7740A578" w14:textId="64526199" w:rsidR="00F52649" w:rsidRDefault="00F52649" w:rsidP="007F7239">
      <w:pPr>
        <w:pStyle w:val="a7"/>
        <w:numPr>
          <w:ilvl w:val="0"/>
          <w:numId w:val="7"/>
        </w:numPr>
        <w:spacing w:line="360" w:lineRule="auto"/>
        <w:ind w:left="709" w:right="283" w:firstLine="0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ИС</w:t>
      </w:r>
      <w:r w:rsidR="003C7CCA">
        <w:rPr>
          <w:rFonts w:ascii="Times New Roman" w:eastAsia="Times New Roman" w:hAnsi="Times New Roman" w:cs="Times New Roman"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</w:rPr>
        <w:t>способна к масштабированию для удовлетворения потребностей растуще</w:t>
      </w:r>
      <w:r w:rsidR="00AB2BF3">
        <w:rPr>
          <w:rFonts w:ascii="Times New Roman" w:eastAsia="Times New Roman" w:hAnsi="Times New Roman" w:cs="Times New Roman"/>
          <w:bCs/>
          <w:sz w:val="28"/>
        </w:rPr>
        <w:t>го</w:t>
      </w:r>
      <w:r>
        <w:rPr>
          <w:rFonts w:ascii="Times New Roman" w:eastAsia="Times New Roman" w:hAnsi="Times New Roman" w:cs="Times New Roman"/>
          <w:bCs/>
          <w:sz w:val="28"/>
        </w:rPr>
        <w:t xml:space="preserve"> предприяти</w:t>
      </w:r>
      <w:r w:rsidR="00AB2BF3">
        <w:rPr>
          <w:rFonts w:ascii="Times New Roman" w:eastAsia="Times New Roman" w:hAnsi="Times New Roman" w:cs="Times New Roman"/>
          <w:bCs/>
          <w:sz w:val="28"/>
        </w:rPr>
        <w:t>я</w:t>
      </w:r>
      <w:r w:rsidR="007F7239">
        <w:rPr>
          <w:rFonts w:ascii="Times New Roman" w:eastAsia="Times New Roman" w:hAnsi="Times New Roman" w:cs="Times New Roman"/>
          <w:bCs/>
          <w:sz w:val="28"/>
        </w:rPr>
        <w:t>;</w:t>
      </w:r>
    </w:p>
    <w:p w14:paraId="0618D5F2" w14:textId="477703D2" w:rsidR="00F52649" w:rsidRDefault="00F52649" w:rsidP="007F7239">
      <w:pPr>
        <w:pStyle w:val="a7"/>
        <w:numPr>
          <w:ilvl w:val="0"/>
          <w:numId w:val="7"/>
        </w:numPr>
        <w:spacing w:line="360" w:lineRule="auto"/>
        <w:ind w:left="709" w:right="283" w:firstLine="0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ИС проста и удобна</w:t>
      </w:r>
      <w:r w:rsidR="007F7239">
        <w:rPr>
          <w:rFonts w:ascii="Times New Roman" w:eastAsia="Times New Roman" w:hAnsi="Times New Roman" w:cs="Times New Roman"/>
          <w:bCs/>
          <w:sz w:val="28"/>
        </w:rPr>
        <w:t>;</w:t>
      </w:r>
    </w:p>
    <w:p w14:paraId="01D46761" w14:textId="3BDA75F1" w:rsidR="00F52649" w:rsidRDefault="00F52649" w:rsidP="007F7239">
      <w:pPr>
        <w:pStyle w:val="a7"/>
        <w:numPr>
          <w:ilvl w:val="0"/>
          <w:numId w:val="7"/>
        </w:numPr>
        <w:spacing w:line="360" w:lineRule="auto"/>
        <w:ind w:left="709" w:right="283" w:firstLine="0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ИС совместима с существующими технологиями и системами</w:t>
      </w:r>
      <w:r w:rsidR="007F7239">
        <w:rPr>
          <w:rFonts w:ascii="Times New Roman" w:eastAsia="Times New Roman" w:hAnsi="Times New Roman" w:cs="Times New Roman"/>
          <w:bCs/>
          <w:sz w:val="28"/>
        </w:rPr>
        <w:t>.</w:t>
      </w:r>
    </w:p>
    <w:p w14:paraId="4C8EAC22" w14:textId="77777777" w:rsidR="00356D24" w:rsidRDefault="00356D24" w:rsidP="007F7239">
      <w:pPr>
        <w:spacing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Основные этапы разработки ИС:</w:t>
      </w:r>
    </w:p>
    <w:p w14:paraId="186E8187" w14:textId="46EB728C" w:rsidR="00356D24" w:rsidRDefault="00356D24" w:rsidP="007F7239">
      <w:pPr>
        <w:pStyle w:val="a7"/>
        <w:numPr>
          <w:ilvl w:val="0"/>
          <w:numId w:val="8"/>
        </w:numPr>
        <w:spacing w:line="360" w:lineRule="auto"/>
        <w:ind w:left="709" w:right="283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356D24">
        <w:rPr>
          <w:rFonts w:ascii="Times New Roman" w:eastAsia="Times New Roman" w:hAnsi="Times New Roman" w:cs="Times New Roman"/>
          <w:bCs/>
          <w:color w:val="auto"/>
          <w:sz w:val="28"/>
        </w:rPr>
        <w:t>Сбор материалов для проектирования –</w:t>
      </w:r>
      <w:r w:rsidR="00332B78">
        <w:rPr>
          <w:rFonts w:ascii="Times New Roman" w:eastAsia="Times New Roman" w:hAnsi="Times New Roman" w:cs="Times New Roman"/>
          <w:bCs/>
          <w:color w:val="auto"/>
          <w:sz w:val="28"/>
        </w:rPr>
        <w:t xml:space="preserve"> </w:t>
      </w:r>
      <w:r w:rsidRPr="00356D24">
        <w:rPr>
          <w:rFonts w:ascii="Times New Roman" w:eastAsia="Times New Roman" w:hAnsi="Times New Roman" w:cs="Times New Roman"/>
          <w:bCs/>
          <w:color w:val="auto"/>
          <w:sz w:val="28"/>
        </w:rPr>
        <w:t>изучение объекта проектирования, разработка</w:t>
      </w:r>
      <w:r w:rsidR="007F7239">
        <w:rPr>
          <w:rFonts w:ascii="Times New Roman" w:eastAsia="Times New Roman" w:hAnsi="Times New Roman" w:cs="Times New Roman"/>
          <w:bCs/>
          <w:color w:val="auto"/>
          <w:sz w:val="28"/>
        </w:rPr>
        <w:t>;</w:t>
      </w:r>
    </w:p>
    <w:p w14:paraId="626BD51C" w14:textId="51963016" w:rsidR="001136EE" w:rsidRDefault="001136EE" w:rsidP="007F7239">
      <w:pPr>
        <w:pStyle w:val="a7"/>
        <w:numPr>
          <w:ilvl w:val="0"/>
          <w:numId w:val="8"/>
        </w:numPr>
        <w:spacing w:line="360" w:lineRule="auto"/>
        <w:ind w:left="709" w:right="283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В</w:t>
      </w:r>
      <w:r w:rsidRPr="00356D24">
        <w:rPr>
          <w:rFonts w:ascii="Times New Roman" w:eastAsia="Times New Roman" w:hAnsi="Times New Roman" w:cs="Times New Roman"/>
          <w:bCs/>
          <w:color w:val="auto"/>
          <w:sz w:val="28"/>
        </w:rPr>
        <w:t>ыбор варианта концепции системы</w:t>
      </w:r>
      <w:r w:rsidR="007F7239">
        <w:rPr>
          <w:rFonts w:ascii="Times New Roman" w:eastAsia="Times New Roman" w:hAnsi="Times New Roman" w:cs="Times New Roman"/>
          <w:bCs/>
          <w:color w:val="auto"/>
          <w:sz w:val="28"/>
        </w:rPr>
        <w:t>;</w:t>
      </w:r>
    </w:p>
    <w:p w14:paraId="5DDB6E6F" w14:textId="09BFA3EC" w:rsidR="003C7CCA" w:rsidRDefault="003C7CCA" w:rsidP="007F7239">
      <w:pPr>
        <w:pStyle w:val="a7"/>
        <w:numPr>
          <w:ilvl w:val="0"/>
          <w:numId w:val="8"/>
        </w:numPr>
        <w:spacing w:line="360" w:lineRule="auto"/>
        <w:ind w:left="709" w:right="283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Определение функциональных и нефункциональных требований к системе</w:t>
      </w:r>
      <w:r w:rsidR="007F7239">
        <w:rPr>
          <w:rFonts w:ascii="Times New Roman" w:eastAsia="Times New Roman" w:hAnsi="Times New Roman" w:cs="Times New Roman"/>
          <w:bCs/>
          <w:color w:val="auto"/>
          <w:sz w:val="28"/>
        </w:rPr>
        <w:t>;</w:t>
      </w:r>
    </w:p>
    <w:p w14:paraId="46287B4E" w14:textId="180045BE" w:rsidR="00817DC5" w:rsidRPr="00817DC5" w:rsidRDefault="00817DC5" w:rsidP="007F7239">
      <w:pPr>
        <w:pStyle w:val="a7"/>
        <w:numPr>
          <w:ilvl w:val="0"/>
          <w:numId w:val="8"/>
        </w:numPr>
        <w:spacing w:line="360" w:lineRule="auto"/>
        <w:ind w:left="709" w:right="283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</w:t>
      </w:r>
      <w:r w:rsidR="005A256D">
        <w:rPr>
          <w:rFonts w:ascii="Times New Roman" w:eastAsia="Times New Roman" w:hAnsi="Times New Roman" w:cs="Times New Roman"/>
          <w:sz w:val="28"/>
        </w:rPr>
        <w:t>ение</w:t>
      </w:r>
      <w:r>
        <w:rPr>
          <w:rFonts w:ascii="Times New Roman" w:eastAsia="Times New Roman" w:hAnsi="Times New Roman" w:cs="Times New Roman"/>
          <w:sz w:val="28"/>
        </w:rPr>
        <w:t xml:space="preserve"> структурно-функциональное моделировани</w:t>
      </w:r>
      <w:r w:rsidR="005A256D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ИС (</w:t>
      </w:r>
      <w:r>
        <w:rPr>
          <w:rFonts w:ascii="Times New Roman" w:eastAsia="Times New Roman" w:hAnsi="Times New Roman" w:cs="Times New Roman"/>
          <w:sz w:val="28"/>
          <w:lang w:val="en-US"/>
        </w:rPr>
        <w:t>IDEF</w:t>
      </w:r>
      <w:r w:rsidRPr="00625CFD">
        <w:rPr>
          <w:rFonts w:ascii="Times New Roman" w:eastAsia="Times New Roman" w:hAnsi="Times New Roman" w:cs="Times New Roman"/>
          <w:sz w:val="28"/>
        </w:rPr>
        <w:t>0)</w:t>
      </w:r>
      <w:r w:rsidR="007F7239">
        <w:rPr>
          <w:rFonts w:ascii="Times New Roman" w:eastAsia="Times New Roman" w:hAnsi="Times New Roman" w:cs="Times New Roman"/>
          <w:sz w:val="28"/>
        </w:rPr>
        <w:t>;</w:t>
      </w:r>
    </w:p>
    <w:p w14:paraId="1A0F3728" w14:textId="5D80358E" w:rsidR="00817DC5" w:rsidRPr="00817DC5" w:rsidRDefault="00817DC5" w:rsidP="007F7239">
      <w:pPr>
        <w:pStyle w:val="a7"/>
        <w:numPr>
          <w:ilvl w:val="0"/>
          <w:numId w:val="8"/>
        </w:numPr>
        <w:spacing w:line="360" w:lineRule="auto"/>
        <w:ind w:left="709" w:right="283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</w:t>
      </w:r>
      <w:r w:rsidR="005A256D">
        <w:rPr>
          <w:rFonts w:ascii="Times New Roman" w:eastAsia="Times New Roman" w:hAnsi="Times New Roman" w:cs="Times New Roman"/>
          <w:sz w:val="28"/>
        </w:rPr>
        <w:t xml:space="preserve">ение </w:t>
      </w:r>
      <w:r>
        <w:rPr>
          <w:rFonts w:ascii="Times New Roman" w:eastAsia="Times New Roman" w:hAnsi="Times New Roman" w:cs="Times New Roman"/>
          <w:sz w:val="28"/>
        </w:rPr>
        <w:t>объектно-ориентированное моделировани</w:t>
      </w:r>
      <w:r w:rsidR="005A256D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ИС (</w:t>
      </w:r>
      <w:r>
        <w:rPr>
          <w:rFonts w:ascii="Times New Roman" w:eastAsia="Times New Roman" w:hAnsi="Times New Roman" w:cs="Times New Roman"/>
          <w:sz w:val="28"/>
          <w:lang w:val="en-US"/>
        </w:rPr>
        <w:t>UML</w:t>
      </w:r>
      <w:r w:rsidRPr="000D0317">
        <w:rPr>
          <w:rFonts w:ascii="Times New Roman" w:eastAsia="Times New Roman" w:hAnsi="Times New Roman" w:cs="Times New Roman"/>
          <w:sz w:val="28"/>
        </w:rPr>
        <w:t>)</w:t>
      </w:r>
      <w:r w:rsidR="007F7239">
        <w:rPr>
          <w:rFonts w:ascii="Times New Roman" w:eastAsia="Times New Roman" w:hAnsi="Times New Roman" w:cs="Times New Roman"/>
          <w:sz w:val="28"/>
        </w:rPr>
        <w:t>;</w:t>
      </w:r>
    </w:p>
    <w:p w14:paraId="54C3A883" w14:textId="1A9376E2" w:rsidR="00817DC5" w:rsidRPr="003366A3" w:rsidRDefault="00817DC5" w:rsidP="007F7239">
      <w:pPr>
        <w:pStyle w:val="a7"/>
        <w:numPr>
          <w:ilvl w:val="0"/>
          <w:numId w:val="8"/>
        </w:numPr>
        <w:spacing w:line="360" w:lineRule="auto"/>
        <w:ind w:left="709" w:right="283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Описание </w:t>
      </w:r>
      <w:r w:rsidR="003366A3">
        <w:rPr>
          <w:rFonts w:ascii="Times New Roman" w:eastAsia="Times New Roman" w:hAnsi="Times New Roman" w:cs="Times New Roman"/>
          <w:sz w:val="28"/>
        </w:rPr>
        <w:t>методологии моделирования</w:t>
      </w:r>
      <w:r>
        <w:rPr>
          <w:rFonts w:ascii="Times New Roman" w:eastAsia="Times New Roman" w:hAnsi="Times New Roman" w:cs="Times New Roman"/>
          <w:sz w:val="28"/>
        </w:rPr>
        <w:t xml:space="preserve"> данных (</w:t>
      </w:r>
      <w:r>
        <w:rPr>
          <w:rFonts w:ascii="Times New Roman" w:eastAsia="Times New Roman" w:hAnsi="Times New Roman" w:cs="Times New Roman"/>
          <w:sz w:val="28"/>
          <w:lang w:val="en-US"/>
        </w:rPr>
        <w:t>ER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366A3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диаграмма)</w:t>
      </w:r>
      <w:r w:rsidR="007F7239">
        <w:rPr>
          <w:rFonts w:ascii="Times New Roman" w:eastAsia="Times New Roman" w:hAnsi="Times New Roman" w:cs="Times New Roman"/>
          <w:sz w:val="28"/>
        </w:rPr>
        <w:t>;</w:t>
      </w:r>
    </w:p>
    <w:p w14:paraId="71247F28" w14:textId="26447DF7" w:rsidR="003366A3" w:rsidRDefault="003366A3" w:rsidP="007F7239">
      <w:pPr>
        <w:pStyle w:val="a7"/>
        <w:numPr>
          <w:ilvl w:val="0"/>
          <w:numId w:val="8"/>
        </w:numPr>
        <w:spacing w:line="360" w:lineRule="auto"/>
        <w:ind w:left="709" w:right="283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 xml:space="preserve">Разработка эскизов </w:t>
      </w:r>
      <w:r>
        <w:rPr>
          <w:rFonts w:ascii="Times New Roman" w:eastAsia="Times New Roman" w:hAnsi="Times New Roman" w:cs="Times New Roman"/>
          <w:bCs/>
          <w:color w:val="auto"/>
          <w:sz w:val="28"/>
          <w:lang w:val="en-US"/>
        </w:rPr>
        <w:t>GUI</w:t>
      </w:r>
      <w:r w:rsidR="007F7239">
        <w:rPr>
          <w:rFonts w:ascii="Times New Roman" w:eastAsia="Times New Roman" w:hAnsi="Times New Roman" w:cs="Times New Roman"/>
          <w:bCs/>
          <w:color w:val="auto"/>
          <w:sz w:val="28"/>
        </w:rPr>
        <w:t>.</w:t>
      </w:r>
    </w:p>
    <w:p w14:paraId="202F0C02" w14:textId="57037434" w:rsidR="00D266DC" w:rsidRPr="00BD1963" w:rsidRDefault="00D266DC" w:rsidP="00190A0B">
      <w:pPr>
        <w:spacing w:line="360" w:lineRule="auto"/>
        <w:ind w:right="28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BD1963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Архитектура ИС:</w:t>
      </w:r>
      <w:r w:rsidR="002E18B8" w:rsidRPr="00BD1963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</w:t>
      </w:r>
      <w:r w:rsidR="00F641C2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файл-серверная и однопользовательская.</w:t>
      </w:r>
    </w:p>
    <w:p w14:paraId="47EC608C" w14:textId="1C4DA13F" w:rsidR="007714FC" w:rsidRDefault="00EC50E8" w:rsidP="00190A0B">
      <w:pPr>
        <w:spacing w:line="360" w:lineRule="auto"/>
        <w:ind w:right="283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lastRenderedPageBreak/>
        <w:t xml:space="preserve">Данное АРМ </w:t>
      </w:r>
      <w:r w:rsidR="007714FC">
        <w:rPr>
          <w:rFonts w:ascii="Times New Roman" w:eastAsia="Times New Roman" w:hAnsi="Times New Roman" w:cs="Times New Roman"/>
          <w:bCs/>
          <w:color w:val="auto"/>
          <w:sz w:val="28"/>
        </w:rPr>
        <w:t>предн</w:t>
      </w:r>
      <w:r>
        <w:rPr>
          <w:rFonts w:ascii="Times New Roman" w:eastAsia="Times New Roman" w:hAnsi="Times New Roman" w:cs="Times New Roman"/>
          <w:bCs/>
          <w:color w:val="auto"/>
          <w:sz w:val="28"/>
        </w:rPr>
        <w:t>азначено</w:t>
      </w:r>
      <w:r w:rsidR="007714FC">
        <w:rPr>
          <w:rFonts w:ascii="Times New Roman" w:eastAsia="Times New Roman" w:hAnsi="Times New Roman" w:cs="Times New Roman"/>
          <w:bCs/>
          <w:color w:val="auto"/>
          <w:sz w:val="28"/>
        </w:rPr>
        <w:t xml:space="preserve"> для внутреннего пользования. Пользователь этой системы один – руководитель. </w:t>
      </w:r>
      <w:r>
        <w:rPr>
          <w:rFonts w:ascii="Times New Roman" w:eastAsia="Times New Roman" w:hAnsi="Times New Roman" w:cs="Times New Roman"/>
          <w:bCs/>
          <w:color w:val="auto"/>
          <w:sz w:val="28"/>
        </w:rPr>
        <w:t>АРМ</w:t>
      </w:r>
      <w:r w:rsidR="007714FC">
        <w:rPr>
          <w:rFonts w:ascii="Times New Roman" w:eastAsia="Times New Roman" w:hAnsi="Times New Roman" w:cs="Times New Roman"/>
          <w:bCs/>
          <w:color w:val="auto"/>
          <w:sz w:val="28"/>
        </w:rPr>
        <w:t xml:space="preserve"> позволит быстро и просто составлять план закупок на месяц, в системе будет автоматизированный подсчет. На основании этого сразу будет создаваться заказ поставщику, что сократит время на реализацию этих процессов вручную. </w:t>
      </w:r>
      <w:r w:rsidR="007714FC" w:rsidRPr="00EC50E8">
        <w:rPr>
          <w:rFonts w:ascii="Times New Roman" w:eastAsia="Times New Roman" w:hAnsi="Times New Roman" w:cs="Times New Roman"/>
          <w:bCs/>
          <w:color w:val="FF0000"/>
          <w:sz w:val="28"/>
        </w:rPr>
        <w:t>Далее, после оприходования, сразу обновятся данные в СУБД</w:t>
      </w:r>
      <w:r w:rsidR="00774F0F" w:rsidRPr="00EC50E8">
        <w:rPr>
          <w:rFonts w:ascii="Times New Roman" w:eastAsia="Times New Roman" w:hAnsi="Times New Roman" w:cs="Times New Roman"/>
          <w:bCs/>
          <w:color w:val="FF0000"/>
          <w:sz w:val="28"/>
        </w:rPr>
        <w:t>, что позволит быстро сформировать техническое задание для мастеров.</w:t>
      </w:r>
      <w:r w:rsidR="00E43FCD" w:rsidRPr="00EC50E8"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Таким образом, СУПК снимет с руководителя существенную часть работы, которая ранее осуществлялась долго и вручную. И будет учитывать те процессы, которые без ИС принимать во внимание было невозможно.</w:t>
      </w:r>
      <w:r w:rsidR="007714FC" w:rsidRPr="00EC50E8"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</w:t>
      </w:r>
    </w:p>
    <w:p w14:paraId="5240C110" w14:textId="77777777" w:rsidR="00D266DC" w:rsidRPr="00D266DC" w:rsidRDefault="00D266DC" w:rsidP="00190A0B">
      <w:pPr>
        <w:spacing w:line="360" w:lineRule="auto"/>
        <w:ind w:right="283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14:paraId="193B535D" w14:textId="77777777" w:rsidR="00A36747" w:rsidRDefault="00A36747" w:rsidP="00190A0B">
      <w:pPr>
        <w:ind w:right="28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14:paraId="13F9D461" w14:textId="77777777" w:rsidR="00A36747" w:rsidRPr="002E2B4B" w:rsidRDefault="00A36747" w:rsidP="00190A0B">
      <w:pPr>
        <w:pStyle w:val="a7"/>
        <w:numPr>
          <w:ilvl w:val="0"/>
          <w:numId w:val="4"/>
        </w:numPr>
        <w:spacing w:line="360" w:lineRule="auto"/>
        <w:ind w:left="0" w:right="283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  <w:bookmarkStart w:id="5" w:name="_Toc183646621"/>
      <w:r>
        <w:rPr>
          <w:rFonts w:ascii="Times New Roman" w:eastAsia="Times New Roman" w:hAnsi="Times New Roman" w:cs="Times New Roman"/>
          <w:b/>
          <w:sz w:val="28"/>
        </w:rPr>
        <w:t>Требования к системе</w:t>
      </w:r>
      <w:bookmarkEnd w:id="5"/>
    </w:p>
    <w:p w14:paraId="72554C8D" w14:textId="77777777" w:rsidR="00A36747" w:rsidRDefault="00A36747" w:rsidP="00190A0B">
      <w:pPr>
        <w:pStyle w:val="a7"/>
        <w:numPr>
          <w:ilvl w:val="1"/>
          <w:numId w:val="4"/>
        </w:numPr>
        <w:spacing w:line="360" w:lineRule="auto"/>
        <w:ind w:left="0" w:right="283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bookmarkStart w:id="6" w:name="_Toc183646622"/>
      <w:r>
        <w:rPr>
          <w:rFonts w:ascii="Times New Roman" w:eastAsia="Times New Roman" w:hAnsi="Times New Roman" w:cs="Times New Roman"/>
          <w:b/>
          <w:sz w:val="28"/>
        </w:rPr>
        <w:t>Функциональные требования</w:t>
      </w:r>
      <w:bookmarkEnd w:id="6"/>
    </w:p>
    <w:p w14:paraId="4D66A9B8" w14:textId="77777777" w:rsidR="004D3F5D" w:rsidRDefault="004D3F5D" w:rsidP="000A5D4D">
      <w:pPr>
        <w:pStyle w:val="a7"/>
        <w:spacing w:line="360" w:lineRule="auto"/>
        <w:ind w:left="0"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функциональным требованиям системы относится:</w:t>
      </w:r>
    </w:p>
    <w:p w14:paraId="7689D247" w14:textId="6E57C084" w:rsidR="004D3F5D" w:rsidRDefault="00190A0B" w:rsidP="000A5D4D">
      <w:pPr>
        <w:pStyle w:val="a7"/>
        <w:numPr>
          <w:ilvl w:val="0"/>
          <w:numId w:val="15"/>
        </w:numPr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а;</w:t>
      </w:r>
    </w:p>
    <w:p w14:paraId="2054F737" w14:textId="7AE4AB3B" w:rsidR="004D3F5D" w:rsidRDefault="00190A0B" w:rsidP="000A5D4D">
      <w:pPr>
        <w:pStyle w:val="a7"/>
        <w:numPr>
          <w:ilvl w:val="0"/>
          <w:numId w:val="15"/>
        </w:numPr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б;</w:t>
      </w:r>
    </w:p>
    <w:p w14:paraId="769CB18C" w14:textId="11DF1E63" w:rsidR="004D3F5D" w:rsidRDefault="00190A0B" w:rsidP="000A5D4D">
      <w:pPr>
        <w:pStyle w:val="a7"/>
        <w:numPr>
          <w:ilvl w:val="0"/>
          <w:numId w:val="15"/>
        </w:numPr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в;</w:t>
      </w:r>
    </w:p>
    <w:p w14:paraId="74544D61" w14:textId="2CB24045" w:rsidR="004D3F5D" w:rsidRDefault="00190A0B" w:rsidP="000A5D4D">
      <w:pPr>
        <w:pStyle w:val="a7"/>
        <w:numPr>
          <w:ilvl w:val="0"/>
          <w:numId w:val="15"/>
        </w:numPr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г;</w:t>
      </w:r>
    </w:p>
    <w:p w14:paraId="61297673" w14:textId="51894D23" w:rsidR="004D3F5D" w:rsidRDefault="00190A0B" w:rsidP="000A5D4D">
      <w:pPr>
        <w:pStyle w:val="a7"/>
        <w:numPr>
          <w:ilvl w:val="0"/>
          <w:numId w:val="15"/>
        </w:numPr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д;</w:t>
      </w:r>
    </w:p>
    <w:p w14:paraId="0EB20F7E" w14:textId="5FCDAB22" w:rsidR="004D3F5D" w:rsidRDefault="00190A0B" w:rsidP="000A5D4D">
      <w:pPr>
        <w:pStyle w:val="a7"/>
        <w:numPr>
          <w:ilvl w:val="0"/>
          <w:numId w:val="15"/>
        </w:numPr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е.</w:t>
      </w:r>
    </w:p>
    <w:p w14:paraId="600915F6" w14:textId="77777777" w:rsidR="004D3F5D" w:rsidRPr="004D3F5D" w:rsidRDefault="004D3F5D" w:rsidP="00190A0B">
      <w:pPr>
        <w:spacing w:line="360" w:lineRule="auto"/>
        <w:ind w:right="283"/>
        <w:rPr>
          <w:rFonts w:ascii="Times New Roman" w:eastAsia="Times New Roman" w:hAnsi="Times New Roman" w:cs="Times New Roman"/>
          <w:sz w:val="28"/>
        </w:rPr>
      </w:pPr>
    </w:p>
    <w:p w14:paraId="579C5941" w14:textId="77777777" w:rsidR="00A36747" w:rsidRDefault="00A36747" w:rsidP="00190A0B">
      <w:pPr>
        <w:ind w:right="28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14:paraId="3552D026" w14:textId="77777777" w:rsidR="007C1C4D" w:rsidRDefault="00A36747" w:rsidP="00190A0B">
      <w:pPr>
        <w:pStyle w:val="a7"/>
        <w:numPr>
          <w:ilvl w:val="1"/>
          <w:numId w:val="4"/>
        </w:numPr>
        <w:spacing w:line="360" w:lineRule="auto"/>
        <w:ind w:left="0" w:right="283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  <w:bookmarkStart w:id="7" w:name="_Toc183646623"/>
      <w:r>
        <w:rPr>
          <w:rFonts w:ascii="Times New Roman" w:eastAsia="Times New Roman" w:hAnsi="Times New Roman" w:cs="Times New Roman"/>
          <w:b/>
          <w:sz w:val="28"/>
        </w:rPr>
        <w:t>Нефункциональные требования</w:t>
      </w:r>
      <w:bookmarkEnd w:id="7"/>
    </w:p>
    <w:p w14:paraId="2418F91E" w14:textId="6AFADF3B" w:rsidR="004D3F5D" w:rsidRPr="004D3F5D" w:rsidRDefault="004D3F5D" w:rsidP="00190A0B">
      <w:pPr>
        <w:pStyle w:val="a7"/>
        <w:spacing w:line="360" w:lineRule="auto"/>
        <w:ind w:left="0" w:right="283"/>
        <w:jc w:val="both"/>
        <w:rPr>
          <w:rFonts w:ascii="Times New Roman" w:eastAsia="Times New Roman" w:hAnsi="Times New Roman" w:cs="Times New Roman"/>
          <w:b/>
          <w:sz w:val="28"/>
        </w:rPr>
      </w:pPr>
      <w:r w:rsidRPr="004D3F5D">
        <w:rPr>
          <w:rFonts w:ascii="Times New Roman" w:eastAsia="Times New Roman" w:hAnsi="Times New Roman" w:cs="Times New Roman"/>
          <w:sz w:val="28"/>
        </w:rPr>
        <w:t>К функциональным требованиям системы относится:</w:t>
      </w:r>
    </w:p>
    <w:p w14:paraId="6D19B9F4" w14:textId="77777777" w:rsidR="004D3F5D" w:rsidRDefault="004D3F5D" w:rsidP="000A5D4D">
      <w:pPr>
        <w:pStyle w:val="a7"/>
        <w:numPr>
          <w:ilvl w:val="0"/>
          <w:numId w:val="15"/>
        </w:numPr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</w:t>
      </w:r>
    </w:p>
    <w:p w14:paraId="0EFFBF7A" w14:textId="77777777" w:rsidR="004D3F5D" w:rsidRDefault="004D3F5D" w:rsidP="000A5D4D">
      <w:pPr>
        <w:pStyle w:val="a7"/>
        <w:numPr>
          <w:ilvl w:val="0"/>
          <w:numId w:val="15"/>
        </w:numPr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</w:t>
      </w:r>
    </w:p>
    <w:p w14:paraId="04616C49" w14:textId="77777777" w:rsidR="004D3F5D" w:rsidRDefault="004D3F5D" w:rsidP="000A5D4D">
      <w:pPr>
        <w:pStyle w:val="a7"/>
        <w:numPr>
          <w:ilvl w:val="0"/>
          <w:numId w:val="15"/>
        </w:numPr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</w:p>
    <w:p w14:paraId="2883F281" w14:textId="77777777" w:rsidR="004D3F5D" w:rsidRDefault="004D3F5D" w:rsidP="000A5D4D">
      <w:pPr>
        <w:pStyle w:val="a7"/>
        <w:numPr>
          <w:ilvl w:val="0"/>
          <w:numId w:val="15"/>
        </w:numPr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</w:p>
    <w:p w14:paraId="68FB0B5D" w14:textId="77777777" w:rsidR="004D3F5D" w:rsidRDefault="004D3F5D" w:rsidP="000A5D4D">
      <w:pPr>
        <w:pStyle w:val="a7"/>
        <w:numPr>
          <w:ilvl w:val="0"/>
          <w:numId w:val="15"/>
        </w:numPr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</w:p>
    <w:p w14:paraId="01EFDA16" w14:textId="77777777" w:rsidR="004D3F5D" w:rsidRDefault="004D3F5D" w:rsidP="000A5D4D">
      <w:pPr>
        <w:pStyle w:val="a7"/>
        <w:numPr>
          <w:ilvl w:val="0"/>
          <w:numId w:val="15"/>
        </w:numPr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</w:t>
      </w:r>
    </w:p>
    <w:p w14:paraId="698E35A9" w14:textId="77777777" w:rsidR="00A36747" w:rsidRDefault="00A36747" w:rsidP="00190A0B">
      <w:pPr>
        <w:ind w:right="283"/>
        <w:rPr>
          <w:rFonts w:ascii="Times New Roman" w:eastAsia="Times New Roman" w:hAnsi="Times New Roman" w:cs="Times New Roman"/>
          <w:b/>
          <w:sz w:val="28"/>
        </w:rPr>
      </w:pPr>
    </w:p>
    <w:p w14:paraId="0FAD9307" w14:textId="77777777" w:rsidR="004D3F5D" w:rsidRDefault="004D3F5D" w:rsidP="00190A0B">
      <w:pPr>
        <w:ind w:right="28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14:paraId="10EE3CFA" w14:textId="77777777" w:rsidR="00A36747" w:rsidRDefault="00A36747" w:rsidP="00190A0B">
      <w:pPr>
        <w:pStyle w:val="a7"/>
        <w:numPr>
          <w:ilvl w:val="1"/>
          <w:numId w:val="4"/>
        </w:numPr>
        <w:spacing w:line="360" w:lineRule="auto"/>
        <w:ind w:left="0" w:right="283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bookmarkStart w:id="8" w:name="_Toc183646624"/>
      <w:r>
        <w:rPr>
          <w:rFonts w:ascii="Times New Roman" w:eastAsia="Times New Roman" w:hAnsi="Times New Roman" w:cs="Times New Roman"/>
          <w:b/>
          <w:sz w:val="28"/>
        </w:rPr>
        <w:lastRenderedPageBreak/>
        <w:t>Диаграмма прецедентов</w:t>
      </w:r>
      <w:bookmarkEnd w:id="8"/>
    </w:p>
    <w:p w14:paraId="1EA5F699" w14:textId="77777777" w:rsidR="00432214" w:rsidRPr="00432214" w:rsidRDefault="00432214" w:rsidP="00190A0B">
      <w:pPr>
        <w:pStyle w:val="a7"/>
        <w:spacing w:line="360" w:lineRule="auto"/>
        <w:ind w:left="0" w:right="283" w:firstLine="79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Основная диаграмма вариантов использования проектируемой информационной системы представлена на рисунке 1.</w:t>
      </w:r>
    </w:p>
    <w:p w14:paraId="5FF212C3" w14:textId="77777777" w:rsidR="00120255" w:rsidRDefault="00120255" w:rsidP="00190A0B">
      <w:pPr>
        <w:ind w:right="283"/>
        <w:rPr>
          <w:rFonts w:ascii="Times New Roman" w:eastAsia="Times New Roman" w:hAnsi="Times New Roman" w:cs="Times New Roman"/>
          <w:b/>
          <w:sz w:val="28"/>
        </w:rPr>
      </w:pPr>
      <w:r w:rsidRPr="00120255"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 wp14:anchorId="6D7DFB06" wp14:editId="15141649">
            <wp:extent cx="5940425" cy="32893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6B21B" w14:textId="77777777" w:rsidR="00120255" w:rsidRPr="007C1C4D" w:rsidRDefault="00120255" w:rsidP="00190A0B">
      <w:pPr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7C1C4D">
        <w:rPr>
          <w:rFonts w:ascii="Times New Roman" w:eastAsia="Times New Roman" w:hAnsi="Times New Roman" w:cs="Times New Roman"/>
          <w:b/>
          <w:bCs/>
          <w:sz w:val="24"/>
          <w:szCs w:val="20"/>
        </w:rPr>
        <w:t>Рисунок 1 – основная диаграмма вариантов использования</w:t>
      </w:r>
    </w:p>
    <w:p w14:paraId="35ABABE6" w14:textId="77777777" w:rsidR="009D576F" w:rsidRDefault="009D576F" w:rsidP="00190A0B">
      <w:pPr>
        <w:ind w:right="28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Диаграмма декомпозиции прецедента «Закупка материалов» представлена на рисунке 2.</w:t>
      </w:r>
    </w:p>
    <w:p w14:paraId="15EE5439" w14:textId="77777777" w:rsidR="00120255" w:rsidRDefault="00120255" w:rsidP="00190A0B">
      <w:pPr>
        <w:ind w:right="283"/>
        <w:rPr>
          <w:rFonts w:ascii="Times New Roman" w:eastAsia="Times New Roman" w:hAnsi="Times New Roman" w:cs="Times New Roman"/>
          <w:b/>
          <w:sz w:val="28"/>
        </w:rPr>
      </w:pPr>
      <w:r w:rsidRPr="00120255"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 wp14:anchorId="3EA7A0CC" wp14:editId="3FD08761">
            <wp:extent cx="5940425" cy="34544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1D4FD" w14:textId="77777777" w:rsidR="00120255" w:rsidRPr="007C1C4D" w:rsidRDefault="00120255" w:rsidP="00190A0B">
      <w:pPr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C4D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2 – диаграмма декомпозиции прецедента «Закупка материалов»</w:t>
      </w:r>
    </w:p>
    <w:p w14:paraId="73F4D648" w14:textId="77777777" w:rsidR="009D576F" w:rsidRDefault="009D576F" w:rsidP="00190A0B">
      <w:pPr>
        <w:ind w:right="28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Диаграмма декомпозиции прецедента «Учет процесса производства» представлена на рисунке 3.</w:t>
      </w:r>
    </w:p>
    <w:p w14:paraId="12CD8969" w14:textId="77777777" w:rsidR="00A36747" w:rsidRDefault="00120255" w:rsidP="00190A0B">
      <w:pPr>
        <w:ind w:right="283"/>
        <w:rPr>
          <w:rFonts w:ascii="Times New Roman" w:eastAsia="Times New Roman" w:hAnsi="Times New Roman" w:cs="Times New Roman"/>
          <w:b/>
          <w:sz w:val="28"/>
        </w:rPr>
      </w:pPr>
      <w:r w:rsidRPr="00120255"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 wp14:anchorId="3DE662D7" wp14:editId="4A6A9A56">
            <wp:extent cx="5940425" cy="2831465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D415B" w14:textId="77777777" w:rsidR="00120255" w:rsidRPr="007C1C4D" w:rsidRDefault="00120255" w:rsidP="00190A0B">
      <w:pPr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7C1C4D">
        <w:rPr>
          <w:rFonts w:ascii="Times New Roman" w:eastAsia="Times New Roman" w:hAnsi="Times New Roman" w:cs="Times New Roman"/>
          <w:b/>
          <w:bCs/>
          <w:sz w:val="24"/>
          <w:szCs w:val="20"/>
        </w:rPr>
        <w:t>Рисунок 3 – диаграмма декомпозиции прецедента «Учет процесса производства»</w:t>
      </w:r>
    </w:p>
    <w:p w14:paraId="67613372" w14:textId="77777777" w:rsidR="009D576F" w:rsidRDefault="009D576F" w:rsidP="00190A0B">
      <w:pPr>
        <w:ind w:right="28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Диаграмма декомпозиции прецедента «Формирование технического задания» представлена на рисунке 4.</w:t>
      </w:r>
    </w:p>
    <w:p w14:paraId="16FF9221" w14:textId="77777777" w:rsidR="00120255" w:rsidRDefault="00120255" w:rsidP="00190A0B">
      <w:pPr>
        <w:ind w:right="283"/>
        <w:rPr>
          <w:rFonts w:ascii="Times New Roman" w:eastAsia="Times New Roman" w:hAnsi="Times New Roman" w:cs="Times New Roman"/>
          <w:sz w:val="28"/>
        </w:rPr>
      </w:pPr>
      <w:r w:rsidRPr="00120255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76AFB2F9" wp14:editId="4D720393">
            <wp:extent cx="5940425" cy="375983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5BD2D" w14:textId="3D64907D" w:rsidR="00120255" w:rsidRDefault="00120255" w:rsidP="00190A0B">
      <w:pPr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C781F">
        <w:rPr>
          <w:rFonts w:ascii="Times New Roman" w:eastAsia="Times New Roman" w:hAnsi="Times New Roman" w:cs="Times New Roman"/>
          <w:b/>
          <w:bCs/>
          <w:sz w:val="24"/>
          <w:szCs w:val="20"/>
        </w:rPr>
        <w:t>Рисунок 4 – диаграмма декомпозиции прецедента «Формирование технического задания»</w:t>
      </w:r>
    </w:p>
    <w:p w14:paraId="5607DBF5" w14:textId="77777777" w:rsidR="006C781F" w:rsidRPr="006C781F" w:rsidRDefault="006C781F" w:rsidP="00190A0B">
      <w:pPr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1BABFF30" w14:textId="77777777" w:rsidR="007C1C4D" w:rsidRPr="007C1C4D" w:rsidRDefault="007C1C4D" w:rsidP="00190A0B">
      <w:pPr>
        <w:ind w:right="283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3C87423C" w14:textId="77777777" w:rsidR="001E6DEF" w:rsidRPr="00A43E11" w:rsidRDefault="00A36747" w:rsidP="00190A0B">
      <w:pPr>
        <w:pStyle w:val="a7"/>
        <w:numPr>
          <w:ilvl w:val="0"/>
          <w:numId w:val="4"/>
        </w:numPr>
        <w:spacing w:line="360" w:lineRule="auto"/>
        <w:ind w:left="0" w:right="283" w:firstLine="0"/>
        <w:jc w:val="center"/>
        <w:outlineLvl w:val="0"/>
        <w:rPr>
          <w:rFonts w:ascii="Times New Roman" w:eastAsia="Times New Roman" w:hAnsi="Times New Roman" w:cs="Times New Roman"/>
          <w:b/>
          <w:sz w:val="32"/>
        </w:rPr>
      </w:pPr>
      <w:bookmarkStart w:id="9" w:name="_Toc183646625"/>
      <w:r w:rsidRPr="00A43E11">
        <w:rPr>
          <w:rFonts w:ascii="Times New Roman" w:eastAsia="Times New Roman" w:hAnsi="Times New Roman" w:cs="Times New Roman"/>
          <w:b/>
          <w:sz w:val="32"/>
        </w:rPr>
        <w:t>Анализ предметной области</w:t>
      </w:r>
      <w:bookmarkEnd w:id="9"/>
    </w:p>
    <w:p w14:paraId="2C04DE4D" w14:textId="77777777" w:rsidR="00A36747" w:rsidRDefault="00A36747" w:rsidP="00190A0B">
      <w:pPr>
        <w:pStyle w:val="a7"/>
        <w:numPr>
          <w:ilvl w:val="1"/>
          <w:numId w:val="4"/>
        </w:numPr>
        <w:spacing w:line="360" w:lineRule="auto"/>
        <w:ind w:left="0" w:right="283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bookmarkStart w:id="10" w:name="_Toc183646626"/>
      <w:r>
        <w:rPr>
          <w:rFonts w:ascii="Times New Roman" w:eastAsia="Times New Roman" w:hAnsi="Times New Roman" w:cs="Times New Roman"/>
          <w:b/>
          <w:sz w:val="28"/>
        </w:rPr>
        <w:t>Выбор и описание методологии моделирования бизнес-процессов</w:t>
      </w:r>
      <w:bookmarkEnd w:id="10"/>
    </w:p>
    <w:p w14:paraId="51D0F608" w14:textId="77777777" w:rsidR="005863FA" w:rsidRDefault="005863FA" w:rsidP="00190A0B">
      <w:pPr>
        <w:spacing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</w:rPr>
      </w:pPr>
      <w:r w:rsidRPr="005863FA">
        <w:rPr>
          <w:rFonts w:ascii="Times New Roman" w:eastAsia="Times New Roman" w:hAnsi="Times New Roman" w:cs="Times New Roman"/>
          <w:sz w:val="28"/>
        </w:rPr>
        <w:t xml:space="preserve">Для построения функциональных моделей </w:t>
      </w:r>
      <w:r w:rsidR="00965373">
        <w:rPr>
          <w:rFonts w:ascii="Times New Roman" w:eastAsia="Times New Roman" w:hAnsi="Times New Roman" w:cs="Times New Roman"/>
          <w:sz w:val="28"/>
        </w:rPr>
        <w:t>в данной курсовой работе хочу использовать методологию</w:t>
      </w:r>
      <w:r w:rsidRPr="005863FA">
        <w:rPr>
          <w:rFonts w:ascii="Times New Roman" w:eastAsia="Times New Roman" w:hAnsi="Times New Roman" w:cs="Times New Roman"/>
          <w:sz w:val="28"/>
        </w:rPr>
        <w:t xml:space="preserve"> IDEF0</w:t>
      </w:r>
      <w:r w:rsidR="00965373">
        <w:rPr>
          <w:rFonts w:ascii="Times New Roman" w:eastAsia="Times New Roman" w:hAnsi="Times New Roman" w:cs="Times New Roman"/>
          <w:sz w:val="28"/>
        </w:rPr>
        <w:t>.</w:t>
      </w:r>
    </w:p>
    <w:p w14:paraId="587B6460" w14:textId="3E2FFDF8" w:rsidR="00A76B2C" w:rsidRPr="00A76B2C" w:rsidRDefault="00A76B2C" w:rsidP="00190A0B">
      <w:pPr>
        <w:spacing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IDEFO </w:t>
      </w:r>
      <w:r w:rsidR="007C1C4D">
        <w:rPr>
          <w:rFonts w:ascii="Times New Roman" w:eastAsia="Times New Roman" w:hAnsi="Times New Roman" w:cs="Times New Roman"/>
          <w:sz w:val="28"/>
        </w:rPr>
        <w:t>— это</w:t>
      </w:r>
      <w:r w:rsidRPr="00A76B2C">
        <w:rPr>
          <w:rFonts w:ascii="Times New Roman" w:eastAsia="Times New Roman" w:hAnsi="Times New Roman" w:cs="Times New Roman"/>
          <w:sz w:val="28"/>
        </w:rPr>
        <w:t xml:space="preserve"> методология графического о</w:t>
      </w:r>
      <w:r>
        <w:rPr>
          <w:rFonts w:ascii="Times New Roman" w:eastAsia="Times New Roman" w:hAnsi="Times New Roman" w:cs="Times New Roman"/>
          <w:sz w:val="28"/>
        </w:rPr>
        <w:t>писания систем и процессов дея</w:t>
      </w:r>
      <w:r w:rsidRPr="00A76B2C">
        <w:rPr>
          <w:rFonts w:ascii="Times New Roman" w:eastAsia="Times New Roman" w:hAnsi="Times New Roman" w:cs="Times New Roman"/>
          <w:sz w:val="28"/>
        </w:rPr>
        <w:t>тельности организации как множества взаимосвязанных функций. При построении модели в нотации IDEFO необходимо учитывать, что IDEFO используется для создания функциональной модели, от</w:t>
      </w:r>
      <w:r>
        <w:rPr>
          <w:rFonts w:ascii="Times New Roman" w:eastAsia="Times New Roman" w:hAnsi="Times New Roman" w:cs="Times New Roman"/>
          <w:sz w:val="28"/>
        </w:rPr>
        <w:t>ражающей структуру и функции си</w:t>
      </w:r>
      <w:r w:rsidRPr="00A76B2C">
        <w:rPr>
          <w:rFonts w:ascii="Times New Roman" w:eastAsia="Times New Roman" w:hAnsi="Times New Roman" w:cs="Times New Roman"/>
          <w:sz w:val="28"/>
        </w:rPr>
        <w:t>стемы, а также потоки информации и материальных объектов, преобразуемые этими функциями. Таким образом, модель выглядит как набор функциональных блоков, связанных между собой объектами.</w:t>
      </w:r>
    </w:p>
    <w:p w14:paraId="10C69E0E" w14:textId="77777777" w:rsidR="00A76B2C" w:rsidRPr="00A76B2C" w:rsidRDefault="00A76B2C" w:rsidP="00190A0B">
      <w:pPr>
        <w:spacing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</w:rPr>
      </w:pPr>
      <w:r w:rsidRPr="00A76B2C">
        <w:rPr>
          <w:rFonts w:ascii="Times New Roman" w:eastAsia="Times New Roman" w:hAnsi="Times New Roman" w:cs="Times New Roman"/>
          <w:sz w:val="28"/>
        </w:rPr>
        <w:t>Основными элементами диаграммы в нотации IDEFO являются:</w:t>
      </w:r>
    </w:p>
    <w:p w14:paraId="2EAA3722" w14:textId="77777777" w:rsidR="00A76B2C" w:rsidRPr="00A76B2C" w:rsidRDefault="00A76B2C" w:rsidP="00190A0B">
      <w:pPr>
        <w:spacing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</w:rPr>
      </w:pPr>
      <w:r w:rsidRPr="00A76B2C">
        <w:rPr>
          <w:rFonts w:ascii="Times New Roman" w:eastAsia="Times New Roman" w:hAnsi="Times New Roman" w:cs="Times New Roman"/>
          <w:sz w:val="28"/>
        </w:rPr>
        <w:t>- блоки, в виде которых представлены процессы, функции, операции,</w:t>
      </w:r>
      <w:r w:rsidR="00965373">
        <w:rPr>
          <w:rFonts w:ascii="Times New Roman" w:eastAsia="Times New Roman" w:hAnsi="Times New Roman" w:cs="Times New Roman"/>
          <w:sz w:val="28"/>
        </w:rPr>
        <w:t xml:space="preserve"> </w:t>
      </w:r>
      <w:r w:rsidRPr="00A76B2C">
        <w:rPr>
          <w:rFonts w:ascii="Times New Roman" w:eastAsia="Times New Roman" w:hAnsi="Times New Roman" w:cs="Times New Roman"/>
          <w:sz w:val="28"/>
        </w:rPr>
        <w:t>действия (в зависимости от степени детализации);</w:t>
      </w:r>
    </w:p>
    <w:p w14:paraId="5311E818" w14:textId="7355E305" w:rsidR="00AB10BB" w:rsidRPr="00E85399" w:rsidRDefault="00A76B2C" w:rsidP="00190A0B">
      <w:pPr>
        <w:spacing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</w:rPr>
      </w:pPr>
      <w:r w:rsidRPr="00A76B2C">
        <w:rPr>
          <w:rFonts w:ascii="Times New Roman" w:eastAsia="Times New Roman" w:hAnsi="Times New Roman" w:cs="Times New Roman"/>
          <w:sz w:val="28"/>
        </w:rPr>
        <w:t>- стрелки, в виде которых на диаграмме отражают информационные и</w:t>
      </w:r>
      <w:r>
        <w:rPr>
          <w:rFonts w:ascii="Times New Roman" w:eastAsia="Times New Roman" w:hAnsi="Times New Roman" w:cs="Times New Roman"/>
          <w:sz w:val="28"/>
        </w:rPr>
        <w:t xml:space="preserve"> материальные ресурсы, связанные с функциями</w:t>
      </w:r>
      <w:r w:rsidR="00190A0B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85399" w:rsidRPr="00E85399">
        <w:rPr>
          <w:rFonts w:ascii="Times New Roman" w:eastAsia="Times New Roman" w:hAnsi="Times New Roman" w:cs="Times New Roman"/>
          <w:sz w:val="28"/>
        </w:rPr>
        <w:t>[</w:t>
      </w:r>
      <w:r w:rsidR="00E85399" w:rsidRPr="00C57210">
        <w:rPr>
          <w:rFonts w:ascii="Times New Roman" w:eastAsia="Times New Roman" w:hAnsi="Times New Roman" w:cs="Times New Roman"/>
          <w:sz w:val="28"/>
        </w:rPr>
        <w:t>5</w:t>
      </w:r>
      <w:r w:rsidR="00E85399" w:rsidRPr="00E85399">
        <w:rPr>
          <w:rFonts w:ascii="Times New Roman" w:eastAsia="Times New Roman" w:hAnsi="Times New Roman" w:cs="Times New Roman"/>
          <w:sz w:val="28"/>
        </w:rPr>
        <w:t>]</w:t>
      </w:r>
    </w:p>
    <w:p w14:paraId="7101CB44" w14:textId="77777777" w:rsidR="00902E48" w:rsidRPr="00902E48" w:rsidRDefault="00902E48" w:rsidP="007F7239">
      <w:pPr>
        <w:spacing w:line="360" w:lineRule="auto"/>
        <w:ind w:right="283"/>
        <w:jc w:val="both"/>
        <w:rPr>
          <w:rFonts w:ascii="Times New Roman" w:eastAsia="Times New Roman" w:hAnsi="Times New Roman" w:cs="Times New Roman"/>
          <w:sz w:val="28"/>
        </w:rPr>
      </w:pPr>
      <w:r w:rsidRPr="00902E48">
        <w:rPr>
          <w:rFonts w:ascii="Times New Roman" w:eastAsia="Times New Roman" w:hAnsi="Times New Roman" w:cs="Times New Roman"/>
          <w:sz w:val="28"/>
        </w:rPr>
        <w:t>К особенностям IDEF0 можно отнести:</w:t>
      </w:r>
    </w:p>
    <w:p w14:paraId="7A0F0B7A" w14:textId="77777777" w:rsidR="00190A0B" w:rsidRPr="00190A0B" w:rsidRDefault="00190A0B" w:rsidP="007F7239">
      <w:pPr>
        <w:pStyle w:val="a7"/>
        <w:numPr>
          <w:ilvl w:val="0"/>
          <w:numId w:val="20"/>
        </w:numPr>
        <w:spacing w:line="360" w:lineRule="auto"/>
        <w:ind w:left="709" w:right="283" w:firstLine="0"/>
        <w:jc w:val="both"/>
        <w:rPr>
          <w:rFonts w:ascii="Times New Roman" w:eastAsia="Times New Roman" w:hAnsi="Times New Roman" w:cs="Times New Roman"/>
          <w:sz w:val="28"/>
        </w:rPr>
      </w:pPr>
      <w:r w:rsidRPr="00190A0B">
        <w:rPr>
          <w:rFonts w:ascii="Times New Roman" w:eastAsia="Times New Roman" w:hAnsi="Times New Roman" w:cs="Times New Roman"/>
          <w:sz w:val="28"/>
        </w:rPr>
        <w:t>использование контекстной диаграммы, позволяющей определить основной бизнес-процесс со всеми характеристиками: входными и выходными данными, ограничивающими условиями и владельцами;</w:t>
      </w:r>
    </w:p>
    <w:p w14:paraId="2E383C5C" w14:textId="77B92F7F" w:rsidR="00190A0B" w:rsidRPr="00190A0B" w:rsidRDefault="00190A0B" w:rsidP="007F7239">
      <w:pPr>
        <w:pStyle w:val="a7"/>
        <w:numPr>
          <w:ilvl w:val="0"/>
          <w:numId w:val="20"/>
        </w:numPr>
        <w:spacing w:line="360" w:lineRule="auto"/>
        <w:ind w:left="709" w:right="283" w:firstLine="0"/>
        <w:jc w:val="both"/>
        <w:rPr>
          <w:rFonts w:ascii="Times New Roman" w:eastAsia="Times New Roman" w:hAnsi="Times New Roman" w:cs="Times New Roman"/>
          <w:sz w:val="28"/>
        </w:rPr>
      </w:pPr>
      <w:r w:rsidRPr="00190A0B">
        <w:rPr>
          <w:rFonts w:ascii="Times New Roman" w:eastAsia="Times New Roman" w:hAnsi="Times New Roman" w:cs="Times New Roman"/>
          <w:sz w:val="28"/>
        </w:rPr>
        <w:t>поддержку декомпозиции, позволяющей получить детальную структуру процесса;</w:t>
      </w:r>
    </w:p>
    <w:p w14:paraId="3E7064C5" w14:textId="77777777" w:rsidR="00190A0B" w:rsidRPr="00190A0B" w:rsidRDefault="00190A0B" w:rsidP="007F7239">
      <w:pPr>
        <w:pStyle w:val="a7"/>
        <w:numPr>
          <w:ilvl w:val="0"/>
          <w:numId w:val="20"/>
        </w:numPr>
        <w:spacing w:line="360" w:lineRule="auto"/>
        <w:ind w:left="709" w:right="283" w:firstLine="0"/>
        <w:jc w:val="both"/>
        <w:rPr>
          <w:rFonts w:ascii="Times New Roman" w:eastAsia="Times New Roman" w:hAnsi="Times New Roman" w:cs="Times New Roman"/>
          <w:sz w:val="28"/>
        </w:rPr>
      </w:pPr>
      <w:r w:rsidRPr="00190A0B">
        <w:rPr>
          <w:rFonts w:ascii="Times New Roman" w:eastAsia="Times New Roman" w:hAnsi="Times New Roman" w:cs="Times New Roman"/>
          <w:sz w:val="28"/>
        </w:rPr>
        <w:t>доминирование для определения основного процесса и вспомогательных;</w:t>
      </w:r>
    </w:p>
    <w:p w14:paraId="78D6C11D" w14:textId="05BA645A" w:rsidR="00190A0B" w:rsidRPr="00190A0B" w:rsidRDefault="00190A0B" w:rsidP="007F7239">
      <w:pPr>
        <w:pStyle w:val="a7"/>
        <w:numPr>
          <w:ilvl w:val="0"/>
          <w:numId w:val="20"/>
        </w:numPr>
        <w:spacing w:line="360" w:lineRule="auto"/>
        <w:ind w:left="709" w:right="283" w:firstLine="0"/>
        <w:jc w:val="both"/>
        <w:rPr>
          <w:rFonts w:ascii="Times New Roman" w:eastAsia="Times New Roman" w:hAnsi="Times New Roman" w:cs="Times New Roman"/>
          <w:sz w:val="28"/>
        </w:rPr>
      </w:pPr>
      <w:r w:rsidRPr="00190A0B">
        <w:rPr>
          <w:rFonts w:ascii="Times New Roman" w:eastAsia="Times New Roman" w:hAnsi="Times New Roman" w:cs="Times New Roman"/>
          <w:sz w:val="28"/>
        </w:rPr>
        <w:t>выделение четырех типов стрелок для определения различных связей между процессами и его компонентами. [7]</w:t>
      </w:r>
    </w:p>
    <w:p w14:paraId="5FCFB19F" w14:textId="77777777" w:rsidR="00A36747" w:rsidRPr="005863FA" w:rsidRDefault="005863FA" w:rsidP="00190A0B">
      <w:pPr>
        <w:spacing w:line="360" w:lineRule="auto"/>
        <w:ind w:right="283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5863FA">
        <w:rPr>
          <w:rFonts w:ascii="Times New Roman" w:eastAsia="Times New Roman" w:hAnsi="Times New Roman" w:cs="Times New Roman"/>
          <w:sz w:val="28"/>
        </w:rPr>
        <w:lastRenderedPageBreak/>
        <w:t xml:space="preserve">Моделируя деятельность малого предприятия по производству </w:t>
      </w:r>
      <w:r w:rsidR="00C80CB6">
        <w:rPr>
          <w:rFonts w:ascii="Times New Roman" w:eastAsia="Times New Roman" w:hAnsi="Times New Roman" w:cs="Times New Roman"/>
          <w:sz w:val="28"/>
        </w:rPr>
        <w:t xml:space="preserve">вязаных корзин, </w:t>
      </w:r>
      <w:r w:rsidRPr="005863FA">
        <w:rPr>
          <w:rFonts w:ascii="Times New Roman" w:eastAsia="Times New Roman" w:hAnsi="Times New Roman" w:cs="Times New Roman"/>
          <w:sz w:val="28"/>
        </w:rPr>
        <w:t xml:space="preserve">определяем как входную, так и выходную информацию, а также выявляем внешние факторы, влияющие на деятельность предприятия. Схема такого взаимодействия изображена на рисунке </w:t>
      </w:r>
      <w:r w:rsidR="00C80CB6">
        <w:rPr>
          <w:rFonts w:ascii="Times New Roman" w:eastAsia="Times New Roman" w:hAnsi="Times New Roman" w:cs="Times New Roman"/>
          <w:sz w:val="28"/>
        </w:rPr>
        <w:t>5</w:t>
      </w:r>
      <w:r w:rsidRPr="005863FA">
        <w:rPr>
          <w:rFonts w:ascii="Times New Roman" w:eastAsia="Times New Roman" w:hAnsi="Times New Roman" w:cs="Times New Roman"/>
          <w:sz w:val="28"/>
        </w:rPr>
        <w:t>.</w:t>
      </w:r>
      <w:r w:rsidR="00A36747" w:rsidRPr="005863FA">
        <w:rPr>
          <w:rFonts w:ascii="Times New Roman" w:eastAsia="Times New Roman" w:hAnsi="Times New Roman" w:cs="Times New Roman"/>
          <w:b/>
          <w:sz w:val="28"/>
        </w:rPr>
        <w:br w:type="page"/>
      </w:r>
    </w:p>
    <w:p w14:paraId="3DDDFA3A" w14:textId="77777777" w:rsidR="00A36747" w:rsidRDefault="00A36747" w:rsidP="00190A0B">
      <w:pPr>
        <w:pStyle w:val="a7"/>
        <w:numPr>
          <w:ilvl w:val="1"/>
          <w:numId w:val="4"/>
        </w:numPr>
        <w:spacing w:line="360" w:lineRule="auto"/>
        <w:ind w:left="0" w:right="283" w:firstLine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Моделирование предметной области</w:t>
      </w:r>
    </w:p>
    <w:p w14:paraId="07D55844" w14:textId="71ACC512" w:rsidR="005348AB" w:rsidRPr="005348AB" w:rsidRDefault="005348AB" w:rsidP="00190A0B">
      <w:pPr>
        <w:pStyle w:val="a7"/>
        <w:spacing w:line="36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Описание диаграмм</w:t>
      </w:r>
      <w:r w:rsidR="00DF35B6">
        <w:rPr>
          <w:rFonts w:ascii="Times New Roman" w:eastAsia="Times New Roman" w:hAnsi="Times New Roman" w:cs="Times New Roman"/>
          <w:sz w:val="28"/>
        </w:rPr>
        <w:t xml:space="preserve"> и их составляющих</w:t>
      </w:r>
      <w:r>
        <w:rPr>
          <w:rFonts w:ascii="Times New Roman" w:eastAsia="Times New Roman" w:hAnsi="Times New Roman" w:cs="Times New Roman"/>
          <w:sz w:val="28"/>
        </w:rPr>
        <w:t xml:space="preserve"> представлено в </w:t>
      </w:r>
      <w:r w:rsidR="00C15F98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риложении</w:t>
      </w:r>
      <w:r w:rsidR="00C15F98">
        <w:rPr>
          <w:rFonts w:ascii="Times New Roman" w:eastAsia="Times New Roman" w:hAnsi="Times New Roman" w:cs="Times New Roman"/>
          <w:sz w:val="28"/>
        </w:rPr>
        <w:t xml:space="preserve"> А.</w:t>
      </w:r>
    </w:p>
    <w:p w14:paraId="1EA7F056" w14:textId="4E6A1ED9" w:rsidR="00C57210" w:rsidRDefault="00324CBC" w:rsidP="00190A0B">
      <w:pPr>
        <w:ind w:right="28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Контекстная д</w:t>
      </w:r>
      <w:r w:rsidR="00C57210">
        <w:rPr>
          <w:rFonts w:ascii="Times New Roman" w:eastAsia="Times New Roman" w:hAnsi="Times New Roman" w:cs="Times New Roman"/>
          <w:sz w:val="28"/>
        </w:rPr>
        <w:t>иаграмма представлена на рисунке 5.</w:t>
      </w:r>
    </w:p>
    <w:p w14:paraId="2BBBDF98" w14:textId="77777777" w:rsidR="00C57210" w:rsidRDefault="00C57210" w:rsidP="00190A0B">
      <w:pPr>
        <w:ind w:right="283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C57210"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 wp14:anchorId="2A0007D4" wp14:editId="5E39194B">
            <wp:extent cx="5940425" cy="3394364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931" cy="339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721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17DA794" w14:textId="77777777" w:rsidR="00C57210" w:rsidRPr="007C1C4D" w:rsidRDefault="00C57210" w:rsidP="00190A0B">
      <w:pPr>
        <w:ind w:right="28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7C1C4D">
        <w:rPr>
          <w:rFonts w:ascii="Times New Roman" w:eastAsia="Times New Roman" w:hAnsi="Times New Roman" w:cs="Times New Roman"/>
          <w:b/>
          <w:bCs/>
          <w:sz w:val="24"/>
          <w:szCs w:val="20"/>
        </w:rPr>
        <w:t>Рисунок 5 – диаграмма</w:t>
      </w:r>
    </w:p>
    <w:p w14:paraId="2C92BF0B" w14:textId="4081625E" w:rsidR="00C57210" w:rsidRDefault="00C57210" w:rsidP="00190A0B">
      <w:pPr>
        <w:ind w:right="283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Диаграмма декомпозиции первого уровня </w:t>
      </w:r>
      <w:r w:rsidR="00324CBC">
        <w:rPr>
          <w:rFonts w:ascii="Times New Roman" w:eastAsia="Times New Roman" w:hAnsi="Times New Roman" w:cs="Times New Roman"/>
          <w:sz w:val="28"/>
        </w:rPr>
        <w:t xml:space="preserve">А0 </w:t>
      </w:r>
      <w:r>
        <w:rPr>
          <w:rFonts w:ascii="Times New Roman" w:eastAsia="Times New Roman" w:hAnsi="Times New Roman" w:cs="Times New Roman"/>
          <w:sz w:val="28"/>
        </w:rPr>
        <w:t>представлена на рисунке 6.</w:t>
      </w:r>
    </w:p>
    <w:p w14:paraId="14B7E084" w14:textId="77777777" w:rsidR="00C57210" w:rsidRDefault="001B264A" w:rsidP="00190A0B">
      <w:pPr>
        <w:ind w:right="283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B264A">
        <w:rPr>
          <w:rFonts w:ascii="Times New Roman" w:eastAsia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4F8C44D0" wp14:editId="5338AEFC">
            <wp:extent cx="5940425" cy="381698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7210" w:rsidRPr="00C5721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D2CE16C" w14:textId="77777777" w:rsidR="00C57210" w:rsidRPr="007C1C4D" w:rsidRDefault="00C57210" w:rsidP="00190A0B">
      <w:pPr>
        <w:ind w:right="28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7C1C4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Рисунок 6 – диаграмма декомпозиции </w:t>
      </w:r>
    </w:p>
    <w:p w14:paraId="6DD0D249" w14:textId="3D0F18F4" w:rsidR="00C57210" w:rsidRDefault="00C57210" w:rsidP="00190A0B">
      <w:pPr>
        <w:tabs>
          <w:tab w:val="left" w:pos="1025"/>
        </w:tabs>
        <w:ind w:right="283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Диаграмма декомпозиции второго уровня </w:t>
      </w:r>
      <w:r w:rsidR="00324CBC">
        <w:rPr>
          <w:rFonts w:ascii="Times New Roman" w:eastAsia="Times New Roman" w:hAnsi="Times New Roman" w:cs="Times New Roman"/>
          <w:sz w:val="28"/>
        </w:rPr>
        <w:t>А1</w:t>
      </w:r>
      <w:r>
        <w:rPr>
          <w:rFonts w:ascii="Times New Roman" w:eastAsia="Times New Roman" w:hAnsi="Times New Roman" w:cs="Times New Roman"/>
          <w:sz w:val="28"/>
        </w:rPr>
        <w:t>«Закупка материалов» представлена на рисунке 7.</w:t>
      </w:r>
    </w:p>
    <w:p w14:paraId="7F2023A4" w14:textId="77777777" w:rsidR="00C57210" w:rsidRDefault="00C57210" w:rsidP="00190A0B">
      <w:pPr>
        <w:ind w:right="283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57210"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 wp14:anchorId="409DE811" wp14:editId="04DCAAF2">
            <wp:extent cx="5940425" cy="346710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721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F0444CA" w14:textId="77777777" w:rsidR="00C57210" w:rsidRDefault="00C57210" w:rsidP="00190A0B">
      <w:pPr>
        <w:ind w:right="283" w:firstLine="709"/>
        <w:jc w:val="center"/>
        <w:rPr>
          <w:rFonts w:ascii="Times New Roman" w:eastAsia="Times New Roman" w:hAnsi="Times New Roman" w:cs="Times New Roman"/>
          <w:sz w:val="28"/>
        </w:rPr>
      </w:pPr>
      <w:r w:rsidRPr="007C1C4D">
        <w:rPr>
          <w:rFonts w:ascii="Times New Roman" w:eastAsia="Times New Roman" w:hAnsi="Times New Roman" w:cs="Times New Roman"/>
          <w:b/>
          <w:bCs/>
          <w:sz w:val="24"/>
          <w:szCs w:val="20"/>
        </w:rPr>
        <w:t>Рисунок 7 – диаграмма декомпозиции второго уровня блока «Закупка материалов</w:t>
      </w:r>
      <w:r>
        <w:rPr>
          <w:rFonts w:ascii="Times New Roman" w:eastAsia="Times New Roman" w:hAnsi="Times New Roman" w:cs="Times New Roman"/>
          <w:sz w:val="28"/>
        </w:rPr>
        <w:t>»</w:t>
      </w:r>
    </w:p>
    <w:p w14:paraId="31CFB6C0" w14:textId="60429371" w:rsidR="00C57210" w:rsidRDefault="00C57210" w:rsidP="00190A0B">
      <w:pPr>
        <w:ind w:right="283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Диаграмма декомпозиции второго уровня </w:t>
      </w:r>
      <w:r w:rsidR="00324CBC">
        <w:rPr>
          <w:rFonts w:ascii="Times New Roman" w:eastAsia="Times New Roman" w:hAnsi="Times New Roman" w:cs="Times New Roman"/>
          <w:sz w:val="28"/>
        </w:rPr>
        <w:t xml:space="preserve">А2 </w:t>
      </w:r>
      <w:r>
        <w:rPr>
          <w:rFonts w:ascii="Times New Roman" w:eastAsia="Times New Roman" w:hAnsi="Times New Roman" w:cs="Times New Roman"/>
          <w:sz w:val="28"/>
        </w:rPr>
        <w:t>«Производство» представлена на рисунке 8.</w:t>
      </w:r>
    </w:p>
    <w:p w14:paraId="08A2B487" w14:textId="42AD7097" w:rsidR="00C57210" w:rsidRDefault="00324CBC" w:rsidP="00190A0B">
      <w:pPr>
        <w:ind w:right="283" w:firstLine="709"/>
        <w:rPr>
          <w:rFonts w:ascii="Times New Roman" w:eastAsia="Times New Roman" w:hAnsi="Times New Roman" w:cs="Times New Roman"/>
          <w:b/>
          <w:sz w:val="28"/>
        </w:rPr>
      </w:pPr>
      <w:r w:rsidRPr="00324CBC">
        <w:rPr>
          <w:rFonts w:ascii="Times New Roman" w:eastAsia="Times New Roman" w:hAnsi="Times New Roman" w:cs="Times New Roman"/>
          <w:b/>
          <w:sz w:val="28"/>
        </w:rPr>
        <w:drawing>
          <wp:inline distT="0" distB="0" distL="0" distR="0" wp14:anchorId="12C52501" wp14:editId="491E4B3A">
            <wp:extent cx="6089650" cy="27813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44B2C" w14:textId="522EF2C7" w:rsidR="00C57210" w:rsidRPr="007C1C4D" w:rsidRDefault="00C57210" w:rsidP="00190A0B">
      <w:pPr>
        <w:ind w:right="28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7C1C4D">
        <w:rPr>
          <w:rFonts w:ascii="Times New Roman" w:eastAsia="Times New Roman" w:hAnsi="Times New Roman" w:cs="Times New Roman"/>
          <w:b/>
          <w:bCs/>
          <w:sz w:val="24"/>
          <w:szCs w:val="20"/>
        </w:rPr>
        <w:t>Рисунок 8 – диаграмма декомпозиции второго уровня блока «Производство»</w:t>
      </w:r>
    </w:p>
    <w:p w14:paraId="0AF4D6AA" w14:textId="2ACFBA79" w:rsidR="00C57210" w:rsidRDefault="00C57210" w:rsidP="00190A0B">
      <w:pPr>
        <w:ind w:right="283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Диаграмма декомпозиции второго уровня </w:t>
      </w:r>
      <w:r w:rsidR="00324CBC">
        <w:rPr>
          <w:rFonts w:ascii="Times New Roman" w:eastAsia="Times New Roman" w:hAnsi="Times New Roman" w:cs="Times New Roman"/>
          <w:sz w:val="28"/>
        </w:rPr>
        <w:t xml:space="preserve">А3 </w:t>
      </w:r>
      <w:r>
        <w:rPr>
          <w:rFonts w:ascii="Times New Roman" w:eastAsia="Times New Roman" w:hAnsi="Times New Roman" w:cs="Times New Roman"/>
          <w:sz w:val="28"/>
        </w:rPr>
        <w:t xml:space="preserve">«Сборка и упаковка» представлена на рисунке </w:t>
      </w:r>
      <w:r w:rsidR="00422E25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6DDBFF03" w14:textId="77777777" w:rsidR="00C57210" w:rsidRDefault="00C57210" w:rsidP="00190A0B">
      <w:pPr>
        <w:ind w:right="283" w:firstLine="709"/>
        <w:rPr>
          <w:rFonts w:ascii="Times New Roman" w:eastAsia="Times New Roman" w:hAnsi="Times New Roman" w:cs="Times New Roman"/>
          <w:sz w:val="28"/>
        </w:rPr>
      </w:pPr>
      <w:r w:rsidRPr="00C57210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6C82E95D" wp14:editId="78C55465">
            <wp:extent cx="5940425" cy="347472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30C54" w14:textId="77777777" w:rsidR="00C57210" w:rsidRPr="007C1C4D" w:rsidRDefault="00C57210" w:rsidP="00190A0B">
      <w:pPr>
        <w:ind w:right="28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7C1C4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Рисунок </w:t>
      </w:r>
      <w:r w:rsidR="00422E25" w:rsidRPr="007C1C4D">
        <w:rPr>
          <w:rFonts w:ascii="Times New Roman" w:eastAsia="Times New Roman" w:hAnsi="Times New Roman" w:cs="Times New Roman"/>
          <w:b/>
          <w:bCs/>
          <w:sz w:val="24"/>
          <w:szCs w:val="20"/>
        </w:rPr>
        <w:t>9</w:t>
      </w:r>
      <w:r w:rsidRPr="007C1C4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– диаграмма декомпозиции второго уровня блока «Сборка и упаковка»</w:t>
      </w:r>
    </w:p>
    <w:p w14:paraId="5A8CBE44" w14:textId="48F5958C" w:rsidR="00422E25" w:rsidRDefault="00422E25" w:rsidP="00190A0B">
      <w:pPr>
        <w:ind w:right="283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Диаграмма декомпозиции второго уровня </w:t>
      </w:r>
      <w:r w:rsidR="00324CBC">
        <w:rPr>
          <w:rFonts w:ascii="Times New Roman" w:eastAsia="Times New Roman" w:hAnsi="Times New Roman" w:cs="Times New Roman"/>
          <w:sz w:val="28"/>
        </w:rPr>
        <w:t xml:space="preserve">А4 </w:t>
      </w:r>
      <w:r>
        <w:rPr>
          <w:rFonts w:ascii="Times New Roman" w:eastAsia="Times New Roman" w:hAnsi="Times New Roman" w:cs="Times New Roman"/>
          <w:sz w:val="28"/>
        </w:rPr>
        <w:t>«Отгрузка корзин» представлена на рисунке 10.</w:t>
      </w:r>
    </w:p>
    <w:p w14:paraId="646C290B" w14:textId="77777777" w:rsidR="00422E25" w:rsidRDefault="00422E25" w:rsidP="00190A0B">
      <w:pPr>
        <w:ind w:right="283" w:firstLine="709"/>
        <w:rPr>
          <w:rFonts w:ascii="Times New Roman" w:eastAsia="Times New Roman" w:hAnsi="Times New Roman" w:cs="Times New Roman"/>
          <w:sz w:val="28"/>
        </w:rPr>
      </w:pPr>
      <w:r w:rsidRPr="00422E25">
        <w:rPr>
          <w:rFonts w:ascii="Times New Roman" w:eastAsia="Times New Roman" w:hAnsi="Times New Roman" w:cs="Times New Roman"/>
          <w:noProof/>
          <w:sz w:val="28"/>
        </w:rPr>
        <w:lastRenderedPageBreak/>
        <w:drawing>
          <wp:inline distT="0" distB="0" distL="0" distR="0" wp14:anchorId="1FCB47B2" wp14:editId="548A401E">
            <wp:extent cx="5940425" cy="331470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F6BE1" w14:textId="6E249468" w:rsidR="00EC7FF8" w:rsidRDefault="00422E25" w:rsidP="00190A0B">
      <w:pPr>
        <w:ind w:right="28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7C1C4D">
        <w:rPr>
          <w:rFonts w:ascii="Times New Roman" w:eastAsia="Times New Roman" w:hAnsi="Times New Roman" w:cs="Times New Roman"/>
          <w:b/>
          <w:bCs/>
          <w:sz w:val="24"/>
          <w:szCs w:val="20"/>
        </w:rPr>
        <w:t>Рисунок 10 – диаграмма декомпозиции второго уровня блока «Отгрузка корзин»</w:t>
      </w:r>
    </w:p>
    <w:p w14:paraId="0C5E4B00" w14:textId="18700429" w:rsidR="007C1C4D" w:rsidRDefault="007C1C4D" w:rsidP="00190A0B">
      <w:pPr>
        <w:ind w:right="28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1C5C6579" w14:textId="77777777" w:rsidR="007C1C4D" w:rsidRPr="007C1C4D" w:rsidRDefault="007C1C4D" w:rsidP="00190A0B">
      <w:pPr>
        <w:ind w:right="283" w:firstLine="709"/>
        <w:jc w:val="center"/>
        <w:rPr>
          <w:b/>
          <w:bCs/>
          <w:sz w:val="20"/>
          <w:szCs w:val="20"/>
        </w:rPr>
      </w:pPr>
    </w:p>
    <w:p w14:paraId="618A6B41" w14:textId="77777777" w:rsidR="00A36747" w:rsidRDefault="00A36747" w:rsidP="00190A0B">
      <w:pPr>
        <w:ind w:right="283"/>
        <w:rPr>
          <w:rFonts w:ascii="Times New Roman" w:eastAsia="Times New Roman" w:hAnsi="Times New Roman" w:cs="Times New Roman"/>
          <w:b/>
          <w:sz w:val="28"/>
        </w:rPr>
      </w:pPr>
    </w:p>
    <w:p w14:paraId="1641989F" w14:textId="77777777" w:rsidR="00A36747" w:rsidRDefault="00A36747" w:rsidP="00190A0B">
      <w:pPr>
        <w:pStyle w:val="a7"/>
        <w:numPr>
          <w:ilvl w:val="1"/>
          <w:numId w:val="4"/>
        </w:numPr>
        <w:spacing w:line="360" w:lineRule="auto"/>
        <w:ind w:left="0" w:right="283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bookmarkStart w:id="11" w:name="_Toc183646627"/>
      <w:r>
        <w:rPr>
          <w:rFonts w:ascii="Times New Roman" w:eastAsia="Times New Roman" w:hAnsi="Times New Roman" w:cs="Times New Roman"/>
          <w:b/>
          <w:sz w:val="28"/>
        </w:rPr>
        <w:t>Анализ готовых решений</w:t>
      </w:r>
      <w:bookmarkEnd w:id="11"/>
    </w:p>
    <w:p w14:paraId="6D88D6D6" w14:textId="77777777" w:rsidR="00A36747" w:rsidRDefault="00A36747" w:rsidP="00190A0B">
      <w:pPr>
        <w:ind w:right="28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14:paraId="35A6D018" w14:textId="77777777" w:rsidR="00A36747" w:rsidRPr="00A43E11" w:rsidRDefault="00A36747" w:rsidP="00190A0B">
      <w:pPr>
        <w:pStyle w:val="a7"/>
        <w:numPr>
          <w:ilvl w:val="0"/>
          <w:numId w:val="4"/>
        </w:numPr>
        <w:spacing w:line="360" w:lineRule="auto"/>
        <w:ind w:left="0" w:right="283" w:firstLine="0"/>
        <w:jc w:val="center"/>
        <w:outlineLvl w:val="0"/>
        <w:rPr>
          <w:rFonts w:ascii="Times New Roman" w:eastAsia="Times New Roman" w:hAnsi="Times New Roman" w:cs="Times New Roman"/>
          <w:b/>
          <w:sz w:val="32"/>
        </w:rPr>
      </w:pPr>
      <w:bookmarkStart w:id="12" w:name="_Toc183646628"/>
      <w:r w:rsidRPr="00A43E11">
        <w:rPr>
          <w:rFonts w:ascii="Times New Roman" w:eastAsia="Times New Roman" w:hAnsi="Times New Roman" w:cs="Times New Roman"/>
          <w:b/>
          <w:sz w:val="32"/>
        </w:rPr>
        <w:lastRenderedPageBreak/>
        <w:t>Разработка логической модели информационной системы</w:t>
      </w:r>
      <w:bookmarkEnd w:id="12"/>
    </w:p>
    <w:p w14:paraId="5B8A0867" w14:textId="77777777" w:rsidR="00A36747" w:rsidRDefault="00A36747" w:rsidP="00190A0B">
      <w:pPr>
        <w:pStyle w:val="a7"/>
        <w:numPr>
          <w:ilvl w:val="1"/>
          <w:numId w:val="4"/>
        </w:numPr>
        <w:spacing w:line="360" w:lineRule="auto"/>
        <w:ind w:left="0" w:right="283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bookmarkStart w:id="13" w:name="_Toc183646629"/>
      <w:r>
        <w:rPr>
          <w:rFonts w:ascii="Times New Roman" w:eastAsia="Times New Roman" w:hAnsi="Times New Roman" w:cs="Times New Roman"/>
          <w:b/>
          <w:sz w:val="28"/>
        </w:rPr>
        <w:t>Выбор и описание методологии логического моделирования информационной системы</w:t>
      </w:r>
      <w:bookmarkEnd w:id="13"/>
    </w:p>
    <w:p w14:paraId="59712F88" w14:textId="77777777" w:rsidR="00811FE7" w:rsidRPr="00716A4D" w:rsidRDefault="00811FE7" w:rsidP="00190A0B">
      <w:pPr>
        <w:spacing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</w:rPr>
      </w:pPr>
      <w:r w:rsidRPr="00716A4D">
        <w:rPr>
          <w:rFonts w:ascii="Times New Roman" w:eastAsia="Times New Roman" w:hAnsi="Times New Roman" w:cs="Times New Roman"/>
          <w:sz w:val="28"/>
        </w:rPr>
        <w:t>Существует множество технологий и инструментальных средств, с помощью которых можно реализовать в некотором смысле оптимальный проект ИС, начиная с этапа анализа и заканчивая созданием программного кода системы. В большинстве случаев эти технологии предъявляют весьма жесткие требования к процессу разработки и используемым ресурсам, а попытки трансформировать их под конкретные проекты оказываются безуспешными. Эти технологии представлены CASE-средствами верхнего уровня или CASE-средствами полного жизненного цикла (upper CASE tools или full life- cycle CASE tools). Они не позволяют оптимизировать деятельность на уровне отдельных элементов проекта, и, как следствие, многие разработчики перешли на так называемые CASE-средства нижнего уровня (lower CASE tools). Однако они столкнулись с новой проблемой — проблемой организации взаимодействия между различными командами, реализующими проект.</w:t>
      </w:r>
    </w:p>
    <w:p w14:paraId="6639659F" w14:textId="77777777" w:rsidR="00811FE7" w:rsidRPr="00716A4D" w:rsidRDefault="00811FE7" w:rsidP="00190A0B">
      <w:pPr>
        <w:spacing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</w:rPr>
      </w:pPr>
      <w:r w:rsidRPr="00716A4D">
        <w:rPr>
          <w:rFonts w:ascii="Times New Roman" w:eastAsia="Times New Roman" w:hAnsi="Times New Roman" w:cs="Times New Roman"/>
          <w:sz w:val="28"/>
        </w:rPr>
        <w:t xml:space="preserve">Унифицированный язык объектно-ориентированного моделирования Unified Modeling Language (UML) явился средством достижения компромисса между этими подходами. Существует достаточное количество инструментальных средств, поддерживающих с помощью UML жизненный цикл информационных систем, и, одновременно, UML является достаточно гибким для настройки и поддержки специфики деятельности </w:t>
      </w:r>
      <w:r>
        <w:rPr>
          <w:rFonts w:ascii="Times New Roman" w:eastAsia="Times New Roman" w:hAnsi="Times New Roman" w:cs="Times New Roman"/>
          <w:sz w:val="28"/>
        </w:rPr>
        <w:t>различных команд разработчиков.</w:t>
      </w:r>
    </w:p>
    <w:p w14:paraId="42FC7036" w14:textId="77777777" w:rsidR="00811FE7" w:rsidRPr="00716A4D" w:rsidRDefault="00811FE7" w:rsidP="00190A0B">
      <w:pPr>
        <w:spacing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</w:rPr>
      </w:pPr>
      <w:r w:rsidRPr="00716A4D">
        <w:rPr>
          <w:rFonts w:ascii="Times New Roman" w:eastAsia="Times New Roman" w:hAnsi="Times New Roman" w:cs="Times New Roman"/>
          <w:sz w:val="28"/>
        </w:rPr>
        <w:t>В настоящее время консорциум пользователей UML Partners включает в себя представителей таких грандов информационных технологий, как Rational Software, Microsoft, IBM, Hewlett-Packard, Oracle, DEC, Unisys, In</w:t>
      </w:r>
      <w:r>
        <w:rPr>
          <w:rFonts w:ascii="Times New Roman" w:eastAsia="Times New Roman" w:hAnsi="Times New Roman" w:cs="Times New Roman"/>
          <w:sz w:val="28"/>
        </w:rPr>
        <w:t>telliCorp, Platinum Technology.</w:t>
      </w:r>
    </w:p>
    <w:p w14:paraId="69698D39" w14:textId="77777777" w:rsidR="00811FE7" w:rsidRPr="00716A4D" w:rsidRDefault="00811FE7" w:rsidP="00190A0B">
      <w:pPr>
        <w:spacing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</w:rPr>
      </w:pPr>
      <w:r w:rsidRPr="00716A4D">
        <w:rPr>
          <w:rFonts w:ascii="Times New Roman" w:eastAsia="Times New Roman" w:hAnsi="Times New Roman" w:cs="Times New Roman"/>
          <w:sz w:val="28"/>
        </w:rPr>
        <w:lastRenderedPageBreak/>
        <w:t>UML представляет собой объектно-ориентированный язык моделирования, обладающий следующими основными характ</w:t>
      </w:r>
      <w:r>
        <w:rPr>
          <w:rFonts w:ascii="Times New Roman" w:eastAsia="Times New Roman" w:hAnsi="Times New Roman" w:cs="Times New Roman"/>
          <w:sz w:val="28"/>
        </w:rPr>
        <w:t>еристиками:</w:t>
      </w:r>
    </w:p>
    <w:p w14:paraId="115BBA19" w14:textId="77777777" w:rsidR="00811FE7" w:rsidRPr="00716A4D" w:rsidRDefault="005B4504" w:rsidP="007F7239">
      <w:pPr>
        <w:pStyle w:val="a7"/>
        <w:numPr>
          <w:ilvl w:val="0"/>
          <w:numId w:val="11"/>
        </w:numPr>
        <w:spacing w:line="360" w:lineRule="auto"/>
        <w:ind w:left="709" w:right="283" w:firstLine="0"/>
        <w:jc w:val="both"/>
        <w:rPr>
          <w:rFonts w:ascii="Times New Roman" w:eastAsia="Times New Roman" w:hAnsi="Times New Roman" w:cs="Times New Roman"/>
          <w:sz w:val="28"/>
        </w:rPr>
      </w:pPr>
      <w:r w:rsidRPr="00716A4D">
        <w:rPr>
          <w:rFonts w:ascii="Times New Roman" w:eastAsia="Times New Roman" w:hAnsi="Times New Roman" w:cs="Times New Roman"/>
          <w:sz w:val="28"/>
        </w:rPr>
        <w:t>Является</w:t>
      </w:r>
      <w:r w:rsidR="00811FE7" w:rsidRPr="00716A4D">
        <w:rPr>
          <w:rFonts w:ascii="Times New Roman" w:eastAsia="Times New Roman" w:hAnsi="Times New Roman" w:cs="Times New Roman"/>
          <w:sz w:val="28"/>
        </w:rPr>
        <w:t xml:space="preserve"> языком визуального моделирования, который обеспечивает разработку репрезентативных моделей для организации взаимодействия заказчика и разработчика ИС, различных групп разработчиков ИС;</w:t>
      </w:r>
    </w:p>
    <w:p w14:paraId="06FF0443" w14:textId="77777777" w:rsidR="00811FE7" w:rsidRPr="00E41EBC" w:rsidRDefault="005B4504" w:rsidP="007F7239">
      <w:pPr>
        <w:pStyle w:val="a7"/>
        <w:numPr>
          <w:ilvl w:val="0"/>
          <w:numId w:val="11"/>
        </w:numPr>
        <w:spacing w:line="360" w:lineRule="auto"/>
        <w:ind w:left="709" w:right="283" w:firstLine="0"/>
        <w:jc w:val="both"/>
        <w:rPr>
          <w:rFonts w:ascii="Times New Roman" w:eastAsia="Times New Roman" w:hAnsi="Times New Roman" w:cs="Times New Roman"/>
          <w:sz w:val="28"/>
        </w:rPr>
      </w:pPr>
      <w:r w:rsidRPr="00716A4D">
        <w:rPr>
          <w:rFonts w:ascii="Times New Roman" w:eastAsia="Times New Roman" w:hAnsi="Times New Roman" w:cs="Times New Roman"/>
          <w:sz w:val="28"/>
        </w:rPr>
        <w:t>Содержит</w:t>
      </w:r>
      <w:r w:rsidR="00811FE7" w:rsidRPr="00716A4D">
        <w:rPr>
          <w:rFonts w:ascii="Times New Roman" w:eastAsia="Times New Roman" w:hAnsi="Times New Roman" w:cs="Times New Roman"/>
          <w:sz w:val="28"/>
        </w:rPr>
        <w:t xml:space="preserve"> механизмы расширения и специализации базовых концепций языка.</w:t>
      </w:r>
    </w:p>
    <w:p w14:paraId="00533424" w14:textId="77777777" w:rsidR="00811FE7" w:rsidRPr="00716A4D" w:rsidRDefault="00811FE7" w:rsidP="00190A0B">
      <w:pPr>
        <w:spacing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</w:rPr>
      </w:pPr>
      <w:r w:rsidRPr="00716A4D">
        <w:rPr>
          <w:rFonts w:ascii="Times New Roman" w:eastAsia="Times New Roman" w:hAnsi="Times New Roman" w:cs="Times New Roman"/>
          <w:sz w:val="28"/>
        </w:rPr>
        <w:t>UML — это стандартная нотация визуального моделирования программных систем, принятая консорциумом Object Managing Group (OMG) осенью 1997 г., и на сегодняшний день она поддерживается многими объектно-ориентированными CASE-продуктами</w:t>
      </w:r>
      <w:r w:rsidR="005B4504">
        <w:rPr>
          <w:rFonts w:ascii="Times New Roman" w:eastAsia="Times New Roman" w:hAnsi="Times New Roman" w:cs="Times New Roman"/>
          <w:sz w:val="28"/>
        </w:rPr>
        <w:t>.</w:t>
      </w:r>
    </w:p>
    <w:p w14:paraId="13040C97" w14:textId="77777777" w:rsidR="00811FE7" w:rsidRPr="00716A4D" w:rsidRDefault="00811FE7" w:rsidP="00190A0B">
      <w:pPr>
        <w:spacing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</w:rPr>
      </w:pPr>
      <w:r w:rsidRPr="00716A4D">
        <w:rPr>
          <w:rFonts w:ascii="Times New Roman" w:eastAsia="Times New Roman" w:hAnsi="Times New Roman" w:cs="Times New Roman"/>
          <w:sz w:val="28"/>
        </w:rPr>
        <w:t>UML включает внутренний набор средств моделирования (модулей?) («ядро»), которые сейчас приняты во многих методах и средствах моделирования. Эти концепции необходимы в большинстве прикладных задач, хотя не каждая концепция необходима в каждой части каждого приложения. Пользователям я</w:t>
      </w:r>
      <w:r>
        <w:rPr>
          <w:rFonts w:ascii="Times New Roman" w:eastAsia="Times New Roman" w:hAnsi="Times New Roman" w:cs="Times New Roman"/>
          <w:sz w:val="28"/>
        </w:rPr>
        <w:t>зыка предоставлены возможности:</w:t>
      </w:r>
    </w:p>
    <w:p w14:paraId="1D63C996" w14:textId="77777777" w:rsidR="00811FE7" w:rsidRPr="00811FE7" w:rsidRDefault="005B4504" w:rsidP="007F7239">
      <w:pPr>
        <w:pStyle w:val="a7"/>
        <w:numPr>
          <w:ilvl w:val="0"/>
          <w:numId w:val="12"/>
        </w:numPr>
        <w:spacing w:line="360" w:lineRule="auto"/>
        <w:ind w:left="709" w:right="283" w:firstLine="0"/>
        <w:jc w:val="both"/>
        <w:rPr>
          <w:rFonts w:ascii="Times New Roman" w:eastAsia="Times New Roman" w:hAnsi="Times New Roman" w:cs="Times New Roman"/>
          <w:sz w:val="28"/>
        </w:rPr>
      </w:pPr>
      <w:r w:rsidRPr="00811FE7">
        <w:rPr>
          <w:rFonts w:ascii="Times New Roman" w:eastAsia="Times New Roman" w:hAnsi="Times New Roman" w:cs="Times New Roman"/>
          <w:sz w:val="28"/>
        </w:rPr>
        <w:t>Строить</w:t>
      </w:r>
      <w:r w:rsidR="00811FE7" w:rsidRPr="00811FE7">
        <w:rPr>
          <w:rFonts w:ascii="Times New Roman" w:eastAsia="Times New Roman" w:hAnsi="Times New Roman" w:cs="Times New Roman"/>
          <w:sz w:val="28"/>
        </w:rPr>
        <w:t xml:space="preserve"> модели на основе средств ядра, без использования механизмов расширения для большинства типовых приложений;</w:t>
      </w:r>
    </w:p>
    <w:p w14:paraId="18394157" w14:textId="77777777" w:rsidR="00A36747" w:rsidRPr="00811FE7" w:rsidRDefault="005B4504" w:rsidP="007F7239">
      <w:pPr>
        <w:pStyle w:val="a7"/>
        <w:numPr>
          <w:ilvl w:val="0"/>
          <w:numId w:val="12"/>
        </w:numPr>
        <w:spacing w:line="360" w:lineRule="auto"/>
        <w:ind w:left="709" w:right="283" w:firstLine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811FE7">
        <w:rPr>
          <w:rFonts w:ascii="Times New Roman" w:eastAsia="Times New Roman" w:hAnsi="Times New Roman" w:cs="Times New Roman"/>
          <w:sz w:val="28"/>
        </w:rPr>
        <w:t>Добавлять</w:t>
      </w:r>
      <w:r w:rsidR="00811FE7" w:rsidRPr="00811FE7">
        <w:rPr>
          <w:rFonts w:ascii="Times New Roman" w:eastAsia="Times New Roman" w:hAnsi="Times New Roman" w:cs="Times New Roman"/>
          <w:sz w:val="28"/>
        </w:rPr>
        <w:t xml:space="preserve"> при необходимости новые элементы и условные обозначения, если они не входят в ядро, или специализировать компоненты, систему условных обозначений (нотацию) и ограничения для конкретных предметных областей.</w:t>
      </w:r>
      <w:r w:rsidR="00A36747" w:rsidRPr="00811FE7">
        <w:rPr>
          <w:rFonts w:ascii="Times New Roman" w:eastAsia="Times New Roman" w:hAnsi="Times New Roman" w:cs="Times New Roman"/>
          <w:b/>
          <w:sz w:val="28"/>
        </w:rPr>
        <w:br w:type="page"/>
      </w:r>
    </w:p>
    <w:p w14:paraId="678C54FC" w14:textId="77777777" w:rsidR="00A36747" w:rsidRDefault="00A36747" w:rsidP="00190A0B">
      <w:pPr>
        <w:pStyle w:val="a7"/>
        <w:numPr>
          <w:ilvl w:val="1"/>
          <w:numId w:val="4"/>
        </w:numPr>
        <w:spacing w:line="360" w:lineRule="auto"/>
        <w:ind w:left="0" w:right="283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  <w:bookmarkStart w:id="14" w:name="_Toc183646630"/>
      <w:r>
        <w:rPr>
          <w:rFonts w:ascii="Times New Roman" w:eastAsia="Times New Roman" w:hAnsi="Times New Roman" w:cs="Times New Roman"/>
          <w:b/>
          <w:sz w:val="28"/>
        </w:rPr>
        <w:t>Диаграмма классов</w:t>
      </w:r>
      <w:bookmarkEnd w:id="14"/>
    </w:p>
    <w:p w14:paraId="0DA53219" w14:textId="77777777" w:rsidR="00A36747" w:rsidRDefault="00A36747" w:rsidP="00190A0B">
      <w:pPr>
        <w:ind w:right="28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14:paraId="157FA7CD" w14:textId="77777777" w:rsidR="00A36747" w:rsidRDefault="00A36747" w:rsidP="00190A0B">
      <w:pPr>
        <w:pStyle w:val="a7"/>
        <w:numPr>
          <w:ilvl w:val="1"/>
          <w:numId w:val="4"/>
        </w:numPr>
        <w:spacing w:line="360" w:lineRule="auto"/>
        <w:ind w:left="0" w:right="283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bookmarkStart w:id="15" w:name="_Toc183646631"/>
      <w:r>
        <w:rPr>
          <w:rFonts w:ascii="Times New Roman" w:eastAsia="Times New Roman" w:hAnsi="Times New Roman" w:cs="Times New Roman"/>
          <w:b/>
          <w:sz w:val="28"/>
        </w:rPr>
        <w:lastRenderedPageBreak/>
        <w:t>Диаграмма последовательности</w:t>
      </w:r>
      <w:bookmarkEnd w:id="15"/>
    </w:p>
    <w:p w14:paraId="5D551839" w14:textId="77777777" w:rsidR="00A36747" w:rsidRDefault="00A36747" w:rsidP="00190A0B">
      <w:pPr>
        <w:ind w:right="28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14:paraId="248F17C1" w14:textId="77777777" w:rsidR="00A36747" w:rsidRPr="00A43E11" w:rsidRDefault="00A36747" w:rsidP="00190A0B">
      <w:pPr>
        <w:pStyle w:val="a7"/>
        <w:numPr>
          <w:ilvl w:val="0"/>
          <w:numId w:val="4"/>
        </w:numPr>
        <w:spacing w:line="360" w:lineRule="auto"/>
        <w:ind w:left="0" w:right="283" w:firstLine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16" w:name="_Toc183646632"/>
      <w:r w:rsidRPr="00A43E1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Разработка логической модели данных</w:t>
      </w:r>
      <w:bookmarkEnd w:id="16"/>
    </w:p>
    <w:p w14:paraId="208F00CF" w14:textId="77777777" w:rsidR="00A36747" w:rsidRDefault="00A36747" w:rsidP="00190A0B">
      <w:pPr>
        <w:pStyle w:val="a7"/>
        <w:numPr>
          <w:ilvl w:val="1"/>
          <w:numId w:val="4"/>
        </w:numPr>
        <w:spacing w:line="360" w:lineRule="auto"/>
        <w:ind w:left="0" w:right="283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bookmarkStart w:id="17" w:name="_Toc183646633"/>
      <w:r>
        <w:rPr>
          <w:rFonts w:ascii="Times New Roman" w:eastAsia="Times New Roman" w:hAnsi="Times New Roman" w:cs="Times New Roman"/>
          <w:b/>
          <w:sz w:val="28"/>
        </w:rPr>
        <w:t>Выбор и описание методологии моделирования данных</w:t>
      </w:r>
      <w:bookmarkEnd w:id="17"/>
    </w:p>
    <w:p w14:paraId="291ED9CC" w14:textId="77777777" w:rsidR="00A36747" w:rsidRDefault="00A36747" w:rsidP="00190A0B">
      <w:pPr>
        <w:spacing w:line="360" w:lineRule="auto"/>
        <w:ind w:right="283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14:paraId="1F961D5C" w14:textId="77777777" w:rsidR="00A36747" w:rsidRDefault="00A36747" w:rsidP="00190A0B">
      <w:pPr>
        <w:pStyle w:val="a7"/>
        <w:numPr>
          <w:ilvl w:val="1"/>
          <w:numId w:val="4"/>
        </w:numPr>
        <w:spacing w:line="360" w:lineRule="auto"/>
        <w:ind w:left="0" w:right="283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  <w:bookmarkStart w:id="18" w:name="_Toc183646634"/>
      <w:r>
        <w:rPr>
          <w:rFonts w:ascii="Times New Roman" w:eastAsia="Times New Roman" w:hAnsi="Times New Roman" w:cs="Times New Roman"/>
          <w:b/>
          <w:sz w:val="28"/>
        </w:rPr>
        <w:t>Логическая модель данных</w:t>
      </w:r>
      <w:bookmarkEnd w:id="18"/>
    </w:p>
    <w:p w14:paraId="5CF11961" w14:textId="77777777" w:rsidR="00A36747" w:rsidRPr="00E347E1" w:rsidRDefault="00E347E1" w:rsidP="00190A0B">
      <w:pPr>
        <w:ind w:right="283" w:firstLine="709"/>
        <w:jc w:val="both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ER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диаграмма. </w:t>
      </w:r>
      <w:r w:rsidR="00A36747">
        <w:rPr>
          <w:rFonts w:ascii="Times New Roman" w:eastAsia="Times New Roman" w:hAnsi="Times New Roman" w:cs="Times New Roman"/>
          <w:b/>
          <w:sz w:val="28"/>
        </w:rPr>
        <w:br w:type="page"/>
      </w:r>
    </w:p>
    <w:p w14:paraId="2867789B" w14:textId="77777777" w:rsidR="00A36747" w:rsidRPr="00A43E11" w:rsidRDefault="00A36747" w:rsidP="00190A0B">
      <w:pPr>
        <w:pStyle w:val="a7"/>
        <w:numPr>
          <w:ilvl w:val="0"/>
          <w:numId w:val="4"/>
        </w:numPr>
        <w:spacing w:line="360" w:lineRule="auto"/>
        <w:ind w:left="0" w:right="283"/>
        <w:jc w:val="center"/>
        <w:outlineLvl w:val="0"/>
        <w:rPr>
          <w:rFonts w:ascii="Times New Roman" w:eastAsia="Times New Roman" w:hAnsi="Times New Roman" w:cs="Times New Roman"/>
          <w:b/>
          <w:sz w:val="32"/>
          <w:lang w:val="en-US"/>
        </w:rPr>
      </w:pPr>
      <w:bookmarkStart w:id="19" w:name="_Toc183646635"/>
      <w:r w:rsidRPr="00A43E11">
        <w:rPr>
          <w:rFonts w:ascii="Times New Roman" w:eastAsia="Times New Roman" w:hAnsi="Times New Roman" w:cs="Times New Roman"/>
          <w:b/>
          <w:sz w:val="32"/>
        </w:rPr>
        <w:lastRenderedPageBreak/>
        <w:t xml:space="preserve">Эскизы </w:t>
      </w:r>
      <w:r w:rsidRPr="00A43E11">
        <w:rPr>
          <w:rFonts w:ascii="Times New Roman" w:eastAsia="Times New Roman" w:hAnsi="Times New Roman" w:cs="Times New Roman"/>
          <w:b/>
          <w:sz w:val="32"/>
          <w:lang w:val="en-US"/>
        </w:rPr>
        <w:t>GUI</w:t>
      </w:r>
      <w:bookmarkEnd w:id="19"/>
    </w:p>
    <w:p w14:paraId="248A8809" w14:textId="77777777" w:rsidR="00A36747" w:rsidRDefault="00A36747" w:rsidP="00190A0B">
      <w:pPr>
        <w:ind w:right="283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br w:type="page"/>
      </w:r>
    </w:p>
    <w:p w14:paraId="71917DCF" w14:textId="77777777" w:rsidR="00A36747" w:rsidRPr="007C1C4D" w:rsidRDefault="00A36747" w:rsidP="00190A0B">
      <w:pPr>
        <w:pStyle w:val="1"/>
        <w:ind w:right="283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bookmarkStart w:id="20" w:name="_Toc183646636"/>
      <w:r w:rsidRPr="007C1C4D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Заключение</w:t>
      </w:r>
      <w:bookmarkEnd w:id="20"/>
    </w:p>
    <w:p w14:paraId="75946568" w14:textId="77777777" w:rsidR="00A36747" w:rsidRPr="0074145E" w:rsidRDefault="00A36747" w:rsidP="00190A0B">
      <w:pPr>
        <w:ind w:right="283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  <w:bookmarkStart w:id="21" w:name="_GoBack"/>
      <w:bookmarkEnd w:id="21"/>
    </w:p>
    <w:p w14:paraId="590346AF" w14:textId="77777777" w:rsidR="00A36747" w:rsidRPr="007C1C4D" w:rsidRDefault="00A36747" w:rsidP="00190A0B">
      <w:pPr>
        <w:pStyle w:val="1"/>
        <w:ind w:right="283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C1C4D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С</w:t>
      </w:r>
      <w:bookmarkStart w:id="22" w:name="_Toc183646637"/>
      <w:r w:rsidRPr="007C1C4D">
        <w:rPr>
          <w:rFonts w:ascii="Times New Roman" w:eastAsia="Times New Roman" w:hAnsi="Times New Roman" w:cs="Times New Roman"/>
          <w:b/>
          <w:color w:val="000000" w:themeColor="text1"/>
        </w:rPr>
        <w:t>писок литературы</w:t>
      </w:r>
      <w:bookmarkEnd w:id="22"/>
    </w:p>
    <w:p w14:paraId="6DBB83CF" w14:textId="77777777" w:rsidR="00801AB3" w:rsidRDefault="00801AB3" w:rsidP="007F7239">
      <w:pPr>
        <w:pStyle w:val="a7"/>
        <w:numPr>
          <w:ilvl w:val="0"/>
          <w:numId w:val="16"/>
        </w:numPr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942F8D">
        <w:rPr>
          <w:rFonts w:ascii="Times New Roman" w:hAnsi="Times New Roman" w:cs="Times New Roman"/>
          <w:sz w:val="28"/>
          <w:szCs w:val="28"/>
        </w:rPr>
        <w:t>Проектирование информационных систем : учебник и практикум для вузов / Д. В. Чистов, П. П. Мельников, А. В. Золотарюк, Н. Б. Ничепорук ; под общей редакцией Д. В. Чистова. — 2-е изд., перераб. и доп. — Москва : Издательство Юрайт, 2024. — 293 с. — (Высшее образование). — ISBN 978-5-534-15923-3. — Текст : электронный // Образовательная платформа Юрайт [сайт]. — URL: https://urait.ru/bcode/536195 (дата обращения: 16.09.2024).</w:t>
      </w:r>
    </w:p>
    <w:p w14:paraId="4DBC8D0A" w14:textId="77777777" w:rsidR="00801AB3" w:rsidRDefault="00801AB3" w:rsidP="007F7239">
      <w:pPr>
        <w:pStyle w:val="a7"/>
        <w:numPr>
          <w:ilvl w:val="0"/>
          <w:numId w:val="16"/>
        </w:numPr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942F8D">
        <w:rPr>
          <w:rFonts w:ascii="Times New Roman" w:hAnsi="Times New Roman" w:cs="Times New Roman"/>
          <w:sz w:val="28"/>
          <w:szCs w:val="28"/>
        </w:rPr>
        <w:t>Грекул, В. И.  Проектирование информационных систем : учебник и практикум для вузов / В. И. Грекул, Н. Л. Коровкина, Г. А. Левочкина.- 2-е изд., перераб. и доп. — Москва : Издательство Юрайт, 2024. — 423 с. — (Высшее образование). — ISBN 978-5-534-17841-8. — Текст : электронный // Образовательная платформа Юрайт [сайт]. — URL:https://urait.ru/bcode/556553 (дата обращения: 16.09.2024).</w:t>
      </w:r>
    </w:p>
    <w:p w14:paraId="557BA7C0" w14:textId="77777777" w:rsidR="00801AB3" w:rsidRDefault="00801AB3" w:rsidP="007F7239">
      <w:pPr>
        <w:pStyle w:val="a7"/>
        <w:numPr>
          <w:ilvl w:val="0"/>
          <w:numId w:val="16"/>
        </w:numPr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942F8D">
        <w:rPr>
          <w:rFonts w:ascii="Times New Roman" w:hAnsi="Times New Roman" w:cs="Times New Roman"/>
          <w:sz w:val="28"/>
          <w:szCs w:val="28"/>
        </w:rPr>
        <w:t>Григорьев, М. В.  Проектирование информационных систем : учебное пособие для вузов / М. В. Григорьев, И. И. Григорьева. — Москва : Издательство Юрайт, 2024. — 278 с. — (Высшее образование). — ISBN 978-5-534-16340-7. — Текст : электронный // Образовательная платформа Юрайт [сайт]. — URL: https://urait.ru/bcode/530832 (дата обращения: 16.09.2024).</w:t>
      </w:r>
    </w:p>
    <w:p w14:paraId="03DF58E8" w14:textId="77777777" w:rsidR="00801AB3" w:rsidRDefault="00801AB3" w:rsidP="007F7239">
      <w:pPr>
        <w:pStyle w:val="a7"/>
        <w:numPr>
          <w:ilvl w:val="0"/>
          <w:numId w:val="16"/>
        </w:numPr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942F8D">
        <w:rPr>
          <w:rFonts w:ascii="Times New Roman" w:hAnsi="Times New Roman" w:cs="Times New Roman"/>
          <w:sz w:val="28"/>
          <w:szCs w:val="28"/>
        </w:rPr>
        <w:t>Гагарина, Л. Г. Разработка и эксплуатация автоматизированных информационных систем : учебное пособие / Л.Г. Гагарина, Ю.С. Шевнина. — 2-е изд., перераб. и доп. — Москва : ИНФРА-М, 2025. — 358 с. — (Среднее профессиональное образование). — DOI 10.12737/1985727. - ISBN 978-5-16-018360-2. - Текст : электронный. - URL: https://znanium.ru/catalog/product/1985727 (дата обращения: 27.11.2024). – Режим доступа: по подписке.</w:t>
      </w:r>
    </w:p>
    <w:p w14:paraId="2A625BD4" w14:textId="77777777" w:rsidR="00801AB3" w:rsidRDefault="00801AB3" w:rsidP="007F7239">
      <w:pPr>
        <w:pStyle w:val="a7"/>
        <w:numPr>
          <w:ilvl w:val="0"/>
          <w:numId w:val="16"/>
        </w:numPr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942F8D">
        <w:rPr>
          <w:rFonts w:ascii="Times New Roman" w:hAnsi="Times New Roman" w:cs="Times New Roman"/>
          <w:sz w:val="28"/>
          <w:szCs w:val="28"/>
          <w:highlight w:val="green"/>
        </w:rPr>
        <w:t>Зуева</w:t>
      </w:r>
      <w:r w:rsidRPr="00942F8D">
        <w:rPr>
          <w:rFonts w:ascii="Times New Roman" w:hAnsi="Times New Roman" w:cs="Times New Roman"/>
          <w:sz w:val="28"/>
          <w:szCs w:val="28"/>
        </w:rPr>
        <w:t>, А. Н. Моделирование бизнес-процессов : учебное пособие / А. Н. Зуева, К. П. Климченко. — Москва : РТУ МИРЭА, 2024. — 109 с. — ISBN 978-5-7339-2186-0. — Текст : электронный // Лань : электронно-библиотечная система. — URL: https://e.lanbook.com/book/420878 (дата обращения: 27.11.2024). — Режим доступа: для авториз. пользователей.</w:t>
      </w:r>
    </w:p>
    <w:p w14:paraId="1A69998D" w14:textId="77777777" w:rsidR="00801AB3" w:rsidRDefault="00801AB3" w:rsidP="007F7239">
      <w:pPr>
        <w:pStyle w:val="a7"/>
        <w:numPr>
          <w:ilvl w:val="0"/>
          <w:numId w:val="16"/>
        </w:numPr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3E16E3">
        <w:rPr>
          <w:rFonts w:ascii="Times New Roman" w:hAnsi="Times New Roman" w:cs="Times New Roman"/>
          <w:sz w:val="28"/>
          <w:szCs w:val="28"/>
          <w:highlight w:val="green"/>
        </w:rPr>
        <w:t>Федерал</w:t>
      </w:r>
      <w:r w:rsidRPr="003E16E3">
        <w:rPr>
          <w:rFonts w:ascii="Times New Roman" w:hAnsi="Times New Roman" w:cs="Times New Roman"/>
          <w:sz w:val="28"/>
          <w:szCs w:val="28"/>
        </w:rPr>
        <w:t>ьном законе от 27 июля 2006 г. Nº 149-ФЗ «Об инфор-мации, информационных технологиях и о защите информации»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47F47" w14:textId="77777777" w:rsidR="0074145E" w:rsidRPr="0074145E" w:rsidRDefault="00801AB3" w:rsidP="007F7239">
      <w:pPr>
        <w:pStyle w:val="a7"/>
        <w:numPr>
          <w:ilvl w:val="0"/>
          <w:numId w:val="16"/>
        </w:numPr>
        <w:ind w:left="0" w:right="283" w:firstLine="709"/>
        <w:rPr>
          <w:rFonts w:ascii="Times New Roman" w:eastAsia="Times New Roman" w:hAnsi="Times New Roman" w:cs="Times New Roman"/>
          <w:b/>
          <w:sz w:val="28"/>
        </w:rPr>
      </w:pPr>
      <w:r w:rsidRPr="003E16E3">
        <w:rPr>
          <w:rFonts w:ascii="Times New Roman" w:hAnsi="Times New Roman" w:cs="Times New Roman"/>
          <w:sz w:val="28"/>
          <w:szCs w:val="28"/>
          <w:highlight w:val="green"/>
        </w:rPr>
        <w:t>Гагар</w:t>
      </w:r>
      <w:r w:rsidRPr="003E16E3">
        <w:rPr>
          <w:rFonts w:ascii="Times New Roman" w:hAnsi="Times New Roman" w:cs="Times New Roman"/>
          <w:sz w:val="28"/>
          <w:szCs w:val="28"/>
        </w:rPr>
        <w:t>ина, Л. Г. Основы проектирования и разработки информационных систем : учебное пособие / Л.Г. Гагарина, Ю.С. Шевнина. — Москва : ИНФРА-М, 2024. — 211 с. — (Высшее образование). — DOI 10.12737/1872684. - ISBN 978-5-16-017759-5. - Текст : электронный. - URL: https://znanium.ru/catalog/product/1872684 (дата обращения: 27.11.2024). – Режим доступа: по подписке.</w:t>
      </w:r>
    </w:p>
    <w:p w14:paraId="5903A474" w14:textId="77777777" w:rsidR="00A36747" w:rsidRPr="0074145E" w:rsidRDefault="0074145E" w:rsidP="007F7239">
      <w:pPr>
        <w:pStyle w:val="a7"/>
        <w:numPr>
          <w:ilvl w:val="0"/>
          <w:numId w:val="16"/>
        </w:numPr>
        <w:ind w:left="0" w:right="283" w:firstLine="709"/>
        <w:rPr>
          <w:rFonts w:ascii="Times New Roman" w:eastAsia="Times New Roman" w:hAnsi="Times New Roman" w:cs="Times New Roman"/>
          <w:sz w:val="28"/>
        </w:rPr>
      </w:pPr>
      <w:r w:rsidRPr="00A00067">
        <w:rPr>
          <w:rFonts w:ascii="Times New Roman" w:eastAsia="Times New Roman" w:hAnsi="Times New Roman" w:cs="Times New Roman"/>
          <w:sz w:val="28"/>
          <w:highlight w:val="green"/>
        </w:rPr>
        <w:t>Его</w:t>
      </w:r>
      <w:r w:rsidRPr="0074145E">
        <w:rPr>
          <w:rFonts w:ascii="Times New Roman" w:eastAsia="Times New Roman" w:hAnsi="Times New Roman" w:cs="Times New Roman"/>
          <w:sz w:val="28"/>
        </w:rPr>
        <w:t xml:space="preserve">ров, И. И. Управление данными на этапах жизненного цикла систем : учебно-методическое пособие / И. И. Егоров, А. А. Мишкина. — </w:t>
      </w:r>
      <w:r w:rsidRPr="0074145E">
        <w:rPr>
          <w:rFonts w:ascii="Times New Roman" w:eastAsia="Times New Roman" w:hAnsi="Times New Roman" w:cs="Times New Roman"/>
          <w:sz w:val="28"/>
        </w:rPr>
        <w:lastRenderedPageBreak/>
        <w:t>Москва : РТУ МИРЭА, 2023. — 78 с. — ISBN 978-5-7339-1912-6. — Текст : электронный // Лань : электронно-библиотечная система. — URL: https://e.lanbook.com/book/382628 (дата обращения: 28.11.2024). — Режим доступа: для авториз. пользователей.</w:t>
      </w:r>
      <w:r w:rsidR="00A36747" w:rsidRPr="0074145E">
        <w:rPr>
          <w:rFonts w:ascii="Times New Roman" w:eastAsia="Times New Roman" w:hAnsi="Times New Roman" w:cs="Times New Roman"/>
          <w:sz w:val="28"/>
        </w:rPr>
        <w:br w:type="page"/>
      </w:r>
    </w:p>
    <w:p w14:paraId="7BC8D1ED" w14:textId="77777777" w:rsidR="005348AB" w:rsidRPr="007C1C4D" w:rsidRDefault="00C61440" w:rsidP="00190A0B">
      <w:pPr>
        <w:pStyle w:val="1"/>
        <w:ind w:right="28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7C1C4D">
        <w:rPr>
          <w:rFonts w:ascii="Times New Roman" w:eastAsia="Times New Roman" w:hAnsi="Times New Roman" w:cs="Times New Roman"/>
          <w:b/>
          <w:color w:val="000000" w:themeColor="text1"/>
          <w:sz w:val="28"/>
        </w:rPr>
        <w:lastRenderedPageBreak/>
        <w:t>п</w:t>
      </w:r>
      <w:bookmarkStart w:id="23" w:name="_Toc183646638"/>
      <w:r w:rsidRPr="007C1C4D">
        <w:rPr>
          <w:rFonts w:ascii="Times New Roman" w:eastAsia="Times New Roman" w:hAnsi="Times New Roman" w:cs="Times New Roman"/>
          <w:b/>
          <w:color w:val="000000" w:themeColor="text1"/>
          <w:sz w:val="28"/>
        </w:rPr>
        <w:t>риложение А</w:t>
      </w:r>
      <w:bookmarkEnd w:id="23"/>
    </w:p>
    <w:p w14:paraId="622A5E7E" w14:textId="4DB115E7" w:rsidR="005348AB" w:rsidRPr="006C781F" w:rsidRDefault="005348AB" w:rsidP="00190A0B">
      <w:pPr>
        <w:ind w:right="283"/>
        <w:rPr>
          <w:rFonts w:ascii="Times New Roman" w:hAnsi="Times New Roman" w:cs="Times New Roman"/>
          <w:sz w:val="24"/>
        </w:rPr>
      </w:pPr>
      <w:r w:rsidRPr="006C781F">
        <w:rPr>
          <w:rFonts w:ascii="Times New Roman" w:hAnsi="Times New Roman" w:cs="Times New Roman"/>
          <w:b/>
          <w:sz w:val="24"/>
        </w:rPr>
        <w:t>Таблица</w:t>
      </w:r>
      <w:r w:rsidRPr="006C781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sz w:val="24"/>
        </w:rPr>
        <w:t>1</w:t>
      </w:r>
      <w:r w:rsidR="007C1C4D" w:rsidRPr="006C781F">
        <w:rPr>
          <w:rFonts w:ascii="Times New Roman" w:hAnsi="Times New Roman" w:cs="Times New Roman"/>
          <w:b/>
          <w:sz w:val="24"/>
        </w:rPr>
        <w:t xml:space="preserve"> - </w:t>
      </w:r>
      <w:r w:rsidRPr="006C781F">
        <w:rPr>
          <w:rFonts w:ascii="Times New Roman" w:hAnsi="Times New Roman" w:cs="Times New Roman"/>
          <w:b/>
          <w:bCs/>
          <w:sz w:val="24"/>
        </w:rPr>
        <w:t>Описание</w:t>
      </w:r>
      <w:r w:rsidRPr="006C781F">
        <w:rPr>
          <w:rFonts w:ascii="Times New Roman" w:hAnsi="Times New Roman" w:cs="Times New Roman"/>
          <w:b/>
          <w:bCs/>
          <w:spacing w:val="-3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bCs/>
          <w:sz w:val="24"/>
        </w:rPr>
        <w:t>стрелок</w:t>
      </w:r>
      <w:r w:rsidRPr="006C781F">
        <w:rPr>
          <w:rFonts w:ascii="Times New Roman" w:hAnsi="Times New Roman" w:cs="Times New Roman"/>
          <w:b/>
          <w:bCs/>
          <w:spacing w:val="-2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bCs/>
          <w:sz w:val="24"/>
        </w:rPr>
        <w:t>контекстной</w:t>
      </w:r>
      <w:r w:rsidRPr="006C781F">
        <w:rPr>
          <w:rFonts w:ascii="Times New Roman" w:hAnsi="Times New Roman" w:cs="Times New Roman"/>
          <w:b/>
          <w:bCs/>
          <w:spacing w:val="-5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bCs/>
          <w:sz w:val="24"/>
        </w:rPr>
        <w:t>диаграммы</w:t>
      </w:r>
    </w:p>
    <w:p w14:paraId="0E77E91C" w14:textId="77777777" w:rsidR="005348AB" w:rsidRDefault="005348AB" w:rsidP="00190A0B">
      <w:pPr>
        <w:pStyle w:val="a8"/>
        <w:spacing w:before="2"/>
        <w:ind w:right="283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double" w:sz="1" w:space="0" w:color="0D0D0D"/>
          <w:left w:val="double" w:sz="1" w:space="0" w:color="0D0D0D"/>
          <w:bottom w:val="double" w:sz="1" w:space="0" w:color="0D0D0D"/>
          <w:right w:val="double" w:sz="1" w:space="0" w:color="0D0D0D"/>
          <w:insideH w:val="double" w:sz="1" w:space="0" w:color="0D0D0D"/>
          <w:insideV w:val="double" w:sz="1" w:space="0" w:color="0D0D0D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5404"/>
        <w:gridCol w:w="2029"/>
      </w:tblGrid>
      <w:tr w:rsidR="005348AB" w14:paraId="7CEDCBC5" w14:textId="77777777" w:rsidTr="001C05AB">
        <w:trPr>
          <w:trHeight w:val="339"/>
        </w:trPr>
        <w:tc>
          <w:tcPr>
            <w:tcW w:w="1895" w:type="dxa"/>
          </w:tcPr>
          <w:p w14:paraId="293688C7" w14:textId="77777777" w:rsidR="005348AB" w:rsidRDefault="005348AB" w:rsidP="00190A0B">
            <w:pPr>
              <w:pStyle w:val="TableParagraph"/>
              <w:spacing w:before="27"/>
              <w:ind w:left="0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5404" w:type="dxa"/>
          </w:tcPr>
          <w:p w14:paraId="2C29F736" w14:textId="77777777" w:rsidR="005348AB" w:rsidRDefault="005348AB" w:rsidP="00190A0B">
            <w:pPr>
              <w:pStyle w:val="TableParagraph"/>
              <w:spacing w:before="27"/>
              <w:ind w:left="0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2029" w:type="dxa"/>
          </w:tcPr>
          <w:p w14:paraId="60FD9FF1" w14:textId="77777777" w:rsidR="005348AB" w:rsidRDefault="005348AB" w:rsidP="00190A0B">
            <w:pPr>
              <w:pStyle w:val="TableParagraph"/>
              <w:spacing w:before="27"/>
              <w:ind w:left="0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</w:tc>
      </w:tr>
      <w:tr w:rsidR="005348AB" w14:paraId="0137B7BB" w14:textId="77777777" w:rsidTr="001C05AB">
        <w:trPr>
          <w:trHeight w:val="615"/>
        </w:trPr>
        <w:tc>
          <w:tcPr>
            <w:tcW w:w="1895" w:type="dxa"/>
          </w:tcPr>
          <w:p w14:paraId="49AF41FF" w14:textId="77777777" w:rsidR="005348AB" w:rsidRPr="003504FC" w:rsidRDefault="005348AB" w:rsidP="00190A0B">
            <w:pPr>
              <w:pStyle w:val="TableParagraph"/>
              <w:spacing w:before="25"/>
              <w:ind w:left="0" w:right="283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Денежные средства</w:t>
            </w:r>
          </w:p>
        </w:tc>
        <w:tc>
          <w:tcPr>
            <w:tcW w:w="5404" w:type="dxa"/>
          </w:tcPr>
          <w:p w14:paraId="6383B02C" w14:textId="77777777" w:rsidR="005348AB" w:rsidRPr="006943B5" w:rsidRDefault="005348AB" w:rsidP="00190A0B">
            <w:pPr>
              <w:pStyle w:val="TableParagraph"/>
              <w:spacing w:before="25"/>
              <w:ind w:left="0" w:right="283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Денежные средства</w:t>
            </w:r>
          </w:p>
        </w:tc>
        <w:tc>
          <w:tcPr>
            <w:tcW w:w="2029" w:type="dxa"/>
          </w:tcPr>
          <w:p w14:paraId="4E0A6E56" w14:textId="77777777" w:rsidR="005348AB" w:rsidRPr="003504FC" w:rsidRDefault="005348AB" w:rsidP="00190A0B">
            <w:pPr>
              <w:pStyle w:val="TableParagraph"/>
              <w:spacing w:before="25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09A6EAF0" w14:textId="77777777" w:rsidTr="001C05AB">
        <w:trPr>
          <w:trHeight w:val="615"/>
        </w:trPr>
        <w:tc>
          <w:tcPr>
            <w:tcW w:w="1895" w:type="dxa"/>
          </w:tcPr>
          <w:p w14:paraId="51903648" w14:textId="77777777" w:rsidR="005348AB" w:rsidRPr="003504FC" w:rsidRDefault="005348AB" w:rsidP="00190A0B">
            <w:pPr>
              <w:pStyle w:val="TableParagraph"/>
              <w:spacing w:before="25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</w:t>
            </w:r>
          </w:p>
        </w:tc>
        <w:tc>
          <w:tcPr>
            <w:tcW w:w="5404" w:type="dxa"/>
          </w:tcPr>
          <w:p w14:paraId="247F4E96" w14:textId="77777777" w:rsidR="005348AB" w:rsidRPr="006943B5" w:rsidRDefault="005348AB" w:rsidP="00190A0B">
            <w:pPr>
              <w:pStyle w:val="TableParagraph"/>
              <w:spacing w:before="25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</w:t>
            </w:r>
          </w:p>
        </w:tc>
        <w:tc>
          <w:tcPr>
            <w:tcW w:w="2029" w:type="dxa"/>
          </w:tcPr>
          <w:p w14:paraId="42F69B0C" w14:textId="77777777" w:rsidR="005348AB" w:rsidRPr="003504FC" w:rsidRDefault="005348AB" w:rsidP="00190A0B">
            <w:pPr>
              <w:pStyle w:val="TableParagraph"/>
              <w:spacing w:before="25"/>
              <w:ind w:left="0" w:right="283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>Управляющее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</w:p>
        </w:tc>
      </w:tr>
      <w:tr w:rsidR="005348AB" w14:paraId="2A16C0C9" w14:textId="77777777" w:rsidTr="001C05AB">
        <w:trPr>
          <w:trHeight w:val="892"/>
        </w:trPr>
        <w:tc>
          <w:tcPr>
            <w:tcW w:w="1895" w:type="dxa"/>
          </w:tcPr>
          <w:p w14:paraId="638FA8EA" w14:textId="77777777" w:rsidR="005348AB" w:rsidRPr="003504FC" w:rsidRDefault="005348AB" w:rsidP="00190A0B">
            <w:pPr>
              <w:pStyle w:val="TableParagraph"/>
              <w:spacing w:before="25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Оферты и документы ООО «Вайлдберриз»</w:t>
            </w:r>
          </w:p>
        </w:tc>
        <w:tc>
          <w:tcPr>
            <w:tcW w:w="5404" w:type="dxa"/>
          </w:tcPr>
          <w:p w14:paraId="19500DE6" w14:textId="77777777" w:rsidR="005348AB" w:rsidRPr="006943B5" w:rsidRDefault="005348AB" w:rsidP="00190A0B">
            <w:pPr>
              <w:pStyle w:val="TableParagraph"/>
              <w:spacing w:before="25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Документы, правила</w:t>
            </w:r>
          </w:p>
        </w:tc>
        <w:tc>
          <w:tcPr>
            <w:tcW w:w="2029" w:type="dxa"/>
          </w:tcPr>
          <w:p w14:paraId="2F31F1D2" w14:textId="77777777" w:rsidR="005348AB" w:rsidRDefault="005348AB" w:rsidP="00190A0B">
            <w:pPr>
              <w:pStyle w:val="TableParagraph"/>
              <w:spacing w:before="25"/>
              <w:ind w:left="0" w:right="283"/>
              <w:rPr>
                <w:sz w:val="24"/>
              </w:rPr>
            </w:pPr>
            <w:r>
              <w:rPr>
                <w:spacing w:val="-1"/>
                <w:sz w:val="24"/>
              </w:rPr>
              <w:t>Управляющее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</w:p>
        </w:tc>
      </w:tr>
      <w:tr w:rsidR="005348AB" w14:paraId="40F20745" w14:textId="77777777" w:rsidTr="001C05AB">
        <w:trPr>
          <w:trHeight w:val="618"/>
        </w:trPr>
        <w:tc>
          <w:tcPr>
            <w:tcW w:w="1895" w:type="dxa"/>
          </w:tcPr>
          <w:p w14:paraId="45EE9B09" w14:textId="77777777" w:rsidR="005348AB" w:rsidRPr="003504FC" w:rsidRDefault="005348AB" w:rsidP="00190A0B">
            <w:pPr>
              <w:pStyle w:val="TableParagraph"/>
              <w:spacing w:before="25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Сотрудники</w:t>
            </w:r>
          </w:p>
        </w:tc>
        <w:tc>
          <w:tcPr>
            <w:tcW w:w="5404" w:type="dxa"/>
          </w:tcPr>
          <w:p w14:paraId="6DBE9510" w14:textId="77777777" w:rsidR="005348AB" w:rsidRPr="00E16F66" w:rsidRDefault="005348AB" w:rsidP="00190A0B">
            <w:pPr>
              <w:pStyle w:val="TableParagraph"/>
              <w:spacing w:before="25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Руководитель, помощницы</w:t>
            </w:r>
          </w:p>
        </w:tc>
        <w:tc>
          <w:tcPr>
            <w:tcW w:w="2029" w:type="dxa"/>
          </w:tcPr>
          <w:p w14:paraId="43697D20" w14:textId="77777777" w:rsidR="005348AB" w:rsidRPr="003504FC" w:rsidRDefault="005348AB" w:rsidP="00190A0B">
            <w:pPr>
              <w:pStyle w:val="TableParagraph"/>
              <w:spacing w:before="25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3FD33B6D" w14:textId="77777777" w:rsidTr="001C05AB">
        <w:trPr>
          <w:trHeight w:val="618"/>
        </w:trPr>
        <w:tc>
          <w:tcPr>
            <w:tcW w:w="1895" w:type="dxa"/>
          </w:tcPr>
          <w:p w14:paraId="200DC952" w14:textId="77777777" w:rsidR="005348AB" w:rsidRPr="003504FC" w:rsidRDefault="005348AB" w:rsidP="00190A0B">
            <w:pPr>
              <w:pStyle w:val="TableParagraph"/>
              <w:spacing w:before="25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ООО «Вайлдберриз»</w:t>
            </w:r>
          </w:p>
        </w:tc>
        <w:tc>
          <w:tcPr>
            <w:tcW w:w="5404" w:type="dxa"/>
          </w:tcPr>
          <w:p w14:paraId="4BF10DCE" w14:textId="77777777" w:rsidR="005348AB" w:rsidRPr="00E16F66" w:rsidRDefault="005348AB" w:rsidP="00190A0B">
            <w:pPr>
              <w:pStyle w:val="TableParagraph"/>
              <w:spacing w:before="25"/>
              <w:ind w:left="0" w:right="283"/>
              <w:rPr>
                <w:sz w:val="24"/>
                <w:lang w:val="ru-RU"/>
              </w:rPr>
            </w:pPr>
            <w:r w:rsidRPr="00E16F66">
              <w:rPr>
                <w:sz w:val="24"/>
                <w:lang w:val="ru-RU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2029" w:type="dxa"/>
          </w:tcPr>
          <w:p w14:paraId="79AB6875" w14:textId="77777777" w:rsidR="005348AB" w:rsidRDefault="005348AB" w:rsidP="00190A0B">
            <w:pPr>
              <w:pStyle w:val="TableParagraph"/>
              <w:spacing w:before="25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534F68E0" w14:textId="77777777" w:rsidTr="001C05AB">
        <w:trPr>
          <w:trHeight w:val="618"/>
        </w:trPr>
        <w:tc>
          <w:tcPr>
            <w:tcW w:w="1895" w:type="dxa"/>
          </w:tcPr>
          <w:p w14:paraId="259BA63B" w14:textId="77777777" w:rsidR="005348AB" w:rsidRPr="003504FC" w:rsidRDefault="005348AB" w:rsidP="00190A0B">
            <w:pPr>
              <w:pStyle w:val="TableParagraph"/>
              <w:spacing w:before="25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Оборудование</w:t>
            </w:r>
          </w:p>
        </w:tc>
        <w:tc>
          <w:tcPr>
            <w:tcW w:w="5404" w:type="dxa"/>
          </w:tcPr>
          <w:p w14:paraId="5F44F2E8" w14:textId="77777777" w:rsidR="005348AB" w:rsidRPr="008E3D01" w:rsidRDefault="005348AB" w:rsidP="00190A0B">
            <w:pPr>
              <w:pStyle w:val="TableParagraph"/>
              <w:spacing w:before="25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Оборудование, необходимое для вязания корзин</w:t>
            </w:r>
          </w:p>
        </w:tc>
        <w:tc>
          <w:tcPr>
            <w:tcW w:w="2029" w:type="dxa"/>
          </w:tcPr>
          <w:p w14:paraId="7327A770" w14:textId="77777777" w:rsidR="005348AB" w:rsidRDefault="005348AB" w:rsidP="00190A0B">
            <w:pPr>
              <w:pStyle w:val="TableParagraph"/>
              <w:spacing w:before="25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1BF6FC9A" w14:textId="77777777" w:rsidTr="001C05AB">
        <w:trPr>
          <w:trHeight w:val="618"/>
        </w:trPr>
        <w:tc>
          <w:tcPr>
            <w:tcW w:w="1895" w:type="dxa"/>
          </w:tcPr>
          <w:p w14:paraId="28773683" w14:textId="77777777" w:rsidR="005348AB" w:rsidRPr="003504FC" w:rsidRDefault="005348AB" w:rsidP="00190A0B">
            <w:pPr>
              <w:pStyle w:val="TableParagraph"/>
              <w:spacing w:before="25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Налоги</w:t>
            </w:r>
          </w:p>
        </w:tc>
        <w:tc>
          <w:tcPr>
            <w:tcW w:w="5404" w:type="dxa"/>
          </w:tcPr>
          <w:p w14:paraId="007310F7" w14:textId="77777777" w:rsidR="005348AB" w:rsidRPr="004B3259" w:rsidRDefault="005348AB" w:rsidP="00190A0B">
            <w:pPr>
              <w:pStyle w:val="TableParagraph"/>
              <w:spacing w:before="25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Налог на прибыль самозанятого</w:t>
            </w:r>
          </w:p>
        </w:tc>
        <w:tc>
          <w:tcPr>
            <w:tcW w:w="2029" w:type="dxa"/>
          </w:tcPr>
          <w:p w14:paraId="595E913F" w14:textId="77777777" w:rsidR="005348AB" w:rsidRPr="003504FC" w:rsidRDefault="005348AB" w:rsidP="00190A0B">
            <w:pPr>
              <w:pStyle w:val="TableParagraph"/>
              <w:spacing w:before="25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</w:tr>
      <w:tr w:rsidR="005348AB" w14:paraId="3E55E16E" w14:textId="77777777" w:rsidTr="001C05AB">
        <w:trPr>
          <w:trHeight w:val="618"/>
        </w:trPr>
        <w:tc>
          <w:tcPr>
            <w:tcW w:w="1895" w:type="dxa"/>
          </w:tcPr>
          <w:p w14:paraId="6D454F4C" w14:textId="77777777" w:rsidR="005348AB" w:rsidRPr="003504FC" w:rsidRDefault="005348AB" w:rsidP="00190A0B">
            <w:pPr>
              <w:pStyle w:val="TableParagraph"/>
              <w:spacing w:before="25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Проданный товар</w:t>
            </w:r>
          </w:p>
        </w:tc>
        <w:tc>
          <w:tcPr>
            <w:tcW w:w="5404" w:type="dxa"/>
          </w:tcPr>
          <w:p w14:paraId="17000F06" w14:textId="77777777" w:rsidR="005348AB" w:rsidRPr="008E3D01" w:rsidRDefault="005348AB" w:rsidP="00190A0B">
            <w:pPr>
              <w:pStyle w:val="TableParagraph"/>
              <w:spacing w:before="25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Проданный товар</w:t>
            </w:r>
          </w:p>
        </w:tc>
        <w:tc>
          <w:tcPr>
            <w:tcW w:w="2029" w:type="dxa"/>
          </w:tcPr>
          <w:p w14:paraId="784D08C2" w14:textId="77777777" w:rsidR="005348AB" w:rsidRDefault="005348AB" w:rsidP="00190A0B">
            <w:pPr>
              <w:pStyle w:val="TableParagraph"/>
              <w:spacing w:before="25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</w:tr>
      <w:tr w:rsidR="005348AB" w14:paraId="6604D58C" w14:textId="77777777" w:rsidTr="001C05AB">
        <w:trPr>
          <w:trHeight w:val="618"/>
        </w:trPr>
        <w:tc>
          <w:tcPr>
            <w:tcW w:w="1895" w:type="dxa"/>
          </w:tcPr>
          <w:p w14:paraId="7FB6029D" w14:textId="77777777" w:rsidR="005348AB" w:rsidRPr="003504FC" w:rsidRDefault="005348AB" w:rsidP="00190A0B">
            <w:pPr>
              <w:pStyle w:val="TableParagraph"/>
              <w:spacing w:before="25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Финансовая отчетность</w:t>
            </w:r>
          </w:p>
        </w:tc>
        <w:tc>
          <w:tcPr>
            <w:tcW w:w="5404" w:type="dxa"/>
          </w:tcPr>
          <w:p w14:paraId="048F3015" w14:textId="77777777" w:rsidR="005348AB" w:rsidRPr="004B3259" w:rsidRDefault="005348AB" w:rsidP="00190A0B">
            <w:pPr>
              <w:pStyle w:val="TableParagraph"/>
              <w:spacing w:before="25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Отчеты о финансовой деятельности организации</w:t>
            </w:r>
          </w:p>
        </w:tc>
        <w:tc>
          <w:tcPr>
            <w:tcW w:w="2029" w:type="dxa"/>
          </w:tcPr>
          <w:p w14:paraId="0434509A" w14:textId="77777777" w:rsidR="005348AB" w:rsidRDefault="005348AB" w:rsidP="00190A0B">
            <w:pPr>
              <w:pStyle w:val="TableParagraph"/>
              <w:spacing w:before="25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</w:tr>
    </w:tbl>
    <w:p w14:paraId="62813F23" w14:textId="77777777" w:rsidR="005348AB" w:rsidRDefault="005348AB" w:rsidP="00190A0B">
      <w:pPr>
        <w:ind w:right="283"/>
      </w:pPr>
    </w:p>
    <w:p w14:paraId="6821FBA3" w14:textId="202E019E" w:rsidR="005348AB" w:rsidRPr="006C781F" w:rsidRDefault="005348AB" w:rsidP="00190A0B">
      <w:pPr>
        <w:spacing w:before="66"/>
        <w:ind w:right="283"/>
        <w:rPr>
          <w:rFonts w:ascii="Times New Roman" w:hAnsi="Times New Roman" w:cs="Times New Roman"/>
          <w:sz w:val="24"/>
        </w:rPr>
      </w:pPr>
      <w:r w:rsidRPr="006C781F">
        <w:rPr>
          <w:rFonts w:ascii="Times New Roman" w:hAnsi="Times New Roman" w:cs="Times New Roman"/>
          <w:b/>
          <w:sz w:val="24"/>
        </w:rPr>
        <w:t>Таблица</w:t>
      </w:r>
      <w:r w:rsidRPr="006C781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sz w:val="24"/>
        </w:rPr>
        <w:t>2</w:t>
      </w:r>
      <w:r w:rsidR="007C1C4D" w:rsidRPr="006C781F">
        <w:rPr>
          <w:rFonts w:ascii="Times New Roman" w:hAnsi="Times New Roman" w:cs="Times New Roman"/>
          <w:b/>
          <w:sz w:val="24"/>
        </w:rPr>
        <w:t xml:space="preserve"> -</w:t>
      </w:r>
      <w:r w:rsidRPr="006C781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bCs/>
          <w:sz w:val="24"/>
        </w:rPr>
        <w:t>Описание</w:t>
      </w:r>
      <w:r w:rsidRPr="006C781F">
        <w:rPr>
          <w:rFonts w:ascii="Times New Roman" w:hAnsi="Times New Roman" w:cs="Times New Roman"/>
          <w:b/>
          <w:bCs/>
          <w:spacing w:val="-4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bCs/>
          <w:sz w:val="24"/>
        </w:rPr>
        <w:t>работ</w:t>
      </w:r>
      <w:r w:rsidRPr="006C781F">
        <w:rPr>
          <w:rFonts w:ascii="Times New Roman" w:hAnsi="Times New Roman" w:cs="Times New Roman"/>
          <w:b/>
          <w:bCs/>
          <w:spacing w:val="-3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bCs/>
          <w:sz w:val="24"/>
        </w:rPr>
        <w:t>декомпозиции</w:t>
      </w:r>
      <w:r w:rsidRPr="006C781F">
        <w:rPr>
          <w:rFonts w:ascii="Times New Roman" w:hAnsi="Times New Roman" w:cs="Times New Roman"/>
          <w:b/>
          <w:bCs/>
          <w:spacing w:val="-3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bCs/>
          <w:sz w:val="24"/>
        </w:rPr>
        <w:t>первого</w:t>
      </w:r>
      <w:r w:rsidRPr="006C781F">
        <w:rPr>
          <w:rFonts w:ascii="Times New Roman" w:hAnsi="Times New Roman" w:cs="Times New Roman"/>
          <w:b/>
          <w:bCs/>
          <w:spacing w:val="-2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bCs/>
          <w:sz w:val="24"/>
        </w:rPr>
        <w:t>уровня</w:t>
      </w:r>
    </w:p>
    <w:tbl>
      <w:tblPr>
        <w:tblStyle w:val="TableNormal"/>
        <w:tblW w:w="0" w:type="auto"/>
        <w:tblInd w:w="851" w:type="dxa"/>
        <w:tblBorders>
          <w:top w:val="double" w:sz="1" w:space="0" w:color="0D0D0D"/>
          <w:left w:val="double" w:sz="1" w:space="0" w:color="0D0D0D"/>
          <w:bottom w:val="double" w:sz="1" w:space="0" w:color="0D0D0D"/>
          <w:right w:val="double" w:sz="1" w:space="0" w:color="0D0D0D"/>
          <w:insideH w:val="double" w:sz="1" w:space="0" w:color="0D0D0D"/>
          <w:insideV w:val="double" w:sz="1" w:space="0" w:color="0D0D0D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5491"/>
      </w:tblGrid>
      <w:tr w:rsidR="005348AB" w14:paraId="07690E02" w14:textId="77777777" w:rsidTr="001C05AB">
        <w:trPr>
          <w:trHeight w:val="342"/>
        </w:trPr>
        <w:tc>
          <w:tcPr>
            <w:tcW w:w="3117" w:type="dxa"/>
          </w:tcPr>
          <w:p w14:paraId="7ABF99A4" w14:textId="77777777" w:rsidR="005348AB" w:rsidRDefault="005348AB" w:rsidP="007F7239">
            <w:pPr>
              <w:pStyle w:val="TableParagraph"/>
              <w:spacing w:before="30"/>
              <w:ind w:left="122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5491" w:type="dxa"/>
          </w:tcPr>
          <w:p w14:paraId="23762B54" w14:textId="77777777" w:rsidR="005348AB" w:rsidRDefault="005348AB" w:rsidP="007F7239">
            <w:pPr>
              <w:pStyle w:val="TableParagraph"/>
              <w:spacing w:before="30"/>
              <w:ind w:left="122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</w:tr>
      <w:tr w:rsidR="005348AB" w14:paraId="3FDCFCBA" w14:textId="77777777" w:rsidTr="001C05AB">
        <w:trPr>
          <w:trHeight w:val="339"/>
        </w:trPr>
        <w:tc>
          <w:tcPr>
            <w:tcW w:w="3117" w:type="dxa"/>
          </w:tcPr>
          <w:p w14:paraId="644B2A0E" w14:textId="77777777" w:rsidR="005348AB" w:rsidRPr="005C7A48" w:rsidRDefault="005348AB" w:rsidP="007F7239">
            <w:pPr>
              <w:pStyle w:val="TableParagraph"/>
              <w:spacing w:before="22"/>
              <w:ind w:left="12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Закуп материалов</w:t>
            </w:r>
          </w:p>
        </w:tc>
        <w:tc>
          <w:tcPr>
            <w:tcW w:w="5491" w:type="dxa"/>
          </w:tcPr>
          <w:p w14:paraId="3299584B" w14:textId="77777777" w:rsidR="005348AB" w:rsidRPr="009D7A29" w:rsidRDefault="005348AB" w:rsidP="007F7239">
            <w:pPr>
              <w:pStyle w:val="TableParagraph"/>
              <w:spacing w:before="22"/>
              <w:ind w:left="12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Заказы и получение материалов от поставщиков</w:t>
            </w:r>
          </w:p>
        </w:tc>
      </w:tr>
      <w:tr w:rsidR="005348AB" w14:paraId="1860F55B" w14:textId="77777777" w:rsidTr="001C05AB">
        <w:trPr>
          <w:trHeight w:val="615"/>
        </w:trPr>
        <w:tc>
          <w:tcPr>
            <w:tcW w:w="3117" w:type="dxa"/>
          </w:tcPr>
          <w:p w14:paraId="1BD8505A" w14:textId="77777777" w:rsidR="005348AB" w:rsidRPr="005C7A48" w:rsidRDefault="005348AB" w:rsidP="007F7239">
            <w:pPr>
              <w:pStyle w:val="TableParagraph"/>
              <w:spacing w:before="22"/>
              <w:ind w:left="12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5491" w:type="dxa"/>
          </w:tcPr>
          <w:p w14:paraId="548F4BEF" w14:textId="77777777" w:rsidR="005348AB" w:rsidRPr="006943B5" w:rsidRDefault="005348AB" w:rsidP="007F7239">
            <w:pPr>
              <w:pStyle w:val="TableParagraph"/>
              <w:spacing w:before="22"/>
              <w:ind w:left="12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Вязание интерьерных корзин</w:t>
            </w:r>
          </w:p>
        </w:tc>
      </w:tr>
      <w:tr w:rsidR="005348AB" w14:paraId="183D7B8E" w14:textId="77777777" w:rsidTr="001C05AB">
        <w:trPr>
          <w:trHeight w:val="615"/>
        </w:trPr>
        <w:tc>
          <w:tcPr>
            <w:tcW w:w="3117" w:type="dxa"/>
          </w:tcPr>
          <w:p w14:paraId="5AB15C41" w14:textId="77777777" w:rsidR="005348AB" w:rsidRPr="005C7A48" w:rsidRDefault="005348AB" w:rsidP="007F7239">
            <w:pPr>
              <w:pStyle w:val="TableParagraph"/>
              <w:spacing w:before="25"/>
              <w:ind w:left="12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Сборка и упаковка</w:t>
            </w:r>
          </w:p>
        </w:tc>
        <w:tc>
          <w:tcPr>
            <w:tcW w:w="5491" w:type="dxa"/>
          </w:tcPr>
          <w:p w14:paraId="612D0C4B" w14:textId="77777777" w:rsidR="005348AB" w:rsidRPr="006943B5" w:rsidRDefault="005348AB" w:rsidP="007F7239">
            <w:pPr>
              <w:pStyle w:val="TableParagraph"/>
              <w:spacing w:before="25"/>
              <w:ind w:left="12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Сборка и упаковка интерьерных корзин</w:t>
            </w:r>
          </w:p>
        </w:tc>
      </w:tr>
      <w:tr w:rsidR="005348AB" w14:paraId="291B11F2" w14:textId="77777777" w:rsidTr="001C05AB">
        <w:trPr>
          <w:trHeight w:val="615"/>
        </w:trPr>
        <w:tc>
          <w:tcPr>
            <w:tcW w:w="3117" w:type="dxa"/>
          </w:tcPr>
          <w:p w14:paraId="09B9B60E" w14:textId="77777777" w:rsidR="005348AB" w:rsidRPr="005C7A48" w:rsidRDefault="005348AB" w:rsidP="007F7239">
            <w:pPr>
              <w:pStyle w:val="TableParagraph"/>
              <w:spacing w:before="25"/>
              <w:ind w:left="12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Отгрузка товара</w:t>
            </w:r>
          </w:p>
        </w:tc>
        <w:tc>
          <w:tcPr>
            <w:tcW w:w="5491" w:type="dxa"/>
          </w:tcPr>
          <w:p w14:paraId="3489E4CB" w14:textId="77777777" w:rsidR="005348AB" w:rsidRPr="009D7A29" w:rsidRDefault="005348AB" w:rsidP="007F7239">
            <w:pPr>
              <w:pStyle w:val="TableParagraph"/>
              <w:spacing w:before="25"/>
              <w:ind w:left="12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Отгрузка товара на склад ООО «Вайлдберриз»</w:t>
            </w:r>
          </w:p>
        </w:tc>
      </w:tr>
    </w:tbl>
    <w:p w14:paraId="0E8C2E5C" w14:textId="77777777" w:rsidR="005348AB" w:rsidRDefault="005348AB" w:rsidP="00190A0B">
      <w:pPr>
        <w:ind w:right="283"/>
      </w:pPr>
    </w:p>
    <w:p w14:paraId="32DB30CD" w14:textId="3940CAAC" w:rsidR="005348AB" w:rsidRDefault="005348AB" w:rsidP="00190A0B">
      <w:pPr>
        <w:ind w:right="283"/>
      </w:pPr>
    </w:p>
    <w:p w14:paraId="05ABFC8F" w14:textId="3204A5C9" w:rsidR="007C1C4D" w:rsidRDefault="007C1C4D" w:rsidP="00190A0B">
      <w:pPr>
        <w:ind w:right="283"/>
      </w:pPr>
    </w:p>
    <w:p w14:paraId="7758CD75" w14:textId="24CEFF9C" w:rsidR="007C1C4D" w:rsidRDefault="007C1C4D" w:rsidP="00190A0B">
      <w:pPr>
        <w:ind w:right="283"/>
      </w:pPr>
    </w:p>
    <w:p w14:paraId="3430D21F" w14:textId="4FF9CFEB" w:rsidR="007C1C4D" w:rsidRDefault="007C1C4D" w:rsidP="00190A0B">
      <w:pPr>
        <w:ind w:right="283"/>
      </w:pPr>
    </w:p>
    <w:p w14:paraId="3DAA5059" w14:textId="09361D70" w:rsidR="007C1C4D" w:rsidRDefault="007C1C4D" w:rsidP="00190A0B">
      <w:pPr>
        <w:ind w:right="283"/>
      </w:pPr>
    </w:p>
    <w:p w14:paraId="7C13F953" w14:textId="2550D95C" w:rsidR="000A5D4D" w:rsidRDefault="000A5D4D" w:rsidP="00190A0B">
      <w:pPr>
        <w:ind w:right="283"/>
      </w:pPr>
    </w:p>
    <w:p w14:paraId="29AF5E7D" w14:textId="77777777" w:rsidR="000A5D4D" w:rsidRDefault="000A5D4D" w:rsidP="00190A0B">
      <w:pPr>
        <w:ind w:right="283"/>
      </w:pPr>
    </w:p>
    <w:p w14:paraId="0069BC87" w14:textId="2000BD94" w:rsidR="005348AB" w:rsidRPr="007F7239" w:rsidRDefault="005348AB" w:rsidP="00190A0B">
      <w:pPr>
        <w:ind w:right="283"/>
        <w:rPr>
          <w:rFonts w:ascii="Times New Roman" w:hAnsi="Times New Roman" w:cs="Times New Roman"/>
          <w:b/>
          <w:bCs/>
          <w:sz w:val="24"/>
        </w:rPr>
      </w:pPr>
      <w:r w:rsidRPr="007F7239">
        <w:rPr>
          <w:rFonts w:ascii="Times New Roman" w:hAnsi="Times New Roman" w:cs="Times New Roman"/>
          <w:b/>
          <w:sz w:val="24"/>
        </w:rPr>
        <w:t>Таблица</w:t>
      </w:r>
      <w:r w:rsidRPr="007F723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F7239">
        <w:rPr>
          <w:rFonts w:ascii="Times New Roman" w:hAnsi="Times New Roman" w:cs="Times New Roman"/>
          <w:b/>
          <w:sz w:val="24"/>
        </w:rPr>
        <w:t>3</w:t>
      </w:r>
      <w:r w:rsidR="007C1C4D" w:rsidRPr="007F7239">
        <w:rPr>
          <w:rFonts w:ascii="Times New Roman" w:hAnsi="Times New Roman" w:cs="Times New Roman"/>
          <w:b/>
          <w:sz w:val="24"/>
        </w:rPr>
        <w:t xml:space="preserve"> -</w:t>
      </w:r>
      <w:r w:rsidRPr="007F723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F7239">
        <w:rPr>
          <w:rFonts w:ascii="Times New Roman" w:hAnsi="Times New Roman" w:cs="Times New Roman"/>
          <w:b/>
          <w:bCs/>
          <w:sz w:val="24"/>
        </w:rPr>
        <w:t>Описание</w:t>
      </w:r>
      <w:r w:rsidRPr="007F7239">
        <w:rPr>
          <w:rFonts w:ascii="Times New Roman" w:hAnsi="Times New Roman" w:cs="Times New Roman"/>
          <w:b/>
          <w:bCs/>
          <w:spacing w:val="-4"/>
          <w:sz w:val="24"/>
        </w:rPr>
        <w:t xml:space="preserve"> </w:t>
      </w:r>
      <w:r w:rsidRPr="007F7239">
        <w:rPr>
          <w:rFonts w:ascii="Times New Roman" w:hAnsi="Times New Roman" w:cs="Times New Roman"/>
          <w:b/>
          <w:bCs/>
          <w:sz w:val="24"/>
        </w:rPr>
        <w:t>стрелок</w:t>
      </w:r>
      <w:r w:rsidRPr="007F7239">
        <w:rPr>
          <w:rFonts w:ascii="Times New Roman" w:hAnsi="Times New Roman" w:cs="Times New Roman"/>
          <w:b/>
          <w:bCs/>
          <w:spacing w:val="-3"/>
          <w:sz w:val="24"/>
        </w:rPr>
        <w:t xml:space="preserve"> </w:t>
      </w:r>
      <w:r w:rsidRPr="007F7239">
        <w:rPr>
          <w:rFonts w:ascii="Times New Roman" w:hAnsi="Times New Roman" w:cs="Times New Roman"/>
          <w:b/>
          <w:bCs/>
          <w:sz w:val="24"/>
        </w:rPr>
        <w:t>диаграммы</w:t>
      </w:r>
      <w:r w:rsidRPr="007F7239">
        <w:rPr>
          <w:rFonts w:ascii="Times New Roman" w:hAnsi="Times New Roman" w:cs="Times New Roman"/>
          <w:b/>
          <w:bCs/>
          <w:spacing w:val="-3"/>
          <w:sz w:val="24"/>
        </w:rPr>
        <w:t xml:space="preserve"> </w:t>
      </w:r>
      <w:r w:rsidRPr="007F7239">
        <w:rPr>
          <w:rFonts w:ascii="Times New Roman" w:hAnsi="Times New Roman" w:cs="Times New Roman"/>
          <w:b/>
          <w:bCs/>
          <w:sz w:val="24"/>
        </w:rPr>
        <w:t>декомпозиции первого уровня</w:t>
      </w:r>
    </w:p>
    <w:tbl>
      <w:tblPr>
        <w:tblStyle w:val="TableNormal"/>
        <w:tblW w:w="9708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615"/>
        <w:gridCol w:w="1779"/>
        <w:gridCol w:w="1559"/>
        <w:gridCol w:w="1902"/>
      </w:tblGrid>
      <w:tr w:rsidR="005348AB" w14:paraId="408B90FB" w14:textId="77777777" w:rsidTr="007F7239">
        <w:trPr>
          <w:trHeight w:val="662"/>
        </w:trPr>
        <w:tc>
          <w:tcPr>
            <w:tcW w:w="1853" w:type="dxa"/>
          </w:tcPr>
          <w:p w14:paraId="73722469" w14:textId="77777777" w:rsidR="005348AB" w:rsidRDefault="005348AB" w:rsidP="007F7239">
            <w:pPr>
              <w:pStyle w:val="TableParagraph"/>
              <w:spacing w:before="135"/>
              <w:ind w:left="150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2615" w:type="dxa"/>
          </w:tcPr>
          <w:p w14:paraId="7ECFB903" w14:textId="77777777" w:rsidR="005348AB" w:rsidRDefault="005348AB" w:rsidP="007F7239">
            <w:pPr>
              <w:pStyle w:val="TableParagraph"/>
              <w:ind w:left="135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779" w:type="dxa"/>
          </w:tcPr>
          <w:p w14:paraId="01F9A380" w14:textId="77777777" w:rsidR="005348AB" w:rsidRDefault="005348AB" w:rsidP="007F7239">
            <w:pPr>
              <w:pStyle w:val="TableParagraph"/>
              <w:spacing w:before="135"/>
              <w:ind w:left="150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Тип 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559" w:type="dxa"/>
          </w:tcPr>
          <w:p w14:paraId="61021F45" w14:textId="77777777" w:rsidR="005348AB" w:rsidRDefault="005348AB" w:rsidP="007F7239">
            <w:pPr>
              <w:pStyle w:val="TableParagraph"/>
              <w:spacing w:before="135"/>
              <w:ind w:left="150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902" w:type="dxa"/>
          </w:tcPr>
          <w:p w14:paraId="297675A2" w14:textId="77777777" w:rsidR="005348AB" w:rsidRDefault="005348AB" w:rsidP="007F7239">
            <w:pPr>
              <w:pStyle w:val="TableParagraph"/>
              <w:spacing w:line="276" w:lineRule="exact"/>
              <w:ind w:left="150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</w:tr>
      <w:tr w:rsidR="005348AB" w14:paraId="0B226E3A" w14:textId="77777777" w:rsidTr="007F7239">
        <w:trPr>
          <w:trHeight w:val="783"/>
        </w:trPr>
        <w:tc>
          <w:tcPr>
            <w:tcW w:w="1853" w:type="dxa"/>
          </w:tcPr>
          <w:p w14:paraId="4545D1D0" w14:textId="77777777" w:rsidR="005348AB" w:rsidRPr="009568E9" w:rsidRDefault="005348AB" w:rsidP="007F7239">
            <w:pPr>
              <w:pStyle w:val="TableParagraph"/>
              <w:spacing w:line="268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Денежные средства</w:t>
            </w:r>
          </w:p>
        </w:tc>
        <w:tc>
          <w:tcPr>
            <w:tcW w:w="2615" w:type="dxa"/>
          </w:tcPr>
          <w:p w14:paraId="228EF03B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  <w:p w14:paraId="60A2CED7" w14:textId="77777777" w:rsidR="005348AB" w:rsidRPr="00C640FF" w:rsidRDefault="005348AB" w:rsidP="007F7239">
            <w:pPr>
              <w:ind w:left="150" w:right="283"/>
              <w:jc w:val="both"/>
              <w:rPr>
                <w:lang w:val="ru-RU"/>
              </w:rPr>
            </w:pPr>
          </w:p>
        </w:tc>
        <w:tc>
          <w:tcPr>
            <w:tcW w:w="1779" w:type="dxa"/>
          </w:tcPr>
          <w:p w14:paraId="60E5EBEA" w14:textId="77777777" w:rsidR="005348AB" w:rsidRPr="009568E9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  <w:tc>
          <w:tcPr>
            <w:tcW w:w="1559" w:type="dxa"/>
          </w:tcPr>
          <w:p w14:paraId="6F9859BB" w14:textId="77777777" w:rsidR="005348AB" w:rsidRPr="00EF1C58" w:rsidRDefault="005348AB" w:rsidP="007F7239">
            <w:pPr>
              <w:pStyle w:val="TableParagraph"/>
              <w:spacing w:line="270" w:lineRule="atLeas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Закуп материалов</w:t>
            </w:r>
          </w:p>
        </w:tc>
        <w:tc>
          <w:tcPr>
            <w:tcW w:w="1902" w:type="dxa"/>
          </w:tcPr>
          <w:p w14:paraId="42B74016" w14:textId="77777777" w:rsidR="005348AB" w:rsidRPr="009568E9" w:rsidRDefault="005348AB" w:rsidP="007F7239">
            <w:pPr>
              <w:pStyle w:val="TableParagraph"/>
              <w:spacing w:line="268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6770FAEC" w14:textId="77777777" w:rsidTr="007F7239">
        <w:trPr>
          <w:trHeight w:val="360"/>
        </w:trPr>
        <w:tc>
          <w:tcPr>
            <w:tcW w:w="1853" w:type="dxa"/>
            <w:vMerge w:val="restart"/>
          </w:tcPr>
          <w:p w14:paraId="42EB5F91" w14:textId="77777777" w:rsidR="005348AB" w:rsidRPr="009568E9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</w:t>
            </w:r>
          </w:p>
        </w:tc>
        <w:tc>
          <w:tcPr>
            <w:tcW w:w="2615" w:type="dxa"/>
            <w:vMerge w:val="restart"/>
          </w:tcPr>
          <w:p w14:paraId="5ABE15DD" w14:textId="77777777" w:rsidR="005348AB" w:rsidRPr="002F7CF0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 w:rsidRPr="002F7CF0">
              <w:rPr>
                <w:sz w:val="24"/>
                <w:lang w:val="ru-RU"/>
              </w:rPr>
              <w:t>Управляюще</w:t>
            </w:r>
            <w:r w:rsidRPr="002F7CF0">
              <w:rPr>
                <w:spacing w:val="-57"/>
                <w:sz w:val="24"/>
                <w:lang w:val="ru-RU"/>
              </w:rPr>
              <w:t xml:space="preserve"> </w:t>
            </w:r>
            <w:r w:rsidRPr="002F7CF0">
              <w:rPr>
                <w:sz w:val="24"/>
                <w:lang w:val="ru-RU"/>
              </w:rPr>
              <w:t>е</w:t>
            </w:r>
          </w:p>
          <w:p w14:paraId="4959B778" w14:textId="77777777" w:rsidR="005348AB" w:rsidRPr="00EF1C58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  <w:lang w:val="ru-RU"/>
              </w:rPr>
            </w:pPr>
            <w:r w:rsidRPr="002F7CF0">
              <w:rPr>
                <w:sz w:val="24"/>
                <w:lang w:val="ru-RU"/>
              </w:rPr>
              <w:t>воздействие</w:t>
            </w:r>
            <w:r>
              <w:rPr>
                <w:sz w:val="24"/>
                <w:lang w:val="ru-RU"/>
              </w:rPr>
              <w:t xml:space="preserve"> (ветка стрелки)</w:t>
            </w:r>
          </w:p>
        </w:tc>
        <w:tc>
          <w:tcPr>
            <w:tcW w:w="1779" w:type="dxa"/>
            <w:vMerge w:val="restart"/>
          </w:tcPr>
          <w:p w14:paraId="11E05DEC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Управляюще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677FECB7" w14:textId="77777777" w:rsidR="005348AB" w:rsidRPr="00CF72E0" w:rsidRDefault="005348AB" w:rsidP="007F7239">
            <w:pPr>
              <w:pStyle w:val="TableParagraph"/>
              <w:spacing w:line="267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воздействие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A91B59" w14:textId="77777777" w:rsidR="005348AB" w:rsidRPr="00CF72E0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Закуп материалов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3F8AEA44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Управляюще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4F4A10BD" w14:textId="77777777" w:rsidR="005348AB" w:rsidRPr="00044212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воздействие</w:t>
            </w:r>
          </w:p>
        </w:tc>
      </w:tr>
      <w:tr w:rsidR="005348AB" w14:paraId="2864084E" w14:textId="77777777" w:rsidTr="007F7239">
        <w:trPr>
          <w:trHeight w:val="456"/>
        </w:trPr>
        <w:tc>
          <w:tcPr>
            <w:tcW w:w="1853" w:type="dxa"/>
            <w:vMerge/>
          </w:tcPr>
          <w:p w14:paraId="74572EE3" w14:textId="77777777" w:rsidR="005348AB" w:rsidRPr="009568E9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2615" w:type="dxa"/>
            <w:vMerge/>
          </w:tcPr>
          <w:p w14:paraId="4FAE9DAB" w14:textId="77777777" w:rsidR="005348AB" w:rsidRPr="00EF1C58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779" w:type="dxa"/>
            <w:vMerge/>
          </w:tcPr>
          <w:p w14:paraId="78E395D7" w14:textId="77777777" w:rsidR="005348AB" w:rsidRPr="00CF72E0" w:rsidRDefault="005348AB" w:rsidP="007F7239">
            <w:pPr>
              <w:pStyle w:val="TableParagraph"/>
              <w:spacing w:line="267" w:lineRule="exact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DF84873" w14:textId="77777777" w:rsidR="005348AB" w:rsidRPr="005E43A3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Сборка и упаковка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14:paraId="49003A9E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Управляюще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28D5AD3F" w14:textId="77777777" w:rsidR="005348AB" w:rsidRPr="00044212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</w:p>
        </w:tc>
      </w:tr>
      <w:tr w:rsidR="005348AB" w14:paraId="67C447CE" w14:textId="77777777" w:rsidTr="007F7239">
        <w:trPr>
          <w:trHeight w:val="432"/>
        </w:trPr>
        <w:tc>
          <w:tcPr>
            <w:tcW w:w="1853" w:type="dxa"/>
            <w:vMerge/>
          </w:tcPr>
          <w:p w14:paraId="209F5794" w14:textId="77777777" w:rsidR="005348AB" w:rsidRPr="009568E9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2615" w:type="dxa"/>
            <w:vMerge/>
          </w:tcPr>
          <w:p w14:paraId="1BEF87EF" w14:textId="77777777" w:rsidR="005348AB" w:rsidRPr="00EF1C58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779" w:type="dxa"/>
            <w:vMerge/>
          </w:tcPr>
          <w:p w14:paraId="4F3E9405" w14:textId="77777777" w:rsidR="005348AB" w:rsidRPr="00CF72E0" w:rsidRDefault="005348AB" w:rsidP="007F7239">
            <w:pPr>
              <w:pStyle w:val="TableParagraph"/>
              <w:spacing w:line="267" w:lineRule="exact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EC16680" w14:textId="77777777" w:rsidR="005348AB" w:rsidRPr="005E43A3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Отгрузка товара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14:paraId="4C85F871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Управляюще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4A98ECE1" w14:textId="77777777" w:rsidR="005348AB" w:rsidRPr="00044212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</w:p>
        </w:tc>
      </w:tr>
      <w:tr w:rsidR="005348AB" w14:paraId="5B443377" w14:textId="77777777" w:rsidTr="007F7239">
        <w:trPr>
          <w:trHeight w:val="875"/>
        </w:trPr>
        <w:tc>
          <w:tcPr>
            <w:tcW w:w="1853" w:type="dxa"/>
          </w:tcPr>
          <w:p w14:paraId="7003A265" w14:textId="77777777" w:rsidR="005348AB" w:rsidRPr="00196031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Информация о проданных товарах</w:t>
            </w:r>
          </w:p>
        </w:tc>
        <w:tc>
          <w:tcPr>
            <w:tcW w:w="2615" w:type="dxa"/>
          </w:tcPr>
          <w:p w14:paraId="5679E07F" w14:textId="77777777" w:rsidR="005348AB" w:rsidRPr="00EF1C58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Отгрузка товара</w:t>
            </w:r>
          </w:p>
        </w:tc>
        <w:tc>
          <w:tcPr>
            <w:tcW w:w="1779" w:type="dxa"/>
          </w:tcPr>
          <w:p w14:paraId="1CA63FE1" w14:textId="77777777" w:rsidR="005348AB" w:rsidRDefault="005348AB" w:rsidP="007F7239">
            <w:pPr>
              <w:pStyle w:val="TableParagraph"/>
              <w:spacing w:line="270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559" w:type="dxa"/>
          </w:tcPr>
          <w:p w14:paraId="30ED691D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Закуп материалов</w:t>
            </w:r>
          </w:p>
        </w:tc>
        <w:tc>
          <w:tcPr>
            <w:tcW w:w="1902" w:type="dxa"/>
          </w:tcPr>
          <w:p w14:paraId="1EE6573A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Управляюще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05AD0FCF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</w:p>
        </w:tc>
      </w:tr>
      <w:tr w:rsidR="005348AB" w14:paraId="0646EC35" w14:textId="77777777" w:rsidTr="007F7239">
        <w:trPr>
          <w:trHeight w:val="751"/>
        </w:trPr>
        <w:tc>
          <w:tcPr>
            <w:tcW w:w="1853" w:type="dxa"/>
          </w:tcPr>
          <w:p w14:paraId="62775011" w14:textId="77777777" w:rsidR="005348AB" w:rsidRPr="007F4DA1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Чеки</w:t>
            </w:r>
          </w:p>
        </w:tc>
        <w:tc>
          <w:tcPr>
            <w:tcW w:w="2615" w:type="dxa"/>
          </w:tcPr>
          <w:p w14:paraId="16479556" w14:textId="77777777" w:rsidR="005348AB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Закуп материалов</w:t>
            </w:r>
          </w:p>
        </w:tc>
        <w:tc>
          <w:tcPr>
            <w:tcW w:w="1779" w:type="dxa"/>
          </w:tcPr>
          <w:p w14:paraId="5338D311" w14:textId="77777777" w:rsidR="005348AB" w:rsidRPr="007F4DA1" w:rsidRDefault="005348AB" w:rsidP="007F7239">
            <w:pPr>
              <w:pStyle w:val="TableParagraph"/>
              <w:spacing w:line="270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559" w:type="dxa"/>
          </w:tcPr>
          <w:p w14:paraId="46061050" w14:textId="77777777" w:rsidR="005348AB" w:rsidRPr="007F4DA1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Туннелированная стрелка</w:t>
            </w:r>
          </w:p>
        </w:tc>
        <w:tc>
          <w:tcPr>
            <w:tcW w:w="1902" w:type="dxa"/>
          </w:tcPr>
          <w:p w14:paraId="71AC9E6F" w14:textId="77777777" w:rsidR="005348AB" w:rsidRPr="007F4DA1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</w:tr>
      <w:tr w:rsidR="005348AB" w14:paraId="0D9615F4" w14:textId="77777777" w:rsidTr="007F7239">
        <w:trPr>
          <w:trHeight w:val="768"/>
        </w:trPr>
        <w:tc>
          <w:tcPr>
            <w:tcW w:w="1853" w:type="dxa"/>
          </w:tcPr>
          <w:p w14:paraId="69E065AC" w14:textId="77777777" w:rsidR="005348AB" w:rsidRPr="007F4DA1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Потребность в закупке материалов</w:t>
            </w:r>
          </w:p>
        </w:tc>
        <w:tc>
          <w:tcPr>
            <w:tcW w:w="2615" w:type="dxa"/>
          </w:tcPr>
          <w:p w14:paraId="60A96F11" w14:textId="77777777" w:rsidR="005348AB" w:rsidRPr="007F4DA1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Отгрузка товара</w:t>
            </w:r>
          </w:p>
        </w:tc>
        <w:tc>
          <w:tcPr>
            <w:tcW w:w="1779" w:type="dxa"/>
          </w:tcPr>
          <w:p w14:paraId="5F16DB7B" w14:textId="77777777" w:rsidR="005348AB" w:rsidRPr="007F4DA1" w:rsidRDefault="005348AB" w:rsidP="007F7239">
            <w:pPr>
              <w:pStyle w:val="TableParagraph"/>
              <w:spacing w:line="270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559" w:type="dxa"/>
          </w:tcPr>
          <w:p w14:paraId="0AEEE4A3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Закуп материалов</w:t>
            </w:r>
          </w:p>
        </w:tc>
        <w:tc>
          <w:tcPr>
            <w:tcW w:w="1902" w:type="dxa"/>
          </w:tcPr>
          <w:p w14:paraId="09C60AB9" w14:textId="77777777" w:rsidR="005348AB" w:rsidRPr="007F4DA1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1176E036" w14:textId="77777777" w:rsidTr="007F7239">
        <w:trPr>
          <w:trHeight w:val="592"/>
        </w:trPr>
        <w:tc>
          <w:tcPr>
            <w:tcW w:w="1853" w:type="dxa"/>
            <w:vMerge w:val="restart"/>
          </w:tcPr>
          <w:p w14:paraId="51D4F4B3" w14:textId="77777777" w:rsidR="005348AB" w:rsidRPr="00DC1230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Материалы</w:t>
            </w:r>
          </w:p>
        </w:tc>
        <w:tc>
          <w:tcPr>
            <w:tcW w:w="2615" w:type="dxa"/>
            <w:vMerge w:val="restart"/>
          </w:tcPr>
          <w:p w14:paraId="71BC66AB" w14:textId="77777777" w:rsidR="005348AB" w:rsidRPr="00DC1230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Закуп материалов</w:t>
            </w:r>
          </w:p>
        </w:tc>
        <w:tc>
          <w:tcPr>
            <w:tcW w:w="1779" w:type="dxa"/>
            <w:vMerge w:val="restart"/>
          </w:tcPr>
          <w:p w14:paraId="63BBA0AF" w14:textId="77777777" w:rsidR="005348AB" w:rsidRPr="00DC1230" w:rsidRDefault="005348AB" w:rsidP="007F7239">
            <w:pPr>
              <w:pStyle w:val="TableParagraph"/>
              <w:spacing w:line="270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104F70" w14:textId="77777777" w:rsidR="005348AB" w:rsidRPr="00DC1230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7CC44ACF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69948561" w14:textId="77777777" w:rsidTr="007F7239">
        <w:trPr>
          <w:trHeight w:val="646"/>
        </w:trPr>
        <w:tc>
          <w:tcPr>
            <w:tcW w:w="1853" w:type="dxa"/>
            <w:vMerge/>
          </w:tcPr>
          <w:p w14:paraId="18843895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2615" w:type="dxa"/>
            <w:vMerge/>
          </w:tcPr>
          <w:p w14:paraId="237B721D" w14:textId="77777777" w:rsidR="005348AB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779" w:type="dxa"/>
            <w:vMerge/>
          </w:tcPr>
          <w:p w14:paraId="51D58F09" w14:textId="77777777" w:rsidR="005348AB" w:rsidRDefault="005348AB" w:rsidP="007F7239">
            <w:pPr>
              <w:pStyle w:val="TableParagraph"/>
              <w:spacing w:line="270" w:lineRule="exact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8DD3792" w14:textId="77777777" w:rsidR="005348AB" w:rsidRPr="00DC1230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Сборка и упаковка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14:paraId="29A993B6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2FC2C909" w14:textId="77777777" w:rsidTr="007F7239">
        <w:trPr>
          <w:trHeight w:val="754"/>
        </w:trPr>
        <w:tc>
          <w:tcPr>
            <w:tcW w:w="1853" w:type="dxa"/>
            <w:vMerge w:val="restart"/>
          </w:tcPr>
          <w:p w14:paraId="01CDD965" w14:textId="77777777" w:rsidR="005348AB" w:rsidRPr="00F12D73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</w:t>
            </w:r>
          </w:p>
        </w:tc>
        <w:tc>
          <w:tcPr>
            <w:tcW w:w="2615" w:type="dxa"/>
            <w:vMerge w:val="restart"/>
          </w:tcPr>
          <w:p w14:paraId="5119B488" w14:textId="77777777" w:rsidR="005348AB" w:rsidRPr="009568E9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  <w:lang w:val="ru-RU"/>
              </w:rPr>
            </w:pPr>
            <w:r w:rsidRPr="009568E9">
              <w:rPr>
                <w:sz w:val="24"/>
                <w:lang w:val="ru-RU"/>
              </w:rPr>
              <w:t>Механизм</w:t>
            </w:r>
          </w:p>
          <w:p w14:paraId="622FB221" w14:textId="77777777" w:rsidR="005348AB" w:rsidRPr="00EF1C58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(ветка стрелки)</w:t>
            </w:r>
          </w:p>
        </w:tc>
        <w:tc>
          <w:tcPr>
            <w:tcW w:w="1779" w:type="dxa"/>
            <w:vMerge w:val="restart"/>
          </w:tcPr>
          <w:p w14:paraId="5AD17BF8" w14:textId="77777777" w:rsidR="005348AB" w:rsidRPr="00CF72E0" w:rsidRDefault="005348AB" w:rsidP="007F7239">
            <w:pPr>
              <w:pStyle w:val="TableParagraph"/>
              <w:spacing w:line="267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8DCD15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Закуп материалов</w:t>
            </w:r>
          </w:p>
          <w:p w14:paraId="28017F5D" w14:textId="77777777" w:rsidR="005348AB" w:rsidRPr="00F12D73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14:paraId="5C7FD95E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7FB75D4A" w14:textId="77777777" w:rsidTr="007F7239">
        <w:trPr>
          <w:trHeight w:val="498"/>
        </w:trPr>
        <w:tc>
          <w:tcPr>
            <w:tcW w:w="1853" w:type="dxa"/>
            <w:vMerge/>
          </w:tcPr>
          <w:p w14:paraId="5EA72899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2615" w:type="dxa"/>
            <w:vMerge/>
          </w:tcPr>
          <w:p w14:paraId="4DCD569D" w14:textId="77777777" w:rsidR="005348AB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779" w:type="dxa"/>
            <w:vMerge/>
          </w:tcPr>
          <w:p w14:paraId="5980A77D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7A65A2D" w14:textId="77777777" w:rsidR="005348AB" w:rsidRPr="00EF1C58" w:rsidRDefault="005348AB" w:rsidP="007F7239">
            <w:pPr>
              <w:pStyle w:val="TableParagraph"/>
              <w:spacing w:line="270" w:lineRule="atLeas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Сборка и упаковка 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14:paraId="03DE3C2E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44DF7176" w14:textId="77777777" w:rsidTr="007F7239">
        <w:trPr>
          <w:trHeight w:val="413"/>
        </w:trPr>
        <w:tc>
          <w:tcPr>
            <w:tcW w:w="1853" w:type="dxa"/>
            <w:vMerge/>
          </w:tcPr>
          <w:p w14:paraId="3882E302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2615" w:type="dxa"/>
            <w:vMerge/>
          </w:tcPr>
          <w:p w14:paraId="104B98C6" w14:textId="77777777" w:rsidR="005348AB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779" w:type="dxa"/>
            <w:vMerge/>
          </w:tcPr>
          <w:p w14:paraId="3F309DA0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71BD7B8" w14:textId="77777777" w:rsidR="005348AB" w:rsidRPr="00DA7DDB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Отгрузка товара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14:paraId="122F8A75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3A794DEB" w14:textId="77777777" w:rsidTr="007F7239">
        <w:trPr>
          <w:trHeight w:val="563"/>
        </w:trPr>
        <w:tc>
          <w:tcPr>
            <w:tcW w:w="1853" w:type="dxa"/>
          </w:tcPr>
          <w:p w14:paraId="4B10963B" w14:textId="77777777" w:rsidR="005348AB" w:rsidRPr="00F12D73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Бракованные материалы</w:t>
            </w:r>
          </w:p>
        </w:tc>
        <w:tc>
          <w:tcPr>
            <w:tcW w:w="2615" w:type="dxa"/>
          </w:tcPr>
          <w:p w14:paraId="56603185" w14:textId="77777777" w:rsidR="005348AB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1779" w:type="dxa"/>
          </w:tcPr>
          <w:p w14:paraId="43589E39" w14:textId="77777777" w:rsidR="005348AB" w:rsidRPr="00F12D73" w:rsidRDefault="005348AB" w:rsidP="007F7239">
            <w:pPr>
              <w:pStyle w:val="TableParagraph"/>
              <w:spacing w:line="270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9BAC18E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Туннелированная стрелка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14:paraId="4CA03E0D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</w:tr>
      <w:tr w:rsidR="005348AB" w14:paraId="409281FC" w14:textId="77777777" w:rsidTr="007F7239">
        <w:trPr>
          <w:trHeight w:val="406"/>
        </w:trPr>
        <w:tc>
          <w:tcPr>
            <w:tcW w:w="1853" w:type="dxa"/>
          </w:tcPr>
          <w:p w14:paraId="5AAEF800" w14:textId="77777777" w:rsidR="005348AB" w:rsidRPr="00CC5B76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Готовые корзины</w:t>
            </w:r>
          </w:p>
        </w:tc>
        <w:tc>
          <w:tcPr>
            <w:tcW w:w="2615" w:type="dxa"/>
          </w:tcPr>
          <w:p w14:paraId="056D0AB8" w14:textId="77777777" w:rsidR="005348AB" w:rsidRPr="00CC5B76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1779" w:type="dxa"/>
          </w:tcPr>
          <w:p w14:paraId="4340EBD7" w14:textId="77777777" w:rsidR="005348AB" w:rsidRDefault="005348AB" w:rsidP="007F7239">
            <w:pPr>
              <w:pStyle w:val="TableParagraph"/>
              <w:spacing w:line="270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CA47D62" w14:textId="77777777" w:rsidR="005348AB" w:rsidRPr="00CC5B76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Сборка и упаковка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14:paraId="3D6AF01E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  <w:p w14:paraId="4A8A8EBB" w14:textId="77777777" w:rsidR="005348AB" w:rsidRPr="00CC5B76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</w:p>
        </w:tc>
      </w:tr>
      <w:tr w:rsidR="005348AB" w14:paraId="18D3DEE6" w14:textId="77777777" w:rsidTr="007F7239">
        <w:trPr>
          <w:trHeight w:val="555"/>
        </w:trPr>
        <w:tc>
          <w:tcPr>
            <w:tcW w:w="1853" w:type="dxa"/>
            <w:vMerge w:val="restart"/>
          </w:tcPr>
          <w:p w14:paraId="4F918985" w14:textId="77777777" w:rsidR="005348AB" w:rsidRPr="00CC5B76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Оборудование</w:t>
            </w:r>
          </w:p>
        </w:tc>
        <w:tc>
          <w:tcPr>
            <w:tcW w:w="2615" w:type="dxa"/>
            <w:vMerge w:val="restart"/>
          </w:tcPr>
          <w:p w14:paraId="1D559F84" w14:textId="77777777" w:rsidR="005348AB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779" w:type="dxa"/>
            <w:vMerge w:val="restart"/>
          </w:tcPr>
          <w:p w14:paraId="78D54984" w14:textId="77777777" w:rsidR="005348AB" w:rsidRPr="00CC5B76" w:rsidRDefault="005348AB" w:rsidP="007F7239">
            <w:pPr>
              <w:pStyle w:val="TableParagraph"/>
              <w:spacing w:line="270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972407F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Производство</w:t>
            </w:r>
          </w:p>
          <w:p w14:paraId="1F20FF36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14:paraId="4FEB8180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64159075" w14:textId="77777777" w:rsidTr="007F7239">
        <w:trPr>
          <w:trHeight w:val="269"/>
        </w:trPr>
        <w:tc>
          <w:tcPr>
            <w:tcW w:w="1853" w:type="dxa"/>
            <w:vMerge/>
          </w:tcPr>
          <w:p w14:paraId="131AD767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2615" w:type="dxa"/>
            <w:vMerge/>
          </w:tcPr>
          <w:p w14:paraId="07C64697" w14:textId="77777777" w:rsidR="005348AB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779" w:type="dxa"/>
            <w:vMerge/>
          </w:tcPr>
          <w:p w14:paraId="5C8EBCDC" w14:textId="77777777" w:rsidR="005348AB" w:rsidRDefault="005348AB" w:rsidP="007F7239">
            <w:pPr>
              <w:pStyle w:val="TableParagraph"/>
              <w:spacing w:line="270" w:lineRule="exact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AF031FD" w14:textId="77777777" w:rsidR="005348AB" w:rsidRPr="00102291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Сборка и упаковка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14:paraId="1BBAB099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4D7B4D53" w14:textId="77777777" w:rsidTr="007F7239">
        <w:trPr>
          <w:trHeight w:val="632"/>
        </w:trPr>
        <w:tc>
          <w:tcPr>
            <w:tcW w:w="1853" w:type="dxa"/>
            <w:vMerge w:val="restart"/>
          </w:tcPr>
          <w:p w14:paraId="2A53BF28" w14:textId="77777777" w:rsidR="005348AB" w:rsidRPr="00102291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Помощницы</w:t>
            </w:r>
          </w:p>
        </w:tc>
        <w:tc>
          <w:tcPr>
            <w:tcW w:w="2615" w:type="dxa"/>
            <w:vMerge w:val="restart"/>
          </w:tcPr>
          <w:p w14:paraId="69D93586" w14:textId="77777777" w:rsidR="005348AB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Туннелированная стрелка</w:t>
            </w:r>
          </w:p>
        </w:tc>
        <w:tc>
          <w:tcPr>
            <w:tcW w:w="1779" w:type="dxa"/>
            <w:vMerge w:val="restart"/>
          </w:tcPr>
          <w:p w14:paraId="4CE74745" w14:textId="77777777" w:rsidR="005348AB" w:rsidRPr="00CC5B76" w:rsidRDefault="005348AB" w:rsidP="007F7239">
            <w:pPr>
              <w:pStyle w:val="TableParagraph"/>
              <w:spacing w:line="270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FA609FE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Производство</w:t>
            </w:r>
          </w:p>
          <w:p w14:paraId="7FDA2CA3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14:paraId="6FEF6179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719F0122" w14:textId="77777777" w:rsidTr="007F7239">
        <w:trPr>
          <w:trHeight w:val="619"/>
        </w:trPr>
        <w:tc>
          <w:tcPr>
            <w:tcW w:w="1853" w:type="dxa"/>
            <w:vMerge/>
          </w:tcPr>
          <w:p w14:paraId="0E52586D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2615" w:type="dxa"/>
            <w:vMerge/>
          </w:tcPr>
          <w:p w14:paraId="0816F6F6" w14:textId="77777777" w:rsidR="005348AB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779" w:type="dxa"/>
            <w:vMerge/>
          </w:tcPr>
          <w:p w14:paraId="740CF908" w14:textId="77777777" w:rsidR="005348AB" w:rsidRDefault="005348AB" w:rsidP="007F7239">
            <w:pPr>
              <w:pStyle w:val="TableParagraph"/>
              <w:spacing w:line="270" w:lineRule="exact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BA948E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Сборка и упаковка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14:paraId="00E1CDC0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</w:tbl>
    <w:p w14:paraId="7BFB7301" w14:textId="77777777" w:rsidR="005348AB" w:rsidRDefault="005348AB" w:rsidP="00190A0B">
      <w:pPr>
        <w:ind w:right="283"/>
        <w:rPr>
          <w:sz w:val="24"/>
        </w:rPr>
        <w:sectPr w:rsidR="005348AB" w:rsidSect="00D50A73">
          <w:footerReference w:type="default" r:id="rId18"/>
          <w:pgSz w:w="11910" w:h="16840"/>
          <w:pgMar w:top="1040" w:right="720" w:bottom="1200" w:left="1600" w:header="0" w:footer="1003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109"/>
        <w:gridCol w:w="1701"/>
        <w:gridCol w:w="1701"/>
        <w:gridCol w:w="1815"/>
      </w:tblGrid>
      <w:tr w:rsidR="005348AB" w14:paraId="1C5FB3BF" w14:textId="77777777" w:rsidTr="007F7239">
        <w:trPr>
          <w:trHeight w:val="829"/>
        </w:trPr>
        <w:tc>
          <w:tcPr>
            <w:tcW w:w="2012" w:type="dxa"/>
          </w:tcPr>
          <w:p w14:paraId="7877EA44" w14:textId="77777777" w:rsidR="005348AB" w:rsidRDefault="005348AB" w:rsidP="007F7239">
            <w:pPr>
              <w:pStyle w:val="TableParagraph"/>
              <w:spacing w:before="130"/>
              <w:ind w:left="150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2109" w:type="dxa"/>
          </w:tcPr>
          <w:p w14:paraId="2B632B1D" w14:textId="77777777" w:rsidR="005348AB" w:rsidRDefault="005348AB" w:rsidP="007F7239">
            <w:pPr>
              <w:pStyle w:val="TableParagraph"/>
              <w:spacing w:before="4"/>
              <w:ind w:left="150" w:right="283"/>
              <w:jc w:val="both"/>
              <w:rPr>
                <w:sz w:val="23"/>
              </w:rPr>
            </w:pPr>
          </w:p>
          <w:p w14:paraId="1679CD7B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701" w:type="dxa"/>
          </w:tcPr>
          <w:p w14:paraId="59CCA845" w14:textId="77777777" w:rsidR="005348AB" w:rsidRDefault="005348AB" w:rsidP="007F7239">
            <w:pPr>
              <w:pStyle w:val="TableParagraph"/>
              <w:spacing w:before="130"/>
              <w:ind w:left="150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Тип 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701" w:type="dxa"/>
          </w:tcPr>
          <w:p w14:paraId="1B604EF0" w14:textId="77777777" w:rsidR="005348AB" w:rsidRDefault="005348AB" w:rsidP="007F7239">
            <w:pPr>
              <w:pStyle w:val="TableParagraph"/>
              <w:spacing w:before="130"/>
              <w:ind w:left="150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815" w:type="dxa"/>
          </w:tcPr>
          <w:p w14:paraId="58C107EE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</w:p>
          <w:p w14:paraId="005A1EE4" w14:textId="77777777" w:rsidR="005348AB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стрелки</w:t>
            </w:r>
          </w:p>
        </w:tc>
      </w:tr>
      <w:tr w:rsidR="005348AB" w14:paraId="0C62C5D1" w14:textId="77777777" w:rsidTr="007F7239">
        <w:trPr>
          <w:trHeight w:val="827"/>
        </w:trPr>
        <w:tc>
          <w:tcPr>
            <w:tcW w:w="2012" w:type="dxa"/>
            <w:vMerge w:val="restart"/>
          </w:tcPr>
          <w:p w14:paraId="1E7F7298" w14:textId="77777777" w:rsidR="005348AB" w:rsidRPr="009568E9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Правила ООО «Вайлдберриз»</w:t>
            </w:r>
          </w:p>
        </w:tc>
        <w:tc>
          <w:tcPr>
            <w:tcW w:w="2109" w:type="dxa"/>
            <w:vMerge w:val="restart"/>
          </w:tcPr>
          <w:p w14:paraId="1A5BE8AB" w14:textId="77777777" w:rsidR="005348AB" w:rsidRPr="00EF1C58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701" w:type="dxa"/>
            <w:vMerge w:val="restart"/>
          </w:tcPr>
          <w:p w14:paraId="52F9AB7B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Управляюще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4F3472D6" w14:textId="77777777" w:rsidR="005348AB" w:rsidRPr="00CF72E0" w:rsidRDefault="005348AB" w:rsidP="007F7239">
            <w:pPr>
              <w:pStyle w:val="TableParagraph"/>
              <w:spacing w:line="267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воздействие</w:t>
            </w:r>
          </w:p>
        </w:tc>
        <w:tc>
          <w:tcPr>
            <w:tcW w:w="1701" w:type="dxa"/>
          </w:tcPr>
          <w:p w14:paraId="2A265DD3" w14:textId="77777777" w:rsidR="005348AB" w:rsidRPr="00CF72E0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Сборка и упаковка</w:t>
            </w:r>
          </w:p>
        </w:tc>
        <w:tc>
          <w:tcPr>
            <w:tcW w:w="1815" w:type="dxa"/>
          </w:tcPr>
          <w:p w14:paraId="1CEA3894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Управляюще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60893FD5" w14:textId="77777777" w:rsidR="005348AB" w:rsidRPr="00044212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воздействие</w:t>
            </w:r>
          </w:p>
        </w:tc>
      </w:tr>
      <w:tr w:rsidR="005348AB" w14:paraId="352112A0" w14:textId="77777777" w:rsidTr="007F7239">
        <w:trPr>
          <w:trHeight w:val="551"/>
        </w:trPr>
        <w:tc>
          <w:tcPr>
            <w:tcW w:w="2012" w:type="dxa"/>
            <w:vMerge/>
            <w:tcBorders>
              <w:top w:val="nil"/>
            </w:tcBorders>
          </w:tcPr>
          <w:p w14:paraId="444BAAEF" w14:textId="77777777" w:rsidR="005348AB" w:rsidRDefault="005348AB" w:rsidP="007F7239">
            <w:pPr>
              <w:ind w:left="150" w:right="283"/>
              <w:jc w:val="both"/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14:paraId="25E95BA8" w14:textId="77777777" w:rsidR="005348AB" w:rsidRDefault="005348AB" w:rsidP="007F7239">
            <w:pPr>
              <w:ind w:left="150" w:right="283"/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46E04CA" w14:textId="77777777" w:rsidR="005348AB" w:rsidRDefault="005348AB" w:rsidP="007F7239">
            <w:pPr>
              <w:ind w:left="150" w:right="283"/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0BBA7B2C" w14:textId="77777777" w:rsidR="005348AB" w:rsidRPr="002F7CF0" w:rsidRDefault="005348AB" w:rsidP="007F7239">
            <w:pPr>
              <w:pStyle w:val="TableParagraph"/>
              <w:spacing w:line="269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Отгрузка товара</w:t>
            </w:r>
          </w:p>
        </w:tc>
        <w:tc>
          <w:tcPr>
            <w:tcW w:w="1815" w:type="dxa"/>
          </w:tcPr>
          <w:p w14:paraId="0C140CE5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Управляюще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783F72B9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</w:p>
        </w:tc>
      </w:tr>
      <w:tr w:rsidR="005348AB" w14:paraId="03322729" w14:textId="77777777" w:rsidTr="007F7239">
        <w:trPr>
          <w:trHeight w:val="864"/>
        </w:trPr>
        <w:tc>
          <w:tcPr>
            <w:tcW w:w="2012" w:type="dxa"/>
          </w:tcPr>
          <w:p w14:paraId="50D461DC" w14:textId="77777777" w:rsidR="005348AB" w:rsidRPr="00574B52" w:rsidRDefault="005348AB" w:rsidP="007F7239">
            <w:pPr>
              <w:pStyle w:val="TableParagraph"/>
              <w:spacing w:line="269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Оферты и документы ООО «Вайлдберриз»</w:t>
            </w:r>
          </w:p>
        </w:tc>
        <w:tc>
          <w:tcPr>
            <w:tcW w:w="2109" w:type="dxa"/>
          </w:tcPr>
          <w:p w14:paraId="7EBB17AD" w14:textId="77777777" w:rsidR="005348AB" w:rsidRPr="002F7CF0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 w:rsidRPr="002F7CF0">
              <w:rPr>
                <w:sz w:val="24"/>
                <w:lang w:val="ru-RU"/>
              </w:rPr>
              <w:t>Управляюще</w:t>
            </w:r>
            <w:r w:rsidRPr="002F7CF0">
              <w:rPr>
                <w:spacing w:val="-57"/>
                <w:sz w:val="24"/>
                <w:lang w:val="ru-RU"/>
              </w:rPr>
              <w:t xml:space="preserve"> </w:t>
            </w:r>
            <w:r w:rsidRPr="002F7CF0">
              <w:rPr>
                <w:sz w:val="24"/>
                <w:lang w:val="ru-RU"/>
              </w:rPr>
              <w:t>е</w:t>
            </w:r>
          </w:p>
          <w:p w14:paraId="6A88311F" w14:textId="77777777" w:rsidR="005348AB" w:rsidRPr="00EF1C58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  <w:lang w:val="ru-RU"/>
              </w:rPr>
            </w:pPr>
            <w:r w:rsidRPr="002F7CF0">
              <w:rPr>
                <w:sz w:val="24"/>
                <w:lang w:val="ru-RU"/>
              </w:rPr>
              <w:t>воздействие</w:t>
            </w:r>
            <w:r>
              <w:rPr>
                <w:sz w:val="24"/>
                <w:lang w:val="ru-RU"/>
              </w:rPr>
              <w:t xml:space="preserve"> (ветка стрелки)</w:t>
            </w:r>
          </w:p>
        </w:tc>
        <w:tc>
          <w:tcPr>
            <w:tcW w:w="1701" w:type="dxa"/>
          </w:tcPr>
          <w:p w14:paraId="05D1540C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Управляюще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4A920569" w14:textId="77777777" w:rsidR="005348AB" w:rsidRPr="00CF72E0" w:rsidRDefault="005348AB" w:rsidP="007F7239">
            <w:pPr>
              <w:pStyle w:val="TableParagraph"/>
              <w:spacing w:line="267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воздействие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E657B2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Сборка и упаковка </w:t>
            </w:r>
          </w:p>
          <w:p w14:paraId="45BF3D9A" w14:textId="77777777" w:rsidR="005348AB" w:rsidRPr="00CF72E0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54AB1309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Управляюще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42063528" w14:textId="77777777" w:rsidR="005348AB" w:rsidRPr="00044212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воздействие</w:t>
            </w:r>
          </w:p>
        </w:tc>
      </w:tr>
      <w:tr w:rsidR="005348AB" w14:paraId="2523D729" w14:textId="77777777" w:rsidTr="007F7239">
        <w:trPr>
          <w:trHeight w:val="551"/>
        </w:trPr>
        <w:tc>
          <w:tcPr>
            <w:tcW w:w="2012" w:type="dxa"/>
          </w:tcPr>
          <w:p w14:paraId="36150B63" w14:textId="77777777" w:rsidR="005348AB" w:rsidRPr="00574B52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Правила ООО «Вайлдберриз»</w:t>
            </w:r>
          </w:p>
        </w:tc>
        <w:tc>
          <w:tcPr>
            <w:tcW w:w="2109" w:type="dxa"/>
          </w:tcPr>
          <w:p w14:paraId="6062B759" w14:textId="77777777" w:rsidR="005348AB" w:rsidRPr="002F7CF0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 w:rsidRPr="002F7CF0">
              <w:rPr>
                <w:sz w:val="24"/>
                <w:lang w:val="ru-RU"/>
              </w:rPr>
              <w:t>Управляюще</w:t>
            </w:r>
            <w:r w:rsidRPr="002F7CF0">
              <w:rPr>
                <w:spacing w:val="-57"/>
                <w:sz w:val="24"/>
                <w:lang w:val="ru-RU"/>
              </w:rPr>
              <w:t xml:space="preserve"> </w:t>
            </w:r>
            <w:r w:rsidRPr="002F7CF0">
              <w:rPr>
                <w:sz w:val="24"/>
                <w:lang w:val="ru-RU"/>
              </w:rPr>
              <w:t>е</w:t>
            </w:r>
          </w:p>
          <w:p w14:paraId="4620AEC4" w14:textId="77777777" w:rsidR="005348AB" w:rsidRPr="005348AB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  <w:lang w:val="ru-RU"/>
              </w:rPr>
            </w:pPr>
            <w:r w:rsidRPr="002F7CF0">
              <w:rPr>
                <w:sz w:val="24"/>
                <w:lang w:val="ru-RU"/>
              </w:rPr>
              <w:t>воздействие</w:t>
            </w:r>
            <w:r>
              <w:rPr>
                <w:sz w:val="24"/>
                <w:lang w:val="ru-RU"/>
              </w:rPr>
              <w:t xml:space="preserve"> (ветка стрелки)</w:t>
            </w:r>
          </w:p>
        </w:tc>
        <w:tc>
          <w:tcPr>
            <w:tcW w:w="1701" w:type="dxa"/>
          </w:tcPr>
          <w:p w14:paraId="6EDD8272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Управляюще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42E2492C" w14:textId="77777777" w:rsidR="005348AB" w:rsidRPr="00CF72E0" w:rsidRDefault="005348AB" w:rsidP="007F7239">
            <w:pPr>
              <w:pStyle w:val="TableParagraph"/>
              <w:spacing w:line="267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</w:p>
        </w:tc>
        <w:tc>
          <w:tcPr>
            <w:tcW w:w="1701" w:type="dxa"/>
          </w:tcPr>
          <w:p w14:paraId="7E1DFD44" w14:textId="77777777" w:rsidR="005348AB" w:rsidRPr="005E43A3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Отгрузка товара</w:t>
            </w:r>
          </w:p>
        </w:tc>
        <w:tc>
          <w:tcPr>
            <w:tcW w:w="1815" w:type="dxa"/>
          </w:tcPr>
          <w:p w14:paraId="5F8A0333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Управляюще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4CA9B223" w14:textId="77777777" w:rsidR="005348AB" w:rsidRPr="00044212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</w:p>
        </w:tc>
      </w:tr>
      <w:tr w:rsidR="005348AB" w14:paraId="4D74D297" w14:textId="77777777" w:rsidTr="007F7239">
        <w:trPr>
          <w:trHeight w:val="830"/>
        </w:trPr>
        <w:tc>
          <w:tcPr>
            <w:tcW w:w="2012" w:type="dxa"/>
            <w:vMerge w:val="restart"/>
          </w:tcPr>
          <w:p w14:paraId="6B020FB1" w14:textId="77777777" w:rsidR="005348AB" w:rsidRPr="00054CF1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Сотрудники</w:t>
            </w:r>
          </w:p>
        </w:tc>
        <w:tc>
          <w:tcPr>
            <w:tcW w:w="2109" w:type="dxa"/>
            <w:vMerge w:val="restart"/>
          </w:tcPr>
          <w:p w14:paraId="4920E44C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701" w:type="dxa"/>
            <w:vMerge w:val="restart"/>
          </w:tcPr>
          <w:p w14:paraId="0DE32023" w14:textId="77777777" w:rsidR="005348AB" w:rsidRDefault="005348AB" w:rsidP="007F7239">
            <w:pPr>
              <w:pStyle w:val="TableParagraph"/>
              <w:spacing w:line="265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Механизм</w:t>
            </w:r>
          </w:p>
        </w:tc>
        <w:tc>
          <w:tcPr>
            <w:tcW w:w="1701" w:type="dxa"/>
          </w:tcPr>
          <w:p w14:paraId="5D54A11A" w14:textId="77777777" w:rsidR="005348AB" w:rsidRPr="00054CF1" w:rsidRDefault="005348AB" w:rsidP="007F7239">
            <w:pPr>
              <w:pStyle w:val="TableParagraph"/>
              <w:spacing w:line="270" w:lineRule="atLeas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Закуп материалов</w:t>
            </w:r>
          </w:p>
        </w:tc>
        <w:tc>
          <w:tcPr>
            <w:tcW w:w="1815" w:type="dxa"/>
          </w:tcPr>
          <w:p w14:paraId="12B539BD" w14:textId="77777777" w:rsidR="005348AB" w:rsidRDefault="005348AB" w:rsidP="007F7239">
            <w:pPr>
              <w:pStyle w:val="TableParagraph"/>
              <w:spacing w:line="265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Механизм</w:t>
            </w:r>
          </w:p>
        </w:tc>
      </w:tr>
      <w:tr w:rsidR="005348AB" w14:paraId="1C1CF8C6" w14:textId="77777777" w:rsidTr="007F7239">
        <w:trPr>
          <w:trHeight w:val="551"/>
        </w:trPr>
        <w:tc>
          <w:tcPr>
            <w:tcW w:w="2012" w:type="dxa"/>
            <w:vMerge/>
            <w:tcBorders>
              <w:top w:val="nil"/>
            </w:tcBorders>
          </w:tcPr>
          <w:p w14:paraId="15BFB6E9" w14:textId="77777777" w:rsidR="005348AB" w:rsidRDefault="005348AB" w:rsidP="007F7239">
            <w:pPr>
              <w:ind w:left="150" w:right="283"/>
              <w:jc w:val="both"/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14:paraId="76D8CA21" w14:textId="77777777" w:rsidR="005348AB" w:rsidRDefault="005348AB" w:rsidP="007F7239">
            <w:pPr>
              <w:ind w:left="150" w:right="283"/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5CF4ABF" w14:textId="77777777" w:rsidR="005348AB" w:rsidRDefault="005348AB" w:rsidP="007F7239">
            <w:pPr>
              <w:ind w:left="150" w:right="283"/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C737DD8" w14:textId="77777777" w:rsidR="005348AB" w:rsidRPr="00054CF1" w:rsidRDefault="005348AB" w:rsidP="007F7239">
            <w:pPr>
              <w:pStyle w:val="TableParagraph"/>
              <w:spacing w:line="269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1815" w:type="dxa"/>
          </w:tcPr>
          <w:p w14:paraId="65AF9611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Механизм</w:t>
            </w:r>
          </w:p>
        </w:tc>
      </w:tr>
      <w:tr w:rsidR="005348AB" w14:paraId="3770776C" w14:textId="77777777" w:rsidTr="007F7239">
        <w:trPr>
          <w:trHeight w:val="827"/>
        </w:trPr>
        <w:tc>
          <w:tcPr>
            <w:tcW w:w="2012" w:type="dxa"/>
          </w:tcPr>
          <w:p w14:paraId="1E807B4E" w14:textId="77777777" w:rsidR="005348AB" w:rsidRPr="00054CF1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Логистическая компания</w:t>
            </w:r>
          </w:p>
        </w:tc>
        <w:tc>
          <w:tcPr>
            <w:tcW w:w="2109" w:type="dxa"/>
          </w:tcPr>
          <w:p w14:paraId="42071BBA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Туннелированная стрелка</w:t>
            </w:r>
          </w:p>
        </w:tc>
        <w:tc>
          <w:tcPr>
            <w:tcW w:w="1701" w:type="dxa"/>
          </w:tcPr>
          <w:p w14:paraId="25BF97D9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Механизм</w:t>
            </w:r>
          </w:p>
        </w:tc>
        <w:tc>
          <w:tcPr>
            <w:tcW w:w="1701" w:type="dxa"/>
          </w:tcPr>
          <w:p w14:paraId="42311B2D" w14:textId="77777777" w:rsidR="005348AB" w:rsidRPr="00054CF1" w:rsidRDefault="005348AB" w:rsidP="007F7239">
            <w:pPr>
              <w:pStyle w:val="TableParagraph"/>
              <w:spacing w:line="270" w:lineRule="atLeas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Отгрузка товара</w:t>
            </w:r>
          </w:p>
        </w:tc>
        <w:tc>
          <w:tcPr>
            <w:tcW w:w="1815" w:type="dxa"/>
          </w:tcPr>
          <w:p w14:paraId="70EC61CA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Механизм</w:t>
            </w:r>
          </w:p>
        </w:tc>
      </w:tr>
      <w:tr w:rsidR="005348AB" w14:paraId="542EB7D7" w14:textId="77777777" w:rsidTr="007F7239">
        <w:trPr>
          <w:trHeight w:val="551"/>
        </w:trPr>
        <w:tc>
          <w:tcPr>
            <w:tcW w:w="2012" w:type="dxa"/>
          </w:tcPr>
          <w:p w14:paraId="70A23995" w14:textId="77777777" w:rsidR="005348AB" w:rsidRPr="0010067E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ООО «Вайлдберриз»</w:t>
            </w:r>
          </w:p>
        </w:tc>
        <w:tc>
          <w:tcPr>
            <w:tcW w:w="2109" w:type="dxa"/>
          </w:tcPr>
          <w:p w14:paraId="1A87F0AF" w14:textId="77777777" w:rsidR="005348AB" w:rsidRDefault="005348AB" w:rsidP="007F7239">
            <w:pPr>
              <w:pStyle w:val="TableParagraph"/>
              <w:spacing w:line="269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701" w:type="dxa"/>
          </w:tcPr>
          <w:p w14:paraId="6C291E3F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Механизм</w:t>
            </w:r>
          </w:p>
        </w:tc>
        <w:tc>
          <w:tcPr>
            <w:tcW w:w="1701" w:type="dxa"/>
          </w:tcPr>
          <w:p w14:paraId="007A4B54" w14:textId="77777777" w:rsidR="005348AB" w:rsidRPr="00054CF1" w:rsidRDefault="005348AB" w:rsidP="007F7239">
            <w:pPr>
              <w:pStyle w:val="TableParagraph"/>
              <w:spacing w:line="270" w:lineRule="atLeas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Отгрузка товара</w:t>
            </w:r>
          </w:p>
        </w:tc>
        <w:tc>
          <w:tcPr>
            <w:tcW w:w="1815" w:type="dxa"/>
          </w:tcPr>
          <w:p w14:paraId="6EA8937B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Механизм</w:t>
            </w:r>
          </w:p>
        </w:tc>
      </w:tr>
      <w:tr w:rsidR="005348AB" w14:paraId="37209D12" w14:textId="77777777" w:rsidTr="007F7239">
        <w:trPr>
          <w:trHeight w:val="392"/>
        </w:trPr>
        <w:tc>
          <w:tcPr>
            <w:tcW w:w="2012" w:type="dxa"/>
          </w:tcPr>
          <w:p w14:paraId="1F4F968A" w14:textId="77777777" w:rsidR="005348AB" w:rsidRPr="0010067E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Налоги</w:t>
            </w:r>
          </w:p>
        </w:tc>
        <w:tc>
          <w:tcPr>
            <w:tcW w:w="2109" w:type="dxa"/>
          </w:tcPr>
          <w:p w14:paraId="4B4EE108" w14:textId="77777777" w:rsidR="005348AB" w:rsidRPr="00EF1C58" w:rsidRDefault="005348AB" w:rsidP="007F7239">
            <w:pPr>
              <w:pStyle w:val="TableParagraph"/>
              <w:spacing w:line="270" w:lineRule="atLeas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Отгрузка товара</w:t>
            </w:r>
          </w:p>
        </w:tc>
        <w:tc>
          <w:tcPr>
            <w:tcW w:w="1701" w:type="dxa"/>
          </w:tcPr>
          <w:p w14:paraId="2C1BD2E3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701" w:type="dxa"/>
          </w:tcPr>
          <w:p w14:paraId="42762648" w14:textId="77777777" w:rsidR="005348AB" w:rsidRPr="00EF1C58" w:rsidRDefault="005348AB" w:rsidP="007F7239">
            <w:pPr>
              <w:pStyle w:val="TableParagraph"/>
              <w:spacing w:line="270" w:lineRule="atLeas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815" w:type="dxa"/>
          </w:tcPr>
          <w:p w14:paraId="49A76D80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</w:tr>
      <w:tr w:rsidR="005348AB" w14:paraId="4FADB0F0" w14:textId="77777777" w:rsidTr="007F7239">
        <w:trPr>
          <w:trHeight w:val="550"/>
        </w:trPr>
        <w:tc>
          <w:tcPr>
            <w:tcW w:w="2012" w:type="dxa"/>
          </w:tcPr>
          <w:p w14:paraId="79367FA5" w14:textId="77777777" w:rsidR="005348AB" w:rsidRPr="00994715" w:rsidRDefault="005348AB" w:rsidP="007F7239">
            <w:pPr>
              <w:pStyle w:val="TableParagraph"/>
              <w:spacing w:line="269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Финансовая отчетность</w:t>
            </w:r>
          </w:p>
        </w:tc>
        <w:tc>
          <w:tcPr>
            <w:tcW w:w="2109" w:type="dxa"/>
          </w:tcPr>
          <w:p w14:paraId="3ACBE16A" w14:textId="77777777" w:rsidR="005348AB" w:rsidRDefault="005348AB" w:rsidP="007F7239">
            <w:pPr>
              <w:pStyle w:val="TableParagraph"/>
              <w:spacing w:line="269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Отгрузка товара</w:t>
            </w:r>
          </w:p>
        </w:tc>
        <w:tc>
          <w:tcPr>
            <w:tcW w:w="1701" w:type="dxa"/>
          </w:tcPr>
          <w:p w14:paraId="3A937EBE" w14:textId="77777777" w:rsidR="005348AB" w:rsidRDefault="005348AB" w:rsidP="007F7239">
            <w:pPr>
              <w:pStyle w:val="TableParagraph"/>
              <w:spacing w:line="261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701" w:type="dxa"/>
          </w:tcPr>
          <w:p w14:paraId="477213B1" w14:textId="77777777" w:rsidR="005348AB" w:rsidRDefault="005348AB" w:rsidP="007F7239">
            <w:pPr>
              <w:pStyle w:val="TableParagraph"/>
              <w:spacing w:line="269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815" w:type="dxa"/>
          </w:tcPr>
          <w:p w14:paraId="7E6A50E1" w14:textId="77777777" w:rsidR="005348AB" w:rsidRDefault="005348AB" w:rsidP="007F7239">
            <w:pPr>
              <w:pStyle w:val="TableParagraph"/>
              <w:spacing w:line="261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</w:tr>
      <w:tr w:rsidR="005348AB" w14:paraId="7891EF5C" w14:textId="77777777" w:rsidTr="007F7239">
        <w:trPr>
          <w:trHeight w:val="830"/>
        </w:trPr>
        <w:tc>
          <w:tcPr>
            <w:tcW w:w="2012" w:type="dxa"/>
          </w:tcPr>
          <w:p w14:paraId="5569C1ED" w14:textId="77777777" w:rsidR="005348AB" w:rsidRPr="00994715" w:rsidRDefault="005348AB" w:rsidP="007F7239">
            <w:pPr>
              <w:pStyle w:val="TableParagraph"/>
              <w:spacing w:line="265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Проданный товар</w:t>
            </w:r>
          </w:p>
        </w:tc>
        <w:tc>
          <w:tcPr>
            <w:tcW w:w="2109" w:type="dxa"/>
          </w:tcPr>
          <w:p w14:paraId="554179A9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Отгрузка товара</w:t>
            </w:r>
          </w:p>
        </w:tc>
        <w:tc>
          <w:tcPr>
            <w:tcW w:w="1701" w:type="dxa"/>
          </w:tcPr>
          <w:p w14:paraId="4BE53D0F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701" w:type="dxa"/>
          </w:tcPr>
          <w:p w14:paraId="34643B2C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815" w:type="dxa"/>
          </w:tcPr>
          <w:p w14:paraId="043ECED8" w14:textId="77777777" w:rsidR="005348AB" w:rsidRDefault="005348AB" w:rsidP="007F7239">
            <w:pPr>
              <w:pStyle w:val="TableParagraph"/>
              <w:spacing w:line="265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</w:tr>
    </w:tbl>
    <w:p w14:paraId="119893C9" w14:textId="77777777" w:rsidR="005348AB" w:rsidRDefault="005348AB" w:rsidP="00190A0B">
      <w:pPr>
        <w:pStyle w:val="a8"/>
        <w:ind w:right="283"/>
        <w:jc w:val="right"/>
        <w:rPr>
          <w:b/>
        </w:rPr>
      </w:pPr>
    </w:p>
    <w:p w14:paraId="256A4722" w14:textId="77777777" w:rsidR="005348AB" w:rsidRDefault="005348AB" w:rsidP="00190A0B">
      <w:pPr>
        <w:pStyle w:val="a8"/>
        <w:ind w:right="283"/>
        <w:jc w:val="right"/>
        <w:rPr>
          <w:b/>
        </w:rPr>
      </w:pPr>
    </w:p>
    <w:p w14:paraId="7937B745" w14:textId="77777777" w:rsidR="005348AB" w:rsidRDefault="005348AB" w:rsidP="00190A0B">
      <w:pPr>
        <w:pStyle w:val="a8"/>
        <w:ind w:right="283"/>
        <w:jc w:val="right"/>
        <w:rPr>
          <w:b/>
        </w:rPr>
      </w:pPr>
    </w:p>
    <w:p w14:paraId="697EBCB0" w14:textId="77777777" w:rsidR="005348AB" w:rsidRDefault="005348AB" w:rsidP="00190A0B">
      <w:pPr>
        <w:pStyle w:val="a8"/>
        <w:ind w:right="283"/>
        <w:jc w:val="right"/>
        <w:rPr>
          <w:b/>
        </w:rPr>
      </w:pPr>
    </w:p>
    <w:p w14:paraId="3E19980F" w14:textId="77777777" w:rsidR="005348AB" w:rsidRDefault="005348AB" w:rsidP="00190A0B">
      <w:pPr>
        <w:pStyle w:val="a8"/>
        <w:ind w:right="283"/>
        <w:jc w:val="right"/>
        <w:rPr>
          <w:b/>
        </w:rPr>
      </w:pPr>
    </w:p>
    <w:p w14:paraId="76EB5568" w14:textId="77777777" w:rsidR="005348AB" w:rsidRDefault="005348AB" w:rsidP="00190A0B">
      <w:pPr>
        <w:pStyle w:val="a8"/>
        <w:ind w:right="283"/>
        <w:jc w:val="right"/>
        <w:rPr>
          <w:b/>
        </w:rPr>
      </w:pPr>
    </w:p>
    <w:p w14:paraId="3D386E71" w14:textId="77777777" w:rsidR="005348AB" w:rsidRDefault="005348AB" w:rsidP="00190A0B">
      <w:pPr>
        <w:pStyle w:val="a8"/>
        <w:ind w:right="283"/>
        <w:jc w:val="right"/>
        <w:rPr>
          <w:b/>
        </w:rPr>
      </w:pPr>
    </w:p>
    <w:p w14:paraId="38F1C20A" w14:textId="77777777" w:rsidR="005348AB" w:rsidRDefault="005348AB" w:rsidP="00190A0B">
      <w:pPr>
        <w:pStyle w:val="a8"/>
        <w:ind w:right="283"/>
        <w:jc w:val="right"/>
        <w:rPr>
          <w:b/>
        </w:rPr>
      </w:pPr>
    </w:p>
    <w:p w14:paraId="2DADBD12" w14:textId="77777777" w:rsidR="005348AB" w:rsidRDefault="005348AB" w:rsidP="00190A0B">
      <w:pPr>
        <w:pStyle w:val="a8"/>
        <w:ind w:right="283"/>
        <w:jc w:val="right"/>
        <w:rPr>
          <w:b/>
        </w:rPr>
      </w:pPr>
    </w:p>
    <w:p w14:paraId="7D3B214B" w14:textId="77777777" w:rsidR="005348AB" w:rsidRDefault="005348AB" w:rsidP="00190A0B">
      <w:pPr>
        <w:pStyle w:val="a8"/>
        <w:ind w:right="283"/>
        <w:jc w:val="right"/>
        <w:rPr>
          <w:b/>
        </w:rPr>
      </w:pPr>
    </w:p>
    <w:p w14:paraId="60793E91" w14:textId="77777777" w:rsidR="005348AB" w:rsidRDefault="005348AB" w:rsidP="00190A0B">
      <w:pPr>
        <w:pStyle w:val="a8"/>
        <w:ind w:right="283"/>
        <w:jc w:val="right"/>
        <w:rPr>
          <w:b/>
        </w:rPr>
      </w:pPr>
    </w:p>
    <w:p w14:paraId="2662387D" w14:textId="77777777" w:rsidR="005348AB" w:rsidRDefault="005348AB" w:rsidP="00190A0B">
      <w:pPr>
        <w:pStyle w:val="a8"/>
        <w:ind w:right="283"/>
        <w:jc w:val="right"/>
        <w:rPr>
          <w:b/>
        </w:rPr>
      </w:pPr>
    </w:p>
    <w:p w14:paraId="211DD7E6" w14:textId="77777777" w:rsidR="005348AB" w:rsidRDefault="005348AB" w:rsidP="00190A0B">
      <w:pPr>
        <w:pStyle w:val="a8"/>
        <w:ind w:right="283"/>
        <w:jc w:val="right"/>
        <w:rPr>
          <w:b/>
        </w:rPr>
      </w:pPr>
    </w:p>
    <w:p w14:paraId="10F046C8" w14:textId="77777777" w:rsidR="005348AB" w:rsidRDefault="005348AB" w:rsidP="00190A0B">
      <w:pPr>
        <w:pStyle w:val="a8"/>
        <w:ind w:right="283"/>
        <w:jc w:val="right"/>
        <w:rPr>
          <w:b/>
        </w:rPr>
      </w:pPr>
    </w:p>
    <w:p w14:paraId="6CD83148" w14:textId="77777777" w:rsidR="005348AB" w:rsidRDefault="005348AB" w:rsidP="00190A0B">
      <w:pPr>
        <w:pStyle w:val="a8"/>
        <w:ind w:right="283"/>
        <w:jc w:val="right"/>
        <w:rPr>
          <w:b/>
        </w:rPr>
      </w:pPr>
    </w:p>
    <w:p w14:paraId="3CE79410" w14:textId="77777777" w:rsidR="005348AB" w:rsidRDefault="005348AB" w:rsidP="00190A0B">
      <w:pPr>
        <w:pStyle w:val="a8"/>
        <w:ind w:right="283"/>
        <w:jc w:val="right"/>
        <w:rPr>
          <w:b/>
        </w:rPr>
      </w:pPr>
    </w:p>
    <w:p w14:paraId="0268CABB" w14:textId="77777777" w:rsidR="000A5D4D" w:rsidRDefault="000A5D4D" w:rsidP="004E0ED5">
      <w:pPr>
        <w:pStyle w:val="a8"/>
        <w:ind w:right="283"/>
        <w:rPr>
          <w:b/>
        </w:rPr>
      </w:pPr>
    </w:p>
    <w:p w14:paraId="67F5FCCA" w14:textId="77777777" w:rsidR="005348AB" w:rsidRDefault="005348AB" w:rsidP="00190A0B">
      <w:pPr>
        <w:pStyle w:val="a8"/>
        <w:ind w:right="283"/>
        <w:jc w:val="right"/>
        <w:rPr>
          <w:b/>
        </w:rPr>
      </w:pPr>
    </w:p>
    <w:p w14:paraId="207430C7" w14:textId="57758C90" w:rsidR="005348AB" w:rsidRPr="006C781F" w:rsidRDefault="005348AB" w:rsidP="00190A0B">
      <w:pPr>
        <w:pStyle w:val="a8"/>
        <w:ind w:right="283"/>
      </w:pPr>
      <w:r>
        <w:rPr>
          <w:b/>
        </w:rPr>
        <w:t>Таблица</w:t>
      </w:r>
      <w:r>
        <w:rPr>
          <w:b/>
          <w:spacing w:val="-4"/>
        </w:rPr>
        <w:t xml:space="preserve"> </w:t>
      </w:r>
      <w:r>
        <w:rPr>
          <w:b/>
        </w:rPr>
        <w:t>4</w:t>
      </w:r>
      <w:r w:rsidR="007C1C4D">
        <w:rPr>
          <w:b/>
        </w:rPr>
        <w:t xml:space="preserve"> </w:t>
      </w:r>
      <w:r w:rsidR="007C1C4D" w:rsidRPr="007C1C4D">
        <w:rPr>
          <w:b/>
        </w:rPr>
        <w:t>-</w:t>
      </w:r>
      <w:r w:rsidRPr="007C1C4D">
        <w:rPr>
          <w:b/>
          <w:spacing w:val="-4"/>
        </w:rPr>
        <w:t xml:space="preserve"> </w:t>
      </w:r>
      <w:r w:rsidRPr="007C1C4D">
        <w:rPr>
          <w:b/>
        </w:rPr>
        <w:t>Описание</w:t>
      </w:r>
      <w:r w:rsidRPr="007C1C4D">
        <w:rPr>
          <w:b/>
          <w:spacing w:val="-5"/>
        </w:rPr>
        <w:t xml:space="preserve"> </w:t>
      </w:r>
      <w:r w:rsidRPr="007C1C4D">
        <w:rPr>
          <w:b/>
        </w:rPr>
        <w:t>функциональных</w:t>
      </w:r>
      <w:r w:rsidRPr="007C1C4D">
        <w:rPr>
          <w:b/>
          <w:spacing w:val="-1"/>
        </w:rPr>
        <w:t xml:space="preserve"> </w:t>
      </w:r>
      <w:r w:rsidRPr="007C1C4D">
        <w:rPr>
          <w:b/>
        </w:rPr>
        <w:t>блоков</w:t>
      </w:r>
      <w:r w:rsidRPr="007C1C4D">
        <w:rPr>
          <w:b/>
          <w:spacing w:val="-7"/>
        </w:rPr>
        <w:t xml:space="preserve"> </w:t>
      </w:r>
      <w:r w:rsidRPr="007C1C4D">
        <w:rPr>
          <w:b/>
        </w:rPr>
        <w:t>диаграммы</w:t>
      </w:r>
      <w:r w:rsidRPr="007C1C4D">
        <w:rPr>
          <w:b/>
          <w:spacing w:val="-4"/>
        </w:rPr>
        <w:t xml:space="preserve"> </w:t>
      </w:r>
      <w:r w:rsidRPr="007C1C4D">
        <w:rPr>
          <w:b/>
        </w:rPr>
        <w:t>декомпозиции</w:t>
      </w:r>
      <w:r w:rsidRPr="007C1C4D">
        <w:rPr>
          <w:b/>
          <w:spacing w:val="-3"/>
        </w:rPr>
        <w:t xml:space="preserve"> </w:t>
      </w:r>
      <w:r w:rsidRPr="007C1C4D">
        <w:rPr>
          <w:b/>
        </w:rPr>
        <w:t>A2 «Закуп материалов»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5787"/>
      </w:tblGrid>
      <w:tr w:rsidR="005348AB" w14:paraId="4F08037D" w14:textId="77777777" w:rsidTr="001C05AB">
        <w:trPr>
          <w:trHeight w:val="551"/>
        </w:trPr>
        <w:tc>
          <w:tcPr>
            <w:tcW w:w="3550" w:type="dxa"/>
          </w:tcPr>
          <w:p w14:paraId="247FFCAA" w14:textId="77777777" w:rsidR="005348AB" w:rsidRDefault="005348AB" w:rsidP="007F7239">
            <w:pPr>
              <w:pStyle w:val="TableParagraph"/>
              <w:spacing w:line="276" w:lineRule="exact"/>
              <w:ind w:left="150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</w:tc>
        <w:tc>
          <w:tcPr>
            <w:tcW w:w="5787" w:type="dxa"/>
          </w:tcPr>
          <w:p w14:paraId="5D0CCC57" w14:textId="77777777" w:rsidR="005348AB" w:rsidRDefault="005348AB" w:rsidP="007F7239">
            <w:pPr>
              <w:pStyle w:val="TableParagraph"/>
              <w:spacing w:before="136"/>
              <w:ind w:left="150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</w:tr>
      <w:tr w:rsidR="005348AB" w14:paraId="35F533C7" w14:textId="77777777" w:rsidTr="001C05AB">
        <w:trPr>
          <w:trHeight w:val="829"/>
        </w:trPr>
        <w:tc>
          <w:tcPr>
            <w:tcW w:w="3550" w:type="dxa"/>
          </w:tcPr>
          <w:p w14:paraId="017AC31B" w14:textId="77777777" w:rsidR="005348AB" w:rsidRPr="00864918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Определение потребности в материалах</w:t>
            </w:r>
          </w:p>
        </w:tc>
        <w:tc>
          <w:tcPr>
            <w:tcW w:w="5787" w:type="dxa"/>
          </w:tcPr>
          <w:p w14:paraId="5D9B9D7A" w14:textId="77777777" w:rsidR="005348AB" w:rsidRPr="00EF1C58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Сколько нужно и каких материалов для изготовления вязаных корзин</w:t>
            </w:r>
          </w:p>
        </w:tc>
      </w:tr>
      <w:tr w:rsidR="005348AB" w14:paraId="4FD76BFD" w14:textId="77777777" w:rsidTr="001C05AB">
        <w:trPr>
          <w:trHeight w:val="551"/>
        </w:trPr>
        <w:tc>
          <w:tcPr>
            <w:tcW w:w="3550" w:type="dxa"/>
          </w:tcPr>
          <w:p w14:paraId="1AD03229" w14:textId="77777777" w:rsidR="005348AB" w:rsidRPr="00864918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Поиск поставщиков</w:t>
            </w:r>
          </w:p>
        </w:tc>
        <w:tc>
          <w:tcPr>
            <w:tcW w:w="5787" w:type="dxa"/>
          </w:tcPr>
          <w:p w14:paraId="402112B4" w14:textId="77777777" w:rsidR="005348AB" w:rsidRPr="000E5A2F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Поиск подходящих поставщиков с учетом цен и времени доставки</w:t>
            </w:r>
          </w:p>
        </w:tc>
      </w:tr>
      <w:tr w:rsidR="005348AB" w14:paraId="4B92DDB2" w14:textId="77777777" w:rsidTr="001C05AB">
        <w:trPr>
          <w:trHeight w:val="551"/>
        </w:trPr>
        <w:tc>
          <w:tcPr>
            <w:tcW w:w="3550" w:type="dxa"/>
          </w:tcPr>
          <w:p w14:paraId="1656B8A2" w14:textId="77777777" w:rsidR="005348AB" w:rsidRPr="00864918" w:rsidRDefault="005348AB" w:rsidP="007F7239">
            <w:pPr>
              <w:pStyle w:val="TableParagraph"/>
              <w:spacing w:line="268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Оценка предложений</w:t>
            </w:r>
          </w:p>
        </w:tc>
        <w:tc>
          <w:tcPr>
            <w:tcW w:w="5787" w:type="dxa"/>
          </w:tcPr>
          <w:p w14:paraId="17F5CBA9" w14:textId="77777777" w:rsidR="005348AB" w:rsidRPr="00C24D7F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Сравнение предложений по цене, скорости доставки и качеству</w:t>
            </w:r>
          </w:p>
        </w:tc>
      </w:tr>
      <w:tr w:rsidR="005348AB" w14:paraId="1E39F170" w14:textId="77777777" w:rsidTr="001C05AB">
        <w:trPr>
          <w:trHeight w:val="553"/>
        </w:trPr>
        <w:tc>
          <w:tcPr>
            <w:tcW w:w="3550" w:type="dxa"/>
          </w:tcPr>
          <w:p w14:paraId="5C4FE48E" w14:textId="77777777" w:rsidR="005348AB" w:rsidRPr="00864918" w:rsidRDefault="005348AB" w:rsidP="007F7239">
            <w:pPr>
              <w:pStyle w:val="TableParagraph"/>
              <w:spacing w:line="270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 поставщика</w:t>
            </w:r>
          </w:p>
        </w:tc>
        <w:tc>
          <w:tcPr>
            <w:tcW w:w="5787" w:type="dxa"/>
          </w:tcPr>
          <w:p w14:paraId="00001533" w14:textId="77777777" w:rsidR="005348AB" w:rsidRPr="00EF1C58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 оптимального по цене, скорости доставки и качеству предложения</w:t>
            </w:r>
          </w:p>
        </w:tc>
      </w:tr>
      <w:tr w:rsidR="005348AB" w14:paraId="34A02458" w14:textId="77777777" w:rsidTr="001C05AB">
        <w:trPr>
          <w:trHeight w:val="553"/>
        </w:trPr>
        <w:tc>
          <w:tcPr>
            <w:tcW w:w="3550" w:type="dxa"/>
          </w:tcPr>
          <w:p w14:paraId="2FF01A1A" w14:textId="77777777" w:rsidR="005348AB" w:rsidRPr="00864918" w:rsidRDefault="005348AB" w:rsidP="007F7239">
            <w:pPr>
              <w:pStyle w:val="TableParagraph"/>
              <w:spacing w:line="270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Оплата поставщику</w:t>
            </w:r>
          </w:p>
        </w:tc>
        <w:tc>
          <w:tcPr>
            <w:tcW w:w="5787" w:type="dxa"/>
          </w:tcPr>
          <w:p w14:paraId="2926127E" w14:textId="77777777" w:rsidR="005348AB" w:rsidRPr="00C24D7F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Оплата поставщику по предоставленному счету</w:t>
            </w:r>
          </w:p>
        </w:tc>
      </w:tr>
      <w:tr w:rsidR="005348AB" w14:paraId="17BD25B7" w14:textId="77777777" w:rsidTr="001C05AB">
        <w:trPr>
          <w:trHeight w:val="553"/>
        </w:trPr>
        <w:tc>
          <w:tcPr>
            <w:tcW w:w="3550" w:type="dxa"/>
          </w:tcPr>
          <w:p w14:paraId="7E9F2320" w14:textId="77777777" w:rsidR="005348AB" w:rsidRPr="00864918" w:rsidRDefault="005348AB" w:rsidP="007F7239">
            <w:pPr>
              <w:pStyle w:val="TableParagraph"/>
              <w:spacing w:line="270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Получение материалов</w:t>
            </w:r>
          </w:p>
        </w:tc>
        <w:tc>
          <w:tcPr>
            <w:tcW w:w="5787" w:type="dxa"/>
          </w:tcPr>
          <w:p w14:paraId="3A1376B1" w14:textId="77777777" w:rsidR="005348AB" w:rsidRPr="00956E1C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Получение материалов от поставщика</w:t>
            </w:r>
          </w:p>
        </w:tc>
      </w:tr>
    </w:tbl>
    <w:p w14:paraId="4E5CA6E9" w14:textId="77777777" w:rsidR="005348AB" w:rsidRDefault="005348AB" w:rsidP="00190A0B">
      <w:pPr>
        <w:pStyle w:val="a8"/>
        <w:spacing w:before="4"/>
        <w:ind w:right="283"/>
        <w:rPr>
          <w:sz w:val="20"/>
        </w:rPr>
      </w:pPr>
    </w:p>
    <w:p w14:paraId="59E97033" w14:textId="539E5A2F" w:rsidR="005348AB" w:rsidRPr="006C781F" w:rsidRDefault="005348AB" w:rsidP="00190A0B">
      <w:pPr>
        <w:ind w:right="283"/>
        <w:rPr>
          <w:rFonts w:ascii="Times New Roman" w:hAnsi="Times New Roman" w:cs="Times New Roman"/>
          <w:b/>
          <w:bCs/>
          <w:sz w:val="24"/>
        </w:rPr>
      </w:pPr>
      <w:r w:rsidRPr="006C781F">
        <w:rPr>
          <w:rFonts w:ascii="Times New Roman" w:hAnsi="Times New Roman" w:cs="Times New Roman"/>
          <w:b/>
          <w:sz w:val="24"/>
        </w:rPr>
        <w:t>Таблица</w:t>
      </w:r>
      <w:r w:rsidRPr="006C781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sz w:val="24"/>
        </w:rPr>
        <w:t>5</w:t>
      </w:r>
      <w:r w:rsidR="007C1C4D" w:rsidRPr="006C781F">
        <w:rPr>
          <w:rFonts w:ascii="Times New Roman" w:hAnsi="Times New Roman" w:cs="Times New Roman"/>
          <w:b/>
          <w:sz w:val="24"/>
        </w:rPr>
        <w:t xml:space="preserve"> -</w:t>
      </w:r>
      <w:r w:rsidRPr="006C781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bCs/>
          <w:sz w:val="24"/>
        </w:rPr>
        <w:t>Описание</w:t>
      </w:r>
      <w:r w:rsidRPr="006C781F">
        <w:rPr>
          <w:rFonts w:ascii="Times New Roman" w:hAnsi="Times New Roman" w:cs="Times New Roman"/>
          <w:b/>
          <w:bCs/>
          <w:spacing w:val="-4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bCs/>
          <w:sz w:val="24"/>
        </w:rPr>
        <w:t>стрелок</w:t>
      </w:r>
      <w:r w:rsidRPr="006C781F">
        <w:rPr>
          <w:rFonts w:ascii="Times New Roman" w:hAnsi="Times New Roman" w:cs="Times New Roman"/>
          <w:b/>
          <w:bCs/>
          <w:spacing w:val="-3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bCs/>
          <w:sz w:val="24"/>
        </w:rPr>
        <w:t>диаграммы</w:t>
      </w:r>
      <w:r w:rsidRPr="006C781F">
        <w:rPr>
          <w:rFonts w:ascii="Times New Roman" w:hAnsi="Times New Roman" w:cs="Times New Roman"/>
          <w:b/>
          <w:bCs/>
          <w:spacing w:val="-3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bCs/>
          <w:sz w:val="24"/>
        </w:rPr>
        <w:t>декомпозиции A2 «Закуп материалов»</w:t>
      </w: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364"/>
        <w:gridCol w:w="1625"/>
        <w:gridCol w:w="1712"/>
        <w:gridCol w:w="1625"/>
      </w:tblGrid>
      <w:tr w:rsidR="005348AB" w14:paraId="62D035A3" w14:textId="77777777" w:rsidTr="007F7239">
        <w:trPr>
          <w:trHeight w:val="829"/>
        </w:trPr>
        <w:tc>
          <w:tcPr>
            <w:tcW w:w="2012" w:type="dxa"/>
          </w:tcPr>
          <w:p w14:paraId="6B8243CB" w14:textId="77777777" w:rsidR="005348AB" w:rsidRDefault="005348AB" w:rsidP="007F7239">
            <w:pPr>
              <w:pStyle w:val="TableParagraph"/>
              <w:spacing w:before="135"/>
              <w:ind w:left="292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2364" w:type="dxa"/>
          </w:tcPr>
          <w:p w14:paraId="7F6FB8D4" w14:textId="77777777" w:rsidR="005348AB" w:rsidRDefault="005348AB" w:rsidP="007F7239">
            <w:pPr>
              <w:pStyle w:val="TableParagraph"/>
              <w:spacing w:before="10"/>
              <w:ind w:left="292" w:right="283"/>
              <w:rPr>
                <w:sz w:val="23"/>
              </w:rPr>
            </w:pPr>
          </w:p>
          <w:p w14:paraId="7C12A768" w14:textId="77777777" w:rsidR="005348AB" w:rsidRDefault="005348AB" w:rsidP="007F7239">
            <w:pPr>
              <w:pStyle w:val="TableParagraph"/>
              <w:ind w:left="292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625" w:type="dxa"/>
          </w:tcPr>
          <w:p w14:paraId="72AD2D80" w14:textId="77777777" w:rsidR="005348AB" w:rsidRDefault="005348AB" w:rsidP="007F7239">
            <w:pPr>
              <w:pStyle w:val="TableParagraph"/>
              <w:spacing w:before="135"/>
              <w:ind w:left="292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Тип 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712" w:type="dxa"/>
          </w:tcPr>
          <w:p w14:paraId="78B776EA" w14:textId="77777777" w:rsidR="005348AB" w:rsidRDefault="005348AB" w:rsidP="007F7239">
            <w:pPr>
              <w:pStyle w:val="TableParagraph"/>
              <w:spacing w:before="135"/>
              <w:ind w:left="292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625" w:type="dxa"/>
          </w:tcPr>
          <w:p w14:paraId="3159F31C" w14:textId="77777777" w:rsidR="005348AB" w:rsidRDefault="005348AB" w:rsidP="007F7239">
            <w:pPr>
              <w:pStyle w:val="TableParagraph"/>
              <w:spacing w:line="276" w:lineRule="exact"/>
              <w:ind w:left="292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</w:tr>
      <w:tr w:rsidR="005348AB" w14:paraId="226656FE" w14:textId="77777777" w:rsidTr="007F7239">
        <w:trPr>
          <w:trHeight w:val="962"/>
        </w:trPr>
        <w:tc>
          <w:tcPr>
            <w:tcW w:w="2012" w:type="dxa"/>
          </w:tcPr>
          <w:p w14:paraId="68A69E75" w14:textId="77777777" w:rsidR="005348AB" w:rsidRPr="006D3317" w:rsidRDefault="005348AB" w:rsidP="007F7239">
            <w:pPr>
              <w:pStyle w:val="TableParagraph"/>
              <w:spacing w:line="268" w:lineRule="exact"/>
              <w:ind w:left="29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Потребность в закупке материалов</w:t>
            </w:r>
          </w:p>
        </w:tc>
        <w:tc>
          <w:tcPr>
            <w:tcW w:w="2364" w:type="dxa"/>
          </w:tcPr>
          <w:p w14:paraId="5B19CC17" w14:textId="77777777" w:rsidR="005348AB" w:rsidRPr="006D3317" w:rsidRDefault="005348AB" w:rsidP="007F7239">
            <w:pPr>
              <w:pStyle w:val="TableParagraph"/>
              <w:ind w:left="29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625" w:type="dxa"/>
          </w:tcPr>
          <w:p w14:paraId="07B7632E" w14:textId="77777777" w:rsidR="005348AB" w:rsidRPr="006D3317" w:rsidRDefault="005348AB" w:rsidP="007F7239">
            <w:pPr>
              <w:pStyle w:val="TableParagraph"/>
              <w:ind w:left="29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  <w:tc>
          <w:tcPr>
            <w:tcW w:w="1712" w:type="dxa"/>
          </w:tcPr>
          <w:p w14:paraId="21648081" w14:textId="77777777" w:rsidR="005348AB" w:rsidRPr="00EF1C58" w:rsidRDefault="005348AB" w:rsidP="007F7239">
            <w:pPr>
              <w:pStyle w:val="TableParagraph"/>
              <w:spacing w:line="270" w:lineRule="atLeast"/>
              <w:ind w:left="29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Определение потребности в материалах</w:t>
            </w:r>
          </w:p>
        </w:tc>
        <w:tc>
          <w:tcPr>
            <w:tcW w:w="1625" w:type="dxa"/>
          </w:tcPr>
          <w:p w14:paraId="27A28F76" w14:textId="77777777" w:rsidR="005348AB" w:rsidRPr="006D3317" w:rsidRDefault="005348AB" w:rsidP="007F7239">
            <w:pPr>
              <w:pStyle w:val="TableParagraph"/>
              <w:spacing w:line="268" w:lineRule="exact"/>
              <w:ind w:left="29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37A9613D" w14:textId="77777777" w:rsidTr="007F7239">
        <w:trPr>
          <w:trHeight w:val="844"/>
        </w:trPr>
        <w:tc>
          <w:tcPr>
            <w:tcW w:w="2012" w:type="dxa"/>
          </w:tcPr>
          <w:p w14:paraId="4B241FCC" w14:textId="77777777" w:rsidR="005348AB" w:rsidRPr="006D3317" w:rsidRDefault="005348AB" w:rsidP="007F7239">
            <w:pPr>
              <w:pStyle w:val="TableParagraph"/>
              <w:spacing w:line="267" w:lineRule="exact"/>
              <w:ind w:left="29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Информация о проданных товарах</w:t>
            </w:r>
          </w:p>
        </w:tc>
        <w:tc>
          <w:tcPr>
            <w:tcW w:w="2364" w:type="dxa"/>
          </w:tcPr>
          <w:p w14:paraId="43E4A090" w14:textId="77777777" w:rsidR="005348AB" w:rsidRPr="006D3317" w:rsidRDefault="005348AB" w:rsidP="007F7239">
            <w:pPr>
              <w:pStyle w:val="TableParagraph"/>
              <w:spacing w:line="267" w:lineRule="exact"/>
              <w:ind w:left="29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625" w:type="dxa"/>
          </w:tcPr>
          <w:p w14:paraId="34F08AC8" w14:textId="77777777" w:rsidR="005348AB" w:rsidRPr="006D3317" w:rsidRDefault="005348AB" w:rsidP="007F7239">
            <w:pPr>
              <w:pStyle w:val="TableParagraph"/>
              <w:ind w:left="29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Управляющее воздействие</w:t>
            </w:r>
          </w:p>
        </w:tc>
        <w:tc>
          <w:tcPr>
            <w:tcW w:w="1712" w:type="dxa"/>
          </w:tcPr>
          <w:p w14:paraId="0B08E5AA" w14:textId="77777777" w:rsidR="005348AB" w:rsidRPr="00EF1C58" w:rsidRDefault="005348AB" w:rsidP="007F7239">
            <w:pPr>
              <w:pStyle w:val="TableParagraph"/>
              <w:spacing w:line="270" w:lineRule="atLeast"/>
              <w:ind w:left="29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Определение потребности в материалах</w:t>
            </w:r>
          </w:p>
        </w:tc>
        <w:tc>
          <w:tcPr>
            <w:tcW w:w="1625" w:type="dxa"/>
          </w:tcPr>
          <w:p w14:paraId="6F5F576A" w14:textId="77777777" w:rsidR="005348AB" w:rsidRDefault="005348AB" w:rsidP="007F7239">
            <w:pPr>
              <w:pStyle w:val="TableParagraph"/>
              <w:ind w:left="292" w:right="283"/>
              <w:rPr>
                <w:sz w:val="24"/>
              </w:rPr>
            </w:pPr>
            <w:r>
              <w:rPr>
                <w:sz w:val="24"/>
                <w:lang w:val="ru-RU"/>
              </w:rPr>
              <w:t>Управляющее воздействие</w:t>
            </w:r>
          </w:p>
        </w:tc>
      </w:tr>
      <w:tr w:rsidR="005348AB" w14:paraId="4543D7A3" w14:textId="77777777" w:rsidTr="007F7239">
        <w:trPr>
          <w:trHeight w:val="1102"/>
        </w:trPr>
        <w:tc>
          <w:tcPr>
            <w:tcW w:w="2012" w:type="dxa"/>
          </w:tcPr>
          <w:p w14:paraId="78043201" w14:textId="77777777" w:rsidR="005348AB" w:rsidRPr="006D3317" w:rsidRDefault="005348AB" w:rsidP="007F7239">
            <w:pPr>
              <w:pStyle w:val="TableParagraph"/>
              <w:ind w:left="29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 закупок</w:t>
            </w:r>
          </w:p>
        </w:tc>
        <w:tc>
          <w:tcPr>
            <w:tcW w:w="2364" w:type="dxa"/>
          </w:tcPr>
          <w:p w14:paraId="53FF5031" w14:textId="77777777" w:rsidR="005348AB" w:rsidRPr="00EF1C58" w:rsidRDefault="005348AB" w:rsidP="007F7239">
            <w:pPr>
              <w:pStyle w:val="TableParagraph"/>
              <w:spacing w:line="264" w:lineRule="exact"/>
              <w:ind w:left="29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Определение потребности в материалах</w:t>
            </w:r>
          </w:p>
        </w:tc>
        <w:tc>
          <w:tcPr>
            <w:tcW w:w="1625" w:type="dxa"/>
          </w:tcPr>
          <w:p w14:paraId="04B43D26" w14:textId="77777777" w:rsidR="005348AB" w:rsidRPr="006D3317" w:rsidRDefault="005348AB" w:rsidP="007F7239">
            <w:pPr>
              <w:pStyle w:val="TableParagraph"/>
              <w:spacing w:line="267" w:lineRule="exact"/>
              <w:ind w:left="29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712" w:type="dxa"/>
          </w:tcPr>
          <w:p w14:paraId="119A8A03" w14:textId="77777777" w:rsidR="005348AB" w:rsidRPr="006D3317" w:rsidRDefault="005348AB" w:rsidP="007F7239">
            <w:pPr>
              <w:pStyle w:val="TableParagraph"/>
              <w:ind w:left="29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Поиск поставщиков</w:t>
            </w:r>
          </w:p>
        </w:tc>
        <w:tc>
          <w:tcPr>
            <w:tcW w:w="1625" w:type="dxa"/>
          </w:tcPr>
          <w:p w14:paraId="70AD5932" w14:textId="77777777" w:rsidR="005348AB" w:rsidRPr="006D3317" w:rsidRDefault="005348AB" w:rsidP="007F7239">
            <w:pPr>
              <w:pStyle w:val="TableParagraph"/>
              <w:ind w:left="29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2AA3D53B" w14:textId="77777777" w:rsidTr="007F7239">
        <w:trPr>
          <w:trHeight w:val="168"/>
        </w:trPr>
        <w:tc>
          <w:tcPr>
            <w:tcW w:w="2012" w:type="dxa"/>
            <w:vMerge w:val="restart"/>
          </w:tcPr>
          <w:p w14:paraId="56B46773" w14:textId="77777777" w:rsidR="005348AB" w:rsidRPr="006D3317" w:rsidRDefault="005348AB" w:rsidP="007F7239">
            <w:pPr>
              <w:pStyle w:val="TableParagraph"/>
              <w:ind w:left="29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</w:t>
            </w:r>
          </w:p>
        </w:tc>
        <w:tc>
          <w:tcPr>
            <w:tcW w:w="2364" w:type="dxa"/>
            <w:vMerge w:val="restart"/>
          </w:tcPr>
          <w:p w14:paraId="61F17B72" w14:textId="77777777" w:rsidR="005348AB" w:rsidRPr="00EF1C58" w:rsidRDefault="005348AB" w:rsidP="007F7239">
            <w:pPr>
              <w:pStyle w:val="TableParagraph"/>
              <w:spacing w:line="264" w:lineRule="exact"/>
              <w:ind w:left="29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625" w:type="dxa"/>
            <w:vMerge w:val="restart"/>
          </w:tcPr>
          <w:p w14:paraId="0819A7FF" w14:textId="77777777" w:rsidR="005348AB" w:rsidRDefault="005348AB" w:rsidP="007F7239">
            <w:pPr>
              <w:pStyle w:val="TableParagraph"/>
              <w:spacing w:line="270" w:lineRule="exact"/>
              <w:ind w:left="292" w:right="283"/>
              <w:rPr>
                <w:sz w:val="24"/>
              </w:rPr>
            </w:pPr>
            <w:r>
              <w:rPr>
                <w:sz w:val="24"/>
                <w:lang w:val="ru-RU"/>
              </w:rPr>
              <w:t>Управляющее воздействие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B4EA479" w14:textId="77777777" w:rsidR="005348AB" w:rsidRPr="00864918" w:rsidRDefault="005348AB" w:rsidP="007F7239">
            <w:pPr>
              <w:pStyle w:val="TableParagraph"/>
              <w:spacing w:line="264" w:lineRule="exact"/>
              <w:ind w:left="29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Определение потребности в материалах</w:t>
            </w:r>
          </w:p>
        </w:tc>
        <w:tc>
          <w:tcPr>
            <w:tcW w:w="1625" w:type="dxa"/>
            <w:vMerge w:val="restart"/>
          </w:tcPr>
          <w:p w14:paraId="730890B1" w14:textId="77777777" w:rsidR="005348AB" w:rsidRDefault="005348AB" w:rsidP="007F7239">
            <w:pPr>
              <w:pStyle w:val="TableParagraph"/>
              <w:ind w:left="292" w:right="283"/>
              <w:rPr>
                <w:sz w:val="24"/>
              </w:rPr>
            </w:pPr>
            <w:r>
              <w:rPr>
                <w:sz w:val="24"/>
                <w:lang w:val="ru-RU"/>
              </w:rPr>
              <w:t>Управляющее воздействие</w:t>
            </w:r>
          </w:p>
        </w:tc>
      </w:tr>
      <w:tr w:rsidR="005348AB" w14:paraId="18FF0654" w14:textId="77777777" w:rsidTr="007F7239">
        <w:trPr>
          <w:trHeight w:val="228"/>
        </w:trPr>
        <w:tc>
          <w:tcPr>
            <w:tcW w:w="2012" w:type="dxa"/>
            <w:vMerge/>
          </w:tcPr>
          <w:p w14:paraId="6A3806E2" w14:textId="77777777" w:rsidR="005348AB" w:rsidRDefault="005348AB" w:rsidP="007F7239">
            <w:pPr>
              <w:pStyle w:val="TableParagraph"/>
              <w:ind w:left="292" w:right="283"/>
              <w:rPr>
                <w:sz w:val="24"/>
              </w:rPr>
            </w:pPr>
          </w:p>
        </w:tc>
        <w:tc>
          <w:tcPr>
            <w:tcW w:w="2364" w:type="dxa"/>
            <w:vMerge/>
          </w:tcPr>
          <w:p w14:paraId="026CECC3" w14:textId="77777777" w:rsidR="005348AB" w:rsidRDefault="005348AB" w:rsidP="007F7239">
            <w:pPr>
              <w:pStyle w:val="TableParagraph"/>
              <w:spacing w:line="264" w:lineRule="exact"/>
              <w:ind w:left="292" w:right="283"/>
              <w:rPr>
                <w:sz w:val="24"/>
              </w:rPr>
            </w:pPr>
          </w:p>
        </w:tc>
        <w:tc>
          <w:tcPr>
            <w:tcW w:w="1625" w:type="dxa"/>
            <w:vMerge/>
          </w:tcPr>
          <w:p w14:paraId="27C3B475" w14:textId="77777777" w:rsidR="005348AB" w:rsidRDefault="005348AB" w:rsidP="007F7239">
            <w:pPr>
              <w:pStyle w:val="TableParagraph"/>
              <w:spacing w:line="270" w:lineRule="exact"/>
              <w:ind w:left="292" w:right="283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19EEA827" w14:textId="77777777" w:rsidR="005348AB" w:rsidRPr="00864918" w:rsidRDefault="005348AB" w:rsidP="007F7239">
            <w:pPr>
              <w:pStyle w:val="TableParagraph"/>
              <w:spacing w:line="264" w:lineRule="exact"/>
              <w:ind w:left="29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Поиск поставщиков</w:t>
            </w:r>
          </w:p>
        </w:tc>
        <w:tc>
          <w:tcPr>
            <w:tcW w:w="1625" w:type="dxa"/>
            <w:vMerge/>
          </w:tcPr>
          <w:p w14:paraId="73B59AC2" w14:textId="77777777" w:rsidR="005348AB" w:rsidRDefault="005348AB" w:rsidP="007F7239">
            <w:pPr>
              <w:pStyle w:val="TableParagraph"/>
              <w:ind w:left="292" w:right="283"/>
              <w:rPr>
                <w:sz w:val="24"/>
              </w:rPr>
            </w:pPr>
          </w:p>
        </w:tc>
      </w:tr>
      <w:tr w:rsidR="005348AB" w14:paraId="431CA39E" w14:textId="77777777" w:rsidTr="007F7239">
        <w:trPr>
          <w:trHeight w:val="348"/>
        </w:trPr>
        <w:tc>
          <w:tcPr>
            <w:tcW w:w="2012" w:type="dxa"/>
            <w:vMerge/>
          </w:tcPr>
          <w:p w14:paraId="0AA2961E" w14:textId="77777777" w:rsidR="005348AB" w:rsidRDefault="005348AB" w:rsidP="007F7239">
            <w:pPr>
              <w:pStyle w:val="TableParagraph"/>
              <w:ind w:left="292" w:right="283"/>
              <w:rPr>
                <w:sz w:val="24"/>
              </w:rPr>
            </w:pPr>
          </w:p>
        </w:tc>
        <w:tc>
          <w:tcPr>
            <w:tcW w:w="2364" w:type="dxa"/>
            <w:vMerge/>
          </w:tcPr>
          <w:p w14:paraId="1A65A8F5" w14:textId="77777777" w:rsidR="005348AB" w:rsidRDefault="005348AB" w:rsidP="007F7239">
            <w:pPr>
              <w:pStyle w:val="TableParagraph"/>
              <w:spacing w:line="264" w:lineRule="exact"/>
              <w:ind w:left="292" w:right="283"/>
              <w:rPr>
                <w:sz w:val="24"/>
              </w:rPr>
            </w:pPr>
          </w:p>
        </w:tc>
        <w:tc>
          <w:tcPr>
            <w:tcW w:w="1625" w:type="dxa"/>
            <w:vMerge/>
          </w:tcPr>
          <w:p w14:paraId="490F915A" w14:textId="77777777" w:rsidR="005348AB" w:rsidRDefault="005348AB" w:rsidP="007F7239">
            <w:pPr>
              <w:pStyle w:val="TableParagraph"/>
              <w:spacing w:line="270" w:lineRule="exact"/>
              <w:ind w:left="292" w:right="283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7547F512" w14:textId="77777777" w:rsidR="005348AB" w:rsidRPr="00864918" w:rsidRDefault="005348AB" w:rsidP="007F7239">
            <w:pPr>
              <w:pStyle w:val="TableParagraph"/>
              <w:spacing w:line="268" w:lineRule="exact"/>
              <w:ind w:left="29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Оценка предложений</w:t>
            </w:r>
          </w:p>
        </w:tc>
        <w:tc>
          <w:tcPr>
            <w:tcW w:w="1625" w:type="dxa"/>
            <w:vMerge/>
          </w:tcPr>
          <w:p w14:paraId="6491A966" w14:textId="77777777" w:rsidR="005348AB" w:rsidRDefault="005348AB" w:rsidP="007F7239">
            <w:pPr>
              <w:pStyle w:val="TableParagraph"/>
              <w:ind w:left="292" w:right="283"/>
              <w:rPr>
                <w:sz w:val="24"/>
              </w:rPr>
            </w:pPr>
          </w:p>
        </w:tc>
      </w:tr>
      <w:tr w:rsidR="005348AB" w14:paraId="61FFF6A0" w14:textId="77777777" w:rsidTr="007F7239">
        <w:trPr>
          <w:trHeight w:val="132"/>
        </w:trPr>
        <w:tc>
          <w:tcPr>
            <w:tcW w:w="2012" w:type="dxa"/>
            <w:vMerge/>
          </w:tcPr>
          <w:p w14:paraId="3CBDBE03" w14:textId="77777777" w:rsidR="005348AB" w:rsidRDefault="005348AB" w:rsidP="007F7239">
            <w:pPr>
              <w:pStyle w:val="TableParagraph"/>
              <w:ind w:left="292" w:right="283"/>
              <w:rPr>
                <w:sz w:val="24"/>
              </w:rPr>
            </w:pPr>
          </w:p>
        </w:tc>
        <w:tc>
          <w:tcPr>
            <w:tcW w:w="2364" w:type="dxa"/>
            <w:vMerge/>
          </w:tcPr>
          <w:p w14:paraId="562F5C38" w14:textId="77777777" w:rsidR="005348AB" w:rsidRDefault="005348AB" w:rsidP="007F7239">
            <w:pPr>
              <w:pStyle w:val="TableParagraph"/>
              <w:spacing w:line="264" w:lineRule="exact"/>
              <w:ind w:left="292" w:right="283"/>
              <w:rPr>
                <w:sz w:val="24"/>
              </w:rPr>
            </w:pPr>
          </w:p>
        </w:tc>
        <w:tc>
          <w:tcPr>
            <w:tcW w:w="1625" w:type="dxa"/>
            <w:vMerge/>
          </w:tcPr>
          <w:p w14:paraId="71F1B618" w14:textId="77777777" w:rsidR="005348AB" w:rsidRDefault="005348AB" w:rsidP="007F7239">
            <w:pPr>
              <w:pStyle w:val="TableParagraph"/>
              <w:spacing w:line="270" w:lineRule="exact"/>
              <w:ind w:left="292" w:right="283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60E3AA2E" w14:textId="77777777" w:rsidR="005348AB" w:rsidRPr="00864918" w:rsidRDefault="005348AB" w:rsidP="007F7239">
            <w:pPr>
              <w:pStyle w:val="TableParagraph"/>
              <w:spacing w:line="270" w:lineRule="exact"/>
              <w:ind w:left="29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 поставщика</w:t>
            </w:r>
          </w:p>
        </w:tc>
        <w:tc>
          <w:tcPr>
            <w:tcW w:w="1625" w:type="dxa"/>
            <w:vMerge/>
          </w:tcPr>
          <w:p w14:paraId="1904A378" w14:textId="77777777" w:rsidR="005348AB" w:rsidRDefault="005348AB" w:rsidP="007F7239">
            <w:pPr>
              <w:pStyle w:val="TableParagraph"/>
              <w:ind w:left="292" w:right="283"/>
              <w:rPr>
                <w:sz w:val="24"/>
              </w:rPr>
            </w:pPr>
          </w:p>
        </w:tc>
      </w:tr>
      <w:tr w:rsidR="005348AB" w14:paraId="49030223" w14:textId="77777777" w:rsidTr="007F7239">
        <w:trPr>
          <w:trHeight w:val="132"/>
        </w:trPr>
        <w:tc>
          <w:tcPr>
            <w:tcW w:w="2012" w:type="dxa"/>
            <w:vMerge/>
          </w:tcPr>
          <w:p w14:paraId="33A555A2" w14:textId="77777777" w:rsidR="005348AB" w:rsidRDefault="005348AB" w:rsidP="007F7239">
            <w:pPr>
              <w:pStyle w:val="TableParagraph"/>
              <w:ind w:left="292" w:right="283"/>
              <w:rPr>
                <w:sz w:val="24"/>
              </w:rPr>
            </w:pPr>
          </w:p>
        </w:tc>
        <w:tc>
          <w:tcPr>
            <w:tcW w:w="2364" w:type="dxa"/>
            <w:vMerge/>
          </w:tcPr>
          <w:p w14:paraId="68D2E4D7" w14:textId="77777777" w:rsidR="005348AB" w:rsidRDefault="005348AB" w:rsidP="007F7239">
            <w:pPr>
              <w:pStyle w:val="TableParagraph"/>
              <w:spacing w:line="264" w:lineRule="exact"/>
              <w:ind w:left="292" w:right="283"/>
              <w:rPr>
                <w:sz w:val="24"/>
              </w:rPr>
            </w:pPr>
          </w:p>
        </w:tc>
        <w:tc>
          <w:tcPr>
            <w:tcW w:w="1625" w:type="dxa"/>
            <w:vMerge/>
          </w:tcPr>
          <w:p w14:paraId="7DA206C2" w14:textId="77777777" w:rsidR="005348AB" w:rsidRDefault="005348AB" w:rsidP="007F7239">
            <w:pPr>
              <w:pStyle w:val="TableParagraph"/>
              <w:spacing w:line="270" w:lineRule="exact"/>
              <w:ind w:left="292" w:right="283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4BEA4DF1" w14:textId="77777777" w:rsidR="005348AB" w:rsidRPr="00864918" w:rsidRDefault="005348AB" w:rsidP="007F7239">
            <w:pPr>
              <w:pStyle w:val="TableParagraph"/>
              <w:spacing w:line="270" w:lineRule="exact"/>
              <w:ind w:left="29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Оплата поставщику</w:t>
            </w:r>
          </w:p>
        </w:tc>
        <w:tc>
          <w:tcPr>
            <w:tcW w:w="1625" w:type="dxa"/>
            <w:vMerge/>
          </w:tcPr>
          <w:p w14:paraId="76BCEDFD" w14:textId="77777777" w:rsidR="005348AB" w:rsidRDefault="005348AB" w:rsidP="007F7239">
            <w:pPr>
              <w:pStyle w:val="TableParagraph"/>
              <w:ind w:left="292" w:right="283"/>
              <w:rPr>
                <w:sz w:val="24"/>
              </w:rPr>
            </w:pPr>
          </w:p>
        </w:tc>
      </w:tr>
      <w:tr w:rsidR="005348AB" w14:paraId="4A75A9E2" w14:textId="77777777" w:rsidTr="007F7239">
        <w:trPr>
          <w:trHeight w:val="156"/>
        </w:trPr>
        <w:tc>
          <w:tcPr>
            <w:tcW w:w="2012" w:type="dxa"/>
            <w:vMerge/>
          </w:tcPr>
          <w:p w14:paraId="1375E30B" w14:textId="77777777" w:rsidR="005348AB" w:rsidRDefault="005348AB" w:rsidP="007F7239">
            <w:pPr>
              <w:pStyle w:val="TableParagraph"/>
              <w:ind w:left="292" w:right="283"/>
              <w:rPr>
                <w:sz w:val="24"/>
              </w:rPr>
            </w:pPr>
          </w:p>
        </w:tc>
        <w:tc>
          <w:tcPr>
            <w:tcW w:w="2364" w:type="dxa"/>
            <w:vMerge/>
          </w:tcPr>
          <w:p w14:paraId="2C93C6CF" w14:textId="77777777" w:rsidR="005348AB" w:rsidRDefault="005348AB" w:rsidP="007F7239">
            <w:pPr>
              <w:pStyle w:val="TableParagraph"/>
              <w:spacing w:line="264" w:lineRule="exact"/>
              <w:ind w:left="292" w:right="283"/>
              <w:rPr>
                <w:sz w:val="24"/>
              </w:rPr>
            </w:pPr>
          </w:p>
        </w:tc>
        <w:tc>
          <w:tcPr>
            <w:tcW w:w="1625" w:type="dxa"/>
            <w:vMerge/>
          </w:tcPr>
          <w:p w14:paraId="3C3EB450" w14:textId="77777777" w:rsidR="005348AB" w:rsidRDefault="005348AB" w:rsidP="007F7239">
            <w:pPr>
              <w:pStyle w:val="TableParagraph"/>
              <w:spacing w:line="270" w:lineRule="exact"/>
              <w:ind w:left="292" w:right="283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4C9834FB" w14:textId="77777777" w:rsidR="005348AB" w:rsidRPr="00864918" w:rsidRDefault="005348AB" w:rsidP="007F7239">
            <w:pPr>
              <w:pStyle w:val="TableParagraph"/>
              <w:spacing w:line="270" w:lineRule="exact"/>
              <w:ind w:left="292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Получение материалов</w:t>
            </w:r>
          </w:p>
        </w:tc>
        <w:tc>
          <w:tcPr>
            <w:tcW w:w="1625" w:type="dxa"/>
            <w:vMerge/>
            <w:tcBorders>
              <w:bottom w:val="single" w:sz="4" w:space="0" w:color="auto"/>
            </w:tcBorders>
          </w:tcPr>
          <w:p w14:paraId="06356BCF" w14:textId="77777777" w:rsidR="005348AB" w:rsidRDefault="005348AB" w:rsidP="007F7239">
            <w:pPr>
              <w:pStyle w:val="TableParagraph"/>
              <w:ind w:left="292" w:right="283"/>
              <w:rPr>
                <w:sz w:val="24"/>
              </w:rPr>
            </w:pPr>
          </w:p>
        </w:tc>
      </w:tr>
    </w:tbl>
    <w:p w14:paraId="1F031A18" w14:textId="77777777" w:rsidR="005348AB" w:rsidRDefault="005348AB" w:rsidP="00190A0B">
      <w:pPr>
        <w:ind w:right="283"/>
        <w:rPr>
          <w:sz w:val="24"/>
        </w:rPr>
        <w:sectPr w:rsidR="005348AB">
          <w:pgSz w:w="11910" w:h="16840"/>
          <w:pgMar w:top="1040" w:right="720" w:bottom="1200" w:left="1600" w:header="0" w:footer="100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825"/>
        <w:gridCol w:w="1843"/>
        <w:gridCol w:w="1843"/>
        <w:gridCol w:w="1815"/>
      </w:tblGrid>
      <w:tr w:rsidR="005348AB" w14:paraId="306D138C" w14:textId="77777777" w:rsidTr="007F7239">
        <w:trPr>
          <w:trHeight w:val="829"/>
        </w:trPr>
        <w:tc>
          <w:tcPr>
            <w:tcW w:w="2012" w:type="dxa"/>
          </w:tcPr>
          <w:p w14:paraId="550CE023" w14:textId="77777777" w:rsidR="005348AB" w:rsidRDefault="005348AB" w:rsidP="007F7239">
            <w:pPr>
              <w:pStyle w:val="TableParagraph"/>
              <w:spacing w:before="130"/>
              <w:ind w:left="150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825" w:type="dxa"/>
          </w:tcPr>
          <w:p w14:paraId="69FF7B40" w14:textId="77777777" w:rsidR="005348AB" w:rsidRDefault="005348AB" w:rsidP="007F7239">
            <w:pPr>
              <w:pStyle w:val="TableParagraph"/>
              <w:spacing w:before="4"/>
              <w:ind w:left="150" w:right="283"/>
              <w:jc w:val="both"/>
              <w:rPr>
                <w:sz w:val="23"/>
              </w:rPr>
            </w:pPr>
          </w:p>
          <w:p w14:paraId="09282C9B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843" w:type="dxa"/>
          </w:tcPr>
          <w:p w14:paraId="6543EE6E" w14:textId="77777777" w:rsidR="005348AB" w:rsidRDefault="005348AB" w:rsidP="007F7239">
            <w:pPr>
              <w:pStyle w:val="TableParagraph"/>
              <w:spacing w:before="130"/>
              <w:ind w:left="150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Тип 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843" w:type="dxa"/>
          </w:tcPr>
          <w:p w14:paraId="7A1ECDAC" w14:textId="77777777" w:rsidR="005348AB" w:rsidRDefault="005348AB" w:rsidP="007F7239">
            <w:pPr>
              <w:pStyle w:val="TableParagraph"/>
              <w:spacing w:before="130"/>
              <w:ind w:left="150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815" w:type="dxa"/>
          </w:tcPr>
          <w:p w14:paraId="0AC525EA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</w:p>
          <w:p w14:paraId="484C412C" w14:textId="77777777" w:rsidR="005348AB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стрелки</w:t>
            </w:r>
          </w:p>
        </w:tc>
      </w:tr>
      <w:tr w:rsidR="005348AB" w14:paraId="243F3495" w14:textId="77777777" w:rsidTr="007F7239">
        <w:trPr>
          <w:trHeight w:val="348"/>
        </w:trPr>
        <w:tc>
          <w:tcPr>
            <w:tcW w:w="2012" w:type="dxa"/>
            <w:vMerge w:val="restart"/>
          </w:tcPr>
          <w:p w14:paraId="63939E2D" w14:textId="77777777" w:rsidR="005348AB" w:rsidRPr="00FD00AE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</w:t>
            </w:r>
          </w:p>
        </w:tc>
        <w:tc>
          <w:tcPr>
            <w:tcW w:w="1825" w:type="dxa"/>
            <w:vMerge w:val="restart"/>
          </w:tcPr>
          <w:p w14:paraId="312806A8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Механизм(ветка стрелки)</w:t>
            </w:r>
          </w:p>
        </w:tc>
        <w:tc>
          <w:tcPr>
            <w:tcW w:w="1843" w:type="dxa"/>
            <w:vMerge w:val="restart"/>
          </w:tcPr>
          <w:p w14:paraId="67941A7E" w14:textId="77777777" w:rsidR="005348AB" w:rsidRPr="00FD00AE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C94E35" w14:textId="77777777" w:rsidR="005348AB" w:rsidRPr="00864918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Определение потребности в материалах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40CA1973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067C6639" w14:textId="77777777" w:rsidTr="007F7239">
        <w:trPr>
          <w:trHeight w:val="132"/>
        </w:trPr>
        <w:tc>
          <w:tcPr>
            <w:tcW w:w="2012" w:type="dxa"/>
            <w:vMerge/>
          </w:tcPr>
          <w:p w14:paraId="27D10FDF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825" w:type="dxa"/>
            <w:vMerge/>
          </w:tcPr>
          <w:p w14:paraId="1A5AAC64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23942BA8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5B8FC5" w14:textId="77777777" w:rsidR="005348AB" w:rsidRPr="00864918" w:rsidRDefault="005348AB" w:rsidP="007F7239">
            <w:pPr>
              <w:pStyle w:val="TableParagraph"/>
              <w:spacing w:line="264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Поиск поставщиков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14:paraId="01A733D7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2C2B5E0E" w14:textId="77777777" w:rsidTr="007F7239">
        <w:trPr>
          <w:trHeight w:val="144"/>
        </w:trPr>
        <w:tc>
          <w:tcPr>
            <w:tcW w:w="2012" w:type="dxa"/>
            <w:vMerge/>
          </w:tcPr>
          <w:p w14:paraId="6D6A4523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825" w:type="dxa"/>
            <w:vMerge/>
          </w:tcPr>
          <w:p w14:paraId="20EB5067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7E783D3B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5D1FB04" w14:textId="77777777" w:rsidR="005348AB" w:rsidRPr="00864918" w:rsidRDefault="005348AB" w:rsidP="007F7239">
            <w:pPr>
              <w:pStyle w:val="TableParagraph"/>
              <w:spacing w:line="268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Оценка предложений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14:paraId="4397A896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6863A9DC" w14:textId="77777777" w:rsidTr="007F7239">
        <w:trPr>
          <w:trHeight w:val="120"/>
        </w:trPr>
        <w:tc>
          <w:tcPr>
            <w:tcW w:w="2012" w:type="dxa"/>
            <w:vMerge/>
          </w:tcPr>
          <w:p w14:paraId="16C41794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825" w:type="dxa"/>
            <w:vMerge/>
          </w:tcPr>
          <w:p w14:paraId="7BC95018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7512A5EC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743CA7" w14:textId="77777777" w:rsidR="005348AB" w:rsidRPr="00864918" w:rsidRDefault="005348AB" w:rsidP="007F7239">
            <w:pPr>
              <w:pStyle w:val="TableParagraph"/>
              <w:spacing w:line="270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 поставщика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14:paraId="7147BE7D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458C156D" w14:textId="77777777" w:rsidTr="007F7239">
        <w:trPr>
          <w:trHeight w:val="132"/>
        </w:trPr>
        <w:tc>
          <w:tcPr>
            <w:tcW w:w="2012" w:type="dxa"/>
            <w:vMerge/>
          </w:tcPr>
          <w:p w14:paraId="52783EDA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825" w:type="dxa"/>
            <w:vMerge/>
          </w:tcPr>
          <w:p w14:paraId="6A101A8B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06D72F2D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8397B50" w14:textId="77777777" w:rsidR="005348AB" w:rsidRPr="00864918" w:rsidRDefault="005348AB" w:rsidP="007F7239">
            <w:pPr>
              <w:pStyle w:val="TableParagraph"/>
              <w:spacing w:line="270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Оплата поставщику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14:paraId="203C54C0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34D4BEB1" w14:textId="77777777" w:rsidTr="007F7239">
        <w:trPr>
          <w:trHeight w:val="144"/>
        </w:trPr>
        <w:tc>
          <w:tcPr>
            <w:tcW w:w="2012" w:type="dxa"/>
            <w:vMerge/>
          </w:tcPr>
          <w:p w14:paraId="2A1EE1F9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825" w:type="dxa"/>
            <w:vMerge/>
          </w:tcPr>
          <w:p w14:paraId="7DCFCC18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27D5AF3A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BB01D4F" w14:textId="77777777" w:rsidR="005348AB" w:rsidRPr="00864918" w:rsidRDefault="005348AB" w:rsidP="007F7239">
            <w:pPr>
              <w:pStyle w:val="TableParagraph"/>
              <w:spacing w:line="270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Получение материалов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14:paraId="3E61465A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7B26DD72" w14:textId="77777777" w:rsidTr="007F7239">
        <w:trPr>
          <w:trHeight w:val="551"/>
        </w:trPr>
        <w:tc>
          <w:tcPr>
            <w:tcW w:w="2012" w:type="dxa"/>
          </w:tcPr>
          <w:p w14:paraId="60A45787" w14:textId="77777777" w:rsidR="005348AB" w:rsidRDefault="005348AB" w:rsidP="007F7239">
            <w:pPr>
              <w:pStyle w:val="TableParagraph"/>
              <w:spacing w:line="269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Информация о надежности поставщика</w:t>
            </w:r>
          </w:p>
        </w:tc>
        <w:tc>
          <w:tcPr>
            <w:tcW w:w="1825" w:type="dxa"/>
          </w:tcPr>
          <w:p w14:paraId="1BBEBDF9" w14:textId="77777777" w:rsidR="005348AB" w:rsidRPr="00F52CCE" w:rsidRDefault="005348AB" w:rsidP="007F7239">
            <w:pPr>
              <w:pStyle w:val="TableParagraph"/>
              <w:spacing w:line="269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Получение материалов</w:t>
            </w:r>
          </w:p>
        </w:tc>
        <w:tc>
          <w:tcPr>
            <w:tcW w:w="1843" w:type="dxa"/>
          </w:tcPr>
          <w:p w14:paraId="7F8AAA75" w14:textId="77777777" w:rsidR="005348AB" w:rsidRPr="00F52CCE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843" w:type="dxa"/>
          </w:tcPr>
          <w:p w14:paraId="05BA42C5" w14:textId="77777777" w:rsidR="005348AB" w:rsidRPr="00F52CCE" w:rsidRDefault="005348AB" w:rsidP="007F7239">
            <w:pPr>
              <w:pStyle w:val="TableParagraph"/>
              <w:spacing w:line="269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Поиск поставщиков </w:t>
            </w:r>
          </w:p>
        </w:tc>
        <w:tc>
          <w:tcPr>
            <w:tcW w:w="1815" w:type="dxa"/>
          </w:tcPr>
          <w:p w14:paraId="55A02135" w14:textId="77777777" w:rsidR="005348AB" w:rsidRPr="00F52CCE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5662D5FA" w14:textId="77777777" w:rsidTr="007F7239">
        <w:trPr>
          <w:trHeight w:val="551"/>
        </w:trPr>
        <w:tc>
          <w:tcPr>
            <w:tcW w:w="2012" w:type="dxa"/>
          </w:tcPr>
          <w:p w14:paraId="1D0A4D89" w14:textId="77777777" w:rsidR="005348AB" w:rsidRPr="00F52CCE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Информация о поставщиках</w:t>
            </w:r>
          </w:p>
        </w:tc>
        <w:tc>
          <w:tcPr>
            <w:tcW w:w="1825" w:type="dxa"/>
          </w:tcPr>
          <w:p w14:paraId="2F4D42A2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Поиск поставщиков</w:t>
            </w:r>
          </w:p>
        </w:tc>
        <w:tc>
          <w:tcPr>
            <w:tcW w:w="1843" w:type="dxa"/>
          </w:tcPr>
          <w:p w14:paraId="42020DBA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843" w:type="dxa"/>
          </w:tcPr>
          <w:p w14:paraId="63D58058" w14:textId="77777777" w:rsidR="005348AB" w:rsidRDefault="005348AB" w:rsidP="007F7239">
            <w:pPr>
              <w:pStyle w:val="TableParagraph"/>
              <w:spacing w:line="269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Оценка предложений</w:t>
            </w:r>
          </w:p>
        </w:tc>
        <w:tc>
          <w:tcPr>
            <w:tcW w:w="1815" w:type="dxa"/>
          </w:tcPr>
          <w:p w14:paraId="10A99FC4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00D046DC" w14:textId="77777777" w:rsidTr="007F7239">
        <w:trPr>
          <w:trHeight w:val="830"/>
        </w:trPr>
        <w:tc>
          <w:tcPr>
            <w:tcW w:w="2012" w:type="dxa"/>
          </w:tcPr>
          <w:p w14:paraId="28B7C55E" w14:textId="77777777" w:rsidR="005348AB" w:rsidRPr="00F52CCE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Репутация поставщика</w:t>
            </w:r>
          </w:p>
        </w:tc>
        <w:tc>
          <w:tcPr>
            <w:tcW w:w="1825" w:type="dxa"/>
          </w:tcPr>
          <w:p w14:paraId="2D1B700E" w14:textId="77777777" w:rsidR="005348AB" w:rsidRPr="00F52CCE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Туннелированная стрелка</w:t>
            </w:r>
          </w:p>
        </w:tc>
        <w:tc>
          <w:tcPr>
            <w:tcW w:w="1843" w:type="dxa"/>
          </w:tcPr>
          <w:p w14:paraId="10A698D0" w14:textId="77777777" w:rsidR="005348AB" w:rsidRDefault="005348AB" w:rsidP="007F7239">
            <w:pPr>
              <w:pStyle w:val="TableParagraph"/>
              <w:spacing w:line="265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Управляющее воздействие</w:t>
            </w:r>
          </w:p>
        </w:tc>
        <w:tc>
          <w:tcPr>
            <w:tcW w:w="1843" w:type="dxa"/>
          </w:tcPr>
          <w:p w14:paraId="6241213A" w14:textId="77777777" w:rsidR="005348AB" w:rsidRDefault="005348AB" w:rsidP="007F7239">
            <w:pPr>
              <w:pStyle w:val="TableParagraph"/>
              <w:spacing w:line="270" w:lineRule="atLeas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Оценка предложений</w:t>
            </w:r>
          </w:p>
        </w:tc>
        <w:tc>
          <w:tcPr>
            <w:tcW w:w="1815" w:type="dxa"/>
          </w:tcPr>
          <w:p w14:paraId="77A49AB7" w14:textId="77777777" w:rsidR="005348AB" w:rsidRDefault="005348AB" w:rsidP="007F7239">
            <w:pPr>
              <w:pStyle w:val="TableParagraph"/>
              <w:spacing w:line="265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Управляющее воздействие</w:t>
            </w:r>
          </w:p>
        </w:tc>
      </w:tr>
      <w:tr w:rsidR="005348AB" w14:paraId="0F40F84D" w14:textId="77777777" w:rsidTr="007F7239">
        <w:trPr>
          <w:trHeight w:val="827"/>
        </w:trPr>
        <w:tc>
          <w:tcPr>
            <w:tcW w:w="2012" w:type="dxa"/>
          </w:tcPr>
          <w:p w14:paraId="513B1A72" w14:textId="77777777" w:rsidR="005348AB" w:rsidRPr="00F52CCE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Критерии оценки</w:t>
            </w:r>
          </w:p>
        </w:tc>
        <w:tc>
          <w:tcPr>
            <w:tcW w:w="1825" w:type="dxa"/>
          </w:tcPr>
          <w:p w14:paraId="63726DEA" w14:textId="77777777" w:rsidR="005348AB" w:rsidRPr="00F52CCE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Туннелированная стрелка</w:t>
            </w:r>
          </w:p>
        </w:tc>
        <w:tc>
          <w:tcPr>
            <w:tcW w:w="1843" w:type="dxa"/>
          </w:tcPr>
          <w:p w14:paraId="37EFA1E5" w14:textId="77777777" w:rsidR="005348AB" w:rsidRDefault="005348AB" w:rsidP="007F7239">
            <w:pPr>
              <w:pStyle w:val="TableParagraph"/>
              <w:spacing w:line="265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Управляющее воздействие</w:t>
            </w:r>
          </w:p>
        </w:tc>
        <w:tc>
          <w:tcPr>
            <w:tcW w:w="1843" w:type="dxa"/>
          </w:tcPr>
          <w:p w14:paraId="7F2299A4" w14:textId="77777777" w:rsidR="005348AB" w:rsidRDefault="005348AB" w:rsidP="007F7239">
            <w:pPr>
              <w:pStyle w:val="TableParagraph"/>
              <w:spacing w:line="270" w:lineRule="atLeas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Оценка предложений</w:t>
            </w:r>
          </w:p>
        </w:tc>
        <w:tc>
          <w:tcPr>
            <w:tcW w:w="1815" w:type="dxa"/>
          </w:tcPr>
          <w:p w14:paraId="6D6D2568" w14:textId="77777777" w:rsidR="005348AB" w:rsidRDefault="005348AB" w:rsidP="007F7239">
            <w:pPr>
              <w:pStyle w:val="TableParagraph"/>
              <w:spacing w:line="265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Управляющее воздействие</w:t>
            </w:r>
          </w:p>
        </w:tc>
      </w:tr>
      <w:tr w:rsidR="005348AB" w14:paraId="7C489B7C" w14:textId="77777777" w:rsidTr="007F7239">
        <w:trPr>
          <w:trHeight w:val="551"/>
        </w:trPr>
        <w:tc>
          <w:tcPr>
            <w:tcW w:w="2012" w:type="dxa"/>
          </w:tcPr>
          <w:p w14:paraId="4A825CA4" w14:textId="77777777" w:rsidR="005348AB" w:rsidRPr="00E72F8A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Информация о сроках доставки</w:t>
            </w:r>
          </w:p>
        </w:tc>
        <w:tc>
          <w:tcPr>
            <w:tcW w:w="1825" w:type="dxa"/>
          </w:tcPr>
          <w:p w14:paraId="0628E20A" w14:textId="77777777" w:rsidR="005348AB" w:rsidRDefault="005348AB" w:rsidP="007F7239">
            <w:pPr>
              <w:pStyle w:val="TableParagraph"/>
              <w:spacing w:line="269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Оценка предложений</w:t>
            </w:r>
          </w:p>
        </w:tc>
        <w:tc>
          <w:tcPr>
            <w:tcW w:w="1843" w:type="dxa"/>
          </w:tcPr>
          <w:p w14:paraId="697440AB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843" w:type="dxa"/>
          </w:tcPr>
          <w:p w14:paraId="2BE1D250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Выбор поставщика</w:t>
            </w:r>
          </w:p>
        </w:tc>
        <w:tc>
          <w:tcPr>
            <w:tcW w:w="1815" w:type="dxa"/>
          </w:tcPr>
          <w:p w14:paraId="114E1A03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60FEDBCC" w14:textId="77777777" w:rsidTr="007F7239">
        <w:trPr>
          <w:trHeight w:val="661"/>
        </w:trPr>
        <w:tc>
          <w:tcPr>
            <w:tcW w:w="2012" w:type="dxa"/>
          </w:tcPr>
          <w:p w14:paraId="0881DF4F" w14:textId="77777777" w:rsidR="005348AB" w:rsidRPr="00E72F8A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Информация о материалах</w:t>
            </w:r>
          </w:p>
        </w:tc>
        <w:tc>
          <w:tcPr>
            <w:tcW w:w="1825" w:type="dxa"/>
          </w:tcPr>
          <w:p w14:paraId="79608587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Оценка предложений</w:t>
            </w:r>
          </w:p>
        </w:tc>
        <w:tc>
          <w:tcPr>
            <w:tcW w:w="1843" w:type="dxa"/>
          </w:tcPr>
          <w:p w14:paraId="06EF9637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843" w:type="dxa"/>
          </w:tcPr>
          <w:p w14:paraId="30626D5C" w14:textId="77777777" w:rsidR="005348AB" w:rsidRPr="00EF1C58" w:rsidRDefault="005348AB" w:rsidP="007F7239">
            <w:pPr>
              <w:pStyle w:val="TableParagraph"/>
              <w:spacing w:line="270" w:lineRule="atLeas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 поставщика</w:t>
            </w:r>
          </w:p>
        </w:tc>
        <w:tc>
          <w:tcPr>
            <w:tcW w:w="1815" w:type="dxa"/>
          </w:tcPr>
          <w:p w14:paraId="4B0A30CC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2A84528A" w14:textId="77777777" w:rsidTr="007F7239">
        <w:trPr>
          <w:trHeight w:val="550"/>
        </w:trPr>
        <w:tc>
          <w:tcPr>
            <w:tcW w:w="2012" w:type="dxa"/>
          </w:tcPr>
          <w:p w14:paraId="2C430B36" w14:textId="77777777" w:rsidR="005348AB" w:rsidRPr="00E72F8A" w:rsidRDefault="005348AB" w:rsidP="007F7239">
            <w:pPr>
              <w:pStyle w:val="TableParagraph"/>
              <w:spacing w:line="269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Информация о ценах</w:t>
            </w:r>
          </w:p>
        </w:tc>
        <w:tc>
          <w:tcPr>
            <w:tcW w:w="1825" w:type="dxa"/>
          </w:tcPr>
          <w:p w14:paraId="2311D1E3" w14:textId="77777777" w:rsidR="005348AB" w:rsidRDefault="005348AB" w:rsidP="007F7239">
            <w:pPr>
              <w:pStyle w:val="TableParagraph"/>
              <w:spacing w:line="269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Оценка предложений</w:t>
            </w:r>
          </w:p>
        </w:tc>
        <w:tc>
          <w:tcPr>
            <w:tcW w:w="1843" w:type="dxa"/>
          </w:tcPr>
          <w:p w14:paraId="7DADBEF0" w14:textId="77777777" w:rsidR="005348AB" w:rsidRDefault="005348AB" w:rsidP="007F7239">
            <w:pPr>
              <w:pStyle w:val="TableParagraph"/>
              <w:spacing w:line="261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843" w:type="dxa"/>
          </w:tcPr>
          <w:p w14:paraId="0D82F65A" w14:textId="77777777" w:rsidR="005348AB" w:rsidRDefault="005348AB" w:rsidP="007F7239">
            <w:pPr>
              <w:pStyle w:val="TableParagraph"/>
              <w:spacing w:line="269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Выбор поставщика</w:t>
            </w:r>
          </w:p>
        </w:tc>
        <w:tc>
          <w:tcPr>
            <w:tcW w:w="1815" w:type="dxa"/>
          </w:tcPr>
          <w:p w14:paraId="7431833B" w14:textId="77777777" w:rsidR="005348AB" w:rsidRDefault="005348AB" w:rsidP="007F7239">
            <w:pPr>
              <w:pStyle w:val="TableParagraph"/>
              <w:spacing w:line="261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7FEFCC3D" w14:textId="77777777" w:rsidTr="007F7239">
        <w:trPr>
          <w:trHeight w:val="830"/>
        </w:trPr>
        <w:tc>
          <w:tcPr>
            <w:tcW w:w="2012" w:type="dxa"/>
          </w:tcPr>
          <w:p w14:paraId="315F4563" w14:textId="77777777" w:rsidR="005348AB" w:rsidRPr="00A01E1F" w:rsidRDefault="005348AB" w:rsidP="007F7239">
            <w:pPr>
              <w:pStyle w:val="TableParagraph"/>
              <w:spacing w:line="265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Выбранные поставщики</w:t>
            </w:r>
          </w:p>
        </w:tc>
        <w:tc>
          <w:tcPr>
            <w:tcW w:w="1825" w:type="dxa"/>
          </w:tcPr>
          <w:p w14:paraId="2EF5A4DB" w14:textId="77777777" w:rsidR="005348AB" w:rsidRDefault="005348AB" w:rsidP="007F7239">
            <w:pPr>
              <w:pStyle w:val="TableParagraph"/>
              <w:spacing w:line="269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Выбор поставщика</w:t>
            </w:r>
          </w:p>
        </w:tc>
        <w:tc>
          <w:tcPr>
            <w:tcW w:w="1843" w:type="dxa"/>
          </w:tcPr>
          <w:p w14:paraId="20C240C0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843" w:type="dxa"/>
          </w:tcPr>
          <w:p w14:paraId="573ABB66" w14:textId="77777777" w:rsidR="005348AB" w:rsidRPr="00A01E1F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Оплата поставщику</w:t>
            </w:r>
          </w:p>
        </w:tc>
        <w:tc>
          <w:tcPr>
            <w:tcW w:w="1815" w:type="dxa"/>
          </w:tcPr>
          <w:p w14:paraId="033413FF" w14:textId="77777777" w:rsidR="005348AB" w:rsidRDefault="005348AB" w:rsidP="007F7239">
            <w:pPr>
              <w:pStyle w:val="TableParagraph"/>
              <w:spacing w:line="262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5361541A" w14:textId="77777777" w:rsidTr="007F7239">
        <w:trPr>
          <w:trHeight w:val="585"/>
        </w:trPr>
        <w:tc>
          <w:tcPr>
            <w:tcW w:w="2012" w:type="dxa"/>
          </w:tcPr>
          <w:p w14:paraId="2D7B3F9E" w14:textId="77777777" w:rsidR="005348AB" w:rsidRPr="00EF1C58" w:rsidRDefault="005348AB" w:rsidP="007F7239">
            <w:pPr>
              <w:pStyle w:val="TableParagraph"/>
              <w:spacing w:line="270" w:lineRule="atLeas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Квитанция на оплату</w:t>
            </w:r>
          </w:p>
        </w:tc>
        <w:tc>
          <w:tcPr>
            <w:tcW w:w="1825" w:type="dxa"/>
          </w:tcPr>
          <w:p w14:paraId="6C4459C0" w14:textId="77777777" w:rsidR="005348AB" w:rsidRPr="00EF1C58" w:rsidRDefault="005348AB" w:rsidP="007F7239">
            <w:pPr>
              <w:pStyle w:val="TableParagraph"/>
              <w:spacing w:line="270" w:lineRule="atLeas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 поставщика</w:t>
            </w:r>
          </w:p>
        </w:tc>
        <w:tc>
          <w:tcPr>
            <w:tcW w:w="1843" w:type="dxa"/>
          </w:tcPr>
          <w:p w14:paraId="15341449" w14:textId="77777777" w:rsidR="005348AB" w:rsidRDefault="005348AB" w:rsidP="007F7239">
            <w:pPr>
              <w:pStyle w:val="TableParagraph"/>
              <w:spacing w:line="261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843" w:type="dxa"/>
          </w:tcPr>
          <w:p w14:paraId="09FAFFFA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Оплата поставщику</w:t>
            </w:r>
          </w:p>
        </w:tc>
        <w:tc>
          <w:tcPr>
            <w:tcW w:w="1815" w:type="dxa"/>
          </w:tcPr>
          <w:p w14:paraId="7D3AC9EC" w14:textId="77777777" w:rsidR="005348AB" w:rsidRDefault="005348AB" w:rsidP="007F7239">
            <w:pPr>
              <w:pStyle w:val="TableParagraph"/>
              <w:spacing w:line="261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2DC25602" w14:textId="77777777" w:rsidTr="007F7239">
        <w:trPr>
          <w:trHeight w:val="672"/>
        </w:trPr>
        <w:tc>
          <w:tcPr>
            <w:tcW w:w="2012" w:type="dxa"/>
            <w:vMerge w:val="restart"/>
          </w:tcPr>
          <w:p w14:paraId="57E43C8A" w14:textId="77777777" w:rsidR="005348AB" w:rsidRPr="00457FF0" w:rsidRDefault="005348AB" w:rsidP="007F7239">
            <w:pPr>
              <w:pStyle w:val="TableParagraph"/>
              <w:spacing w:line="270" w:lineRule="atLeas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Денежные средства</w:t>
            </w:r>
          </w:p>
        </w:tc>
        <w:tc>
          <w:tcPr>
            <w:tcW w:w="1825" w:type="dxa"/>
            <w:vMerge w:val="restart"/>
          </w:tcPr>
          <w:p w14:paraId="69F364D4" w14:textId="77777777" w:rsidR="005348AB" w:rsidRPr="00457FF0" w:rsidRDefault="005348AB" w:rsidP="007F7239">
            <w:pPr>
              <w:pStyle w:val="TableParagraph"/>
              <w:spacing w:line="270" w:lineRule="atLeas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843" w:type="dxa"/>
            <w:vMerge w:val="restart"/>
          </w:tcPr>
          <w:p w14:paraId="39700C08" w14:textId="77777777" w:rsidR="005348AB" w:rsidRPr="00457FF0" w:rsidRDefault="005348AB" w:rsidP="007F7239">
            <w:pPr>
              <w:pStyle w:val="TableParagraph"/>
              <w:spacing w:line="261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8A61C8" w14:textId="77777777" w:rsidR="005348AB" w:rsidRPr="00457FF0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Оценка предложений</w:t>
            </w:r>
          </w:p>
        </w:tc>
        <w:tc>
          <w:tcPr>
            <w:tcW w:w="1815" w:type="dxa"/>
            <w:vMerge w:val="restart"/>
          </w:tcPr>
          <w:p w14:paraId="49D5E516" w14:textId="77777777" w:rsidR="005348AB" w:rsidRPr="00457FF0" w:rsidRDefault="005348AB" w:rsidP="007F7239">
            <w:pPr>
              <w:pStyle w:val="TableParagraph"/>
              <w:spacing w:line="261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07689B1D" w14:textId="77777777" w:rsidTr="007F7239">
        <w:trPr>
          <w:trHeight w:val="432"/>
        </w:trPr>
        <w:tc>
          <w:tcPr>
            <w:tcW w:w="2012" w:type="dxa"/>
            <w:vMerge/>
          </w:tcPr>
          <w:p w14:paraId="136A5C7A" w14:textId="77777777" w:rsidR="005348AB" w:rsidRDefault="005348AB" w:rsidP="007F7239">
            <w:pPr>
              <w:pStyle w:val="TableParagraph"/>
              <w:spacing w:line="270" w:lineRule="atLeast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825" w:type="dxa"/>
            <w:vMerge/>
          </w:tcPr>
          <w:p w14:paraId="726A6E50" w14:textId="77777777" w:rsidR="005348AB" w:rsidRDefault="005348AB" w:rsidP="007F7239">
            <w:pPr>
              <w:pStyle w:val="TableParagraph"/>
              <w:spacing w:line="270" w:lineRule="atLeast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7816E387" w14:textId="77777777" w:rsidR="005348AB" w:rsidRDefault="005348AB" w:rsidP="007F7239">
            <w:pPr>
              <w:pStyle w:val="TableParagraph"/>
              <w:spacing w:line="261" w:lineRule="exact"/>
              <w:ind w:left="150" w:right="283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123A49C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Оплата поставщику</w:t>
            </w:r>
          </w:p>
        </w:tc>
        <w:tc>
          <w:tcPr>
            <w:tcW w:w="1815" w:type="dxa"/>
            <w:vMerge/>
          </w:tcPr>
          <w:p w14:paraId="6F6EC42B" w14:textId="77777777" w:rsidR="005348AB" w:rsidRDefault="005348AB" w:rsidP="007F7239">
            <w:pPr>
              <w:pStyle w:val="TableParagraph"/>
              <w:spacing w:line="261" w:lineRule="exact"/>
              <w:ind w:left="150" w:right="283"/>
              <w:jc w:val="both"/>
              <w:rPr>
                <w:sz w:val="24"/>
              </w:rPr>
            </w:pPr>
          </w:p>
        </w:tc>
      </w:tr>
      <w:tr w:rsidR="005348AB" w14:paraId="75CE53D6" w14:textId="77777777" w:rsidTr="007F7239">
        <w:trPr>
          <w:trHeight w:val="432"/>
        </w:trPr>
        <w:tc>
          <w:tcPr>
            <w:tcW w:w="2012" w:type="dxa"/>
          </w:tcPr>
          <w:p w14:paraId="531353D1" w14:textId="77777777" w:rsidR="005348AB" w:rsidRPr="00A8605A" w:rsidRDefault="005348AB" w:rsidP="007F7239">
            <w:pPr>
              <w:pStyle w:val="TableParagraph"/>
              <w:spacing w:line="270" w:lineRule="atLeas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Чеки</w:t>
            </w:r>
          </w:p>
        </w:tc>
        <w:tc>
          <w:tcPr>
            <w:tcW w:w="1825" w:type="dxa"/>
          </w:tcPr>
          <w:p w14:paraId="2783602E" w14:textId="77777777" w:rsidR="005348AB" w:rsidRDefault="005348AB" w:rsidP="007F7239">
            <w:pPr>
              <w:pStyle w:val="TableParagraph"/>
              <w:spacing w:line="270" w:lineRule="atLeas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Оплата поставщику</w:t>
            </w:r>
          </w:p>
        </w:tc>
        <w:tc>
          <w:tcPr>
            <w:tcW w:w="1843" w:type="dxa"/>
          </w:tcPr>
          <w:p w14:paraId="760D83B9" w14:textId="77777777" w:rsidR="005348AB" w:rsidRDefault="005348AB" w:rsidP="007F7239">
            <w:pPr>
              <w:pStyle w:val="TableParagraph"/>
              <w:spacing w:line="261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F834731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815" w:type="dxa"/>
          </w:tcPr>
          <w:p w14:paraId="6A4F0DB9" w14:textId="77777777" w:rsidR="005348AB" w:rsidRDefault="005348AB" w:rsidP="007F7239">
            <w:pPr>
              <w:pStyle w:val="TableParagraph"/>
              <w:spacing w:line="261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</w:tr>
      <w:tr w:rsidR="005348AB" w14:paraId="6AADF437" w14:textId="77777777" w:rsidTr="007F7239">
        <w:trPr>
          <w:trHeight w:val="432"/>
        </w:trPr>
        <w:tc>
          <w:tcPr>
            <w:tcW w:w="2012" w:type="dxa"/>
          </w:tcPr>
          <w:p w14:paraId="07732C96" w14:textId="77777777" w:rsidR="005348AB" w:rsidRPr="00A8605A" w:rsidRDefault="005348AB" w:rsidP="007F7239">
            <w:pPr>
              <w:pStyle w:val="TableParagraph"/>
              <w:spacing w:line="270" w:lineRule="atLeas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Отправка материалов</w:t>
            </w:r>
          </w:p>
        </w:tc>
        <w:tc>
          <w:tcPr>
            <w:tcW w:w="1825" w:type="dxa"/>
          </w:tcPr>
          <w:p w14:paraId="68822313" w14:textId="77777777" w:rsidR="005348AB" w:rsidRDefault="005348AB" w:rsidP="007F7239">
            <w:pPr>
              <w:pStyle w:val="TableParagraph"/>
              <w:spacing w:line="270" w:lineRule="atLeas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Оплата поставщику</w:t>
            </w:r>
          </w:p>
        </w:tc>
        <w:tc>
          <w:tcPr>
            <w:tcW w:w="1843" w:type="dxa"/>
          </w:tcPr>
          <w:p w14:paraId="63886CA9" w14:textId="77777777" w:rsidR="005348AB" w:rsidRDefault="005348AB" w:rsidP="007F7239">
            <w:pPr>
              <w:pStyle w:val="TableParagraph"/>
              <w:spacing w:line="261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3BD8AA8" w14:textId="77777777" w:rsidR="005348AB" w:rsidRPr="00A8605A" w:rsidRDefault="005348AB" w:rsidP="007F7239">
            <w:pPr>
              <w:pStyle w:val="TableParagraph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Получение материалов</w:t>
            </w:r>
          </w:p>
        </w:tc>
        <w:tc>
          <w:tcPr>
            <w:tcW w:w="1815" w:type="dxa"/>
          </w:tcPr>
          <w:p w14:paraId="197CFACB" w14:textId="77777777" w:rsidR="005348AB" w:rsidRPr="00A8605A" w:rsidRDefault="005348AB" w:rsidP="007F7239">
            <w:pPr>
              <w:pStyle w:val="TableParagraph"/>
              <w:spacing w:line="261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64A8ECFD" w14:textId="77777777" w:rsidTr="007F7239">
        <w:trPr>
          <w:trHeight w:val="432"/>
        </w:trPr>
        <w:tc>
          <w:tcPr>
            <w:tcW w:w="2012" w:type="dxa"/>
          </w:tcPr>
          <w:p w14:paraId="2E7EE435" w14:textId="77777777" w:rsidR="005348AB" w:rsidRPr="00290602" w:rsidRDefault="005348AB" w:rsidP="007F7239">
            <w:pPr>
              <w:pStyle w:val="TableParagraph"/>
              <w:spacing w:line="270" w:lineRule="atLeas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Материалы</w:t>
            </w:r>
          </w:p>
        </w:tc>
        <w:tc>
          <w:tcPr>
            <w:tcW w:w="1825" w:type="dxa"/>
          </w:tcPr>
          <w:p w14:paraId="55059341" w14:textId="77777777" w:rsidR="005348AB" w:rsidRDefault="005348AB" w:rsidP="007F7239">
            <w:pPr>
              <w:pStyle w:val="TableParagraph"/>
              <w:spacing w:line="270" w:lineRule="atLeas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Получение материалов</w:t>
            </w:r>
          </w:p>
        </w:tc>
        <w:tc>
          <w:tcPr>
            <w:tcW w:w="1843" w:type="dxa"/>
          </w:tcPr>
          <w:p w14:paraId="51EF01D3" w14:textId="77777777" w:rsidR="005348AB" w:rsidRPr="00290602" w:rsidRDefault="005348AB" w:rsidP="007F7239">
            <w:pPr>
              <w:pStyle w:val="TableParagraph"/>
              <w:spacing w:line="261" w:lineRule="exact"/>
              <w:ind w:left="150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925D3FE" w14:textId="77777777" w:rsidR="005348AB" w:rsidRDefault="005348AB" w:rsidP="007F7239">
            <w:pPr>
              <w:pStyle w:val="TableParagraph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815" w:type="dxa"/>
          </w:tcPr>
          <w:p w14:paraId="1B429709" w14:textId="77777777" w:rsidR="005348AB" w:rsidRDefault="005348AB" w:rsidP="007F7239">
            <w:pPr>
              <w:pStyle w:val="TableParagraph"/>
              <w:spacing w:line="261" w:lineRule="exact"/>
              <w:ind w:left="150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</w:tr>
    </w:tbl>
    <w:p w14:paraId="3F989302" w14:textId="77777777" w:rsidR="005348AB" w:rsidRPr="006943B5" w:rsidRDefault="005348AB" w:rsidP="00190A0B">
      <w:pPr>
        <w:ind w:right="283"/>
        <w:sectPr w:rsidR="005348AB" w:rsidRPr="006943B5">
          <w:footerReference w:type="default" r:id="rId19"/>
          <w:pgSz w:w="11910" w:h="16840"/>
          <w:pgMar w:top="1040" w:right="720" w:bottom="1200" w:left="1600" w:header="0" w:footer="1003" w:gutter="0"/>
          <w:cols w:space="720"/>
        </w:sectPr>
      </w:pPr>
    </w:p>
    <w:p w14:paraId="5B4C792F" w14:textId="77777777" w:rsidR="005348AB" w:rsidRDefault="005348AB" w:rsidP="00190A0B">
      <w:pPr>
        <w:pStyle w:val="a8"/>
        <w:spacing w:before="3"/>
        <w:ind w:right="283"/>
      </w:pPr>
    </w:p>
    <w:p w14:paraId="1FD1E887" w14:textId="30AB1810" w:rsidR="005348AB" w:rsidRPr="007C1C4D" w:rsidRDefault="005348AB" w:rsidP="00190A0B">
      <w:pPr>
        <w:pStyle w:val="a8"/>
        <w:ind w:right="283"/>
        <w:rPr>
          <w:b/>
        </w:rPr>
      </w:pPr>
      <w:r w:rsidRPr="007C1C4D">
        <w:rPr>
          <w:b/>
        </w:rPr>
        <w:t>Таблица</w:t>
      </w:r>
      <w:r w:rsidRPr="007C1C4D">
        <w:rPr>
          <w:b/>
          <w:spacing w:val="-4"/>
        </w:rPr>
        <w:t xml:space="preserve"> </w:t>
      </w:r>
      <w:r w:rsidRPr="007C1C4D">
        <w:rPr>
          <w:b/>
        </w:rPr>
        <w:t>6</w:t>
      </w:r>
      <w:r w:rsidR="007C1C4D" w:rsidRPr="007C1C4D">
        <w:rPr>
          <w:bCs/>
        </w:rPr>
        <w:t xml:space="preserve"> -</w:t>
      </w:r>
      <w:r w:rsidRPr="007C1C4D">
        <w:rPr>
          <w:b/>
          <w:spacing w:val="-4"/>
        </w:rPr>
        <w:t xml:space="preserve"> </w:t>
      </w:r>
      <w:r w:rsidRPr="007C1C4D">
        <w:rPr>
          <w:b/>
        </w:rPr>
        <w:t>Описание</w:t>
      </w:r>
      <w:r w:rsidRPr="007C1C4D">
        <w:rPr>
          <w:b/>
          <w:spacing w:val="-5"/>
        </w:rPr>
        <w:t xml:space="preserve"> </w:t>
      </w:r>
      <w:r w:rsidRPr="007C1C4D">
        <w:rPr>
          <w:b/>
        </w:rPr>
        <w:t>функциональных</w:t>
      </w:r>
      <w:r w:rsidRPr="007C1C4D">
        <w:rPr>
          <w:b/>
          <w:spacing w:val="-1"/>
        </w:rPr>
        <w:t xml:space="preserve"> </w:t>
      </w:r>
      <w:r w:rsidRPr="007C1C4D">
        <w:rPr>
          <w:b/>
        </w:rPr>
        <w:t>блоков</w:t>
      </w:r>
      <w:r w:rsidRPr="007C1C4D">
        <w:rPr>
          <w:b/>
          <w:spacing w:val="-7"/>
        </w:rPr>
        <w:t xml:space="preserve"> </w:t>
      </w:r>
      <w:r w:rsidRPr="007C1C4D">
        <w:rPr>
          <w:b/>
        </w:rPr>
        <w:t>диаграммы</w:t>
      </w:r>
      <w:r w:rsidRPr="007C1C4D">
        <w:rPr>
          <w:b/>
          <w:spacing w:val="-4"/>
        </w:rPr>
        <w:t xml:space="preserve"> </w:t>
      </w:r>
      <w:r w:rsidRPr="007C1C4D">
        <w:rPr>
          <w:b/>
        </w:rPr>
        <w:t>декомпозиции</w:t>
      </w:r>
      <w:r w:rsidRPr="007C1C4D">
        <w:rPr>
          <w:b/>
          <w:spacing w:val="-3"/>
        </w:rPr>
        <w:t xml:space="preserve"> </w:t>
      </w:r>
      <w:r w:rsidRPr="007C1C4D">
        <w:rPr>
          <w:b/>
        </w:rPr>
        <w:t>A2 «Производство»</w:t>
      </w:r>
    </w:p>
    <w:p w14:paraId="52D23E76" w14:textId="77777777" w:rsidR="005348AB" w:rsidRDefault="005348AB" w:rsidP="00190A0B">
      <w:pPr>
        <w:pStyle w:val="a8"/>
        <w:spacing w:before="1"/>
        <w:ind w:right="283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5729"/>
      </w:tblGrid>
      <w:tr w:rsidR="005348AB" w14:paraId="381869B1" w14:textId="77777777" w:rsidTr="001C05AB">
        <w:trPr>
          <w:trHeight w:val="465"/>
        </w:trPr>
        <w:tc>
          <w:tcPr>
            <w:tcW w:w="3514" w:type="dxa"/>
          </w:tcPr>
          <w:p w14:paraId="66B31047" w14:textId="77777777" w:rsidR="005348AB" w:rsidRDefault="005348AB" w:rsidP="000A5D4D">
            <w:pPr>
              <w:pStyle w:val="TableParagraph"/>
              <w:spacing w:line="276" w:lineRule="exact"/>
              <w:ind w:left="0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функционального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</w:tc>
        <w:tc>
          <w:tcPr>
            <w:tcW w:w="5729" w:type="dxa"/>
          </w:tcPr>
          <w:p w14:paraId="7E8464B5" w14:textId="77777777" w:rsidR="005348AB" w:rsidRDefault="005348AB" w:rsidP="00190A0B">
            <w:pPr>
              <w:pStyle w:val="TableParagraph"/>
              <w:spacing w:before="136"/>
              <w:ind w:left="0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</w:tr>
      <w:tr w:rsidR="005348AB" w14:paraId="30E3CF64" w14:textId="77777777" w:rsidTr="001C05AB">
        <w:trPr>
          <w:trHeight w:val="700"/>
        </w:trPr>
        <w:tc>
          <w:tcPr>
            <w:tcW w:w="3514" w:type="dxa"/>
          </w:tcPr>
          <w:p w14:paraId="1B9B818C" w14:textId="77777777" w:rsidR="005348AB" w:rsidRPr="00BF4EC7" w:rsidRDefault="005348AB" w:rsidP="000A5D4D">
            <w:pPr>
              <w:pStyle w:val="TableParagraph"/>
              <w:spacing w:line="264" w:lineRule="exact"/>
              <w:ind w:left="15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Вязание корзин</w:t>
            </w:r>
          </w:p>
        </w:tc>
        <w:tc>
          <w:tcPr>
            <w:tcW w:w="5729" w:type="dxa"/>
          </w:tcPr>
          <w:p w14:paraId="37C58DF5" w14:textId="77777777" w:rsidR="005348AB" w:rsidRPr="006943B5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Вязание корзин в соответствии с требованиями</w:t>
            </w:r>
          </w:p>
        </w:tc>
      </w:tr>
      <w:tr w:rsidR="005348AB" w14:paraId="31681BD3" w14:textId="77777777" w:rsidTr="001C05AB">
        <w:trPr>
          <w:trHeight w:val="465"/>
        </w:trPr>
        <w:tc>
          <w:tcPr>
            <w:tcW w:w="3514" w:type="dxa"/>
          </w:tcPr>
          <w:p w14:paraId="2E97EB92" w14:textId="77777777" w:rsidR="005348AB" w:rsidRPr="00BF4EC7" w:rsidRDefault="005348AB" w:rsidP="000A5D4D">
            <w:pPr>
              <w:pStyle w:val="TableParagraph"/>
              <w:spacing w:line="264" w:lineRule="exact"/>
              <w:ind w:left="15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Пришивание бирок</w:t>
            </w:r>
          </w:p>
        </w:tc>
        <w:tc>
          <w:tcPr>
            <w:tcW w:w="5729" w:type="dxa"/>
          </w:tcPr>
          <w:p w14:paraId="15351B61" w14:textId="77777777" w:rsidR="005348AB" w:rsidRPr="006943B5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Пришивание бирок</w:t>
            </w:r>
          </w:p>
        </w:tc>
      </w:tr>
      <w:tr w:rsidR="005348AB" w14:paraId="1748C9C6" w14:textId="77777777" w:rsidTr="001C05AB">
        <w:trPr>
          <w:trHeight w:val="465"/>
        </w:trPr>
        <w:tc>
          <w:tcPr>
            <w:tcW w:w="3514" w:type="dxa"/>
          </w:tcPr>
          <w:p w14:paraId="0200415A" w14:textId="77777777" w:rsidR="005348AB" w:rsidRPr="00BF4EC7" w:rsidRDefault="005348AB" w:rsidP="000A5D4D">
            <w:pPr>
              <w:pStyle w:val="TableParagraph"/>
              <w:spacing w:line="264" w:lineRule="exact"/>
              <w:ind w:left="15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</w:t>
            </w:r>
          </w:p>
        </w:tc>
        <w:tc>
          <w:tcPr>
            <w:tcW w:w="5729" w:type="dxa"/>
          </w:tcPr>
          <w:p w14:paraId="5ED7C90C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Влажно-тепловая обработка отпаривателем</w:t>
            </w:r>
          </w:p>
        </w:tc>
      </w:tr>
    </w:tbl>
    <w:p w14:paraId="5E717770" w14:textId="77777777" w:rsidR="005348AB" w:rsidRPr="007C1C4D" w:rsidRDefault="005348AB" w:rsidP="00190A0B">
      <w:pPr>
        <w:pStyle w:val="a8"/>
        <w:spacing w:before="4"/>
        <w:ind w:right="283"/>
        <w:rPr>
          <w:sz w:val="20"/>
        </w:rPr>
      </w:pPr>
    </w:p>
    <w:p w14:paraId="41FFDA9B" w14:textId="68907D4A" w:rsidR="005348AB" w:rsidRPr="007C1C4D" w:rsidRDefault="005348AB" w:rsidP="00190A0B">
      <w:pPr>
        <w:ind w:right="283"/>
        <w:rPr>
          <w:rFonts w:ascii="Times New Roman" w:hAnsi="Times New Roman" w:cs="Times New Roman"/>
          <w:b/>
          <w:sz w:val="24"/>
        </w:rPr>
      </w:pPr>
      <w:r w:rsidRPr="007C1C4D">
        <w:rPr>
          <w:rFonts w:ascii="Times New Roman" w:hAnsi="Times New Roman" w:cs="Times New Roman"/>
          <w:b/>
          <w:sz w:val="24"/>
        </w:rPr>
        <w:t>Таблица</w:t>
      </w:r>
      <w:r w:rsidRPr="007C1C4D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C1C4D">
        <w:rPr>
          <w:rFonts w:ascii="Times New Roman" w:hAnsi="Times New Roman" w:cs="Times New Roman"/>
          <w:b/>
          <w:sz w:val="24"/>
        </w:rPr>
        <w:t>7</w:t>
      </w:r>
      <w:r w:rsidR="007C1C4D" w:rsidRPr="007C1C4D">
        <w:rPr>
          <w:rFonts w:ascii="Times New Roman" w:hAnsi="Times New Roman" w:cs="Times New Roman"/>
          <w:b/>
          <w:sz w:val="24"/>
        </w:rPr>
        <w:t xml:space="preserve"> -</w:t>
      </w:r>
      <w:r w:rsidRPr="007C1C4D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C1C4D">
        <w:rPr>
          <w:rFonts w:ascii="Times New Roman" w:hAnsi="Times New Roman" w:cs="Times New Roman"/>
          <w:b/>
          <w:sz w:val="24"/>
        </w:rPr>
        <w:t>Описание</w:t>
      </w:r>
      <w:r w:rsidRPr="007C1C4D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C1C4D">
        <w:rPr>
          <w:rFonts w:ascii="Times New Roman" w:hAnsi="Times New Roman" w:cs="Times New Roman"/>
          <w:b/>
          <w:sz w:val="24"/>
        </w:rPr>
        <w:t>стрелок</w:t>
      </w:r>
      <w:r w:rsidRPr="007C1C4D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C1C4D">
        <w:rPr>
          <w:rFonts w:ascii="Times New Roman" w:hAnsi="Times New Roman" w:cs="Times New Roman"/>
          <w:b/>
          <w:sz w:val="24"/>
        </w:rPr>
        <w:t>диаграммы</w:t>
      </w:r>
      <w:r w:rsidRPr="007C1C4D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C1C4D">
        <w:rPr>
          <w:rFonts w:ascii="Times New Roman" w:hAnsi="Times New Roman" w:cs="Times New Roman"/>
          <w:b/>
          <w:sz w:val="24"/>
        </w:rPr>
        <w:t xml:space="preserve">декомпозиции A2 </w:t>
      </w:r>
      <w:r w:rsidRPr="007C1C4D">
        <w:rPr>
          <w:rFonts w:ascii="Times New Roman" w:hAnsi="Times New Roman" w:cs="Times New Roman"/>
          <w:b/>
        </w:rPr>
        <w:t>«Производство»</w:t>
      </w:r>
    </w:p>
    <w:p w14:paraId="0F723AC3" w14:textId="77777777" w:rsidR="005348AB" w:rsidRDefault="005348AB" w:rsidP="00190A0B">
      <w:pPr>
        <w:pStyle w:val="a8"/>
        <w:spacing w:before="6"/>
        <w:ind w:right="283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392"/>
        <w:gridCol w:w="1597"/>
        <w:gridCol w:w="1712"/>
        <w:gridCol w:w="1625"/>
      </w:tblGrid>
      <w:tr w:rsidR="005348AB" w14:paraId="79A6FC48" w14:textId="77777777" w:rsidTr="001C05AB">
        <w:trPr>
          <w:trHeight w:val="829"/>
        </w:trPr>
        <w:tc>
          <w:tcPr>
            <w:tcW w:w="2012" w:type="dxa"/>
          </w:tcPr>
          <w:p w14:paraId="2C450523" w14:textId="77777777" w:rsidR="005348AB" w:rsidRDefault="005348AB" w:rsidP="007F7239">
            <w:pPr>
              <w:pStyle w:val="TableParagraph"/>
              <w:spacing w:before="135"/>
              <w:ind w:left="292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2392" w:type="dxa"/>
          </w:tcPr>
          <w:p w14:paraId="6EE2CF54" w14:textId="77777777" w:rsidR="005348AB" w:rsidRDefault="005348AB" w:rsidP="007F7239">
            <w:pPr>
              <w:pStyle w:val="TableParagraph"/>
              <w:spacing w:before="10"/>
              <w:ind w:left="292" w:right="283"/>
              <w:jc w:val="both"/>
              <w:rPr>
                <w:sz w:val="23"/>
              </w:rPr>
            </w:pPr>
          </w:p>
          <w:p w14:paraId="0E38AB86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597" w:type="dxa"/>
          </w:tcPr>
          <w:p w14:paraId="2F18FDA3" w14:textId="77777777" w:rsidR="005348AB" w:rsidRDefault="005348AB" w:rsidP="007F7239">
            <w:pPr>
              <w:pStyle w:val="TableParagraph"/>
              <w:spacing w:before="135"/>
              <w:ind w:left="292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Тип 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712" w:type="dxa"/>
          </w:tcPr>
          <w:p w14:paraId="6CC71467" w14:textId="77777777" w:rsidR="005348AB" w:rsidRDefault="005348AB" w:rsidP="007F7239">
            <w:pPr>
              <w:pStyle w:val="TableParagraph"/>
              <w:spacing w:before="135"/>
              <w:ind w:left="292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625" w:type="dxa"/>
          </w:tcPr>
          <w:p w14:paraId="2C66AA7B" w14:textId="77777777" w:rsidR="005348AB" w:rsidRDefault="005348AB" w:rsidP="007F7239">
            <w:pPr>
              <w:pStyle w:val="TableParagraph"/>
              <w:spacing w:line="276" w:lineRule="exact"/>
              <w:ind w:left="292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</w:tr>
      <w:tr w:rsidR="005348AB" w14:paraId="2BE751FC" w14:textId="77777777" w:rsidTr="001C05AB">
        <w:trPr>
          <w:trHeight w:val="696"/>
        </w:trPr>
        <w:tc>
          <w:tcPr>
            <w:tcW w:w="2012" w:type="dxa"/>
            <w:vMerge w:val="restart"/>
          </w:tcPr>
          <w:p w14:paraId="162960ED" w14:textId="77777777" w:rsidR="005348AB" w:rsidRPr="002779CC" w:rsidRDefault="005348AB" w:rsidP="007F7239">
            <w:pPr>
              <w:pStyle w:val="TableParagraph"/>
              <w:spacing w:line="268" w:lineRule="exact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Материалы</w:t>
            </w:r>
          </w:p>
        </w:tc>
        <w:tc>
          <w:tcPr>
            <w:tcW w:w="2392" w:type="dxa"/>
            <w:vMerge w:val="restart"/>
          </w:tcPr>
          <w:p w14:paraId="4C7826DC" w14:textId="77777777" w:rsidR="005348AB" w:rsidRPr="002779CC" w:rsidRDefault="005348AB" w:rsidP="007F7239">
            <w:pPr>
              <w:pStyle w:val="TableParagraph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597" w:type="dxa"/>
            <w:vMerge w:val="restart"/>
          </w:tcPr>
          <w:p w14:paraId="387799B1" w14:textId="77777777" w:rsidR="005348AB" w:rsidRPr="002779CC" w:rsidRDefault="005348AB" w:rsidP="007F7239">
            <w:pPr>
              <w:pStyle w:val="TableParagraph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F4FF7FC" w14:textId="77777777" w:rsidR="005348AB" w:rsidRPr="002779CC" w:rsidRDefault="005348AB" w:rsidP="007F7239">
            <w:pPr>
              <w:pStyle w:val="TableParagraph"/>
              <w:spacing w:line="270" w:lineRule="atLeast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Вязание корзин</w:t>
            </w:r>
          </w:p>
        </w:tc>
        <w:tc>
          <w:tcPr>
            <w:tcW w:w="1625" w:type="dxa"/>
            <w:vMerge w:val="restart"/>
          </w:tcPr>
          <w:p w14:paraId="19E972D7" w14:textId="77777777" w:rsidR="005348AB" w:rsidRPr="002779CC" w:rsidRDefault="005348AB" w:rsidP="007F7239">
            <w:pPr>
              <w:pStyle w:val="TableParagraph"/>
              <w:spacing w:line="268" w:lineRule="exact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09786C63" w14:textId="77777777" w:rsidTr="001C05AB">
        <w:trPr>
          <w:trHeight w:val="583"/>
        </w:trPr>
        <w:tc>
          <w:tcPr>
            <w:tcW w:w="2012" w:type="dxa"/>
            <w:vMerge/>
          </w:tcPr>
          <w:p w14:paraId="64410D02" w14:textId="77777777" w:rsidR="005348AB" w:rsidRDefault="005348AB" w:rsidP="007F7239">
            <w:pPr>
              <w:pStyle w:val="TableParagraph"/>
              <w:spacing w:line="268" w:lineRule="exact"/>
              <w:ind w:left="292" w:right="283"/>
              <w:jc w:val="both"/>
              <w:rPr>
                <w:sz w:val="24"/>
              </w:rPr>
            </w:pPr>
          </w:p>
        </w:tc>
        <w:tc>
          <w:tcPr>
            <w:tcW w:w="2392" w:type="dxa"/>
            <w:vMerge/>
          </w:tcPr>
          <w:p w14:paraId="2E9CE51D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</w:p>
        </w:tc>
        <w:tc>
          <w:tcPr>
            <w:tcW w:w="1597" w:type="dxa"/>
            <w:vMerge/>
          </w:tcPr>
          <w:p w14:paraId="540E45C7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4297BEA1" w14:textId="77777777" w:rsidR="005348AB" w:rsidRPr="002779CC" w:rsidRDefault="005348AB" w:rsidP="007F7239">
            <w:pPr>
              <w:pStyle w:val="TableParagraph"/>
              <w:spacing w:line="270" w:lineRule="atLeast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Пришивание бирок</w:t>
            </w:r>
          </w:p>
        </w:tc>
        <w:tc>
          <w:tcPr>
            <w:tcW w:w="1625" w:type="dxa"/>
            <w:vMerge/>
          </w:tcPr>
          <w:p w14:paraId="52791070" w14:textId="77777777" w:rsidR="005348AB" w:rsidRDefault="005348AB" w:rsidP="007F7239">
            <w:pPr>
              <w:pStyle w:val="TableParagraph"/>
              <w:spacing w:line="268" w:lineRule="exact"/>
              <w:ind w:left="292" w:right="283"/>
              <w:jc w:val="both"/>
              <w:rPr>
                <w:sz w:val="24"/>
              </w:rPr>
            </w:pPr>
          </w:p>
        </w:tc>
      </w:tr>
      <w:tr w:rsidR="005348AB" w14:paraId="0EB41503" w14:textId="77777777" w:rsidTr="001C05AB">
        <w:trPr>
          <w:trHeight w:val="535"/>
        </w:trPr>
        <w:tc>
          <w:tcPr>
            <w:tcW w:w="2012" w:type="dxa"/>
          </w:tcPr>
          <w:p w14:paraId="6BE2C151" w14:textId="77777777" w:rsidR="005348AB" w:rsidRPr="002779CC" w:rsidRDefault="005348AB" w:rsidP="007F7239">
            <w:pPr>
              <w:pStyle w:val="TableParagraph"/>
              <w:spacing w:line="267" w:lineRule="exact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Полиэфирный шнур</w:t>
            </w:r>
          </w:p>
        </w:tc>
        <w:tc>
          <w:tcPr>
            <w:tcW w:w="2392" w:type="dxa"/>
          </w:tcPr>
          <w:p w14:paraId="751F38D5" w14:textId="77777777" w:rsidR="005348AB" w:rsidRPr="002779CC" w:rsidRDefault="005348AB" w:rsidP="007F7239">
            <w:pPr>
              <w:pStyle w:val="TableParagraph"/>
              <w:spacing w:line="267" w:lineRule="exact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Вход(ветка стрелки)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14:paraId="49D43FAF" w14:textId="77777777" w:rsidR="005348AB" w:rsidRPr="002779CC" w:rsidRDefault="005348AB" w:rsidP="007F7239">
            <w:pPr>
              <w:pStyle w:val="TableParagraph"/>
              <w:spacing w:line="270" w:lineRule="atLeast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</w:tcPr>
          <w:p w14:paraId="6E9C0399" w14:textId="77777777" w:rsidR="005348AB" w:rsidRPr="002779CC" w:rsidRDefault="005348AB" w:rsidP="007F7239">
            <w:pPr>
              <w:pStyle w:val="TableParagraph"/>
              <w:spacing w:line="270" w:lineRule="atLeast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Вязание корзин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7242FB6A" w14:textId="77777777" w:rsidR="005348AB" w:rsidRPr="002779CC" w:rsidRDefault="005348AB" w:rsidP="007F7239">
            <w:pPr>
              <w:pStyle w:val="TableParagraph"/>
              <w:spacing w:line="270" w:lineRule="atLeast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1551ECB9" w14:textId="77777777" w:rsidTr="001C05AB">
        <w:trPr>
          <w:trHeight w:val="543"/>
        </w:trPr>
        <w:tc>
          <w:tcPr>
            <w:tcW w:w="2012" w:type="dxa"/>
          </w:tcPr>
          <w:p w14:paraId="2D96BF2D" w14:textId="77777777" w:rsidR="005348AB" w:rsidRPr="002779CC" w:rsidRDefault="005348AB" w:rsidP="007F7239">
            <w:pPr>
              <w:pStyle w:val="TableParagraph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Деревянные донышки</w:t>
            </w:r>
          </w:p>
        </w:tc>
        <w:tc>
          <w:tcPr>
            <w:tcW w:w="2392" w:type="dxa"/>
          </w:tcPr>
          <w:p w14:paraId="0B30E5D6" w14:textId="77777777" w:rsidR="005348AB" w:rsidRDefault="005348AB" w:rsidP="007F7239">
            <w:pPr>
              <w:pStyle w:val="TableParagraph"/>
              <w:spacing w:line="264" w:lineRule="exact"/>
              <w:ind w:left="292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Вход(ветка стрелки)</w:t>
            </w:r>
          </w:p>
        </w:tc>
        <w:tc>
          <w:tcPr>
            <w:tcW w:w="1597" w:type="dxa"/>
          </w:tcPr>
          <w:p w14:paraId="6DEDF6F7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Вход</w:t>
            </w:r>
          </w:p>
        </w:tc>
        <w:tc>
          <w:tcPr>
            <w:tcW w:w="1712" w:type="dxa"/>
          </w:tcPr>
          <w:p w14:paraId="5D2852B9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Вязание корзин</w:t>
            </w:r>
          </w:p>
        </w:tc>
        <w:tc>
          <w:tcPr>
            <w:tcW w:w="1625" w:type="dxa"/>
          </w:tcPr>
          <w:p w14:paraId="6EFA59BF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11BF2CE5" w14:textId="77777777" w:rsidTr="001C05AB">
        <w:trPr>
          <w:trHeight w:val="523"/>
        </w:trPr>
        <w:tc>
          <w:tcPr>
            <w:tcW w:w="2012" w:type="dxa"/>
          </w:tcPr>
          <w:p w14:paraId="02F34443" w14:textId="77777777" w:rsidR="005348AB" w:rsidRPr="002779CC" w:rsidRDefault="005348AB" w:rsidP="007F7239">
            <w:pPr>
              <w:pStyle w:val="TableParagraph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Нитки</w:t>
            </w:r>
          </w:p>
        </w:tc>
        <w:tc>
          <w:tcPr>
            <w:tcW w:w="2392" w:type="dxa"/>
          </w:tcPr>
          <w:p w14:paraId="498E63A7" w14:textId="77777777" w:rsidR="005348AB" w:rsidRDefault="005348AB" w:rsidP="007F7239">
            <w:pPr>
              <w:pStyle w:val="TableParagraph"/>
              <w:spacing w:line="264" w:lineRule="exact"/>
              <w:ind w:left="292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Вход(ветка стрелки)</w:t>
            </w:r>
          </w:p>
        </w:tc>
        <w:tc>
          <w:tcPr>
            <w:tcW w:w="1597" w:type="dxa"/>
          </w:tcPr>
          <w:p w14:paraId="7691E90A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Вход</w:t>
            </w:r>
          </w:p>
        </w:tc>
        <w:tc>
          <w:tcPr>
            <w:tcW w:w="1712" w:type="dxa"/>
          </w:tcPr>
          <w:p w14:paraId="56A620A3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Пришивание бирок</w:t>
            </w:r>
          </w:p>
        </w:tc>
        <w:tc>
          <w:tcPr>
            <w:tcW w:w="1625" w:type="dxa"/>
          </w:tcPr>
          <w:p w14:paraId="3E3EFEBB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4ABFE741" w14:textId="77777777" w:rsidTr="001C05AB">
        <w:trPr>
          <w:trHeight w:val="659"/>
        </w:trPr>
        <w:tc>
          <w:tcPr>
            <w:tcW w:w="2012" w:type="dxa"/>
          </w:tcPr>
          <w:p w14:paraId="6E2A0250" w14:textId="77777777" w:rsidR="005348AB" w:rsidRPr="002779CC" w:rsidRDefault="005348AB" w:rsidP="007F7239">
            <w:pPr>
              <w:pStyle w:val="TableParagraph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Кожанные бирки</w:t>
            </w:r>
          </w:p>
        </w:tc>
        <w:tc>
          <w:tcPr>
            <w:tcW w:w="2392" w:type="dxa"/>
          </w:tcPr>
          <w:p w14:paraId="5CA7AEF2" w14:textId="77777777" w:rsidR="005348AB" w:rsidRDefault="005348AB" w:rsidP="007F7239">
            <w:pPr>
              <w:pStyle w:val="TableParagraph"/>
              <w:spacing w:line="264" w:lineRule="exact"/>
              <w:ind w:left="292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Вход(ветка стрелки)</w:t>
            </w:r>
          </w:p>
        </w:tc>
        <w:tc>
          <w:tcPr>
            <w:tcW w:w="1597" w:type="dxa"/>
          </w:tcPr>
          <w:p w14:paraId="27EF6BBB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Вход</w:t>
            </w:r>
          </w:p>
        </w:tc>
        <w:tc>
          <w:tcPr>
            <w:tcW w:w="1712" w:type="dxa"/>
          </w:tcPr>
          <w:p w14:paraId="2704BB67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Пришивание бирок</w:t>
            </w:r>
          </w:p>
        </w:tc>
        <w:tc>
          <w:tcPr>
            <w:tcW w:w="1625" w:type="dxa"/>
          </w:tcPr>
          <w:p w14:paraId="7B96296B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7D7F6A0B" w14:textId="77777777" w:rsidTr="001C05AB">
        <w:trPr>
          <w:trHeight w:val="144"/>
        </w:trPr>
        <w:tc>
          <w:tcPr>
            <w:tcW w:w="2012" w:type="dxa"/>
            <w:vMerge w:val="restart"/>
          </w:tcPr>
          <w:p w14:paraId="3F178C58" w14:textId="77777777" w:rsidR="005348AB" w:rsidRPr="002A4191" w:rsidRDefault="005348AB" w:rsidP="007F7239">
            <w:pPr>
              <w:pStyle w:val="TableParagraph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</w:t>
            </w:r>
          </w:p>
        </w:tc>
        <w:tc>
          <w:tcPr>
            <w:tcW w:w="2392" w:type="dxa"/>
            <w:vMerge w:val="restart"/>
          </w:tcPr>
          <w:p w14:paraId="056FDCBF" w14:textId="77777777" w:rsidR="005348AB" w:rsidRPr="002A4191" w:rsidRDefault="005348AB" w:rsidP="007F7239">
            <w:pPr>
              <w:pStyle w:val="TableParagraph"/>
              <w:spacing w:line="264" w:lineRule="exact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597" w:type="dxa"/>
            <w:vMerge w:val="restart"/>
          </w:tcPr>
          <w:p w14:paraId="2F743785" w14:textId="77777777" w:rsidR="005348AB" w:rsidRPr="002A4191" w:rsidRDefault="005348AB" w:rsidP="007F7239">
            <w:pPr>
              <w:pStyle w:val="TableParagraph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Управляющее воздействие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1882C2A2" w14:textId="77777777" w:rsidR="005348AB" w:rsidRPr="00BF4EC7" w:rsidRDefault="005348AB" w:rsidP="007F7239">
            <w:pPr>
              <w:pStyle w:val="TableParagraph"/>
              <w:spacing w:line="264" w:lineRule="exact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Вязание корзин</w:t>
            </w:r>
          </w:p>
        </w:tc>
        <w:tc>
          <w:tcPr>
            <w:tcW w:w="1625" w:type="dxa"/>
            <w:vMerge w:val="restart"/>
          </w:tcPr>
          <w:p w14:paraId="6B71881B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Управляющее воздействие</w:t>
            </w:r>
          </w:p>
        </w:tc>
      </w:tr>
      <w:tr w:rsidR="005348AB" w14:paraId="4ABC552D" w14:textId="77777777" w:rsidTr="001C05AB">
        <w:trPr>
          <w:trHeight w:val="288"/>
        </w:trPr>
        <w:tc>
          <w:tcPr>
            <w:tcW w:w="2012" w:type="dxa"/>
            <w:vMerge/>
          </w:tcPr>
          <w:p w14:paraId="1C141A1D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</w:p>
        </w:tc>
        <w:tc>
          <w:tcPr>
            <w:tcW w:w="2392" w:type="dxa"/>
            <w:vMerge/>
          </w:tcPr>
          <w:p w14:paraId="4A3A9696" w14:textId="77777777" w:rsidR="005348AB" w:rsidRDefault="005348AB" w:rsidP="007F7239">
            <w:pPr>
              <w:pStyle w:val="TableParagraph"/>
              <w:spacing w:line="264" w:lineRule="exact"/>
              <w:ind w:left="292" w:right="283"/>
              <w:jc w:val="both"/>
              <w:rPr>
                <w:sz w:val="24"/>
              </w:rPr>
            </w:pPr>
          </w:p>
        </w:tc>
        <w:tc>
          <w:tcPr>
            <w:tcW w:w="1597" w:type="dxa"/>
            <w:vMerge/>
          </w:tcPr>
          <w:p w14:paraId="44AFE058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2A3E605E" w14:textId="77777777" w:rsidR="005348AB" w:rsidRPr="00BF4EC7" w:rsidRDefault="005348AB" w:rsidP="007F7239">
            <w:pPr>
              <w:pStyle w:val="TableParagraph"/>
              <w:spacing w:line="264" w:lineRule="exact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Пришивание бирок</w:t>
            </w:r>
          </w:p>
        </w:tc>
        <w:tc>
          <w:tcPr>
            <w:tcW w:w="1625" w:type="dxa"/>
            <w:vMerge/>
          </w:tcPr>
          <w:p w14:paraId="3603CC2B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</w:p>
        </w:tc>
      </w:tr>
      <w:tr w:rsidR="005348AB" w14:paraId="06DB058C" w14:textId="77777777" w:rsidTr="001C05AB">
        <w:trPr>
          <w:trHeight w:val="228"/>
        </w:trPr>
        <w:tc>
          <w:tcPr>
            <w:tcW w:w="2012" w:type="dxa"/>
            <w:vMerge/>
          </w:tcPr>
          <w:p w14:paraId="361C8B18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</w:p>
        </w:tc>
        <w:tc>
          <w:tcPr>
            <w:tcW w:w="2392" w:type="dxa"/>
            <w:vMerge/>
          </w:tcPr>
          <w:p w14:paraId="0010F934" w14:textId="77777777" w:rsidR="005348AB" w:rsidRDefault="005348AB" w:rsidP="007F7239">
            <w:pPr>
              <w:pStyle w:val="TableParagraph"/>
              <w:spacing w:line="264" w:lineRule="exact"/>
              <w:ind w:left="292" w:right="283"/>
              <w:jc w:val="both"/>
              <w:rPr>
                <w:sz w:val="24"/>
              </w:rPr>
            </w:pPr>
          </w:p>
        </w:tc>
        <w:tc>
          <w:tcPr>
            <w:tcW w:w="1597" w:type="dxa"/>
            <w:vMerge/>
          </w:tcPr>
          <w:p w14:paraId="2634FF6F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5A37FA00" w14:textId="77777777" w:rsidR="005348AB" w:rsidRPr="00BF4EC7" w:rsidRDefault="005348AB" w:rsidP="007F7239">
            <w:pPr>
              <w:pStyle w:val="TableParagraph"/>
              <w:spacing w:line="264" w:lineRule="exact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</w:t>
            </w:r>
          </w:p>
        </w:tc>
        <w:tc>
          <w:tcPr>
            <w:tcW w:w="1625" w:type="dxa"/>
            <w:vMerge/>
          </w:tcPr>
          <w:p w14:paraId="307EADB7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</w:p>
        </w:tc>
      </w:tr>
      <w:tr w:rsidR="005348AB" w14:paraId="1A63821F" w14:textId="77777777" w:rsidTr="001C05AB">
        <w:trPr>
          <w:trHeight w:val="348"/>
        </w:trPr>
        <w:tc>
          <w:tcPr>
            <w:tcW w:w="2012" w:type="dxa"/>
            <w:vMerge w:val="restart"/>
          </w:tcPr>
          <w:p w14:paraId="1B708AF4" w14:textId="77777777" w:rsidR="005348AB" w:rsidRPr="00ED3B8B" w:rsidRDefault="005348AB" w:rsidP="007F7239">
            <w:pPr>
              <w:pStyle w:val="TableParagraph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Оборудование</w:t>
            </w:r>
          </w:p>
        </w:tc>
        <w:tc>
          <w:tcPr>
            <w:tcW w:w="2392" w:type="dxa"/>
            <w:vMerge w:val="restart"/>
          </w:tcPr>
          <w:p w14:paraId="478F63DE" w14:textId="77777777" w:rsidR="005348AB" w:rsidRDefault="005348AB" w:rsidP="007F7239">
            <w:pPr>
              <w:pStyle w:val="TableParagraph"/>
              <w:spacing w:line="264" w:lineRule="exact"/>
              <w:ind w:left="292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597" w:type="dxa"/>
            <w:vMerge w:val="restart"/>
          </w:tcPr>
          <w:p w14:paraId="62F72273" w14:textId="77777777" w:rsidR="005348AB" w:rsidRPr="00ED3B8B" w:rsidRDefault="005348AB" w:rsidP="007F7239">
            <w:pPr>
              <w:pStyle w:val="TableParagraph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3DF177B6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Вязание корзин</w:t>
            </w:r>
          </w:p>
        </w:tc>
        <w:tc>
          <w:tcPr>
            <w:tcW w:w="1625" w:type="dxa"/>
            <w:vMerge w:val="restart"/>
          </w:tcPr>
          <w:p w14:paraId="738A441A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189A3B9C" w14:textId="77777777" w:rsidTr="001C05AB">
        <w:trPr>
          <w:trHeight w:val="312"/>
        </w:trPr>
        <w:tc>
          <w:tcPr>
            <w:tcW w:w="2012" w:type="dxa"/>
            <w:vMerge/>
          </w:tcPr>
          <w:p w14:paraId="7683AFA8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</w:p>
        </w:tc>
        <w:tc>
          <w:tcPr>
            <w:tcW w:w="2392" w:type="dxa"/>
            <w:vMerge/>
          </w:tcPr>
          <w:p w14:paraId="34F6BC6A" w14:textId="77777777" w:rsidR="005348AB" w:rsidRDefault="005348AB" w:rsidP="007F7239">
            <w:pPr>
              <w:pStyle w:val="TableParagraph"/>
              <w:spacing w:line="264" w:lineRule="exact"/>
              <w:ind w:left="292" w:right="283"/>
              <w:jc w:val="both"/>
              <w:rPr>
                <w:sz w:val="24"/>
              </w:rPr>
            </w:pPr>
          </w:p>
        </w:tc>
        <w:tc>
          <w:tcPr>
            <w:tcW w:w="1597" w:type="dxa"/>
            <w:vMerge/>
          </w:tcPr>
          <w:p w14:paraId="78A6F610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383AAF8F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Пришивание бирок</w:t>
            </w:r>
          </w:p>
        </w:tc>
        <w:tc>
          <w:tcPr>
            <w:tcW w:w="1625" w:type="dxa"/>
            <w:vMerge/>
          </w:tcPr>
          <w:p w14:paraId="3E6DE295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</w:p>
        </w:tc>
      </w:tr>
      <w:tr w:rsidR="005348AB" w14:paraId="1CD5B5FB" w14:textId="77777777" w:rsidTr="001C05AB">
        <w:trPr>
          <w:trHeight w:val="659"/>
        </w:trPr>
        <w:tc>
          <w:tcPr>
            <w:tcW w:w="2012" w:type="dxa"/>
          </w:tcPr>
          <w:p w14:paraId="6FED7C1A" w14:textId="77777777" w:rsidR="005348AB" w:rsidRPr="00ED3B8B" w:rsidRDefault="005348AB" w:rsidP="007F7239">
            <w:pPr>
              <w:pStyle w:val="TableParagraph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Крючок</w:t>
            </w:r>
          </w:p>
        </w:tc>
        <w:tc>
          <w:tcPr>
            <w:tcW w:w="2392" w:type="dxa"/>
          </w:tcPr>
          <w:p w14:paraId="04BEE6A3" w14:textId="77777777" w:rsidR="005348AB" w:rsidRDefault="005348AB" w:rsidP="007F7239">
            <w:pPr>
              <w:pStyle w:val="TableParagraph"/>
              <w:spacing w:line="264" w:lineRule="exact"/>
              <w:ind w:left="292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Механизм(ветка стрелки)</w:t>
            </w:r>
          </w:p>
        </w:tc>
        <w:tc>
          <w:tcPr>
            <w:tcW w:w="1597" w:type="dxa"/>
          </w:tcPr>
          <w:p w14:paraId="2AA2B1FD" w14:textId="77777777" w:rsidR="005348AB" w:rsidRPr="00ED3B8B" w:rsidRDefault="005348AB" w:rsidP="007F7239">
            <w:pPr>
              <w:pStyle w:val="TableParagraph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  <w:tc>
          <w:tcPr>
            <w:tcW w:w="1712" w:type="dxa"/>
          </w:tcPr>
          <w:p w14:paraId="3E930848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Вязание корзин</w:t>
            </w:r>
          </w:p>
        </w:tc>
        <w:tc>
          <w:tcPr>
            <w:tcW w:w="1625" w:type="dxa"/>
          </w:tcPr>
          <w:p w14:paraId="29B1960A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1EB227C9" w14:textId="77777777" w:rsidTr="001C05AB">
        <w:trPr>
          <w:trHeight w:val="659"/>
        </w:trPr>
        <w:tc>
          <w:tcPr>
            <w:tcW w:w="2012" w:type="dxa"/>
          </w:tcPr>
          <w:p w14:paraId="4DB32870" w14:textId="77777777" w:rsidR="005348AB" w:rsidRPr="00ED3B8B" w:rsidRDefault="005348AB" w:rsidP="007F7239">
            <w:pPr>
              <w:pStyle w:val="TableParagraph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Иголка</w:t>
            </w:r>
          </w:p>
        </w:tc>
        <w:tc>
          <w:tcPr>
            <w:tcW w:w="2392" w:type="dxa"/>
          </w:tcPr>
          <w:p w14:paraId="6D232AC0" w14:textId="77777777" w:rsidR="005348AB" w:rsidRDefault="005348AB" w:rsidP="007F7239">
            <w:pPr>
              <w:pStyle w:val="TableParagraph"/>
              <w:spacing w:line="264" w:lineRule="exact"/>
              <w:ind w:left="292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Механизм(ветка стрелки)</w:t>
            </w:r>
          </w:p>
        </w:tc>
        <w:tc>
          <w:tcPr>
            <w:tcW w:w="1597" w:type="dxa"/>
          </w:tcPr>
          <w:p w14:paraId="792BEE53" w14:textId="77777777" w:rsidR="005348AB" w:rsidRPr="00ED3B8B" w:rsidRDefault="005348AB" w:rsidP="007F7239">
            <w:pPr>
              <w:pStyle w:val="TableParagraph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  <w:tc>
          <w:tcPr>
            <w:tcW w:w="1712" w:type="dxa"/>
          </w:tcPr>
          <w:p w14:paraId="2562D99E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Пришивание бирок</w:t>
            </w:r>
          </w:p>
        </w:tc>
        <w:tc>
          <w:tcPr>
            <w:tcW w:w="1625" w:type="dxa"/>
          </w:tcPr>
          <w:p w14:paraId="5C4358CA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1B9C7F06" w14:textId="77777777" w:rsidTr="001C05AB">
        <w:trPr>
          <w:trHeight w:val="659"/>
        </w:trPr>
        <w:tc>
          <w:tcPr>
            <w:tcW w:w="2012" w:type="dxa"/>
          </w:tcPr>
          <w:p w14:paraId="33ACFACD" w14:textId="77777777" w:rsidR="005348AB" w:rsidRPr="00A565B5" w:rsidRDefault="005348AB" w:rsidP="007F7239">
            <w:pPr>
              <w:pStyle w:val="TableParagraph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Остатки полиэфирного шнура</w:t>
            </w:r>
          </w:p>
        </w:tc>
        <w:tc>
          <w:tcPr>
            <w:tcW w:w="2392" w:type="dxa"/>
          </w:tcPr>
          <w:p w14:paraId="0E1E4778" w14:textId="77777777" w:rsidR="005348AB" w:rsidRPr="00A565B5" w:rsidRDefault="005348AB" w:rsidP="007F7239">
            <w:pPr>
              <w:pStyle w:val="TableParagraph"/>
              <w:spacing w:line="264" w:lineRule="exact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Вязание корзин</w:t>
            </w:r>
          </w:p>
        </w:tc>
        <w:tc>
          <w:tcPr>
            <w:tcW w:w="1597" w:type="dxa"/>
          </w:tcPr>
          <w:p w14:paraId="3AA87487" w14:textId="77777777" w:rsidR="005348AB" w:rsidRPr="00A565B5" w:rsidRDefault="005348AB" w:rsidP="007F7239">
            <w:pPr>
              <w:pStyle w:val="TableParagraph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712" w:type="dxa"/>
          </w:tcPr>
          <w:p w14:paraId="6B8B1FC7" w14:textId="77777777" w:rsidR="005348AB" w:rsidRPr="00A565B5" w:rsidRDefault="005348AB" w:rsidP="007F7239">
            <w:pPr>
              <w:pStyle w:val="TableParagraph"/>
              <w:ind w:left="292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Выход (ветка стрелки)</w:t>
            </w:r>
          </w:p>
        </w:tc>
        <w:tc>
          <w:tcPr>
            <w:tcW w:w="1625" w:type="dxa"/>
          </w:tcPr>
          <w:p w14:paraId="534F1319" w14:textId="77777777" w:rsidR="005348AB" w:rsidRDefault="005348AB" w:rsidP="007F7239">
            <w:pPr>
              <w:pStyle w:val="TableParagraph"/>
              <w:ind w:left="292" w:right="28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</w:tr>
    </w:tbl>
    <w:p w14:paraId="5DC1D3F5" w14:textId="77777777" w:rsidR="005348AB" w:rsidRDefault="005348AB" w:rsidP="00190A0B">
      <w:pPr>
        <w:ind w:right="283"/>
        <w:rPr>
          <w:sz w:val="24"/>
        </w:rPr>
        <w:sectPr w:rsidR="005348AB">
          <w:pgSz w:w="11910" w:h="16840"/>
          <w:pgMar w:top="1040" w:right="720" w:bottom="1200" w:left="1600" w:header="0" w:footer="1003" w:gutter="0"/>
          <w:cols w:space="720"/>
        </w:sectPr>
      </w:pPr>
    </w:p>
    <w:tbl>
      <w:tblPr>
        <w:tblStyle w:val="TableNormal"/>
        <w:tblW w:w="9338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364"/>
        <w:gridCol w:w="1625"/>
        <w:gridCol w:w="1712"/>
        <w:gridCol w:w="1625"/>
      </w:tblGrid>
      <w:tr w:rsidR="005348AB" w14:paraId="69F42C92" w14:textId="77777777" w:rsidTr="001C05AB">
        <w:trPr>
          <w:trHeight w:val="829"/>
        </w:trPr>
        <w:tc>
          <w:tcPr>
            <w:tcW w:w="2012" w:type="dxa"/>
          </w:tcPr>
          <w:p w14:paraId="6FED427B" w14:textId="77777777" w:rsidR="005348AB" w:rsidRDefault="005348AB" w:rsidP="00190A0B">
            <w:pPr>
              <w:pStyle w:val="TableParagraph"/>
              <w:spacing w:before="130"/>
              <w:ind w:left="0" w:right="283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2364" w:type="dxa"/>
          </w:tcPr>
          <w:p w14:paraId="7C1C58C6" w14:textId="77777777" w:rsidR="005348AB" w:rsidRDefault="005348AB" w:rsidP="00190A0B">
            <w:pPr>
              <w:pStyle w:val="TableParagraph"/>
              <w:spacing w:before="4"/>
              <w:ind w:left="0" w:right="283"/>
              <w:rPr>
                <w:sz w:val="23"/>
              </w:rPr>
            </w:pPr>
          </w:p>
          <w:p w14:paraId="668699F1" w14:textId="77777777" w:rsidR="005348AB" w:rsidRDefault="005348AB" w:rsidP="00190A0B">
            <w:pPr>
              <w:pStyle w:val="TableParagraph"/>
              <w:ind w:left="0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625" w:type="dxa"/>
          </w:tcPr>
          <w:p w14:paraId="54CC8FB0" w14:textId="77777777" w:rsidR="005348AB" w:rsidRDefault="005348AB" w:rsidP="00190A0B">
            <w:pPr>
              <w:pStyle w:val="TableParagraph"/>
              <w:spacing w:before="130"/>
              <w:ind w:left="0" w:right="283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Тип 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712" w:type="dxa"/>
          </w:tcPr>
          <w:p w14:paraId="46B1244F" w14:textId="77777777" w:rsidR="005348AB" w:rsidRDefault="005348AB" w:rsidP="00190A0B">
            <w:pPr>
              <w:pStyle w:val="TableParagraph"/>
              <w:spacing w:before="130"/>
              <w:ind w:left="0" w:right="283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625" w:type="dxa"/>
          </w:tcPr>
          <w:p w14:paraId="14CACE95" w14:textId="77777777" w:rsidR="005348AB" w:rsidRDefault="005348AB" w:rsidP="00190A0B">
            <w:pPr>
              <w:pStyle w:val="TableParagraph"/>
              <w:ind w:left="0" w:right="28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</w:p>
          <w:p w14:paraId="4363E27A" w14:textId="77777777" w:rsidR="005348AB" w:rsidRDefault="005348AB" w:rsidP="00190A0B">
            <w:pPr>
              <w:pStyle w:val="TableParagraph"/>
              <w:spacing w:line="264" w:lineRule="exact"/>
              <w:ind w:left="0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стрелки</w:t>
            </w:r>
          </w:p>
        </w:tc>
      </w:tr>
      <w:tr w:rsidR="005348AB" w14:paraId="61FF1845" w14:textId="77777777" w:rsidTr="001C05AB">
        <w:trPr>
          <w:trHeight w:val="827"/>
        </w:trPr>
        <w:tc>
          <w:tcPr>
            <w:tcW w:w="2012" w:type="dxa"/>
          </w:tcPr>
          <w:p w14:paraId="575EDD77" w14:textId="77777777" w:rsidR="005348AB" w:rsidRPr="00A565B5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Вязаные корзины</w:t>
            </w:r>
          </w:p>
        </w:tc>
        <w:tc>
          <w:tcPr>
            <w:tcW w:w="2364" w:type="dxa"/>
          </w:tcPr>
          <w:p w14:paraId="6D6304CE" w14:textId="77777777" w:rsidR="005348AB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Пришивание бирок</w:t>
            </w:r>
          </w:p>
        </w:tc>
        <w:tc>
          <w:tcPr>
            <w:tcW w:w="1625" w:type="dxa"/>
          </w:tcPr>
          <w:p w14:paraId="0ABC463B" w14:textId="77777777" w:rsidR="005348AB" w:rsidRPr="00A565B5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712" w:type="dxa"/>
          </w:tcPr>
          <w:p w14:paraId="73DEEE6B" w14:textId="77777777" w:rsidR="005348AB" w:rsidRPr="00A565B5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Выход (ветка стрелки)</w:t>
            </w:r>
          </w:p>
        </w:tc>
        <w:tc>
          <w:tcPr>
            <w:tcW w:w="1625" w:type="dxa"/>
          </w:tcPr>
          <w:p w14:paraId="4A6D666C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</w:tr>
      <w:tr w:rsidR="005348AB" w14:paraId="52A6BB92" w14:textId="77777777" w:rsidTr="001C05AB">
        <w:trPr>
          <w:trHeight w:val="240"/>
        </w:trPr>
        <w:tc>
          <w:tcPr>
            <w:tcW w:w="2012" w:type="dxa"/>
            <w:vMerge w:val="restart"/>
          </w:tcPr>
          <w:p w14:paraId="12530382" w14:textId="77777777" w:rsidR="005348AB" w:rsidRPr="00A565B5" w:rsidRDefault="005348AB" w:rsidP="00190A0B">
            <w:pPr>
              <w:pStyle w:val="TableParagraph"/>
              <w:spacing w:line="269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Бракованные материалы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14:paraId="15BA500C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Вязание корзин</w:t>
            </w:r>
          </w:p>
        </w:tc>
        <w:tc>
          <w:tcPr>
            <w:tcW w:w="1625" w:type="dxa"/>
            <w:vMerge w:val="restart"/>
          </w:tcPr>
          <w:p w14:paraId="279D8A38" w14:textId="77777777" w:rsidR="005348AB" w:rsidRDefault="005348AB" w:rsidP="00190A0B">
            <w:pPr>
              <w:pStyle w:val="TableParagraph"/>
              <w:spacing w:line="270" w:lineRule="exact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712" w:type="dxa"/>
            <w:vMerge w:val="restart"/>
          </w:tcPr>
          <w:p w14:paraId="61CC401D" w14:textId="77777777" w:rsidR="005348AB" w:rsidRPr="00A565B5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625" w:type="dxa"/>
            <w:vMerge w:val="restart"/>
          </w:tcPr>
          <w:p w14:paraId="73C47418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</w:tr>
      <w:tr w:rsidR="005348AB" w14:paraId="0F27FB7F" w14:textId="77777777" w:rsidTr="001C05AB">
        <w:trPr>
          <w:trHeight w:val="312"/>
        </w:trPr>
        <w:tc>
          <w:tcPr>
            <w:tcW w:w="2012" w:type="dxa"/>
            <w:vMerge/>
          </w:tcPr>
          <w:p w14:paraId="6176BDCF" w14:textId="77777777" w:rsidR="005348AB" w:rsidRDefault="005348AB" w:rsidP="00190A0B">
            <w:pPr>
              <w:pStyle w:val="TableParagraph"/>
              <w:spacing w:line="269" w:lineRule="exact"/>
              <w:ind w:left="0" w:right="283"/>
              <w:rPr>
                <w:sz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</w:tcBorders>
          </w:tcPr>
          <w:p w14:paraId="235C8C03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Пришивание бирок</w:t>
            </w:r>
          </w:p>
        </w:tc>
        <w:tc>
          <w:tcPr>
            <w:tcW w:w="1625" w:type="dxa"/>
            <w:vMerge/>
          </w:tcPr>
          <w:p w14:paraId="30741274" w14:textId="77777777" w:rsidR="005348AB" w:rsidRDefault="005348AB" w:rsidP="00190A0B">
            <w:pPr>
              <w:pStyle w:val="TableParagraph"/>
              <w:spacing w:line="270" w:lineRule="exact"/>
              <w:ind w:left="0" w:right="283"/>
              <w:rPr>
                <w:sz w:val="24"/>
              </w:rPr>
            </w:pPr>
          </w:p>
        </w:tc>
        <w:tc>
          <w:tcPr>
            <w:tcW w:w="1712" w:type="dxa"/>
            <w:vMerge/>
          </w:tcPr>
          <w:p w14:paraId="6FF4AAEE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</w:p>
        </w:tc>
        <w:tc>
          <w:tcPr>
            <w:tcW w:w="1625" w:type="dxa"/>
            <w:vMerge/>
          </w:tcPr>
          <w:p w14:paraId="184E4E8B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</w:p>
        </w:tc>
      </w:tr>
      <w:tr w:rsidR="005348AB" w14:paraId="3761A24A" w14:textId="77777777" w:rsidTr="001C05AB">
        <w:trPr>
          <w:trHeight w:val="180"/>
        </w:trPr>
        <w:tc>
          <w:tcPr>
            <w:tcW w:w="2012" w:type="dxa"/>
            <w:vMerge w:val="restart"/>
          </w:tcPr>
          <w:p w14:paraId="0BE7F82E" w14:textId="77777777" w:rsidR="005348AB" w:rsidRPr="004C2E78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Сотрудники</w:t>
            </w:r>
          </w:p>
        </w:tc>
        <w:tc>
          <w:tcPr>
            <w:tcW w:w="2364" w:type="dxa"/>
            <w:vMerge w:val="restart"/>
          </w:tcPr>
          <w:p w14:paraId="5D28A34C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625" w:type="dxa"/>
            <w:vMerge w:val="restart"/>
          </w:tcPr>
          <w:p w14:paraId="7B0D895A" w14:textId="77777777" w:rsidR="005348AB" w:rsidRPr="004C2E78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15B2D5E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Вязание корзин</w:t>
            </w:r>
          </w:p>
        </w:tc>
        <w:tc>
          <w:tcPr>
            <w:tcW w:w="1625" w:type="dxa"/>
            <w:vMerge w:val="restart"/>
          </w:tcPr>
          <w:p w14:paraId="31E849BD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00EA4828" w14:textId="77777777" w:rsidTr="001C05AB">
        <w:trPr>
          <w:trHeight w:val="156"/>
        </w:trPr>
        <w:tc>
          <w:tcPr>
            <w:tcW w:w="2012" w:type="dxa"/>
            <w:vMerge/>
          </w:tcPr>
          <w:p w14:paraId="379BC76D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2364" w:type="dxa"/>
            <w:vMerge/>
          </w:tcPr>
          <w:p w14:paraId="6E3E7291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1625" w:type="dxa"/>
            <w:vMerge/>
          </w:tcPr>
          <w:p w14:paraId="6CBE19F0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53F5F05E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Пришивание бирок</w:t>
            </w:r>
          </w:p>
        </w:tc>
        <w:tc>
          <w:tcPr>
            <w:tcW w:w="1625" w:type="dxa"/>
            <w:vMerge/>
          </w:tcPr>
          <w:p w14:paraId="1D131A72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</w:tr>
      <w:tr w:rsidR="005348AB" w14:paraId="6CF4D2DF" w14:textId="77777777" w:rsidTr="001C05AB">
        <w:trPr>
          <w:trHeight w:val="239"/>
        </w:trPr>
        <w:tc>
          <w:tcPr>
            <w:tcW w:w="2012" w:type="dxa"/>
            <w:vMerge/>
          </w:tcPr>
          <w:p w14:paraId="36DED79C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2364" w:type="dxa"/>
            <w:vMerge/>
          </w:tcPr>
          <w:p w14:paraId="1E02548A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1625" w:type="dxa"/>
            <w:vMerge/>
          </w:tcPr>
          <w:p w14:paraId="5A720168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62ACD35D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</w:t>
            </w:r>
          </w:p>
        </w:tc>
        <w:tc>
          <w:tcPr>
            <w:tcW w:w="1625" w:type="dxa"/>
            <w:vMerge/>
          </w:tcPr>
          <w:p w14:paraId="1B3575CC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</w:tr>
      <w:tr w:rsidR="005348AB" w14:paraId="4B8F14F6" w14:textId="77777777" w:rsidTr="001C05AB">
        <w:trPr>
          <w:trHeight w:val="468"/>
        </w:trPr>
        <w:tc>
          <w:tcPr>
            <w:tcW w:w="2012" w:type="dxa"/>
            <w:vMerge w:val="restart"/>
          </w:tcPr>
          <w:p w14:paraId="074AA4F5" w14:textId="77777777" w:rsidR="005348AB" w:rsidRPr="004C2E78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Помощницы</w:t>
            </w:r>
          </w:p>
        </w:tc>
        <w:tc>
          <w:tcPr>
            <w:tcW w:w="2364" w:type="dxa"/>
            <w:vMerge w:val="restart"/>
          </w:tcPr>
          <w:p w14:paraId="55A70CDD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Механизм(ветка стрелки)</w:t>
            </w:r>
          </w:p>
        </w:tc>
        <w:tc>
          <w:tcPr>
            <w:tcW w:w="1625" w:type="dxa"/>
            <w:vMerge w:val="restart"/>
          </w:tcPr>
          <w:p w14:paraId="04A56D87" w14:textId="77777777" w:rsidR="005348AB" w:rsidRPr="004C2E78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9679574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Вязание корзин</w:t>
            </w:r>
          </w:p>
        </w:tc>
        <w:tc>
          <w:tcPr>
            <w:tcW w:w="1625" w:type="dxa"/>
            <w:vMerge w:val="restart"/>
          </w:tcPr>
          <w:p w14:paraId="75DD72EE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36A1705F" w14:textId="77777777" w:rsidTr="001C05AB">
        <w:trPr>
          <w:trHeight w:val="228"/>
        </w:trPr>
        <w:tc>
          <w:tcPr>
            <w:tcW w:w="2012" w:type="dxa"/>
            <w:vMerge/>
          </w:tcPr>
          <w:p w14:paraId="4B240EFD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</w:p>
        </w:tc>
        <w:tc>
          <w:tcPr>
            <w:tcW w:w="2364" w:type="dxa"/>
            <w:vMerge/>
          </w:tcPr>
          <w:p w14:paraId="415FCFC9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</w:p>
        </w:tc>
        <w:tc>
          <w:tcPr>
            <w:tcW w:w="1625" w:type="dxa"/>
            <w:vMerge/>
          </w:tcPr>
          <w:p w14:paraId="13B31DA0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5984412A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Пришивание бирок</w:t>
            </w:r>
          </w:p>
        </w:tc>
        <w:tc>
          <w:tcPr>
            <w:tcW w:w="1625" w:type="dxa"/>
            <w:vMerge/>
          </w:tcPr>
          <w:p w14:paraId="41C4D162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</w:tr>
      <w:tr w:rsidR="005348AB" w14:paraId="54FD5C83" w14:textId="77777777" w:rsidTr="001C05AB">
        <w:trPr>
          <w:trHeight w:val="144"/>
        </w:trPr>
        <w:tc>
          <w:tcPr>
            <w:tcW w:w="2012" w:type="dxa"/>
            <w:vMerge/>
          </w:tcPr>
          <w:p w14:paraId="6A60C932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</w:p>
        </w:tc>
        <w:tc>
          <w:tcPr>
            <w:tcW w:w="2364" w:type="dxa"/>
            <w:vMerge/>
          </w:tcPr>
          <w:p w14:paraId="1E137775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</w:p>
        </w:tc>
        <w:tc>
          <w:tcPr>
            <w:tcW w:w="1625" w:type="dxa"/>
            <w:vMerge/>
          </w:tcPr>
          <w:p w14:paraId="6BDA7361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36895310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</w:t>
            </w:r>
          </w:p>
        </w:tc>
        <w:tc>
          <w:tcPr>
            <w:tcW w:w="1625" w:type="dxa"/>
            <w:vMerge/>
          </w:tcPr>
          <w:p w14:paraId="4D446C58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</w:tr>
      <w:tr w:rsidR="005348AB" w14:paraId="27618F44" w14:textId="77777777" w:rsidTr="001C05AB">
        <w:trPr>
          <w:trHeight w:val="1135"/>
        </w:trPr>
        <w:tc>
          <w:tcPr>
            <w:tcW w:w="2012" w:type="dxa"/>
          </w:tcPr>
          <w:p w14:paraId="16D2E0B0" w14:textId="77777777" w:rsidR="005348AB" w:rsidRPr="00652FA2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Вязаные корзины с бирками</w:t>
            </w:r>
          </w:p>
        </w:tc>
        <w:tc>
          <w:tcPr>
            <w:tcW w:w="2364" w:type="dxa"/>
          </w:tcPr>
          <w:p w14:paraId="33028446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Пришивание бирок</w:t>
            </w:r>
          </w:p>
        </w:tc>
        <w:tc>
          <w:tcPr>
            <w:tcW w:w="1625" w:type="dxa"/>
          </w:tcPr>
          <w:p w14:paraId="02993E16" w14:textId="77777777" w:rsidR="005348AB" w:rsidRPr="00652FA2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712" w:type="dxa"/>
          </w:tcPr>
          <w:p w14:paraId="4BEF7E80" w14:textId="77777777" w:rsidR="005348AB" w:rsidRDefault="005348AB" w:rsidP="00190A0B">
            <w:pPr>
              <w:pStyle w:val="TableParagraph"/>
              <w:spacing w:line="269" w:lineRule="exact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ВТО</w:t>
            </w:r>
          </w:p>
        </w:tc>
        <w:tc>
          <w:tcPr>
            <w:tcW w:w="1625" w:type="dxa"/>
          </w:tcPr>
          <w:p w14:paraId="3DD4CA4C" w14:textId="77777777" w:rsidR="005348AB" w:rsidRPr="00652FA2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7725E91C" w14:textId="77777777" w:rsidTr="001C05AB">
        <w:trPr>
          <w:trHeight w:val="551"/>
        </w:trPr>
        <w:tc>
          <w:tcPr>
            <w:tcW w:w="2012" w:type="dxa"/>
          </w:tcPr>
          <w:p w14:paraId="64C1EC62" w14:textId="77777777" w:rsidR="005348AB" w:rsidRPr="00652FA2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Готовые корзины</w:t>
            </w:r>
          </w:p>
        </w:tc>
        <w:tc>
          <w:tcPr>
            <w:tcW w:w="2364" w:type="dxa"/>
          </w:tcPr>
          <w:p w14:paraId="7E964CC8" w14:textId="77777777" w:rsidR="005348AB" w:rsidRPr="00652FA2" w:rsidRDefault="005348AB" w:rsidP="00190A0B">
            <w:pPr>
              <w:pStyle w:val="TableParagraph"/>
              <w:spacing w:line="269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</w:t>
            </w:r>
          </w:p>
        </w:tc>
        <w:tc>
          <w:tcPr>
            <w:tcW w:w="1625" w:type="dxa"/>
          </w:tcPr>
          <w:p w14:paraId="670C850C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712" w:type="dxa"/>
          </w:tcPr>
          <w:p w14:paraId="665908E1" w14:textId="77777777" w:rsidR="005348AB" w:rsidRPr="00652FA2" w:rsidRDefault="005348AB" w:rsidP="00190A0B">
            <w:pPr>
              <w:pStyle w:val="TableParagraph"/>
              <w:spacing w:line="269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625" w:type="dxa"/>
          </w:tcPr>
          <w:p w14:paraId="00B692AF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</w:tr>
    </w:tbl>
    <w:p w14:paraId="046CD774" w14:textId="77777777" w:rsidR="005348AB" w:rsidRDefault="005348AB" w:rsidP="00190A0B">
      <w:pPr>
        <w:pStyle w:val="a8"/>
        <w:ind w:right="283"/>
        <w:jc w:val="right"/>
        <w:rPr>
          <w:b/>
        </w:rPr>
      </w:pPr>
    </w:p>
    <w:p w14:paraId="5E923AF4" w14:textId="465374A2" w:rsidR="005348AB" w:rsidRDefault="005348AB" w:rsidP="00190A0B">
      <w:pPr>
        <w:pStyle w:val="a8"/>
        <w:ind w:right="283"/>
      </w:pPr>
      <w:r>
        <w:rPr>
          <w:b/>
        </w:rPr>
        <w:t>Таблица</w:t>
      </w:r>
      <w:r>
        <w:rPr>
          <w:b/>
          <w:spacing w:val="-4"/>
        </w:rPr>
        <w:t xml:space="preserve"> </w:t>
      </w:r>
      <w:r>
        <w:rPr>
          <w:b/>
        </w:rPr>
        <w:t>9</w:t>
      </w:r>
      <w:r w:rsidR="007C1C4D">
        <w:rPr>
          <w:b/>
        </w:rPr>
        <w:t xml:space="preserve"> </w:t>
      </w:r>
      <w:r w:rsidR="007C1C4D" w:rsidRPr="007C1C4D">
        <w:rPr>
          <w:b/>
        </w:rPr>
        <w:t>-</w:t>
      </w:r>
      <w:r w:rsidRPr="007C1C4D">
        <w:rPr>
          <w:b/>
          <w:spacing w:val="-4"/>
        </w:rPr>
        <w:t xml:space="preserve"> </w:t>
      </w:r>
      <w:r w:rsidRPr="007C1C4D">
        <w:rPr>
          <w:b/>
        </w:rPr>
        <w:t>Описание</w:t>
      </w:r>
      <w:r w:rsidRPr="007C1C4D">
        <w:rPr>
          <w:b/>
          <w:spacing w:val="-5"/>
        </w:rPr>
        <w:t xml:space="preserve"> </w:t>
      </w:r>
      <w:r w:rsidRPr="007C1C4D">
        <w:rPr>
          <w:b/>
        </w:rPr>
        <w:t>функциональных</w:t>
      </w:r>
      <w:r w:rsidRPr="007C1C4D">
        <w:rPr>
          <w:b/>
          <w:spacing w:val="-1"/>
        </w:rPr>
        <w:t xml:space="preserve"> </w:t>
      </w:r>
      <w:r w:rsidRPr="007C1C4D">
        <w:rPr>
          <w:b/>
        </w:rPr>
        <w:t>блоков</w:t>
      </w:r>
      <w:r w:rsidRPr="007C1C4D">
        <w:rPr>
          <w:b/>
          <w:spacing w:val="-7"/>
        </w:rPr>
        <w:t xml:space="preserve"> </w:t>
      </w:r>
      <w:r w:rsidRPr="007C1C4D">
        <w:rPr>
          <w:b/>
        </w:rPr>
        <w:t>диаграммы</w:t>
      </w:r>
      <w:r w:rsidRPr="007C1C4D">
        <w:rPr>
          <w:b/>
          <w:spacing w:val="-4"/>
        </w:rPr>
        <w:t xml:space="preserve"> </w:t>
      </w:r>
      <w:r w:rsidRPr="007C1C4D">
        <w:rPr>
          <w:b/>
        </w:rPr>
        <w:t>декомпозиции</w:t>
      </w:r>
      <w:r w:rsidRPr="007C1C4D">
        <w:rPr>
          <w:b/>
          <w:spacing w:val="-3"/>
        </w:rPr>
        <w:t xml:space="preserve"> </w:t>
      </w:r>
      <w:r w:rsidRPr="007C1C4D">
        <w:rPr>
          <w:b/>
        </w:rPr>
        <w:t>A2 «Сборка и упаковка»</w:t>
      </w:r>
    </w:p>
    <w:p w14:paraId="2AEC9D3A" w14:textId="77777777" w:rsidR="005348AB" w:rsidRDefault="005348AB" w:rsidP="00190A0B">
      <w:pPr>
        <w:pStyle w:val="a8"/>
        <w:spacing w:before="1"/>
        <w:ind w:right="283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5729"/>
      </w:tblGrid>
      <w:tr w:rsidR="005348AB" w14:paraId="6CB1AA9C" w14:textId="77777777" w:rsidTr="001C05AB">
        <w:trPr>
          <w:trHeight w:val="465"/>
        </w:trPr>
        <w:tc>
          <w:tcPr>
            <w:tcW w:w="3514" w:type="dxa"/>
          </w:tcPr>
          <w:p w14:paraId="525873D7" w14:textId="77777777" w:rsidR="005348AB" w:rsidRDefault="005348AB" w:rsidP="00190A0B">
            <w:pPr>
              <w:pStyle w:val="TableParagraph"/>
              <w:spacing w:line="276" w:lineRule="exact"/>
              <w:ind w:left="0" w:right="283" w:hanging="1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функционального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</w:tc>
        <w:tc>
          <w:tcPr>
            <w:tcW w:w="5729" w:type="dxa"/>
          </w:tcPr>
          <w:p w14:paraId="2660DAAB" w14:textId="77777777" w:rsidR="005348AB" w:rsidRDefault="005348AB" w:rsidP="00190A0B">
            <w:pPr>
              <w:pStyle w:val="TableParagraph"/>
              <w:spacing w:before="136"/>
              <w:ind w:left="0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</w:tr>
      <w:tr w:rsidR="005348AB" w14:paraId="4C6223D4" w14:textId="77777777" w:rsidTr="001C05AB">
        <w:trPr>
          <w:trHeight w:val="700"/>
        </w:trPr>
        <w:tc>
          <w:tcPr>
            <w:tcW w:w="3514" w:type="dxa"/>
          </w:tcPr>
          <w:p w14:paraId="76EB105D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Собрать упаковку</w:t>
            </w:r>
          </w:p>
        </w:tc>
        <w:tc>
          <w:tcPr>
            <w:tcW w:w="5729" w:type="dxa"/>
          </w:tcPr>
          <w:p w14:paraId="32DFBCFE" w14:textId="77777777" w:rsidR="005348AB" w:rsidRPr="006943B5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Сбор коробки и добавление открытки</w:t>
            </w:r>
          </w:p>
        </w:tc>
      </w:tr>
      <w:tr w:rsidR="005348AB" w14:paraId="5F8980C4" w14:textId="77777777" w:rsidTr="001C05AB">
        <w:trPr>
          <w:trHeight w:val="465"/>
        </w:trPr>
        <w:tc>
          <w:tcPr>
            <w:tcW w:w="3514" w:type="dxa"/>
          </w:tcPr>
          <w:p w14:paraId="6C0567C3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Упаковать корзины</w:t>
            </w:r>
          </w:p>
        </w:tc>
        <w:tc>
          <w:tcPr>
            <w:tcW w:w="5729" w:type="dxa"/>
          </w:tcPr>
          <w:p w14:paraId="266A8553" w14:textId="77777777" w:rsidR="005348AB" w:rsidRPr="006943B5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Упаковать корзины в коробку</w:t>
            </w:r>
          </w:p>
        </w:tc>
      </w:tr>
      <w:tr w:rsidR="005348AB" w14:paraId="59F80B97" w14:textId="77777777" w:rsidTr="001C05AB">
        <w:trPr>
          <w:trHeight w:val="465"/>
        </w:trPr>
        <w:tc>
          <w:tcPr>
            <w:tcW w:w="3514" w:type="dxa"/>
          </w:tcPr>
          <w:p w14:paraId="391DC136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Наклеить штриходы</w:t>
            </w:r>
          </w:p>
        </w:tc>
        <w:tc>
          <w:tcPr>
            <w:tcW w:w="5729" w:type="dxa"/>
          </w:tcPr>
          <w:p w14:paraId="4589FE92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Маркировка уникальным штрихкодом каждой единицы товара по правилам ООО «Вайлдберриз»</w:t>
            </w:r>
          </w:p>
        </w:tc>
      </w:tr>
    </w:tbl>
    <w:p w14:paraId="1BE196EB" w14:textId="77777777" w:rsidR="005348AB" w:rsidRDefault="005348AB" w:rsidP="00190A0B">
      <w:pPr>
        <w:pStyle w:val="a8"/>
        <w:spacing w:before="4"/>
        <w:ind w:right="283"/>
        <w:rPr>
          <w:sz w:val="20"/>
        </w:rPr>
      </w:pPr>
    </w:p>
    <w:p w14:paraId="386780E6" w14:textId="6D46506F" w:rsidR="005348AB" w:rsidRPr="006C781F" w:rsidRDefault="005348AB" w:rsidP="00190A0B">
      <w:pPr>
        <w:ind w:right="283"/>
        <w:rPr>
          <w:rFonts w:ascii="Times New Roman" w:hAnsi="Times New Roman" w:cs="Times New Roman"/>
          <w:sz w:val="24"/>
        </w:rPr>
      </w:pPr>
      <w:r w:rsidRPr="006C781F">
        <w:rPr>
          <w:rFonts w:ascii="Times New Roman" w:hAnsi="Times New Roman" w:cs="Times New Roman"/>
          <w:b/>
          <w:sz w:val="24"/>
        </w:rPr>
        <w:t>Таблица</w:t>
      </w:r>
      <w:r w:rsidRPr="006C781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sz w:val="24"/>
        </w:rPr>
        <w:t>10</w:t>
      </w:r>
      <w:r w:rsidR="007C1C4D" w:rsidRPr="006C781F">
        <w:rPr>
          <w:rFonts w:ascii="Times New Roman" w:hAnsi="Times New Roman" w:cs="Times New Roman"/>
          <w:b/>
          <w:sz w:val="24"/>
        </w:rPr>
        <w:t xml:space="preserve"> -</w:t>
      </w:r>
      <w:r w:rsidRPr="006C781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bCs/>
          <w:sz w:val="24"/>
        </w:rPr>
        <w:t>Описание</w:t>
      </w:r>
      <w:r w:rsidRPr="006C781F">
        <w:rPr>
          <w:rFonts w:ascii="Times New Roman" w:hAnsi="Times New Roman" w:cs="Times New Roman"/>
          <w:b/>
          <w:bCs/>
          <w:spacing w:val="-4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bCs/>
          <w:sz w:val="24"/>
        </w:rPr>
        <w:t>стрелок</w:t>
      </w:r>
      <w:r w:rsidRPr="006C781F">
        <w:rPr>
          <w:rFonts w:ascii="Times New Roman" w:hAnsi="Times New Roman" w:cs="Times New Roman"/>
          <w:b/>
          <w:bCs/>
          <w:spacing w:val="-3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bCs/>
          <w:sz w:val="24"/>
        </w:rPr>
        <w:t>диаграммы</w:t>
      </w:r>
      <w:r w:rsidRPr="006C781F">
        <w:rPr>
          <w:rFonts w:ascii="Times New Roman" w:hAnsi="Times New Roman" w:cs="Times New Roman"/>
          <w:b/>
          <w:bCs/>
          <w:spacing w:val="-3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bCs/>
          <w:sz w:val="24"/>
        </w:rPr>
        <w:t xml:space="preserve">декомпозиции A2 </w:t>
      </w:r>
      <w:r w:rsidRPr="006C781F">
        <w:rPr>
          <w:rFonts w:ascii="Times New Roman" w:hAnsi="Times New Roman" w:cs="Times New Roman"/>
          <w:b/>
          <w:bCs/>
        </w:rPr>
        <w:t>«Сборка и упаковка»</w:t>
      </w:r>
    </w:p>
    <w:p w14:paraId="75C8D4FD" w14:textId="77777777" w:rsidR="005348AB" w:rsidRDefault="005348AB" w:rsidP="00190A0B">
      <w:pPr>
        <w:pStyle w:val="a8"/>
        <w:spacing w:before="6"/>
        <w:ind w:right="283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392"/>
        <w:gridCol w:w="1597"/>
        <w:gridCol w:w="1712"/>
        <w:gridCol w:w="1625"/>
      </w:tblGrid>
      <w:tr w:rsidR="005348AB" w14:paraId="74238242" w14:textId="77777777" w:rsidTr="001C05AB">
        <w:trPr>
          <w:trHeight w:val="829"/>
        </w:trPr>
        <w:tc>
          <w:tcPr>
            <w:tcW w:w="2012" w:type="dxa"/>
          </w:tcPr>
          <w:p w14:paraId="349FDB28" w14:textId="77777777" w:rsidR="005348AB" w:rsidRDefault="005348AB" w:rsidP="00190A0B">
            <w:pPr>
              <w:pStyle w:val="TableParagraph"/>
              <w:spacing w:before="135"/>
              <w:ind w:left="0" w:right="283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2392" w:type="dxa"/>
          </w:tcPr>
          <w:p w14:paraId="73A76113" w14:textId="77777777" w:rsidR="005348AB" w:rsidRDefault="005348AB" w:rsidP="00190A0B">
            <w:pPr>
              <w:pStyle w:val="TableParagraph"/>
              <w:spacing w:before="10"/>
              <w:ind w:left="0" w:right="283"/>
              <w:rPr>
                <w:sz w:val="23"/>
              </w:rPr>
            </w:pPr>
          </w:p>
          <w:p w14:paraId="7744040B" w14:textId="77777777" w:rsidR="005348AB" w:rsidRDefault="005348AB" w:rsidP="00190A0B">
            <w:pPr>
              <w:pStyle w:val="TableParagraph"/>
              <w:ind w:left="0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597" w:type="dxa"/>
          </w:tcPr>
          <w:p w14:paraId="075C1ACD" w14:textId="77777777" w:rsidR="005348AB" w:rsidRDefault="005348AB" w:rsidP="00190A0B">
            <w:pPr>
              <w:pStyle w:val="TableParagraph"/>
              <w:spacing w:before="135"/>
              <w:ind w:left="0" w:right="283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Тип 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712" w:type="dxa"/>
          </w:tcPr>
          <w:p w14:paraId="737CE73D" w14:textId="77777777" w:rsidR="005348AB" w:rsidRDefault="005348AB" w:rsidP="00190A0B">
            <w:pPr>
              <w:pStyle w:val="TableParagraph"/>
              <w:spacing w:before="135"/>
              <w:ind w:left="0" w:right="283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625" w:type="dxa"/>
          </w:tcPr>
          <w:p w14:paraId="19BFF4EA" w14:textId="77777777" w:rsidR="005348AB" w:rsidRDefault="005348AB" w:rsidP="00190A0B">
            <w:pPr>
              <w:pStyle w:val="TableParagraph"/>
              <w:spacing w:line="276" w:lineRule="exact"/>
              <w:ind w:left="0" w:right="28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</w:tr>
      <w:tr w:rsidR="005348AB" w14:paraId="51BCE03A" w14:textId="77777777" w:rsidTr="001C05AB">
        <w:trPr>
          <w:trHeight w:val="696"/>
        </w:trPr>
        <w:tc>
          <w:tcPr>
            <w:tcW w:w="2012" w:type="dxa"/>
            <w:vMerge w:val="restart"/>
          </w:tcPr>
          <w:p w14:paraId="1149023C" w14:textId="77777777" w:rsidR="005348AB" w:rsidRPr="002779CC" w:rsidRDefault="005348AB" w:rsidP="00190A0B">
            <w:pPr>
              <w:pStyle w:val="TableParagraph"/>
              <w:spacing w:line="268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</w:t>
            </w:r>
          </w:p>
        </w:tc>
        <w:tc>
          <w:tcPr>
            <w:tcW w:w="2392" w:type="dxa"/>
            <w:vMerge w:val="restart"/>
          </w:tcPr>
          <w:p w14:paraId="38E76CC6" w14:textId="77777777" w:rsidR="005348AB" w:rsidRPr="002779CC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597" w:type="dxa"/>
            <w:vMerge w:val="restart"/>
          </w:tcPr>
          <w:p w14:paraId="2144AB84" w14:textId="77777777" w:rsidR="005348AB" w:rsidRPr="002779CC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Управляющее воздействие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6274BAA5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Собрать упаковку</w:t>
            </w:r>
          </w:p>
        </w:tc>
        <w:tc>
          <w:tcPr>
            <w:tcW w:w="1625" w:type="dxa"/>
            <w:vMerge w:val="restart"/>
          </w:tcPr>
          <w:p w14:paraId="33294806" w14:textId="77777777" w:rsidR="005348AB" w:rsidRPr="002779CC" w:rsidRDefault="005348AB" w:rsidP="00190A0B">
            <w:pPr>
              <w:pStyle w:val="TableParagraph"/>
              <w:spacing w:line="268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Управляющее воздействие</w:t>
            </w:r>
          </w:p>
        </w:tc>
      </w:tr>
      <w:tr w:rsidR="005348AB" w14:paraId="29F4B0AC" w14:textId="77777777" w:rsidTr="001C05AB">
        <w:trPr>
          <w:trHeight w:val="583"/>
        </w:trPr>
        <w:tc>
          <w:tcPr>
            <w:tcW w:w="2012" w:type="dxa"/>
            <w:vMerge/>
          </w:tcPr>
          <w:p w14:paraId="55F2E6F0" w14:textId="77777777" w:rsidR="005348AB" w:rsidRDefault="005348AB" w:rsidP="00190A0B">
            <w:pPr>
              <w:pStyle w:val="TableParagraph"/>
              <w:spacing w:line="268" w:lineRule="exact"/>
              <w:ind w:left="0" w:right="283"/>
              <w:rPr>
                <w:sz w:val="24"/>
              </w:rPr>
            </w:pPr>
          </w:p>
        </w:tc>
        <w:tc>
          <w:tcPr>
            <w:tcW w:w="2392" w:type="dxa"/>
            <w:vMerge/>
          </w:tcPr>
          <w:p w14:paraId="6292652B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</w:p>
        </w:tc>
        <w:tc>
          <w:tcPr>
            <w:tcW w:w="1597" w:type="dxa"/>
            <w:vMerge/>
          </w:tcPr>
          <w:p w14:paraId="2540169D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26B03F68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Упаковать корзины</w:t>
            </w:r>
          </w:p>
        </w:tc>
        <w:tc>
          <w:tcPr>
            <w:tcW w:w="1625" w:type="dxa"/>
            <w:vMerge/>
          </w:tcPr>
          <w:p w14:paraId="527D3F5D" w14:textId="77777777" w:rsidR="005348AB" w:rsidRDefault="005348AB" w:rsidP="00190A0B">
            <w:pPr>
              <w:pStyle w:val="TableParagraph"/>
              <w:spacing w:line="268" w:lineRule="exact"/>
              <w:ind w:left="0" w:right="283"/>
              <w:rPr>
                <w:sz w:val="24"/>
              </w:rPr>
            </w:pPr>
          </w:p>
        </w:tc>
      </w:tr>
      <w:tr w:rsidR="005348AB" w14:paraId="367A6C36" w14:textId="77777777" w:rsidTr="001C05AB">
        <w:trPr>
          <w:trHeight w:val="535"/>
        </w:trPr>
        <w:tc>
          <w:tcPr>
            <w:tcW w:w="2012" w:type="dxa"/>
          </w:tcPr>
          <w:p w14:paraId="2B2A80D1" w14:textId="77777777" w:rsidR="005348AB" w:rsidRPr="002779CC" w:rsidRDefault="005348AB" w:rsidP="00190A0B">
            <w:pPr>
              <w:pStyle w:val="TableParagraph"/>
              <w:spacing w:line="267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Материалы</w:t>
            </w:r>
          </w:p>
        </w:tc>
        <w:tc>
          <w:tcPr>
            <w:tcW w:w="2392" w:type="dxa"/>
          </w:tcPr>
          <w:p w14:paraId="189C8C99" w14:textId="77777777" w:rsidR="005348AB" w:rsidRPr="002779CC" w:rsidRDefault="005348AB" w:rsidP="00190A0B">
            <w:pPr>
              <w:pStyle w:val="TableParagraph"/>
              <w:spacing w:line="267" w:lineRule="exact"/>
              <w:ind w:left="0" w:right="2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14:paraId="48CA85AD" w14:textId="77777777" w:rsidR="005348AB" w:rsidRPr="002779CC" w:rsidRDefault="005348AB" w:rsidP="00190A0B">
            <w:pPr>
              <w:pStyle w:val="TableParagraph"/>
              <w:spacing w:line="270" w:lineRule="atLeas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</w:tcPr>
          <w:p w14:paraId="1C770B40" w14:textId="77777777" w:rsidR="005348AB" w:rsidRPr="002779CC" w:rsidRDefault="005348AB" w:rsidP="00190A0B">
            <w:pPr>
              <w:pStyle w:val="TableParagraph"/>
              <w:spacing w:line="270" w:lineRule="atLeas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Собрать упаковку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1DF76214" w14:textId="77777777" w:rsidR="005348AB" w:rsidRPr="002779CC" w:rsidRDefault="005348AB" w:rsidP="00190A0B">
            <w:pPr>
              <w:pStyle w:val="TableParagraph"/>
              <w:spacing w:line="270" w:lineRule="atLeas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</w:tbl>
    <w:p w14:paraId="11963062" w14:textId="77777777" w:rsidR="005348AB" w:rsidRDefault="005348AB" w:rsidP="00190A0B">
      <w:pPr>
        <w:ind w:right="283"/>
        <w:rPr>
          <w:sz w:val="24"/>
        </w:rPr>
        <w:sectPr w:rsidR="005348AB">
          <w:pgSz w:w="11910" w:h="16840"/>
          <w:pgMar w:top="1040" w:right="720" w:bottom="1200" w:left="1600" w:header="0" w:footer="1003" w:gutter="0"/>
          <w:cols w:space="720"/>
        </w:sectPr>
      </w:pPr>
    </w:p>
    <w:tbl>
      <w:tblPr>
        <w:tblStyle w:val="TableNormal"/>
        <w:tblW w:w="9338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392"/>
        <w:gridCol w:w="1597"/>
        <w:gridCol w:w="1712"/>
        <w:gridCol w:w="1625"/>
      </w:tblGrid>
      <w:tr w:rsidR="005348AB" w14:paraId="6944B587" w14:textId="77777777" w:rsidTr="001C05AB">
        <w:trPr>
          <w:trHeight w:val="829"/>
        </w:trPr>
        <w:tc>
          <w:tcPr>
            <w:tcW w:w="2012" w:type="dxa"/>
          </w:tcPr>
          <w:p w14:paraId="49CACE22" w14:textId="77777777" w:rsidR="005348AB" w:rsidRDefault="005348AB" w:rsidP="00190A0B">
            <w:pPr>
              <w:pStyle w:val="TableParagraph"/>
              <w:spacing w:before="130"/>
              <w:ind w:left="0" w:right="283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2392" w:type="dxa"/>
          </w:tcPr>
          <w:p w14:paraId="0452C07A" w14:textId="77777777" w:rsidR="005348AB" w:rsidRDefault="005348AB" w:rsidP="00190A0B">
            <w:pPr>
              <w:pStyle w:val="TableParagraph"/>
              <w:spacing w:before="4"/>
              <w:ind w:left="0" w:right="283"/>
              <w:rPr>
                <w:sz w:val="23"/>
              </w:rPr>
            </w:pPr>
          </w:p>
          <w:p w14:paraId="75AEBECA" w14:textId="77777777" w:rsidR="005348AB" w:rsidRDefault="005348AB" w:rsidP="00190A0B">
            <w:pPr>
              <w:pStyle w:val="TableParagraph"/>
              <w:ind w:left="0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597" w:type="dxa"/>
          </w:tcPr>
          <w:p w14:paraId="4BDA4D9C" w14:textId="77777777" w:rsidR="005348AB" w:rsidRDefault="005348AB" w:rsidP="00190A0B">
            <w:pPr>
              <w:pStyle w:val="TableParagraph"/>
              <w:spacing w:before="130"/>
              <w:ind w:left="0" w:right="283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Тип 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712" w:type="dxa"/>
          </w:tcPr>
          <w:p w14:paraId="10E027D3" w14:textId="77777777" w:rsidR="005348AB" w:rsidRDefault="005348AB" w:rsidP="00190A0B">
            <w:pPr>
              <w:pStyle w:val="TableParagraph"/>
              <w:spacing w:before="130"/>
              <w:ind w:left="0" w:right="283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625" w:type="dxa"/>
          </w:tcPr>
          <w:p w14:paraId="02648E71" w14:textId="77777777" w:rsidR="005348AB" w:rsidRDefault="005348AB" w:rsidP="00190A0B">
            <w:pPr>
              <w:pStyle w:val="TableParagraph"/>
              <w:ind w:left="0" w:right="28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</w:p>
          <w:p w14:paraId="66B92EC9" w14:textId="77777777" w:rsidR="005348AB" w:rsidRDefault="005348AB" w:rsidP="00190A0B">
            <w:pPr>
              <w:pStyle w:val="TableParagraph"/>
              <w:spacing w:line="264" w:lineRule="exact"/>
              <w:ind w:left="0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стрелки</w:t>
            </w:r>
          </w:p>
        </w:tc>
      </w:tr>
      <w:tr w:rsidR="005348AB" w14:paraId="06BFE5C2" w14:textId="77777777" w:rsidTr="001C05AB">
        <w:trPr>
          <w:trHeight w:val="827"/>
        </w:trPr>
        <w:tc>
          <w:tcPr>
            <w:tcW w:w="2012" w:type="dxa"/>
          </w:tcPr>
          <w:p w14:paraId="0BF4EB17" w14:textId="77777777" w:rsidR="005348AB" w:rsidRPr="00A565B5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Готовая упаковка</w:t>
            </w:r>
          </w:p>
        </w:tc>
        <w:tc>
          <w:tcPr>
            <w:tcW w:w="2392" w:type="dxa"/>
          </w:tcPr>
          <w:p w14:paraId="4DEB8C2C" w14:textId="77777777" w:rsidR="005348AB" w:rsidRPr="009B6AF4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Собрать упаковку</w:t>
            </w:r>
          </w:p>
        </w:tc>
        <w:tc>
          <w:tcPr>
            <w:tcW w:w="1597" w:type="dxa"/>
          </w:tcPr>
          <w:p w14:paraId="606D6460" w14:textId="77777777" w:rsidR="005348AB" w:rsidRPr="00A565B5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712" w:type="dxa"/>
          </w:tcPr>
          <w:p w14:paraId="5FB0A265" w14:textId="77777777" w:rsidR="005348AB" w:rsidRPr="00A565B5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Упаковать корзины</w:t>
            </w:r>
          </w:p>
        </w:tc>
        <w:tc>
          <w:tcPr>
            <w:tcW w:w="1625" w:type="dxa"/>
          </w:tcPr>
          <w:p w14:paraId="1652EFA2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069AEEFA" w14:textId="77777777" w:rsidTr="001C05AB">
        <w:trPr>
          <w:trHeight w:val="240"/>
        </w:trPr>
        <w:tc>
          <w:tcPr>
            <w:tcW w:w="2012" w:type="dxa"/>
          </w:tcPr>
          <w:p w14:paraId="0ADDF708" w14:textId="77777777" w:rsidR="005348AB" w:rsidRPr="00A565B5" w:rsidRDefault="005348AB" w:rsidP="00190A0B">
            <w:pPr>
              <w:pStyle w:val="TableParagraph"/>
              <w:spacing w:line="269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Готовые корзины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14:paraId="005AA030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597" w:type="dxa"/>
          </w:tcPr>
          <w:p w14:paraId="2FC00058" w14:textId="77777777" w:rsidR="005348AB" w:rsidRDefault="005348AB" w:rsidP="00190A0B">
            <w:pPr>
              <w:pStyle w:val="TableParagraph"/>
              <w:spacing w:line="270" w:lineRule="exact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712" w:type="dxa"/>
          </w:tcPr>
          <w:p w14:paraId="73D9FE91" w14:textId="77777777" w:rsidR="005348AB" w:rsidRPr="00A565B5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Упаковать корзины</w:t>
            </w:r>
          </w:p>
        </w:tc>
        <w:tc>
          <w:tcPr>
            <w:tcW w:w="1625" w:type="dxa"/>
          </w:tcPr>
          <w:p w14:paraId="0D07FDA9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60F42159" w14:textId="77777777" w:rsidTr="001C05AB">
        <w:trPr>
          <w:trHeight w:val="180"/>
        </w:trPr>
        <w:tc>
          <w:tcPr>
            <w:tcW w:w="2012" w:type="dxa"/>
            <w:vMerge w:val="restart"/>
          </w:tcPr>
          <w:p w14:paraId="00CE913D" w14:textId="77777777" w:rsidR="005348AB" w:rsidRPr="004C2E78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Сотрудники</w:t>
            </w:r>
          </w:p>
        </w:tc>
        <w:tc>
          <w:tcPr>
            <w:tcW w:w="2392" w:type="dxa"/>
            <w:vMerge w:val="restart"/>
          </w:tcPr>
          <w:p w14:paraId="0FA68F47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597" w:type="dxa"/>
            <w:vMerge w:val="restart"/>
          </w:tcPr>
          <w:p w14:paraId="03D36087" w14:textId="77777777" w:rsidR="005348AB" w:rsidRPr="004C2E78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F2ACFD4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Собрать упаковку</w:t>
            </w:r>
          </w:p>
        </w:tc>
        <w:tc>
          <w:tcPr>
            <w:tcW w:w="1625" w:type="dxa"/>
            <w:vMerge w:val="restart"/>
          </w:tcPr>
          <w:p w14:paraId="0873E3BB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3A433387" w14:textId="77777777" w:rsidTr="001C05AB">
        <w:trPr>
          <w:trHeight w:val="156"/>
        </w:trPr>
        <w:tc>
          <w:tcPr>
            <w:tcW w:w="2012" w:type="dxa"/>
            <w:vMerge/>
          </w:tcPr>
          <w:p w14:paraId="10B037D0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2392" w:type="dxa"/>
            <w:vMerge/>
          </w:tcPr>
          <w:p w14:paraId="5359F04B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1597" w:type="dxa"/>
            <w:vMerge/>
          </w:tcPr>
          <w:p w14:paraId="3C643CE5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6C80FA40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Упаковать корзины</w:t>
            </w:r>
          </w:p>
        </w:tc>
        <w:tc>
          <w:tcPr>
            <w:tcW w:w="1625" w:type="dxa"/>
            <w:vMerge/>
          </w:tcPr>
          <w:p w14:paraId="2B0D5A05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</w:tr>
      <w:tr w:rsidR="005348AB" w14:paraId="680C39EA" w14:textId="77777777" w:rsidTr="001C05AB">
        <w:trPr>
          <w:trHeight w:val="239"/>
        </w:trPr>
        <w:tc>
          <w:tcPr>
            <w:tcW w:w="2012" w:type="dxa"/>
            <w:vMerge/>
          </w:tcPr>
          <w:p w14:paraId="3F1CA759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2392" w:type="dxa"/>
            <w:vMerge/>
          </w:tcPr>
          <w:p w14:paraId="494CCAFC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1597" w:type="dxa"/>
            <w:vMerge/>
          </w:tcPr>
          <w:p w14:paraId="22141498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7766C609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Наклеить штрихкоды</w:t>
            </w:r>
          </w:p>
        </w:tc>
        <w:tc>
          <w:tcPr>
            <w:tcW w:w="1625" w:type="dxa"/>
            <w:vMerge/>
          </w:tcPr>
          <w:p w14:paraId="3CC837AA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</w:tr>
      <w:tr w:rsidR="005348AB" w14:paraId="6400DA8E" w14:textId="77777777" w:rsidTr="001C05AB">
        <w:trPr>
          <w:trHeight w:val="468"/>
        </w:trPr>
        <w:tc>
          <w:tcPr>
            <w:tcW w:w="2012" w:type="dxa"/>
            <w:vMerge w:val="restart"/>
          </w:tcPr>
          <w:p w14:paraId="3816B8F3" w14:textId="77777777" w:rsidR="005348AB" w:rsidRPr="004C2E78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</w:t>
            </w:r>
          </w:p>
        </w:tc>
        <w:tc>
          <w:tcPr>
            <w:tcW w:w="2392" w:type="dxa"/>
            <w:vMerge w:val="restart"/>
          </w:tcPr>
          <w:p w14:paraId="5AC20E2E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Механизм(ветка стрелки)</w:t>
            </w:r>
          </w:p>
        </w:tc>
        <w:tc>
          <w:tcPr>
            <w:tcW w:w="1597" w:type="dxa"/>
            <w:vMerge w:val="restart"/>
          </w:tcPr>
          <w:p w14:paraId="61A6D4A0" w14:textId="77777777" w:rsidR="005348AB" w:rsidRPr="004C2E78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837D6C4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Собрать упаковку</w:t>
            </w:r>
          </w:p>
        </w:tc>
        <w:tc>
          <w:tcPr>
            <w:tcW w:w="1625" w:type="dxa"/>
            <w:vMerge w:val="restart"/>
          </w:tcPr>
          <w:p w14:paraId="7136F278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47DEA4A6" w14:textId="77777777" w:rsidTr="001C05AB">
        <w:trPr>
          <w:trHeight w:val="228"/>
        </w:trPr>
        <w:tc>
          <w:tcPr>
            <w:tcW w:w="2012" w:type="dxa"/>
            <w:vMerge/>
          </w:tcPr>
          <w:p w14:paraId="0FCD6842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</w:p>
        </w:tc>
        <w:tc>
          <w:tcPr>
            <w:tcW w:w="2392" w:type="dxa"/>
            <w:vMerge/>
          </w:tcPr>
          <w:p w14:paraId="56256A51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</w:p>
        </w:tc>
        <w:tc>
          <w:tcPr>
            <w:tcW w:w="1597" w:type="dxa"/>
            <w:vMerge/>
          </w:tcPr>
          <w:p w14:paraId="746C840F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02131D1A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Упаковать корзины</w:t>
            </w:r>
          </w:p>
        </w:tc>
        <w:tc>
          <w:tcPr>
            <w:tcW w:w="1625" w:type="dxa"/>
            <w:vMerge/>
          </w:tcPr>
          <w:p w14:paraId="3250266B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</w:tr>
      <w:tr w:rsidR="005348AB" w14:paraId="61498D6D" w14:textId="77777777" w:rsidTr="001C05AB">
        <w:trPr>
          <w:trHeight w:val="144"/>
        </w:trPr>
        <w:tc>
          <w:tcPr>
            <w:tcW w:w="2012" w:type="dxa"/>
            <w:vMerge/>
          </w:tcPr>
          <w:p w14:paraId="435F539D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</w:p>
        </w:tc>
        <w:tc>
          <w:tcPr>
            <w:tcW w:w="2392" w:type="dxa"/>
            <w:vMerge/>
          </w:tcPr>
          <w:p w14:paraId="3B1789AC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</w:p>
        </w:tc>
        <w:tc>
          <w:tcPr>
            <w:tcW w:w="1597" w:type="dxa"/>
            <w:vMerge/>
          </w:tcPr>
          <w:p w14:paraId="11096AF2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31588920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Наклеить штрихкоды</w:t>
            </w:r>
          </w:p>
        </w:tc>
        <w:tc>
          <w:tcPr>
            <w:tcW w:w="1625" w:type="dxa"/>
            <w:vMerge/>
          </w:tcPr>
          <w:p w14:paraId="2C9167D8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</w:tr>
      <w:tr w:rsidR="005348AB" w14:paraId="6913FDDB" w14:textId="77777777" w:rsidTr="001C05AB">
        <w:trPr>
          <w:trHeight w:val="1135"/>
        </w:trPr>
        <w:tc>
          <w:tcPr>
            <w:tcW w:w="2012" w:type="dxa"/>
          </w:tcPr>
          <w:p w14:paraId="5DC38522" w14:textId="77777777" w:rsidR="005348AB" w:rsidRPr="00652FA2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Упакованные корзины</w:t>
            </w:r>
          </w:p>
        </w:tc>
        <w:tc>
          <w:tcPr>
            <w:tcW w:w="2392" w:type="dxa"/>
          </w:tcPr>
          <w:p w14:paraId="30D750D4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Упаковать корзины</w:t>
            </w:r>
          </w:p>
        </w:tc>
        <w:tc>
          <w:tcPr>
            <w:tcW w:w="1597" w:type="dxa"/>
          </w:tcPr>
          <w:p w14:paraId="4F44A8EF" w14:textId="77777777" w:rsidR="005348AB" w:rsidRPr="00652FA2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712" w:type="dxa"/>
          </w:tcPr>
          <w:p w14:paraId="1811C373" w14:textId="77777777" w:rsidR="005348AB" w:rsidRDefault="005348AB" w:rsidP="00190A0B">
            <w:pPr>
              <w:pStyle w:val="TableParagraph"/>
              <w:spacing w:line="269" w:lineRule="exact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Наклеить штрихкоды  </w:t>
            </w:r>
          </w:p>
        </w:tc>
        <w:tc>
          <w:tcPr>
            <w:tcW w:w="1625" w:type="dxa"/>
          </w:tcPr>
          <w:p w14:paraId="7C83D875" w14:textId="77777777" w:rsidR="005348AB" w:rsidRPr="00652FA2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4CB4E6F5" w14:textId="77777777" w:rsidTr="001C05AB">
        <w:trPr>
          <w:trHeight w:val="551"/>
        </w:trPr>
        <w:tc>
          <w:tcPr>
            <w:tcW w:w="2012" w:type="dxa"/>
          </w:tcPr>
          <w:p w14:paraId="3EFEB66A" w14:textId="77777777" w:rsidR="005348AB" w:rsidRPr="00A565B5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Оборудование</w:t>
            </w:r>
          </w:p>
        </w:tc>
        <w:tc>
          <w:tcPr>
            <w:tcW w:w="2392" w:type="dxa"/>
          </w:tcPr>
          <w:p w14:paraId="4CA8E403" w14:textId="77777777" w:rsidR="005348AB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597" w:type="dxa"/>
          </w:tcPr>
          <w:p w14:paraId="06402953" w14:textId="77777777" w:rsidR="005348AB" w:rsidRPr="00A565B5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  <w:tc>
          <w:tcPr>
            <w:tcW w:w="1712" w:type="dxa"/>
          </w:tcPr>
          <w:p w14:paraId="667E0DA5" w14:textId="77777777" w:rsidR="005348AB" w:rsidRPr="00A565B5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Наклеить штрихкоды  </w:t>
            </w:r>
          </w:p>
        </w:tc>
        <w:tc>
          <w:tcPr>
            <w:tcW w:w="1625" w:type="dxa"/>
          </w:tcPr>
          <w:p w14:paraId="0CDE7180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19DF2E23" w14:textId="77777777" w:rsidTr="001C05AB">
        <w:trPr>
          <w:trHeight w:val="551"/>
        </w:trPr>
        <w:tc>
          <w:tcPr>
            <w:tcW w:w="2012" w:type="dxa"/>
          </w:tcPr>
          <w:p w14:paraId="530D2C54" w14:textId="77777777" w:rsidR="005348AB" w:rsidRPr="00A565B5" w:rsidRDefault="005348AB" w:rsidP="00190A0B">
            <w:pPr>
              <w:pStyle w:val="TableParagraph"/>
              <w:spacing w:line="269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Оферты и документы ООО «Вайлдберриз»</w:t>
            </w:r>
          </w:p>
        </w:tc>
        <w:tc>
          <w:tcPr>
            <w:tcW w:w="2392" w:type="dxa"/>
          </w:tcPr>
          <w:p w14:paraId="3B6A7EDD" w14:textId="77777777" w:rsidR="005348AB" w:rsidRPr="00A331A2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597" w:type="dxa"/>
          </w:tcPr>
          <w:p w14:paraId="7F91B0C9" w14:textId="77777777" w:rsidR="005348AB" w:rsidRPr="00A331A2" w:rsidRDefault="005348AB" w:rsidP="00190A0B">
            <w:pPr>
              <w:pStyle w:val="TableParagraph"/>
              <w:spacing w:line="270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Управляющее воздействие</w:t>
            </w:r>
          </w:p>
        </w:tc>
        <w:tc>
          <w:tcPr>
            <w:tcW w:w="1712" w:type="dxa"/>
          </w:tcPr>
          <w:p w14:paraId="1337FA52" w14:textId="77777777" w:rsidR="005348AB" w:rsidRPr="00A565B5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Наклеить штрихкоды  </w:t>
            </w:r>
          </w:p>
        </w:tc>
        <w:tc>
          <w:tcPr>
            <w:tcW w:w="1625" w:type="dxa"/>
          </w:tcPr>
          <w:p w14:paraId="658AD375" w14:textId="77777777" w:rsidR="005348AB" w:rsidRPr="00A331A2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Управляющее воздействие</w:t>
            </w:r>
          </w:p>
        </w:tc>
      </w:tr>
      <w:tr w:rsidR="005348AB" w14:paraId="776EC9E3" w14:textId="77777777" w:rsidTr="001C05AB">
        <w:trPr>
          <w:trHeight w:val="551"/>
        </w:trPr>
        <w:tc>
          <w:tcPr>
            <w:tcW w:w="2012" w:type="dxa"/>
          </w:tcPr>
          <w:p w14:paraId="21F9A725" w14:textId="77777777" w:rsidR="005348AB" w:rsidRPr="00A331A2" w:rsidRDefault="001B1571" w:rsidP="00190A0B">
            <w:pPr>
              <w:pStyle w:val="TableParagraph"/>
              <w:spacing w:line="269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Готовые к отгрузке корзины</w:t>
            </w:r>
          </w:p>
        </w:tc>
        <w:tc>
          <w:tcPr>
            <w:tcW w:w="2392" w:type="dxa"/>
          </w:tcPr>
          <w:p w14:paraId="018DF34A" w14:textId="77777777" w:rsidR="005348AB" w:rsidRPr="00A331A2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Наклеить штрихкоды  </w:t>
            </w:r>
          </w:p>
        </w:tc>
        <w:tc>
          <w:tcPr>
            <w:tcW w:w="1597" w:type="dxa"/>
          </w:tcPr>
          <w:p w14:paraId="3DBAFDE1" w14:textId="77777777" w:rsidR="005348AB" w:rsidRPr="00A331A2" w:rsidRDefault="005348AB" w:rsidP="00190A0B">
            <w:pPr>
              <w:pStyle w:val="TableParagraph"/>
              <w:spacing w:line="270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712" w:type="dxa"/>
          </w:tcPr>
          <w:p w14:paraId="49AA69B8" w14:textId="77777777" w:rsidR="005348AB" w:rsidRPr="00A331A2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625" w:type="dxa"/>
          </w:tcPr>
          <w:p w14:paraId="29A69A00" w14:textId="77777777" w:rsidR="005348AB" w:rsidRPr="00A331A2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</w:tbl>
    <w:p w14:paraId="3E446D3D" w14:textId="77777777" w:rsidR="007C1C4D" w:rsidRDefault="007C1C4D" w:rsidP="00190A0B">
      <w:pPr>
        <w:pStyle w:val="a8"/>
        <w:ind w:right="283"/>
        <w:jc w:val="right"/>
        <w:rPr>
          <w:b/>
        </w:rPr>
      </w:pPr>
    </w:p>
    <w:p w14:paraId="70440C23" w14:textId="7723D285" w:rsidR="005348AB" w:rsidRDefault="005348AB" w:rsidP="00190A0B">
      <w:pPr>
        <w:pStyle w:val="a8"/>
        <w:ind w:right="283"/>
      </w:pPr>
      <w:r>
        <w:rPr>
          <w:b/>
        </w:rPr>
        <w:t>Таблица</w:t>
      </w:r>
      <w:r>
        <w:rPr>
          <w:b/>
          <w:spacing w:val="-4"/>
        </w:rPr>
        <w:t xml:space="preserve"> </w:t>
      </w:r>
      <w:r>
        <w:rPr>
          <w:b/>
        </w:rPr>
        <w:t>11</w:t>
      </w:r>
      <w:r w:rsidR="007C1C4D" w:rsidRPr="007C1C4D">
        <w:rPr>
          <w:bCs/>
        </w:rPr>
        <w:t xml:space="preserve"> -</w:t>
      </w:r>
      <w:r w:rsidR="007C1C4D">
        <w:rPr>
          <w:b/>
        </w:rPr>
        <w:t xml:space="preserve"> </w:t>
      </w:r>
      <w:r w:rsidRPr="007C1C4D">
        <w:rPr>
          <w:b/>
          <w:bCs/>
        </w:rPr>
        <w:t>Описание</w:t>
      </w:r>
      <w:r w:rsidRPr="007C1C4D">
        <w:rPr>
          <w:b/>
          <w:bCs/>
          <w:spacing w:val="-5"/>
        </w:rPr>
        <w:t xml:space="preserve"> </w:t>
      </w:r>
      <w:r w:rsidRPr="007C1C4D">
        <w:rPr>
          <w:b/>
          <w:bCs/>
        </w:rPr>
        <w:t>функциональных</w:t>
      </w:r>
      <w:r w:rsidRPr="007C1C4D">
        <w:rPr>
          <w:b/>
          <w:bCs/>
          <w:spacing w:val="-1"/>
        </w:rPr>
        <w:t xml:space="preserve"> </w:t>
      </w:r>
      <w:r w:rsidRPr="007C1C4D">
        <w:rPr>
          <w:b/>
          <w:bCs/>
        </w:rPr>
        <w:t>блоков</w:t>
      </w:r>
      <w:r w:rsidRPr="007C1C4D">
        <w:rPr>
          <w:b/>
          <w:bCs/>
          <w:spacing w:val="-7"/>
        </w:rPr>
        <w:t xml:space="preserve"> </w:t>
      </w:r>
      <w:r w:rsidRPr="007C1C4D">
        <w:rPr>
          <w:b/>
          <w:bCs/>
        </w:rPr>
        <w:t>диаграммы</w:t>
      </w:r>
      <w:r w:rsidRPr="007C1C4D">
        <w:rPr>
          <w:b/>
          <w:bCs/>
          <w:spacing w:val="-4"/>
        </w:rPr>
        <w:t xml:space="preserve"> </w:t>
      </w:r>
      <w:r w:rsidRPr="007C1C4D">
        <w:rPr>
          <w:b/>
          <w:bCs/>
        </w:rPr>
        <w:t>декомпозиции</w:t>
      </w:r>
      <w:r w:rsidRPr="007C1C4D">
        <w:rPr>
          <w:b/>
          <w:bCs/>
          <w:spacing w:val="-3"/>
        </w:rPr>
        <w:t xml:space="preserve"> </w:t>
      </w:r>
      <w:r w:rsidRPr="007C1C4D">
        <w:rPr>
          <w:b/>
          <w:bCs/>
        </w:rPr>
        <w:t>A2 «Отгрузка товара»</w:t>
      </w:r>
    </w:p>
    <w:p w14:paraId="7D929286" w14:textId="77777777" w:rsidR="005348AB" w:rsidRDefault="005348AB" w:rsidP="00190A0B">
      <w:pPr>
        <w:pStyle w:val="a8"/>
        <w:spacing w:before="1"/>
        <w:ind w:right="283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5729"/>
      </w:tblGrid>
      <w:tr w:rsidR="005348AB" w14:paraId="03A90D52" w14:textId="77777777" w:rsidTr="001C05AB">
        <w:trPr>
          <w:trHeight w:val="465"/>
        </w:trPr>
        <w:tc>
          <w:tcPr>
            <w:tcW w:w="3514" w:type="dxa"/>
          </w:tcPr>
          <w:p w14:paraId="7B0C0999" w14:textId="77777777" w:rsidR="005348AB" w:rsidRDefault="005348AB" w:rsidP="00190A0B">
            <w:pPr>
              <w:pStyle w:val="TableParagraph"/>
              <w:spacing w:line="276" w:lineRule="exact"/>
              <w:ind w:left="0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функционального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</w:tc>
        <w:tc>
          <w:tcPr>
            <w:tcW w:w="5729" w:type="dxa"/>
          </w:tcPr>
          <w:p w14:paraId="17D93A94" w14:textId="77777777" w:rsidR="005348AB" w:rsidRDefault="005348AB" w:rsidP="00190A0B">
            <w:pPr>
              <w:pStyle w:val="TableParagraph"/>
              <w:spacing w:before="136"/>
              <w:ind w:left="0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</w:tr>
      <w:tr w:rsidR="005348AB" w14:paraId="46597260" w14:textId="77777777" w:rsidTr="001C05AB">
        <w:trPr>
          <w:trHeight w:val="700"/>
        </w:trPr>
        <w:tc>
          <w:tcPr>
            <w:tcW w:w="3514" w:type="dxa"/>
          </w:tcPr>
          <w:p w14:paraId="0770B632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Загрузка товара в машину</w:t>
            </w:r>
          </w:p>
        </w:tc>
        <w:tc>
          <w:tcPr>
            <w:tcW w:w="5729" w:type="dxa"/>
          </w:tcPr>
          <w:p w14:paraId="0A0A4082" w14:textId="77777777" w:rsidR="005348AB" w:rsidRPr="006943B5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Загрузка товара в машину</w:t>
            </w:r>
          </w:p>
        </w:tc>
      </w:tr>
      <w:tr w:rsidR="005348AB" w14:paraId="64605F33" w14:textId="77777777" w:rsidTr="001C05AB">
        <w:trPr>
          <w:trHeight w:val="465"/>
        </w:trPr>
        <w:tc>
          <w:tcPr>
            <w:tcW w:w="3514" w:type="dxa"/>
          </w:tcPr>
          <w:p w14:paraId="70859AB9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Доставка до логистической компании</w:t>
            </w:r>
          </w:p>
        </w:tc>
        <w:tc>
          <w:tcPr>
            <w:tcW w:w="5729" w:type="dxa"/>
          </w:tcPr>
          <w:p w14:paraId="508DA0D8" w14:textId="77777777" w:rsidR="005348AB" w:rsidRPr="006943B5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Доставка до логистической компании</w:t>
            </w:r>
          </w:p>
        </w:tc>
      </w:tr>
      <w:tr w:rsidR="005348AB" w14:paraId="3D967FCC" w14:textId="77777777" w:rsidTr="001C05AB">
        <w:trPr>
          <w:trHeight w:val="465"/>
        </w:trPr>
        <w:tc>
          <w:tcPr>
            <w:tcW w:w="3514" w:type="dxa"/>
          </w:tcPr>
          <w:p w14:paraId="60311479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Доставка на склад</w:t>
            </w:r>
          </w:p>
        </w:tc>
        <w:tc>
          <w:tcPr>
            <w:tcW w:w="5729" w:type="dxa"/>
          </w:tcPr>
          <w:p w14:paraId="55EB43D7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Доставка на склад</w:t>
            </w:r>
          </w:p>
        </w:tc>
      </w:tr>
      <w:tr w:rsidR="005348AB" w14:paraId="517BE62B" w14:textId="77777777" w:rsidTr="001C05AB">
        <w:trPr>
          <w:trHeight w:val="465"/>
        </w:trPr>
        <w:tc>
          <w:tcPr>
            <w:tcW w:w="3514" w:type="dxa"/>
          </w:tcPr>
          <w:p w14:paraId="51B19624" w14:textId="77777777" w:rsidR="005348AB" w:rsidRPr="00EF293D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Приемка на складе</w:t>
            </w:r>
          </w:p>
        </w:tc>
        <w:tc>
          <w:tcPr>
            <w:tcW w:w="5729" w:type="dxa"/>
          </w:tcPr>
          <w:p w14:paraId="24D9C589" w14:textId="77777777" w:rsidR="005348AB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Приемка на складе</w:t>
            </w:r>
          </w:p>
        </w:tc>
      </w:tr>
      <w:tr w:rsidR="005348AB" w14:paraId="663AD6FC" w14:textId="77777777" w:rsidTr="001C05AB">
        <w:trPr>
          <w:trHeight w:val="465"/>
        </w:trPr>
        <w:tc>
          <w:tcPr>
            <w:tcW w:w="3514" w:type="dxa"/>
          </w:tcPr>
          <w:p w14:paraId="1939F1D1" w14:textId="77777777" w:rsidR="005348AB" w:rsidRPr="00EF293D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Продажа</w:t>
            </w:r>
          </w:p>
        </w:tc>
        <w:tc>
          <w:tcPr>
            <w:tcW w:w="5729" w:type="dxa"/>
          </w:tcPr>
          <w:p w14:paraId="5EFE8B82" w14:textId="77777777" w:rsidR="005348AB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Продажа</w:t>
            </w:r>
          </w:p>
        </w:tc>
      </w:tr>
    </w:tbl>
    <w:p w14:paraId="7A567CCD" w14:textId="77777777" w:rsidR="005348AB" w:rsidRDefault="005348AB" w:rsidP="00190A0B">
      <w:pPr>
        <w:pStyle w:val="a8"/>
        <w:spacing w:before="4"/>
        <w:ind w:right="283"/>
        <w:rPr>
          <w:sz w:val="20"/>
        </w:rPr>
      </w:pPr>
    </w:p>
    <w:p w14:paraId="62FEBCF5" w14:textId="6C4177B3" w:rsidR="005348AB" w:rsidRPr="006C781F" w:rsidRDefault="005348AB" w:rsidP="00190A0B">
      <w:pPr>
        <w:ind w:right="283"/>
        <w:jc w:val="right"/>
        <w:rPr>
          <w:rFonts w:ascii="Times New Roman" w:hAnsi="Times New Roman" w:cs="Times New Roman"/>
          <w:sz w:val="24"/>
        </w:rPr>
      </w:pPr>
      <w:r w:rsidRPr="006C781F">
        <w:rPr>
          <w:rFonts w:ascii="Times New Roman" w:hAnsi="Times New Roman" w:cs="Times New Roman"/>
          <w:b/>
          <w:sz w:val="24"/>
        </w:rPr>
        <w:t>Таблица</w:t>
      </w:r>
      <w:r w:rsidRPr="006C781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sz w:val="24"/>
        </w:rPr>
        <w:t>12</w:t>
      </w:r>
      <w:r w:rsidR="00DF48CD" w:rsidRPr="006C781F">
        <w:rPr>
          <w:rFonts w:ascii="Times New Roman" w:hAnsi="Times New Roman" w:cs="Times New Roman"/>
          <w:b/>
          <w:sz w:val="24"/>
        </w:rPr>
        <w:t xml:space="preserve"> - </w:t>
      </w:r>
      <w:r w:rsidRPr="006C781F">
        <w:rPr>
          <w:rFonts w:ascii="Times New Roman" w:hAnsi="Times New Roman" w:cs="Times New Roman"/>
          <w:b/>
          <w:bCs/>
          <w:sz w:val="24"/>
        </w:rPr>
        <w:t>Описание</w:t>
      </w:r>
      <w:r w:rsidRPr="006C781F">
        <w:rPr>
          <w:rFonts w:ascii="Times New Roman" w:hAnsi="Times New Roman" w:cs="Times New Roman"/>
          <w:b/>
          <w:bCs/>
          <w:spacing w:val="-4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bCs/>
          <w:sz w:val="24"/>
        </w:rPr>
        <w:t>стрелок</w:t>
      </w:r>
      <w:r w:rsidRPr="006C781F">
        <w:rPr>
          <w:rFonts w:ascii="Times New Roman" w:hAnsi="Times New Roman" w:cs="Times New Roman"/>
          <w:b/>
          <w:bCs/>
          <w:spacing w:val="-3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bCs/>
          <w:sz w:val="24"/>
        </w:rPr>
        <w:t>диаграммы</w:t>
      </w:r>
      <w:r w:rsidRPr="006C781F">
        <w:rPr>
          <w:rFonts w:ascii="Times New Roman" w:hAnsi="Times New Roman" w:cs="Times New Roman"/>
          <w:b/>
          <w:bCs/>
          <w:spacing w:val="-3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bCs/>
          <w:sz w:val="24"/>
        </w:rPr>
        <w:t xml:space="preserve">декомпозиции A2 </w:t>
      </w:r>
      <w:r w:rsidRPr="006C781F">
        <w:rPr>
          <w:rFonts w:ascii="Times New Roman" w:hAnsi="Times New Roman" w:cs="Times New Roman"/>
          <w:b/>
          <w:bCs/>
        </w:rPr>
        <w:t>«Отгрузка товара»</w:t>
      </w:r>
    </w:p>
    <w:p w14:paraId="61A3DFD7" w14:textId="77777777" w:rsidR="005348AB" w:rsidRDefault="005348AB" w:rsidP="00190A0B">
      <w:pPr>
        <w:pStyle w:val="a8"/>
        <w:spacing w:before="6"/>
        <w:ind w:right="283"/>
        <w:rPr>
          <w:sz w:val="14"/>
        </w:rPr>
      </w:pPr>
    </w:p>
    <w:p w14:paraId="66CF16F7" w14:textId="77777777" w:rsidR="005348AB" w:rsidRDefault="005348AB" w:rsidP="00190A0B">
      <w:pPr>
        <w:ind w:right="283"/>
        <w:rPr>
          <w:sz w:val="24"/>
        </w:rPr>
        <w:sectPr w:rsidR="005348AB">
          <w:pgSz w:w="11910" w:h="16840"/>
          <w:pgMar w:top="1040" w:right="720" w:bottom="1200" w:left="1600" w:header="0" w:footer="1003" w:gutter="0"/>
          <w:cols w:space="720"/>
        </w:sectPr>
      </w:pPr>
    </w:p>
    <w:tbl>
      <w:tblPr>
        <w:tblStyle w:val="TableNormal"/>
        <w:tblW w:w="9338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392"/>
        <w:gridCol w:w="1597"/>
        <w:gridCol w:w="1712"/>
        <w:gridCol w:w="1625"/>
      </w:tblGrid>
      <w:tr w:rsidR="005348AB" w14:paraId="7E851466" w14:textId="77777777" w:rsidTr="001C05AB">
        <w:trPr>
          <w:trHeight w:val="829"/>
        </w:trPr>
        <w:tc>
          <w:tcPr>
            <w:tcW w:w="2012" w:type="dxa"/>
          </w:tcPr>
          <w:p w14:paraId="31B0F618" w14:textId="77777777" w:rsidR="005348AB" w:rsidRDefault="005348AB" w:rsidP="00190A0B">
            <w:pPr>
              <w:pStyle w:val="TableParagraph"/>
              <w:spacing w:before="130"/>
              <w:ind w:left="0" w:right="283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2392" w:type="dxa"/>
          </w:tcPr>
          <w:p w14:paraId="6CDDD3ED" w14:textId="77777777" w:rsidR="005348AB" w:rsidRDefault="005348AB" w:rsidP="00190A0B">
            <w:pPr>
              <w:pStyle w:val="TableParagraph"/>
              <w:spacing w:before="4"/>
              <w:ind w:left="0" w:right="283"/>
              <w:rPr>
                <w:sz w:val="23"/>
              </w:rPr>
            </w:pPr>
          </w:p>
          <w:p w14:paraId="151829CE" w14:textId="77777777" w:rsidR="005348AB" w:rsidRDefault="005348AB" w:rsidP="00190A0B">
            <w:pPr>
              <w:pStyle w:val="TableParagraph"/>
              <w:ind w:left="0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597" w:type="dxa"/>
          </w:tcPr>
          <w:p w14:paraId="5B087D4E" w14:textId="77777777" w:rsidR="005348AB" w:rsidRDefault="005348AB" w:rsidP="00190A0B">
            <w:pPr>
              <w:pStyle w:val="TableParagraph"/>
              <w:spacing w:before="130"/>
              <w:ind w:left="0" w:right="283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Тип 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712" w:type="dxa"/>
          </w:tcPr>
          <w:p w14:paraId="6FBBFF63" w14:textId="77777777" w:rsidR="005348AB" w:rsidRDefault="005348AB" w:rsidP="00190A0B">
            <w:pPr>
              <w:pStyle w:val="TableParagraph"/>
              <w:spacing w:before="130"/>
              <w:ind w:left="0" w:right="283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625" w:type="dxa"/>
          </w:tcPr>
          <w:p w14:paraId="1A4161F1" w14:textId="77777777" w:rsidR="005348AB" w:rsidRDefault="005348AB" w:rsidP="00190A0B">
            <w:pPr>
              <w:pStyle w:val="TableParagraph"/>
              <w:ind w:left="0" w:right="28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</w:p>
          <w:p w14:paraId="59572075" w14:textId="77777777" w:rsidR="005348AB" w:rsidRDefault="005348AB" w:rsidP="00190A0B">
            <w:pPr>
              <w:pStyle w:val="TableParagraph"/>
              <w:spacing w:line="264" w:lineRule="exact"/>
              <w:ind w:left="0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стрелки</w:t>
            </w:r>
          </w:p>
        </w:tc>
      </w:tr>
      <w:tr w:rsidR="005348AB" w14:paraId="55997F6E" w14:textId="77777777" w:rsidTr="001C05AB">
        <w:trPr>
          <w:trHeight w:val="827"/>
        </w:trPr>
        <w:tc>
          <w:tcPr>
            <w:tcW w:w="2012" w:type="dxa"/>
          </w:tcPr>
          <w:p w14:paraId="526C7C79" w14:textId="77777777" w:rsidR="005348AB" w:rsidRPr="00A565B5" w:rsidRDefault="001B1571" w:rsidP="00190A0B">
            <w:pPr>
              <w:pStyle w:val="TableParagraph"/>
              <w:spacing w:line="262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Готовые к отгрузке корзины</w:t>
            </w:r>
          </w:p>
        </w:tc>
        <w:tc>
          <w:tcPr>
            <w:tcW w:w="2392" w:type="dxa"/>
          </w:tcPr>
          <w:p w14:paraId="26F00BB2" w14:textId="77777777" w:rsidR="005348AB" w:rsidRPr="009B6AF4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597" w:type="dxa"/>
          </w:tcPr>
          <w:p w14:paraId="61FD680E" w14:textId="77777777" w:rsidR="005348AB" w:rsidRPr="00A565B5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  <w:tc>
          <w:tcPr>
            <w:tcW w:w="1712" w:type="dxa"/>
          </w:tcPr>
          <w:p w14:paraId="518DCA5C" w14:textId="77777777" w:rsidR="005348AB" w:rsidRPr="00A565B5" w:rsidRDefault="001B1571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Загрузка корзин</w:t>
            </w:r>
            <w:r w:rsidR="005348AB">
              <w:rPr>
                <w:sz w:val="24"/>
                <w:lang w:val="ru-RU"/>
              </w:rPr>
              <w:t xml:space="preserve"> в машину</w:t>
            </w:r>
          </w:p>
        </w:tc>
        <w:tc>
          <w:tcPr>
            <w:tcW w:w="1625" w:type="dxa"/>
          </w:tcPr>
          <w:p w14:paraId="47990D21" w14:textId="77777777" w:rsidR="005348AB" w:rsidRPr="00B17F3B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1B578608" w14:textId="77777777" w:rsidTr="001C05AB">
        <w:trPr>
          <w:trHeight w:val="240"/>
        </w:trPr>
        <w:tc>
          <w:tcPr>
            <w:tcW w:w="2012" w:type="dxa"/>
          </w:tcPr>
          <w:p w14:paraId="7CBA93FF" w14:textId="77777777" w:rsidR="005348AB" w:rsidRPr="00A565B5" w:rsidRDefault="001B1571" w:rsidP="00190A0B">
            <w:pPr>
              <w:pStyle w:val="TableParagraph"/>
              <w:spacing w:line="269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Корзины, готовые к доставке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14:paraId="1CCC9334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Загрузка товара в машину</w:t>
            </w:r>
          </w:p>
        </w:tc>
        <w:tc>
          <w:tcPr>
            <w:tcW w:w="1597" w:type="dxa"/>
          </w:tcPr>
          <w:p w14:paraId="6F37E537" w14:textId="77777777" w:rsidR="005348AB" w:rsidRPr="00F72B22" w:rsidRDefault="005348AB" w:rsidP="00190A0B">
            <w:pPr>
              <w:pStyle w:val="TableParagraph"/>
              <w:spacing w:line="270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712" w:type="dxa"/>
          </w:tcPr>
          <w:p w14:paraId="4E615914" w14:textId="77777777" w:rsidR="005348AB" w:rsidRPr="00A565B5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Доставка до логистической компании</w:t>
            </w:r>
          </w:p>
        </w:tc>
        <w:tc>
          <w:tcPr>
            <w:tcW w:w="1625" w:type="dxa"/>
          </w:tcPr>
          <w:p w14:paraId="07A335E7" w14:textId="77777777" w:rsidR="005348AB" w:rsidRPr="00F72B22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346B8AA0" w14:textId="77777777" w:rsidTr="001C05AB">
        <w:trPr>
          <w:trHeight w:val="180"/>
        </w:trPr>
        <w:tc>
          <w:tcPr>
            <w:tcW w:w="2012" w:type="dxa"/>
            <w:vMerge w:val="restart"/>
          </w:tcPr>
          <w:p w14:paraId="07BDB3B5" w14:textId="77777777" w:rsidR="005348AB" w:rsidRPr="004C2E78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</w:t>
            </w:r>
          </w:p>
        </w:tc>
        <w:tc>
          <w:tcPr>
            <w:tcW w:w="2392" w:type="dxa"/>
            <w:vMerge w:val="restart"/>
          </w:tcPr>
          <w:p w14:paraId="13A3CF38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597" w:type="dxa"/>
            <w:vMerge w:val="restart"/>
          </w:tcPr>
          <w:p w14:paraId="0E514E1F" w14:textId="77777777" w:rsidR="005348AB" w:rsidRPr="004C2E78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Управляющее воздействие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602EA645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Загрузка товара в машину</w:t>
            </w:r>
          </w:p>
        </w:tc>
        <w:tc>
          <w:tcPr>
            <w:tcW w:w="1625" w:type="dxa"/>
            <w:vMerge w:val="restart"/>
          </w:tcPr>
          <w:p w14:paraId="78AD88F1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</w:tr>
      <w:tr w:rsidR="005348AB" w14:paraId="1ED2FBE6" w14:textId="77777777" w:rsidTr="001C05AB">
        <w:trPr>
          <w:trHeight w:val="156"/>
        </w:trPr>
        <w:tc>
          <w:tcPr>
            <w:tcW w:w="2012" w:type="dxa"/>
            <w:vMerge/>
          </w:tcPr>
          <w:p w14:paraId="1CB1E662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2392" w:type="dxa"/>
            <w:vMerge/>
          </w:tcPr>
          <w:p w14:paraId="6FDFF14D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1597" w:type="dxa"/>
            <w:vMerge/>
          </w:tcPr>
          <w:p w14:paraId="7D38FD8C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0E63D754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Доставка до логистической компании</w:t>
            </w:r>
          </w:p>
        </w:tc>
        <w:tc>
          <w:tcPr>
            <w:tcW w:w="1625" w:type="dxa"/>
            <w:vMerge/>
          </w:tcPr>
          <w:p w14:paraId="2748618C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</w:tr>
      <w:tr w:rsidR="005348AB" w14:paraId="1A39C5C8" w14:textId="77777777" w:rsidTr="001C05AB">
        <w:trPr>
          <w:trHeight w:val="239"/>
        </w:trPr>
        <w:tc>
          <w:tcPr>
            <w:tcW w:w="2012" w:type="dxa"/>
            <w:vMerge/>
          </w:tcPr>
          <w:p w14:paraId="1F165756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2392" w:type="dxa"/>
            <w:vMerge/>
          </w:tcPr>
          <w:p w14:paraId="37213B3C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1597" w:type="dxa"/>
            <w:vMerge/>
          </w:tcPr>
          <w:p w14:paraId="10EA4118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05CFF676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Доставка на склад</w:t>
            </w:r>
          </w:p>
        </w:tc>
        <w:tc>
          <w:tcPr>
            <w:tcW w:w="1625" w:type="dxa"/>
            <w:vMerge/>
          </w:tcPr>
          <w:p w14:paraId="162EBDF3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</w:tr>
      <w:tr w:rsidR="005348AB" w14:paraId="7B2B7F15" w14:textId="77777777" w:rsidTr="001C05AB">
        <w:trPr>
          <w:trHeight w:val="468"/>
        </w:trPr>
        <w:tc>
          <w:tcPr>
            <w:tcW w:w="2012" w:type="dxa"/>
            <w:vMerge w:val="restart"/>
          </w:tcPr>
          <w:p w14:paraId="35654D78" w14:textId="77777777" w:rsidR="005348AB" w:rsidRPr="004C2E78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Сотрудники</w:t>
            </w:r>
          </w:p>
        </w:tc>
        <w:tc>
          <w:tcPr>
            <w:tcW w:w="2392" w:type="dxa"/>
            <w:vMerge w:val="restart"/>
          </w:tcPr>
          <w:p w14:paraId="0A59B6D5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597" w:type="dxa"/>
            <w:vMerge w:val="restart"/>
          </w:tcPr>
          <w:p w14:paraId="2EC7D2BC" w14:textId="77777777" w:rsidR="005348AB" w:rsidRPr="004C2E78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42EC4978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Загрузка товара в машину</w:t>
            </w:r>
          </w:p>
        </w:tc>
        <w:tc>
          <w:tcPr>
            <w:tcW w:w="1625" w:type="dxa"/>
            <w:vMerge w:val="restart"/>
          </w:tcPr>
          <w:p w14:paraId="7DCB4BE5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0FC6A5CD" w14:textId="77777777" w:rsidTr="001C05AB">
        <w:trPr>
          <w:trHeight w:val="228"/>
        </w:trPr>
        <w:tc>
          <w:tcPr>
            <w:tcW w:w="2012" w:type="dxa"/>
            <w:vMerge/>
          </w:tcPr>
          <w:p w14:paraId="4EB7423D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</w:p>
        </w:tc>
        <w:tc>
          <w:tcPr>
            <w:tcW w:w="2392" w:type="dxa"/>
            <w:vMerge/>
          </w:tcPr>
          <w:p w14:paraId="6774F081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</w:p>
        </w:tc>
        <w:tc>
          <w:tcPr>
            <w:tcW w:w="1597" w:type="dxa"/>
            <w:vMerge/>
          </w:tcPr>
          <w:p w14:paraId="0C3B769C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6041E7CE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Доставка до логистической компании</w:t>
            </w:r>
          </w:p>
        </w:tc>
        <w:tc>
          <w:tcPr>
            <w:tcW w:w="1625" w:type="dxa"/>
            <w:vMerge/>
          </w:tcPr>
          <w:p w14:paraId="5B66BF52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</w:tr>
      <w:tr w:rsidR="005348AB" w14:paraId="42F63E39" w14:textId="77777777" w:rsidTr="001C05AB">
        <w:trPr>
          <w:trHeight w:val="144"/>
        </w:trPr>
        <w:tc>
          <w:tcPr>
            <w:tcW w:w="2012" w:type="dxa"/>
            <w:vMerge/>
          </w:tcPr>
          <w:p w14:paraId="52D36A5C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</w:p>
        </w:tc>
        <w:tc>
          <w:tcPr>
            <w:tcW w:w="2392" w:type="dxa"/>
            <w:vMerge/>
          </w:tcPr>
          <w:p w14:paraId="13A430CE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</w:p>
        </w:tc>
        <w:tc>
          <w:tcPr>
            <w:tcW w:w="1597" w:type="dxa"/>
            <w:vMerge/>
          </w:tcPr>
          <w:p w14:paraId="1CF0F919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6390F8A4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Доставка на склад</w:t>
            </w:r>
          </w:p>
        </w:tc>
        <w:tc>
          <w:tcPr>
            <w:tcW w:w="1625" w:type="dxa"/>
            <w:vMerge/>
          </w:tcPr>
          <w:p w14:paraId="4B9F8D22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</w:tr>
      <w:tr w:rsidR="005348AB" w14:paraId="574D0777" w14:textId="77777777" w:rsidTr="001C05AB">
        <w:trPr>
          <w:trHeight w:val="360"/>
        </w:trPr>
        <w:tc>
          <w:tcPr>
            <w:tcW w:w="2012" w:type="dxa"/>
            <w:vMerge w:val="restart"/>
          </w:tcPr>
          <w:p w14:paraId="7BBDE79F" w14:textId="77777777" w:rsidR="005348AB" w:rsidRPr="00652FA2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</w:t>
            </w:r>
          </w:p>
        </w:tc>
        <w:tc>
          <w:tcPr>
            <w:tcW w:w="2392" w:type="dxa"/>
            <w:vMerge w:val="restart"/>
          </w:tcPr>
          <w:p w14:paraId="3F6BB393" w14:textId="77777777" w:rsidR="005348AB" w:rsidRPr="009538AE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Механизм(ветка стрелки)</w:t>
            </w:r>
          </w:p>
        </w:tc>
        <w:tc>
          <w:tcPr>
            <w:tcW w:w="1597" w:type="dxa"/>
            <w:vMerge w:val="restart"/>
          </w:tcPr>
          <w:p w14:paraId="21D4EF23" w14:textId="77777777" w:rsidR="005348AB" w:rsidRPr="00652FA2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00E6D84D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Загрузка товара в машину</w:t>
            </w:r>
          </w:p>
        </w:tc>
        <w:tc>
          <w:tcPr>
            <w:tcW w:w="1625" w:type="dxa"/>
            <w:vMerge w:val="restart"/>
          </w:tcPr>
          <w:p w14:paraId="3304B97F" w14:textId="77777777" w:rsidR="005348AB" w:rsidRPr="00652FA2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63C19082" w14:textId="77777777" w:rsidTr="001C05AB">
        <w:trPr>
          <w:trHeight w:val="384"/>
        </w:trPr>
        <w:tc>
          <w:tcPr>
            <w:tcW w:w="2012" w:type="dxa"/>
            <w:vMerge/>
          </w:tcPr>
          <w:p w14:paraId="41244CC4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</w:p>
        </w:tc>
        <w:tc>
          <w:tcPr>
            <w:tcW w:w="2392" w:type="dxa"/>
            <w:vMerge/>
          </w:tcPr>
          <w:p w14:paraId="28A1C5FC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1597" w:type="dxa"/>
            <w:vMerge/>
          </w:tcPr>
          <w:p w14:paraId="613512A9" w14:textId="77777777" w:rsidR="005348AB" w:rsidRPr="00652FA2" w:rsidRDefault="005348AB" w:rsidP="00190A0B">
            <w:pPr>
              <w:pStyle w:val="TableParagraph"/>
              <w:ind w:left="0" w:right="283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4C19CD7D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Доставка до логистической компании</w:t>
            </w:r>
          </w:p>
        </w:tc>
        <w:tc>
          <w:tcPr>
            <w:tcW w:w="1625" w:type="dxa"/>
            <w:vMerge/>
          </w:tcPr>
          <w:p w14:paraId="14ED0410" w14:textId="77777777" w:rsidR="005348AB" w:rsidRPr="00652FA2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</w:tr>
      <w:tr w:rsidR="005348AB" w14:paraId="26BD84E1" w14:textId="77777777" w:rsidTr="001C05AB">
        <w:trPr>
          <w:trHeight w:val="384"/>
        </w:trPr>
        <w:tc>
          <w:tcPr>
            <w:tcW w:w="2012" w:type="dxa"/>
            <w:vMerge/>
          </w:tcPr>
          <w:p w14:paraId="13D1BBFF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</w:p>
        </w:tc>
        <w:tc>
          <w:tcPr>
            <w:tcW w:w="2392" w:type="dxa"/>
            <w:vMerge/>
          </w:tcPr>
          <w:p w14:paraId="7025E745" w14:textId="77777777" w:rsidR="005348AB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  <w:tc>
          <w:tcPr>
            <w:tcW w:w="1597" w:type="dxa"/>
            <w:vMerge/>
          </w:tcPr>
          <w:p w14:paraId="792646C3" w14:textId="77777777" w:rsidR="005348AB" w:rsidRPr="00652FA2" w:rsidRDefault="005348AB" w:rsidP="00190A0B">
            <w:pPr>
              <w:pStyle w:val="TableParagraph"/>
              <w:ind w:left="0" w:right="283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4C759B0E" w14:textId="77777777" w:rsidR="005348AB" w:rsidRPr="00BF4EC7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Доставка на склад</w:t>
            </w:r>
          </w:p>
        </w:tc>
        <w:tc>
          <w:tcPr>
            <w:tcW w:w="1625" w:type="dxa"/>
            <w:vMerge/>
          </w:tcPr>
          <w:p w14:paraId="56CA376F" w14:textId="77777777" w:rsidR="005348AB" w:rsidRPr="00652FA2" w:rsidRDefault="005348AB" w:rsidP="00190A0B">
            <w:pPr>
              <w:pStyle w:val="TableParagraph"/>
              <w:spacing w:line="262" w:lineRule="exact"/>
              <w:ind w:left="0" w:right="283"/>
              <w:rPr>
                <w:sz w:val="24"/>
              </w:rPr>
            </w:pPr>
          </w:p>
        </w:tc>
      </w:tr>
      <w:tr w:rsidR="005348AB" w14:paraId="41CD279D" w14:textId="77777777" w:rsidTr="001C05AB">
        <w:trPr>
          <w:trHeight w:val="551"/>
        </w:trPr>
        <w:tc>
          <w:tcPr>
            <w:tcW w:w="2012" w:type="dxa"/>
          </w:tcPr>
          <w:p w14:paraId="4F9F6043" w14:textId="77777777" w:rsidR="005348AB" w:rsidRPr="00A565B5" w:rsidRDefault="00B87088" w:rsidP="00190A0B">
            <w:pPr>
              <w:pStyle w:val="TableParagraph"/>
              <w:spacing w:line="262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Корзины, переданные</w:t>
            </w:r>
            <w:r w:rsidR="005348AB">
              <w:rPr>
                <w:sz w:val="24"/>
                <w:lang w:val="ru-RU"/>
              </w:rPr>
              <w:t xml:space="preserve"> логистической компании</w:t>
            </w:r>
          </w:p>
        </w:tc>
        <w:tc>
          <w:tcPr>
            <w:tcW w:w="2392" w:type="dxa"/>
          </w:tcPr>
          <w:p w14:paraId="303CD0D8" w14:textId="77777777" w:rsidR="005348AB" w:rsidRDefault="005348AB" w:rsidP="00190A0B">
            <w:pPr>
              <w:pStyle w:val="TableParagraph"/>
              <w:spacing w:line="264" w:lineRule="exact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Доставка до логистической компании</w:t>
            </w:r>
          </w:p>
        </w:tc>
        <w:tc>
          <w:tcPr>
            <w:tcW w:w="1597" w:type="dxa"/>
          </w:tcPr>
          <w:p w14:paraId="2824B487" w14:textId="77777777" w:rsidR="005348AB" w:rsidRPr="00A565B5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712" w:type="dxa"/>
          </w:tcPr>
          <w:p w14:paraId="232E7284" w14:textId="77777777" w:rsidR="005348AB" w:rsidRPr="00A565B5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Доставка на склад</w:t>
            </w:r>
          </w:p>
        </w:tc>
        <w:tc>
          <w:tcPr>
            <w:tcW w:w="1625" w:type="dxa"/>
          </w:tcPr>
          <w:p w14:paraId="47EBF2C4" w14:textId="77777777" w:rsidR="005348AB" w:rsidRPr="00D45203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1895CE26" w14:textId="77777777" w:rsidTr="001C05AB">
        <w:trPr>
          <w:trHeight w:val="372"/>
        </w:trPr>
        <w:tc>
          <w:tcPr>
            <w:tcW w:w="2012" w:type="dxa"/>
            <w:vMerge w:val="restart"/>
          </w:tcPr>
          <w:p w14:paraId="767586C7" w14:textId="77777777" w:rsidR="005348AB" w:rsidRPr="00A565B5" w:rsidRDefault="005348AB" w:rsidP="00190A0B">
            <w:pPr>
              <w:pStyle w:val="TableParagraph"/>
              <w:spacing w:line="269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Оферты и документы ООО «Вайлдберриз»</w:t>
            </w:r>
          </w:p>
        </w:tc>
        <w:tc>
          <w:tcPr>
            <w:tcW w:w="2392" w:type="dxa"/>
            <w:vMerge w:val="restart"/>
          </w:tcPr>
          <w:p w14:paraId="15C06AD8" w14:textId="77777777" w:rsidR="005348AB" w:rsidRPr="00A331A2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597" w:type="dxa"/>
            <w:vMerge w:val="restart"/>
          </w:tcPr>
          <w:p w14:paraId="11CF9F56" w14:textId="77777777" w:rsidR="005348AB" w:rsidRPr="00A331A2" w:rsidRDefault="005348AB" w:rsidP="00190A0B">
            <w:pPr>
              <w:pStyle w:val="TableParagraph"/>
              <w:spacing w:line="270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Управляющее воздействие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652068ED" w14:textId="77777777" w:rsidR="005348AB" w:rsidRPr="00A565B5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Доставка на склад</w:t>
            </w:r>
          </w:p>
        </w:tc>
        <w:tc>
          <w:tcPr>
            <w:tcW w:w="1625" w:type="dxa"/>
            <w:vMerge w:val="restart"/>
          </w:tcPr>
          <w:p w14:paraId="27663F44" w14:textId="77777777" w:rsidR="005348AB" w:rsidRPr="00A331A2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Управляющее воздействие</w:t>
            </w:r>
          </w:p>
        </w:tc>
      </w:tr>
      <w:tr w:rsidR="005348AB" w14:paraId="1DB8AA1B" w14:textId="77777777" w:rsidTr="001C05AB">
        <w:trPr>
          <w:trHeight w:val="432"/>
        </w:trPr>
        <w:tc>
          <w:tcPr>
            <w:tcW w:w="2012" w:type="dxa"/>
            <w:vMerge/>
          </w:tcPr>
          <w:p w14:paraId="4612555B" w14:textId="77777777" w:rsidR="005348AB" w:rsidRDefault="005348AB" w:rsidP="00190A0B">
            <w:pPr>
              <w:pStyle w:val="TableParagraph"/>
              <w:spacing w:line="269" w:lineRule="exact"/>
              <w:ind w:left="0" w:right="283"/>
              <w:rPr>
                <w:sz w:val="24"/>
              </w:rPr>
            </w:pPr>
          </w:p>
        </w:tc>
        <w:tc>
          <w:tcPr>
            <w:tcW w:w="2392" w:type="dxa"/>
            <w:vMerge/>
          </w:tcPr>
          <w:p w14:paraId="48615DD3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</w:p>
        </w:tc>
        <w:tc>
          <w:tcPr>
            <w:tcW w:w="1597" w:type="dxa"/>
            <w:vMerge/>
          </w:tcPr>
          <w:p w14:paraId="5A59325B" w14:textId="77777777" w:rsidR="005348AB" w:rsidRDefault="005348AB" w:rsidP="00190A0B">
            <w:pPr>
              <w:pStyle w:val="TableParagraph"/>
              <w:spacing w:line="270" w:lineRule="exact"/>
              <w:ind w:left="0" w:right="283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2AEDAA92" w14:textId="77777777" w:rsidR="005348AB" w:rsidRPr="00A565B5" w:rsidRDefault="005348AB" w:rsidP="00190A0B">
            <w:pPr>
              <w:pStyle w:val="TableParagraph"/>
              <w:ind w:left="0" w:right="283"/>
              <w:rPr>
                <w:sz w:val="24"/>
              </w:rPr>
            </w:pPr>
            <w:r>
              <w:rPr>
                <w:sz w:val="24"/>
                <w:lang w:val="ru-RU"/>
              </w:rPr>
              <w:t>Приемка на складе</w:t>
            </w:r>
          </w:p>
        </w:tc>
        <w:tc>
          <w:tcPr>
            <w:tcW w:w="1625" w:type="dxa"/>
            <w:vMerge/>
          </w:tcPr>
          <w:p w14:paraId="7AB570E3" w14:textId="77777777" w:rsidR="005348AB" w:rsidRDefault="005348AB" w:rsidP="00190A0B">
            <w:pPr>
              <w:pStyle w:val="TableParagraph"/>
              <w:ind w:left="0" w:right="283"/>
              <w:rPr>
                <w:sz w:val="24"/>
              </w:rPr>
            </w:pPr>
          </w:p>
        </w:tc>
      </w:tr>
      <w:tr w:rsidR="005348AB" w14:paraId="7B23B6DE" w14:textId="77777777" w:rsidTr="001C05AB">
        <w:trPr>
          <w:trHeight w:val="551"/>
        </w:trPr>
        <w:tc>
          <w:tcPr>
            <w:tcW w:w="2012" w:type="dxa"/>
          </w:tcPr>
          <w:p w14:paraId="5062882D" w14:textId="77777777" w:rsidR="005348AB" w:rsidRPr="00A331A2" w:rsidRDefault="005348AB" w:rsidP="00190A0B">
            <w:pPr>
              <w:pStyle w:val="TableParagraph"/>
              <w:spacing w:line="269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Логистическая компания</w:t>
            </w:r>
          </w:p>
        </w:tc>
        <w:tc>
          <w:tcPr>
            <w:tcW w:w="2392" w:type="dxa"/>
          </w:tcPr>
          <w:p w14:paraId="6F0F134A" w14:textId="77777777" w:rsidR="005348AB" w:rsidRPr="00A331A2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597" w:type="dxa"/>
          </w:tcPr>
          <w:p w14:paraId="30640222" w14:textId="77777777" w:rsidR="005348AB" w:rsidRPr="00A331A2" w:rsidRDefault="005348AB" w:rsidP="00190A0B">
            <w:pPr>
              <w:pStyle w:val="TableParagraph"/>
              <w:spacing w:line="270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  <w:tc>
          <w:tcPr>
            <w:tcW w:w="1712" w:type="dxa"/>
          </w:tcPr>
          <w:p w14:paraId="07B29CC2" w14:textId="77777777" w:rsidR="005348AB" w:rsidRPr="00A331A2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Доставка на склад</w:t>
            </w:r>
          </w:p>
        </w:tc>
        <w:tc>
          <w:tcPr>
            <w:tcW w:w="1625" w:type="dxa"/>
          </w:tcPr>
          <w:p w14:paraId="6A34801D" w14:textId="77777777" w:rsidR="005348AB" w:rsidRPr="00A331A2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Механизм</w:t>
            </w:r>
          </w:p>
        </w:tc>
      </w:tr>
      <w:tr w:rsidR="005348AB" w14:paraId="453F0B92" w14:textId="77777777" w:rsidTr="001C05AB">
        <w:trPr>
          <w:trHeight w:val="551"/>
        </w:trPr>
        <w:tc>
          <w:tcPr>
            <w:tcW w:w="2012" w:type="dxa"/>
          </w:tcPr>
          <w:p w14:paraId="242B56CA" w14:textId="77777777" w:rsidR="005348AB" w:rsidRPr="00D45203" w:rsidRDefault="005348AB" w:rsidP="00190A0B">
            <w:pPr>
              <w:pStyle w:val="TableParagraph"/>
              <w:spacing w:line="269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ООО «Вайлдберриз»</w:t>
            </w:r>
          </w:p>
        </w:tc>
        <w:tc>
          <w:tcPr>
            <w:tcW w:w="2392" w:type="dxa"/>
          </w:tcPr>
          <w:p w14:paraId="2DAD4BD7" w14:textId="77777777" w:rsidR="005348AB" w:rsidRPr="00D45203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597" w:type="dxa"/>
          </w:tcPr>
          <w:p w14:paraId="6C434361" w14:textId="77777777" w:rsidR="005348AB" w:rsidRPr="00D45203" w:rsidRDefault="005348AB" w:rsidP="00190A0B">
            <w:pPr>
              <w:pStyle w:val="TableParagraph"/>
              <w:spacing w:line="270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Управляющее воздействие</w:t>
            </w:r>
          </w:p>
        </w:tc>
        <w:tc>
          <w:tcPr>
            <w:tcW w:w="1712" w:type="dxa"/>
          </w:tcPr>
          <w:p w14:paraId="6B7CDCFE" w14:textId="77777777" w:rsidR="005348AB" w:rsidRPr="00D45203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Приемка на складе</w:t>
            </w:r>
          </w:p>
        </w:tc>
        <w:tc>
          <w:tcPr>
            <w:tcW w:w="1625" w:type="dxa"/>
          </w:tcPr>
          <w:p w14:paraId="3036E6BF" w14:textId="77777777" w:rsidR="005348AB" w:rsidRPr="00D45203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Управляющее воздействие</w:t>
            </w:r>
          </w:p>
        </w:tc>
      </w:tr>
      <w:tr w:rsidR="005348AB" w14:paraId="00AF65DF" w14:textId="77777777" w:rsidTr="001C05AB">
        <w:trPr>
          <w:trHeight w:val="551"/>
        </w:trPr>
        <w:tc>
          <w:tcPr>
            <w:tcW w:w="2012" w:type="dxa"/>
          </w:tcPr>
          <w:p w14:paraId="1EABC63E" w14:textId="77777777" w:rsidR="005348AB" w:rsidRPr="00D45203" w:rsidRDefault="00B87088" w:rsidP="00190A0B">
            <w:pPr>
              <w:pStyle w:val="TableParagraph"/>
              <w:spacing w:line="269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Принятые и поступившие</w:t>
            </w:r>
            <w:r w:rsidR="005348AB">
              <w:rPr>
                <w:sz w:val="24"/>
                <w:lang w:val="ru-RU"/>
              </w:rPr>
              <w:t xml:space="preserve"> на </w:t>
            </w:r>
            <w:r w:rsidR="005348AB">
              <w:rPr>
                <w:sz w:val="24"/>
                <w:lang w:val="ru-RU"/>
              </w:rPr>
              <w:lastRenderedPageBreak/>
              <w:t xml:space="preserve">реализацию </w:t>
            </w:r>
            <w:r>
              <w:rPr>
                <w:sz w:val="24"/>
                <w:lang w:val="ru-RU"/>
              </w:rPr>
              <w:t>корзины</w:t>
            </w:r>
          </w:p>
        </w:tc>
        <w:tc>
          <w:tcPr>
            <w:tcW w:w="2392" w:type="dxa"/>
          </w:tcPr>
          <w:p w14:paraId="3EE10912" w14:textId="77777777" w:rsidR="005348AB" w:rsidRPr="00D45203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Приемка на складе</w:t>
            </w:r>
          </w:p>
        </w:tc>
        <w:tc>
          <w:tcPr>
            <w:tcW w:w="1597" w:type="dxa"/>
          </w:tcPr>
          <w:p w14:paraId="5A25DB7E" w14:textId="77777777" w:rsidR="005348AB" w:rsidRPr="00D45203" w:rsidRDefault="005348AB" w:rsidP="00190A0B">
            <w:pPr>
              <w:pStyle w:val="TableParagraph"/>
              <w:spacing w:line="270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712" w:type="dxa"/>
          </w:tcPr>
          <w:p w14:paraId="79625673" w14:textId="77777777" w:rsidR="005348AB" w:rsidRPr="00D45203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Продажа</w:t>
            </w:r>
          </w:p>
        </w:tc>
        <w:tc>
          <w:tcPr>
            <w:tcW w:w="1625" w:type="dxa"/>
          </w:tcPr>
          <w:p w14:paraId="4C9B6646" w14:textId="77777777" w:rsidR="005348AB" w:rsidRPr="00D45203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2956EC3F" w14:textId="77777777" w:rsidTr="001C05AB">
        <w:trPr>
          <w:trHeight w:val="551"/>
        </w:trPr>
        <w:tc>
          <w:tcPr>
            <w:tcW w:w="2012" w:type="dxa"/>
          </w:tcPr>
          <w:p w14:paraId="63E3D8B4" w14:textId="77777777" w:rsidR="005348AB" w:rsidRPr="00D45203" w:rsidRDefault="005348AB" w:rsidP="00190A0B">
            <w:pPr>
              <w:pStyle w:val="TableParagraph"/>
              <w:spacing w:line="269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Потребность в закупке материалов</w:t>
            </w:r>
          </w:p>
        </w:tc>
        <w:tc>
          <w:tcPr>
            <w:tcW w:w="2392" w:type="dxa"/>
          </w:tcPr>
          <w:p w14:paraId="36FD502D" w14:textId="77777777" w:rsidR="005348AB" w:rsidRPr="00D45203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Продажа</w:t>
            </w:r>
          </w:p>
        </w:tc>
        <w:tc>
          <w:tcPr>
            <w:tcW w:w="1597" w:type="dxa"/>
          </w:tcPr>
          <w:p w14:paraId="2EF9AB09" w14:textId="77777777" w:rsidR="005348AB" w:rsidRPr="00D45203" w:rsidRDefault="005348AB" w:rsidP="00190A0B">
            <w:pPr>
              <w:pStyle w:val="TableParagraph"/>
              <w:spacing w:line="270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712" w:type="dxa"/>
          </w:tcPr>
          <w:p w14:paraId="3B234632" w14:textId="77777777" w:rsidR="005348AB" w:rsidRPr="00D45203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625" w:type="dxa"/>
          </w:tcPr>
          <w:p w14:paraId="5348C268" w14:textId="77777777" w:rsidR="005348AB" w:rsidRPr="00D45203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</w:tbl>
    <w:p w14:paraId="06B1E5E9" w14:textId="5DE06304" w:rsidR="005348AB" w:rsidRPr="006C781F" w:rsidRDefault="005348AB" w:rsidP="00190A0B">
      <w:pPr>
        <w:ind w:right="283"/>
        <w:jc w:val="right"/>
        <w:rPr>
          <w:rFonts w:ascii="Times New Roman" w:hAnsi="Times New Roman" w:cs="Times New Roman"/>
          <w:sz w:val="24"/>
        </w:rPr>
      </w:pPr>
      <w:r w:rsidRPr="006C781F">
        <w:rPr>
          <w:rFonts w:ascii="Times New Roman" w:hAnsi="Times New Roman" w:cs="Times New Roman"/>
          <w:b/>
          <w:sz w:val="24"/>
        </w:rPr>
        <w:t>Таблица</w:t>
      </w:r>
      <w:r w:rsidRPr="006C781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sz w:val="24"/>
        </w:rPr>
        <w:t>13</w:t>
      </w:r>
      <w:r w:rsidR="00DF48CD" w:rsidRPr="006C781F">
        <w:rPr>
          <w:rFonts w:ascii="Times New Roman" w:hAnsi="Times New Roman" w:cs="Times New Roman"/>
          <w:b/>
          <w:sz w:val="24"/>
        </w:rPr>
        <w:t xml:space="preserve"> -</w:t>
      </w:r>
      <w:r w:rsidRPr="006C781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bCs/>
          <w:sz w:val="24"/>
        </w:rPr>
        <w:t>Описание</w:t>
      </w:r>
      <w:r w:rsidRPr="006C781F">
        <w:rPr>
          <w:rFonts w:ascii="Times New Roman" w:hAnsi="Times New Roman" w:cs="Times New Roman"/>
          <w:b/>
          <w:bCs/>
          <w:spacing w:val="-4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bCs/>
          <w:sz w:val="24"/>
        </w:rPr>
        <w:t>стрелок</w:t>
      </w:r>
      <w:r w:rsidRPr="006C781F">
        <w:rPr>
          <w:rFonts w:ascii="Times New Roman" w:hAnsi="Times New Roman" w:cs="Times New Roman"/>
          <w:b/>
          <w:bCs/>
          <w:spacing w:val="-3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bCs/>
          <w:sz w:val="24"/>
        </w:rPr>
        <w:t>диаграммы</w:t>
      </w:r>
      <w:r w:rsidRPr="006C781F">
        <w:rPr>
          <w:rFonts w:ascii="Times New Roman" w:hAnsi="Times New Roman" w:cs="Times New Roman"/>
          <w:b/>
          <w:bCs/>
          <w:spacing w:val="-3"/>
          <w:sz w:val="24"/>
        </w:rPr>
        <w:t xml:space="preserve"> </w:t>
      </w:r>
      <w:r w:rsidRPr="006C781F">
        <w:rPr>
          <w:rFonts w:ascii="Times New Roman" w:hAnsi="Times New Roman" w:cs="Times New Roman"/>
          <w:b/>
          <w:bCs/>
          <w:sz w:val="24"/>
        </w:rPr>
        <w:t xml:space="preserve">декомпозиции A2 </w:t>
      </w:r>
      <w:r w:rsidRPr="006C781F">
        <w:rPr>
          <w:rFonts w:ascii="Times New Roman" w:hAnsi="Times New Roman" w:cs="Times New Roman"/>
          <w:b/>
          <w:bCs/>
        </w:rPr>
        <w:t>«Сборка и упаковка»</w:t>
      </w:r>
    </w:p>
    <w:p w14:paraId="71CDD7E2" w14:textId="77777777" w:rsidR="005348AB" w:rsidRDefault="005348AB" w:rsidP="00190A0B">
      <w:pPr>
        <w:pStyle w:val="a8"/>
        <w:spacing w:before="6"/>
        <w:ind w:right="283"/>
        <w:rPr>
          <w:sz w:val="14"/>
        </w:rPr>
      </w:pPr>
    </w:p>
    <w:tbl>
      <w:tblPr>
        <w:tblStyle w:val="TableNormal"/>
        <w:tblW w:w="9338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392"/>
        <w:gridCol w:w="1597"/>
        <w:gridCol w:w="1712"/>
        <w:gridCol w:w="1625"/>
      </w:tblGrid>
      <w:tr w:rsidR="005348AB" w14:paraId="0A0F1DFD" w14:textId="77777777" w:rsidTr="001C05AB">
        <w:trPr>
          <w:trHeight w:val="829"/>
        </w:trPr>
        <w:tc>
          <w:tcPr>
            <w:tcW w:w="2012" w:type="dxa"/>
          </w:tcPr>
          <w:p w14:paraId="00DFFACE" w14:textId="77777777" w:rsidR="005348AB" w:rsidRDefault="005348AB" w:rsidP="00190A0B">
            <w:pPr>
              <w:pStyle w:val="TableParagraph"/>
              <w:spacing w:before="135"/>
              <w:ind w:left="0" w:right="283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2392" w:type="dxa"/>
          </w:tcPr>
          <w:p w14:paraId="2BA5747F" w14:textId="77777777" w:rsidR="005348AB" w:rsidRDefault="005348AB" w:rsidP="00190A0B">
            <w:pPr>
              <w:pStyle w:val="TableParagraph"/>
              <w:spacing w:before="10"/>
              <w:ind w:left="0" w:right="283"/>
              <w:rPr>
                <w:sz w:val="23"/>
              </w:rPr>
            </w:pPr>
          </w:p>
          <w:p w14:paraId="057306CE" w14:textId="77777777" w:rsidR="005348AB" w:rsidRDefault="005348AB" w:rsidP="00190A0B">
            <w:pPr>
              <w:pStyle w:val="TableParagraph"/>
              <w:ind w:left="0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597" w:type="dxa"/>
          </w:tcPr>
          <w:p w14:paraId="28D8C393" w14:textId="77777777" w:rsidR="005348AB" w:rsidRDefault="005348AB" w:rsidP="00190A0B">
            <w:pPr>
              <w:pStyle w:val="TableParagraph"/>
              <w:spacing w:before="135"/>
              <w:ind w:left="0" w:right="283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Тип 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712" w:type="dxa"/>
          </w:tcPr>
          <w:p w14:paraId="1ED3991C" w14:textId="77777777" w:rsidR="005348AB" w:rsidRDefault="005348AB" w:rsidP="00190A0B">
            <w:pPr>
              <w:pStyle w:val="TableParagraph"/>
              <w:spacing w:before="135"/>
              <w:ind w:left="0" w:right="283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  <w:tc>
          <w:tcPr>
            <w:tcW w:w="1625" w:type="dxa"/>
          </w:tcPr>
          <w:p w14:paraId="36A599EE" w14:textId="77777777" w:rsidR="005348AB" w:rsidRDefault="005348AB" w:rsidP="00190A0B">
            <w:pPr>
              <w:pStyle w:val="TableParagraph"/>
              <w:spacing w:line="276" w:lineRule="exact"/>
              <w:ind w:left="0" w:right="28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стрелки</w:t>
            </w:r>
          </w:p>
        </w:tc>
      </w:tr>
      <w:tr w:rsidR="005348AB" w14:paraId="74725724" w14:textId="77777777" w:rsidTr="001C05AB">
        <w:trPr>
          <w:trHeight w:val="696"/>
        </w:trPr>
        <w:tc>
          <w:tcPr>
            <w:tcW w:w="2012" w:type="dxa"/>
          </w:tcPr>
          <w:p w14:paraId="00FE1887" w14:textId="77777777" w:rsidR="005348AB" w:rsidRPr="002779CC" w:rsidRDefault="005348AB" w:rsidP="00190A0B">
            <w:pPr>
              <w:pStyle w:val="TableParagraph"/>
              <w:spacing w:line="268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Информация о проданных товарах</w:t>
            </w:r>
          </w:p>
        </w:tc>
        <w:tc>
          <w:tcPr>
            <w:tcW w:w="2392" w:type="dxa"/>
          </w:tcPr>
          <w:p w14:paraId="2EFFAD90" w14:textId="77777777" w:rsidR="005348AB" w:rsidRPr="00D45203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Продажа</w:t>
            </w:r>
          </w:p>
        </w:tc>
        <w:tc>
          <w:tcPr>
            <w:tcW w:w="1597" w:type="dxa"/>
          </w:tcPr>
          <w:p w14:paraId="21B241D6" w14:textId="77777777" w:rsidR="005348AB" w:rsidRPr="00D45203" w:rsidRDefault="005348AB" w:rsidP="00190A0B">
            <w:pPr>
              <w:pStyle w:val="TableParagraph"/>
              <w:spacing w:line="270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4E946986" w14:textId="77777777" w:rsidR="005348AB" w:rsidRPr="00D45203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625" w:type="dxa"/>
          </w:tcPr>
          <w:p w14:paraId="2EA11368" w14:textId="77777777" w:rsidR="005348AB" w:rsidRPr="00D45203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  <w:tr w:rsidR="005348AB" w14:paraId="0A2BC63A" w14:textId="77777777" w:rsidTr="001C05AB">
        <w:trPr>
          <w:trHeight w:val="535"/>
        </w:trPr>
        <w:tc>
          <w:tcPr>
            <w:tcW w:w="2012" w:type="dxa"/>
          </w:tcPr>
          <w:p w14:paraId="61860287" w14:textId="77777777" w:rsidR="005348AB" w:rsidRPr="0052263F" w:rsidRDefault="005348AB" w:rsidP="00190A0B">
            <w:pPr>
              <w:pStyle w:val="TableParagraph"/>
              <w:spacing w:line="267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Проданный товар</w:t>
            </w:r>
          </w:p>
        </w:tc>
        <w:tc>
          <w:tcPr>
            <w:tcW w:w="2392" w:type="dxa"/>
          </w:tcPr>
          <w:p w14:paraId="6D1BD805" w14:textId="77777777" w:rsidR="005348AB" w:rsidRPr="00D45203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Продажа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14:paraId="603B35FE" w14:textId="77777777" w:rsidR="005348AB" w:rsidRPr="00D45203" w:rsidRDefault="005348AB" w:rsidP="00190A0B">
            <w:pPr>
              <w:pStyle w:val="TableParagraph"/>
              <w:spacing w:line="270" w:lineRule="exact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Выход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</w:tcPr>
          <w:p w14:paraId="5A934CFB" w14:textId="77777777" w:rsidR="005348AB" w:rsidRPr="00D45203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Границы диаграммы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5FFD0EC0" w14:textId="77777777" w:rsidR="005348AB" w:rsidRPr="00D45203" w:rsidRDefault="005348AB" w:rsidP="00190A0B">
            <w:pPr>
              <w:pStyle w:val="TableParagraph"/>
              <w:ind w:left="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</w:t>
            </w:r>
          </w:p>
        </w:tc>
      </w:tr>
    </w:tbl>
    <w:p w14:paraId="4C6056D1" w14:textId="77777777" w:rsidR="00BB5AB9" w:rsidRPr="00555F2A" w:rsidRDefault="00BB5AB9" w:rsidP="00190A0B">
      <w:pPr>
        <w:spacing w:line="360" w:lineRule="auto"/>
        <w:ind w:right="283" w:firstLine="709"/>
        <w:rPr>
          <w:rFonts w:ascii="Times New Roman" w:eastAsia="Times New Roman" w:hAnsi="Times New Roman" w:cs="Times New Roman"/>
          <w:b/>
          <w:sz w:val="28"/>
        </w:rPr>
      </w:pPr>
    </w:p>
    <w:p w14:paraId="69EE13E4" w14:textId="6AD7A8CA" w:rsidR="00B80880" w:rsidRPr="00A00067" w:rsidRDefault="00B80880" w:rsidP="00190A0B">
      <w:pPr>
        <w:ind w:right="283"/>
        <w:rPr>
          <w:rFonts w:ascii="Times New Roman" w:eastAsia="Times New Roman" w:hAnsi="Times New Roman" w:cs="Times New Roman"/>
          <w:sz w:val="28"/>
        </w:rPr>
      </w:pPr>
    </w:p>
    <w:sectPr w:rsidR="00B80880" w:rsidRPr="00A00067" w:rsidSect="00B721EC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9D3B4" w14:textId="77777777" w:rsidR="00F2455D" w:rsidRDefault="00F2455D" w:rsidP="00B721EC">
      <w:pPr>
        <w:spacing w:after="0" w:line="240" w:lineRule="auto"/>
      </w:pPr>
      <w:r>
        <w:separator/>
      </w:r>
    </w:p>
  </w:endnote>
  <w:endnote w:type="continuationSeparator" w:id="0">
    <w:p w14:paraId="7A3796B5" w14:textId="77777777" w:rsidR="00F2455D" w:rsidRDefault="00F2455D" w:rsidP="00B7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5627517"/>
      <w:docPartObj>
        <w:docPartGallery w:val="Page Numbers (Bottom of Page)"/>
        <w:docPartUnique/>
      </w:docPartObj>
    </w:sdtPr>
    <w:sdtContent>
      <w:p w14:paraId="60E35BBD" w14:textId="6814C63F" w:rsidR="00D50A73" w:rsidRDefault="00D50A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F0CBFA1" w14:textId="77777777" w:rsidR="00D50A73" w:rsidRDefault="00D50A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66A5E" w14:textId="77777777" w:rsidR="001C05AB" w:rsidRDefault="001C05AB">
    <w:pPr>
      <w:pStyle w:val="a8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180893" wp14:editId="3D0DAB7F">
              <wp:simplePos x="0" y="0"/>
              <wp:positionH relativeFrom="page">
                <wp:posOffset>3942080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78F489" w14:textId="77777777" w:rsidR="001C05AB" w:rsidRDefault="001C05A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0A73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808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4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BAXes/hAAAADQEAAA8A&#10;AAAAAAAAAAAAAAAABQUAAGRycy9kb3ducmV2LnhtbFBLBQYAAAAABAAEAPMAAAATBgAAAAA=&#10;" filled="f" stroked="f">
              <v:textbox inset="0,0,0,0">
                <w:txbxContent>
                  <w:p w14:paraId="5078F489" w14:textId="77777777" w:rsidR="001C05AB" w:rsidRDefault="001C05A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50A73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82955"/>
      <w:docPartObj>
        <w:docPartGallery w:val="Page Numbers (Bottom of Page)"/>
        <w:docPartUnique/>
      </w:docPartObj>
    </w:sdtPr>
    <w:sdtContent>
      <w:p w14:paraId="3F536C77" w14:textId="77777777" w:rsidR="001C05AB" w:rsidRDefault="001C05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A73">
          <w:rPr>
            <w:noProof/>
          </w:rPr>
          <w:t>42</w:t>
        </w:r>
        <w:r>
          <w:fldChar w:fldCharType="end"/>
        </w:r>
      </w:p>
    </w:sdtContent>
  </w:sdt>
  <w:p w14:paraId="7E74E18D" w14:textId="77777777" w:rsidR="001C05AB" w:rsidRDefault="001C05AB">
    <w:pPr>
      <w:pStyle w:val="a5"/>
    </w:pPr>
  </w:p>
  <w:p w14:paraId="64FDD3A2" w14:textId="77777777" w:rsidR="001C05AB" w:rsidRDefault="001C05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34CBF" w14:textId="77777777" w:rsidR="00F2455D" w:rsidRDefault="00F2455D" w:rsidP="00B721EC">
      <w:pPr>
        <w:spacing w:after="0" w:line="240" w:lineRule="auto"/>
      </w:pPr>
      <w:r>
        <w:separator/>
      </w:r>
    </w:p>
  </w:footnote>
  <w:footnote w:type="continuationSeparator" w:id="0">
    <w:p w14:paraId="30A26509" w14:textId="77777777" w:rsidR="00F2455D" w:rsidRDefault="00F2455D" w:rsidP="00B72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340A4"/>
    <w:multiLevelType w:val="hybridMultilevel"/>
    <w:tmpl w:val="161A6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AD1DBD"/>
    <w:multiLevelType w:val="hybridMultilevel"/>
    <w:tmpl w:val="41361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D75E5"/>
    <w:multiLevelType w:val="hybridMultilevel"/>
    <w:tmpl w:val="58CE4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80B82"/>
    <w:multiLevelType w:val="hybridMultilevel"/>
    <w:tmpl w:val="436AC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D568C2C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572E97"/>
    <w:multiLevelType w:val="hybridMultilevel"/>
    <w:tmpl w:val="05947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C94581"/>
    <w:multiLevelType w:val="multilevel"/>
    <w:tmpl w:val="E6EEC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F44DC1"/>
    <w:multiLevelType w:val="hybridMultilevel"/>
    <w:tmpl w:val="5704C43E"/>
    <w:lvl w:ilvl="0" w:tplc="0419000F">
      <w:start w:val="1"/>
      <w:numFmt w:val="decimal"/>
      <w:lvlText w:val="%1."/>
      <w:lvlJc w:val="left"/>
      <w:pPr>
        <w:ind w:left="4310" w:hanging="360"/>
      </w:pPr>
    </w:lvl>
    <w:lvl w:ilvl="1" w:tplc="04190019" w:tentative="1">
      <w:start w:val="1"/>
      <w:numFmt w:val="lowerLetter"/>
      <w:lvlText w:val="%2."/>
      <w:lvlJc w:val="left"/>
      <w:pPr>
        <w:ind w:left="5030" w:hanging="360"/>
      </w:pPr>
    </w:lvl>
    <w:lvl w:ilvl="2" w:tplc="0419001B" w:tentative="1">
      <w:start w:val="1"/>
      <w:numFmt w:val="lowerRoman"/>
      <w:lvlText w:val="%3."/>
      <w:lvlJc w:val="right"/>
      <w:pPr>
        <w:ind w:left="5750" w:hanging="180"/>
      </w:pPr>
    </w:lvl>
    <w:lvl w:ilvl="3" w:tplc="0419000F" w:tentative="1">
      <w:start w:val="1"/>
      <w:numFmt w:val="decimal"/>
      <w:lvlText w:val="%4."/>
      <w:lvlJc w:val="left"/>
      <w:pPr>
        <w:ind w:left="6470" w:hanging="360"/>
      </w:pPr>
    </w:lvl>
    <w:lvl w:ilvl="4" w:tplc="04190019" w:tentative="1">
      <w:start w:val="1"/>
      <w:numFmt w:val="lowerLetter"/>
      <w:lvlText w:val="%5."/>
      <w:lvlJc w:val="left"/>
      <w:pPr>
        <w:ind w:left="7190" w:hanging="360"/>
      </w:pPr>
    </w:lvl>
    <w:lvl w:ilvl="5" w:tplc="0419001B" w:tentative="1">
      <w:start w:val="1"/>
      <w:numFmt w:val="lowerRoman"/>
      <w:lvlText w:val="%6."/>
      <w:lvlJc w:val="right"/>
      <w:pPr>
        <w:ind w:left="7910" w:hanging="180"/>
      </w:pPr>
    </w:lvl>
    <w:lvl w:ilvl="6" w:tplc="0419000F" w:tentative="1">
      <w:start w:val="1"/>
      <w:numFmt w:val="decimal"/>
      <w:lvlText w:val="%7."/>
      <w:lvlJc w:val="left"/>
      <w:pPr>
        <w:ind w:left="8630" w:hanging="360"/>
      </w:pPr>
    </w:lvl>
    <w:lvl w:ilvl="7" w:tplc="04190019" w:tentative="1">
      <w:start w:val="1"/>
      <w:numFmt w:val="lowerLetter"/>
      <w:lvlText w:val="%8."/>
      <w:lvlJc w:val="left"/>
      <w:pPr>
        <w:ind w:left="9350" w:hanging="360"/>
      </w:pPr>
    </w:lvl>
    <w:lvl w:ilvl="8" w:tplc="0419001B" w:tentative="1">
      <w:start w:val="1"/>
      <w:numFmt w:val="lowerRoman"/>
      <w:lvlText w:val="%9."/>
      <w:lvlJc w:val="right"/>
      <w:pPr>
        <w:ind w:left="10070" w:hanging="180"/>
      </w:pPr>
    </w:lvl>
  </w:abstractNum>
  <w:abstractNum w:abstractNumId="7">
    <w:nsid w:val="27036900"/>
    <w:multiLevelType w:val="hybridMultilevel"/>
    <w:tmpl w:val="F55EA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27BF0"/>
    <w:multiLevelType w:val="hybridMultilevel"/>
    <w:tmpl w:val="CD3E7F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321232"/>
    <w:multiLevelType w:val="hybridMultilevel"/>
    <w:tmpl w:val="5190539E"/>
    <w:lvl w:ilvl="0" w:tplc="3800D0EE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C9C2B2A2">
      <w:numFmt w:val="none"/>
      <w:lvlText w:val=""/>
      <w:lvlJc w:val="left"/>
      <w:pPr>
        <w:tabs>
          <w:tab w:val="num" w:pos="360"/>
        </w:tabs>
      </w:pPr>
    </w:lvl>
    <w:lvl w:ilvl="2" w:tplc="A59AB8C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5A28417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9A5C3EE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D89C835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160ABB7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B9BAAFD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3750541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0">
    <w:nsid w:val="3E0809AA"/>
    <w:multiLevelType w:val="hybridMultilevel"/>
    <w:tmpl w:val="CD50EB76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3E8B111E"/>
    <w:multiLevelType w:val="multilevel"/>
    <w:tmpl w:val="89AAC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3."/>
      <w:lvlJc w:val="left"/>
      <w:pPr>
        <w:ind w:left="121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20A008B"/>
    <w:multiLevelType w:val="hybridMultilevel"/>
    <w:tmpl w:val="F7AC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AA7104D"/>
    <w:multiLevelType w:val="hybridMultilevel"/>
    <w:tmpl w:val="76E0D280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4">
    <w:nsid w:val="6A1271BA"/>
    <w:multiLevelType w:val="hybridMultilevel"/>
    <w:tmpl w:val="498AA1F2"/>
    <w:lvl w:ilvl="0" w:tplc="6F6ACDC0">
      <w:start w:val="1"/>
      <w:numFmt w:val="decimal"/>
      <w:lvlText w:val="%1."/>
      <w:lvlJc w:val="left"/>
      <w:pPr>
        <w:ind w:left="799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EEEC5984">
      <w:numFmt w:val="none"/>
      <w:lvlText w:val=""/>
      <w:lvlJc w:val="left"/>
      <w:pPr>
        <w:tabs>
          <w:tab w:val="num" w:pos="360"/>
        </w:tabs>
      </w:pPr>
    </w:lvl>
    <w:lvl w:ilvl="2" w:tplc="713EF7AE">
      <w:numFmt w:val="none"/>
      <w:lvlText w:val=""/>
      <w:lvlJc w:val="left"/>
      <w:pPr>
        <w:tabs>
          <w:tab w:val="num" w:pos="360"/>
        </w:tabs>
      </w:pPr>
    </w:lvl>
    <w:lvl w:ilvl="3" w:tplc="4F946FB8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7248C47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8AD8ECF8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AE707F0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5EDA53A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05A6316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5">
    <w:nsid w:val="6A6A32D8"/>
    <w:multiLevelType w:val="hybridMultilevel"/>
    <w:tmpl w:val="B6B27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CD1C5B"/>
    <w:multiLevelType w:val="hybridMultilevel"/>
    <w:tmpl w:val="20584F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6061672"/>
    <w:multiLevelType w:val="hybridMultilevel"/>
    <w:tmpl w:val="99886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DA59A3"/>
    <w:multiLevelType w:val="hybridMultilevel"/>
    <w:tmpl w:val="1C0AFF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6E63138"/>
    <w:multiLevelType w:val="hybridMultilevel"/>
    <w:tmpl w:val="1A5ED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1"/>
  </w:num>
  <w:num w:numId="5">
    <w:abstractNumId w:val="4"/>
  </w:num>
  <w:num w:numId="6">
    <w:abstractNumId w:val="18"/>
  </w:num>
  <w:num w:numId="7">
    <w:abstractNumId w:val="17"/>
  </w:num>
  <w:num w:numId="8">
    <w:abstractNumId w:val="16"/>
  </w:num>
  <w:num w:numId="9">
    <w:abstractNumId w:val="12"/>
  </w:num>
  <w:num w:numId="10">
    <w:abstractNumId w:val="5"/>
  </w:num>
  <w:num w:numId="11">
    <w:abstractNumId w:val="15"/>
  </w:num>
  <w:num w:numId="12">
    <w:abstractNumId w:val="0"/>
  </w:num>
  <w:num w:numId="13">
    <w:abstractNumId w:val="6"/>
  </w:num>
  <w:num w:numId="14">
    <w:abstractNumId w:val="19"/>
  </w:num>
  <w:num w:numId="15">
    <w:abstractNumId w:val="3"/>
  </w:num>
  <w:num w:numId="16">
    <w:abstractNumId w:val="10"/>
  </w:num>
  <w:num w:numId="17">
    <w:abstractNumId w:val="1"/>
  </w:num>
  <w:num w:numId="18">
    <w:abstractNumId w:val="2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FA"/>
    <w:rsid w:val="00046718"/>
    <w:rsid w:val="00050973"/>
    <w:rsid w:val="0009406C"/>
    <w:rsid w:val="000A0DEA"/>
    <w:rsid w:val="000A5D4D"/>
    <w:rsid w:val="000B424E"/>
    <w:rsid w:val="000D0317"/>
    <w:rsid w:val="000F3875"/>
    <w:rsid w:val="001046FA"/>
    <w:rsid w:val="00110FD3"/>
    <w:rsid w:val="001136EE"/>
    <w:rsid w:val="00120255"/>
    <w:rsid w:val="001213AE"/>
    <w:rsid w:val="001616FF"/>
    <w:rsid w:val="0016710B"/>
    <w:rsid w:val="00190A0B"/>
    <w:rsid w:val="00191912"/>
    <w:rsid w:val="00197FF8"/>
    <w:rsid w:val="001B1571"/>
    <w:rsid w:val="001B264A"/>
    <w:rsid w:val="001B4E18"/>
    <w:rsid w:val="001C05AB"/>
    <w:rsid w:val="001C7941"/>
    <w:rsid w:val="001E56D5"/>
    <w:rsid w:val="001E6DEF"/>
    <w:rsid w:val="001E6F62"/>
    <w:rsid w:val="00251C58"/>
    <w:rsid w:val="00280B95"/>
    <w:rsid w:val="002D6EAB"/>
    <w:rsid w:val="002E18B8"/>
    <w:rsid w:val="002E2B4B"/>
    <w:rsid w:val="00300EEC"/>
    <w:rsid w:val="00324CBC"/>
    <w:rsid w:val="003269C0"/>
    <w:rsid w:val="00332B78"/>
    <w:rsid w:val="003366A3"/>
    <w:rsid w:val="0035602A"/>
    <w:rsid w:val="00356D24"/>
    <w:rsid w:val="003579FD"/>
    <w:rsid w:val="00375002"/>
    <w:rsid w:val="0038181A"/>
    <w:rsid w:val="003900CC"/>
    <w:rsid w:val="00391401"/>
    <w:rsid w:val="003B492B"/>
    <w:rsid w:val="003C7CCA"/>
    <w:rsid w:val="00422E25"/>
    <w:rsid w:val="00432214"/>
    <w:rsid w:val="00461C07"/>
    <w:rsid w:val="004D3F5D"/>
    <w:rsid w:val="004D52C7"/>
    <w:rsid w:val="004E0ED5"/>
    <w:rsid w:val="005348AB"/>
    <w:rsid w:val="0055539E"/>
    <w:rsid w:val="00555F2A"/>
    <w:rsid w:val="005863FA"/>
    <w:rsid w:val="005A256D"/>
    <w:rsid w:val="005B4504"/>
    <w:rsid w:val="005D6BFA"/>
    <w:rsid w:val="005D7583"/>
    <w:rsid w:val="005E30D6"/>
    <w:rsid w:val="00625CFD"/>
    <w:rsid w:val="00633743"/>
    <w:rsid w:val="00676891"/>
    <w:rsid w:val="006A2BE9"/>
    <w:rsid w:val="006C781F"/>
    <w:rsid w:val="00716A4D"/>
    <w:rsid w:val="0073220D"/>
    <w:rsid w:val="0074145E"/>
    <w:rsid w:val="00767A7B"/>
    <w:rsid w:val="007714FC"/>
    <w:rsid w:val="00774F0F"/>
    <w:rsid w:val="007B69BD"/>
    <w:rsid w:val="007C1C4D"/>
    <w:rsid w:val="007E2165"/>
    <w:rsid w:val="007E3F1C"/>
    <w:rsid w:val="007F3123"/>
    <w:rsid w:val="007F7239"/>
    <w:rsid w:val="00801AB3"/>
    <w:rsid w:val="0080201C"/>
    <w:rsid w:val="00805922"/>
    <w:rsid w:val="00811FE7"/>
    <w:rsid w:val="00816225"/>
    <w:rsid w:val="00817DC5"/>
    <w:rsid w:val="008217F9"/>
    <w:rsid w:val="00855B2A"/>
    <w:rsid w:val="008B68F5"/>
    <w:rsid w:val="00902E48"/>
    <w:rsid w:val="00925435"/>
    <w:rsid w:val="00927232"/>
    <w:rsid w:val="009551FE"/>
    <w:rsid w:val="00965373"/>
    <w:rsid w:val="009A5DC3"/>
    <w:rsid w:val="009A7929"/>
    <w:rsid w:val="009D576F"/>
    <w:rsid w:val="009E3B24"/>
    <w:rsid w:val="009F1DA4"/>
    <w:rsid w:val="00A00067"/>
    <w:rsid w:val="00A06624"/>
    <w:rsid w:val="00A25E92"/>
    <w:rsid w:val="00A36747"/>
    <w:rsid w:val="00A36BF4"/>
    <w:rsid w:val="00A43E11"/>
    <w:rsid w:val="00A528DE"/>
    <w:rsid w:val="00A76B2C"/>
    <w:rsid w:val="00AB10BB"/>
    <w:rsid w:val="00AB2BF3"/>
    <w:rsid w:val="00AE2477"/>
    <w:rsid w:val="00AE2D09"/>
    <w:rsid w:val="00B07CD6"/>
    <w:rsid w:val="00B21712"/>
    <w:rsid w:val="00B721EC"/>
    <w:rsid w:val="00B80880"/>
    <w:rsid w:val="00B87088"/>
    <w:rsid w:val="00B8752E"/>
    <w:rsid w:val="00BA5F35"/>
    <w:rsid w:val="00BB5AB9"/>
    <w:rsid w:val="00BD1963"/>
    <w:rsid w:val="00BD5A34"/>
    <w:rsid w:val="00C15F98"/>
    <w:rsid w:val="00C20D29"/>
    <w:rsid w:val="00C55A72"/>
    <w:rsid w:val="00C57210"/>
    <w:rsid w:val="00C61440"/>
    <w:rsid w:val="00C80CB6"/>
    <w:rsid w:val="00C867AB"/>
    <w:rsid w:val="00D15DA0"/>
    <w:rsid w:val="00D266DC"/>
    <w:rsid w:val="00D34B63"/>
    <w:rsid w:val="00D46B70"/>
    <w:rsid w:val="00D474A8"/>
    <w:rsid w:val="00D50A73"/>
    <w:rsid w:val="00D70F6C"/>
    <w:rsid w:val="00D755C8"/>
    <w:rsid w:val="00DB1981"/>
    <w:rsid w:val="00DF35B6"/>
    <w:rsid w:val="00DF48CD"/>
    <w:rsid w:val="00E347E1"/>
    <w:rsid w:val="00E41EBC"/>
    <w:rsid w:val="00E43FCD"/>
    <w:rsid w:val="00E54107"/>
    <w:rsid w:val="00E57DF6"/>
    <w:rsid w:val="00E6236D"/>
    <w:rsid w:val="00E85399"/>
    <w:rsid w:val="00EC50E8"/>
    <w:rsid w:val="00EC7FF8"/>
    <w:rsid w:val="00EE450D"/>
    <w:rsid w:val="00EF2A1C"/>
    <w:rsid w:val="00EF6DB4"/>
    <w:rsid w:val="00F2455D"/>
    <w:rsid w:val="00F440DD"/>
    <w:rsid w:val="00F52649"/>
    <w:rsid w:val="00F54E6B"/>
    <w:rsid w:val="00F60DD9"/>
    <w:rsid w:val="00F641C2"/>
    <w:rsid w:val="00F70D2A"/>
    <w:rsid w:val="00F72149"/>
    <w:rsid w:val="00F7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09B2"/>
  <w15:chartTrackingRefBased/>
  <w15:docId w15:val="{C9D48AA5-F9F4-444E-BE50-2E2B012D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C7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36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1EC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B72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1EC"/>
    <w:rPr>
      <w:rFonts w:ascii="Calibri" w:eastAsia="Calibri" w:hAnsi="Calibri" w:cs="Calibri"/>
      <w:color w:val="000000"/>
      <w:lang w:eastAsia="ru-RU"/>
    </w:rPr>
  </w:style>
  <w:style w:type="paragraph" w:styleId="a7">
    <w:name w:val="List Paragraph"/>
    <w:basedOn w:val="a"/>
    <w:uiPriority w:val="34"/>
    <w:qFormat/>
    <w:rsid w:val="00625C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367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348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5348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348A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"/>
    <w:qFormat/>
    <w:rsid w:val="005348AB"/>
    <w:pPr>
      <w:widowControl w:val="0"/>
      <w:autoSpaceDE w:val="0"/>
      <w:autoSpaceDN w:val="0"/>
      <w:spacing w:before="73" w:after="0" w:line="240" w:lineRule="auto"/>
      <w:ind w:left="102" w:right="1686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5348AB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348AB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c">
    <w:name w:val="TOC Heading"/>
    <w:basedOn w:val="1"/>
    <w:next w:val="a"/>
    <w:uiPriority w:val="39"/>
    <w:unhideWhenUsed/>
    <w:qFormat/>
    <w:rsid w:val="006C781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C781F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C781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C78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006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00067"/>
    <w:rPr>
      <w:color w:val="954F72" w:themeColor="followedHyperlink"/>
      <w:u w:val="single"/>
    </w:rPr>
  </w:style>
  <w:style w:type="table" w:styleId="af">
    <w:name w:val="Table Grid"/>
    <w:basedOn w:val="a1"/>
    <w:uiPriority w:val="39"/>
    <w:rsid w:val="00EF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94DEA63-1018-49DD-8C7B-28F11E95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42</Pages>
  <Words>4707</Words>
  <Characters>26832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2024-11-29T10:24:00Z</dcterms:created>
  <dcterms:modified xsi:type="dcterms:W3CDTF">2024-11-29T12:39:00Z</dcterms:modified>
</cp:coreProperties>
</file>