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5F4" w:rsidRDefault="003E45F4" w:rsidP="003E45F4">
      <w:pPr>
        <w:spacing w:after="0" w:line="240" w:lineRule="auto"/>
        <w:jc w:val="center"/>
        <w:rPr>
          <w:rFonts w:ascii="Times New Roman" w:hAnsi="Times New Roman" w:cs="Times New Roman"/>
          <w:sz w:val="30"/>
          <w:szCs w:val="30"/>
        </w:rPr>
      </w:pPr>
      <w:r>
        <w:rPr>
          <w:rFonts w:ascii="Times New Roman" w:hAnsi="Times New Roman" w:cs="Times New Roman"/>
          <w:sz w:val="30"/>
          <w:szCs w:val="30"/>
        </w:rPr>
        <w:t>Министерство образования и науки РФ</w:t>
      </w:r>
    </w:p>
    <w:p w:rsidR="003E45F4" w:rsidRDefault="003E45F4" w:rsidP="003E45F4">
      <w:pPr>
        <w:spacing w:after="0" w:line="240" w:lineRule="auto"/>
        <w:jc w:val="center"/>
        <w:rPr>
          <w:rFonts w:ascii="Times New Roman" w:hAnsi="Times New Roman" w:cs="Times New Roman"/>
          <w:sz w:val="30"/>
          <w:szCs w:val="30"/>
        </w:rPr>
      </w:pPr>
      <w:r>
        <w:rPr>
          <w:rFonts w:ascii="Times New Roman" w:hAnsi="Times New Roman" w:cs="Times New Roman"/>
          <w:sz w:val="30"/>
          <w:szCs w:val="30"/>
        </w:rPr>
        <w:t xml:space="preserve">Федеральное государственное бюджетное образовательное </w:t>
      </w:r>
    </w:p>
    <w:p w:rsidR="003E45F4" w:rsidRDefault="003E45F4" w:rsidP="003E45F4">
      <w:pPr>
        <w:spacing w:after="0" w:line="240" w:lineRule="auto"/>
        <w:jc w:val="center"/>
        <w:rPr>
          <w:rFonts w:ascii="Times New Roman" w:hAnsi="Times New Roman" w:cs="Times New Roman"/>
          <w:sz w:val="30"/>
          <w:szCs w:val="30"/>
        </w:rPr>
      </w:pPr>
      <w:r>
        <w:rPr>
          <w:rFonts w:ascii="Times New Roman" w:hAnsi="Times New Roman" w:cs="Times New Roman"/>
          <w:sz w:val="30"/>
          <w:szCs w:val="30"/>
        </w:rPr>
        <w:t>учреждение высшего образования</w:t>
      </w:r>
    </w:p>
    <w:p w:rsidR="003E45F4" w:rsidRDefault="003E45F4" w:rsidP="003E45F4">
      <w:pPr>
        <w:spacing w:after="0" w:line="240" w:lineRule="auto"/>
        <w:jc w:val="center"/>
        <w:rPr>
          <w:rFonts w:ascii="Times New Roman" w:hAnsi="Times New Roman" w:cs="Times New Roman"/>
          <w:sz w:val="30"/>
          <w:szCs w:val="30"/>
        </w:rPr>
      </w:pPr>
      <w:r>
        <w:rPr>
          <w:rFonts w:ascii="Times New Roman" w:hAnsi="Times New Roman" w:cs="Times New Roman"/>
          <w:sz w:val="30"/>
          <w:szCs w:val="30"/>
        </w:rPr>
        <w:t>«Ярославский государственный технический университет»</w:t>
      </w:r>
    </w:p>
    <w:p w:rsidR="003E45F4" w:rsidRDefault="003E45F4" w:rsidP="003E45F4">
      <w:pPr>
        <w:spacing w:after="0" w:line="240" w:lineRule="auto"/>
        <w:jc w:val="center"/>
        <w:rPr>
          <w:rFonts w:ascii="Times New Roman" w:hAnsi="Times New Roman" w:cs="Times New Roman"/>
          <w:sz w:val="30"/>
          <w:szCs w:val="30"/>
        </w:rPr>
      </w:pPr>
      <w:r>
        <w:rPr>
          <w:rFonts w:ascii="Times New Roman" w:hAnsi="Times New Roman" w:cs="Times New Roman"/>
          <w:sz w:val="30"/>
          <w:szCs w:val="30"/>
        </w:rPr>
        <w:t>Кафедра «Технология материалов, стандартизация и метрология»</w:t>
      </w:r>
    </w:p>
    <w:p w:rsidR="003E45F4" w:rsidRDefault="003E45F4" w:rsidP="003E45F4">
      <w:pPr>
        <w:spacing w:after="0" w:line="240" w:lineRule="auto"/>
        <w:jc w:val="center"/>
        <w:rPr>
          <w:rFonts w:ascii="Times New Roman" w:hAnsi="Times New Roman" w:cs="Times New Roman"/>
          <w:sz w:val="30"/>
          <w:szCs w:val="30"/>
        </w:rPr>
      </w:pPr>
    </w:p>
    <w:p w:rsidR="00BE6AA4" w:rsidRPr="00FE04E2" w:rsidRDefault="00BE6AA4" w:rsidP="00715C2D">
      <w:pPr>
        <w:jc w:val="center"/>
        <w:rPr>
          <w:rFonts w:ascii="Times New Roman" w:hAnsi="Times New Roman" w:cs="Times New Roman"/>
          <w:b/>
          <w:sz w:val="30"/>
          <w:szCs w:val="30"/>
        </w:rPr>
      </w:pPr>
    </w:p>
    <w:p w:rsidR="00BE6AA4" w:rsidRDefault="00BE6AA4" w:rsidP="00715C2D">
      <w:pPr>
        <w:jc w:val="center"/>
        <w:rPr>
          <w:rFonts w:ascii="Times New Roman" w:hAnsi="Times New Roman" w:cs="Times New Roman"/>
          <w:b/>
          <w:sz w:val="40"/>
          <w:szCs w:val="40"/>
        </w:rPr>
      </w:pPr>
    </w:p>
    <w:p w:rsidR="007B277A" w:rsidRDefault="00DC14DB" w:rsidP="003E45F4">
      <w:pPr>
        <w:spacing w:line="240" w:lineRule="auto"/>
        <w:jc w:val="center"/>
        <w:rPr>
          <w:rFonts w:ascii="Times New Roman" w:hAnsi="Times New Roman" w:cs="Times New Roman"/>
          <w:sz w:val="30"/>
          <w:szCs w:val="30"/>
        </w:rPr>
      </w:pPr>
      <w:r>
        <w:rPr>
          <w:rFonts w:ascii="Times New Roman" w:hAnsi="Times New Roman" w:cs="Times New Roman"/>
          <w:sz w:val="30"/>
          <w:szCs w:val="30"/>
        </w:rPr>
        <w:t xml:space="preserve">                                                                   </w:t>
      </w:r>
      <w:r w:rsidR="007B277A">
        <w:rPr>
          <w:rFonts w:ascii="Times New Roman" w:hAnsi="Times New Roman" w:cs="Times New Roman"/>
          <w:sz w:val="30"/>
          <w:szCs w:val="30"/>
        </w:rPr>
        <w:t>Р</w:t>
      </w:r>
      <w:r>
        <w:rPr>
          <w:rFonts w:ascii="Times New Roman" w:hAnsi="Times New Roman" w:cs="Times New Roman"/>
          <w:sz w:val="30"/>
          <w:szCs w:val="30"/>
        </w:rPr>
        <w:t xml:space="preserve">екомендовано </w:t>
      </w:r>
      <w:r w:rsidR="007B277A">
        <w:rPr>
          <w:rFonts w:ascii="Times New Roman" w:hAnsi="Times New Roman" w:cs="Times New Roman"/>
          <w:sz w:val="30"/>
          <w:szCs w:val="30"/>
        </w:rPr>
        <w:t xml:space="preserve"> советом </w:t>
      </w:r>
    </w:p>
    <w:p w:rsidR="00DC14DB" w:rsidRDefault="00DC14DB" w:rsidP="003E45F4">
      <w:pPr>
        <w:spacing w:line="240" w:lineRule="auto"/>
        <w:jc w:val="center"/>
        <w:rPr>
          <w:rFonts w:ascii="Times New Roman" w:hAnsi="Times New Roman" w:cs="Times New Roman"/>
          <w:sz w:val="30"/>
          <w:szCs w:val="30"/>
        </w:rPr>
      </w:pPr>
      <w:r>
        <w:rPr>
          <w:rFonts w:ascii="Times New Roman" w:hAnsi="Times New Roman" w:cs="Times New Roman"/>
          <w:sz w:val="30"/>
          <w:szCs w:val="30"/>
        </w:rPr>
        <w:t xml:space="preserve">                                                                </w:t>
      </w:r>
      <w:r w:rsidR="007B277A">
        <w:rPr>
          <w:rFonts w:ascii="Times New Roman" w:hAnsi="Times New Roman" w:cs="Times New Roman"/>
          <w:sz w:val="30"/>
          <w:szCs w:val="30"/>
        </w:rPr>
        <w:t xml:space="preserve">машиностроительного </w:t>
      </w:r>
    </w:p>
    <w:p w:rsidR="00BE6AA4" w:rsidRPr="007B277A" w:rsidRDefault="00DC14DB" w:rsidP="003E45F4">
      <w:pPr>
        <w:spacing w:line="240" w:lineRule="auto"/>
        <w:jc w:val="center"/>
        <w:rPr>
          <w:rFonts w:ascii="Times New Roman" w:hAnsi="Times New Roman" w:cs="Times New Roman"/>
          <w:sz w:val="30"/>
          <w:szCs w:val="30"/>
        </w:rPr>
      </w:pPr>
      <w:r>
        <w:rPr>
          <w:rFonts w:ascii="Times New Roman" w:hAnsi="Times New Roman" w:cs="Times New Roman"/>
          <w:sz w:val="30"/>
          <w:szCs w:val="30"/>
        </w:rPr>
        <w:t xml:space="preserve">                                                       </w:t>
      </w:r>
      <w:r w:rsidR="007B277A">
        <w:rPr>
          <w:rFonts w:ascii="Times New Roman" w:hAnsi="Times New Roman" w:cs="Times New Roman"/>
          <w:sz w:val="30"/>
          <w:szCs w:val="30"/>
        </w:rPr>
        <w:t>факультета</w:t>
      </w:r>
      <w:r>
        <w:rPr>
          <w:rFonts w:ascii="Times New Roman" w:hAnsi="Times New Roman" w:cs="Times New Roman"/>
          <w:sz w:val="30"/>
          <w:szCs w:val="30"/>
        </w:rPr>
        <w:t xml:space="preserve"> ЯГТУ</w:t>
      </w:r>
    </w:p>
    <w:p w:rsidR="00BE6AA4" w:rsidRDefault="00BE6AA4" w:rsidP="00715C2D">
      <w:pPr>
        <w:jc w:val="center"/>
        <w:rPr>
          <w:rFonts w:ascii="Times New Roman" w:hAnsi="Times New Roman" w:cs="Times New Roman"/>
          <w:b/>
          <w:sz w:val="40"/>
          <w:szCs w:val="40"/>
        </w:rPr>
      </w:pPr>
    </w:p>
    <w:p w:rsidR="0015257E" w:rsidRDefault="00715C2D" w:rsidP="00DC14DB">
      <w:pPr>
        <w:jc w:val="center"/>
        <w:rPr>
          <w:rFonts w:ascii="Times New Roman" w:hAnsi="Times New Roman" w:cs="Times New Roman"/>
          <w:b/>
          <w:sz w:val="40"/>
          <w:szCs w:val="40"/>
        </w:rPr>
      </w:pPr>
      <w:r w:rsidRPr="00BE6AA4">
        <w:rPr>
          <w:rFonts w:ascii="Times New Roman" w:hAnsi="Times New Roman" w:cs="Times New Roman"/>
          <w:b/>
          <w:sz w:val="40"/>
          <w:szCs w:val="40"/>
        </w:rPr>
        <w:t xml:space="preserve">Обработка </w:t>
      </w:r>
      <w:r w:rsidR="00AB716F" w:rsidRPr="00BE6AA4">
        <w:rPr>
          <w:rFonts w:ascii="Times New Roman" w:hAnsi="Times New Roman" w:cs="Times New Roman"/>
          <w:b/>
          <w:sz w:val="40"/>
          <w:szCs w:val="40"/>
        </w:rPr>
        <w:t xml:space="preserve">результатов </w:t>
      </w:r>
      <w:r w:rsidRPr="00BE6AA4">
        <w:rPr>
          <w:rFonts w:ascii="Times New Roman" w:hAnsi="Times New Roman" w:cs="Times New Roman"/>
          <w:b/>
          <w:sz w:val="40"/>
          <w:szCs w:val="40"/>
        </w:rPr>
        <w:t xml:space="preserve">многократных </w:t>
      </w:r>
      <w:r w:rsidR="00AB716F" w:rsidRPr="00BE6AA4">
        <w:rPr>
          <w:rFonts w:ascii="Times New Roman" w:hAnsi="Times New Roman" w:cs="Times New Roman"/>
          <w:b/>
          <w:sz w:val="40"/>
          <w:szCs w:val="40"/>
        </w:rPr>
        <w:t xml:space="preserve">прямых равноточных </w:t>
      </w:r>
      <w:r w:rsidRPr="00BE6AA4">
        <w:rPr>
          <w:rFonts w:ascii="Times New Roman" w:hAnsi="Times New Roman" w:cs="Times New Roman"/>
          <w:b/>
          <w:sz w:val="40"/>
          <w:szCs w:val="40"/>
        </w:rPr>
        <w:t>измерений</w:t>
      </w:r>
    </w:p>
    <w:p w:rsidR="00FE04E2" w:rsidRPr="007B277A" w:rsidRDefault="007B277A" w:rsidP="007B277A">
      <w:pPr>
        <w:jc w:val="center"/>
        <w:rPr>
          <w:rFonts w:ascii="Times New Roman" w:hAnsi="Times New Roman" w:cs="Times New Roman"/>
          <w:sz w:val="32"/>
          <w:szCs w:val="32"/>
        </w:rPr>
      </w:pPr>
      <w:r>
        <w:rPr>
          <w:rFonts w:ascii="Times New Roman" w:hAnsi="Times New Roman" w:cs="Times New Roman"/>
          <w:sz w:val="32"/>
          <w:szCs w:val="32"/>
        </w:rPr>
        <w:t>Методические указания</w:t>
      </w:r>
      <w:r w:rsidR="00DC14DB">
        <w:rPr>
          <w:rFonts w:ascii="Times New Roman" w:hAnsi="Times New Roman" w:cs="Times New Roman"/>
          <w:sz w:val="32"/>
          <w:szCs w:val="32"/>
        </w:rPr>
        <w:t xml:space="preserve"> к курсовой работе по дисциплине «Метрология»</w:t>
      </w:r>
    </w:p>
    <w:p w:rsidR="00C12763" w:rsidRDefault="00C12763" w:rsidP="00C12763">
      <w:pPr>
        <w:rPr>
          <w:rFonts w:ascii="Times New Roman" w:hAnsi="Times New Roman" w:cs="Times New Roman"/>
          <w:b/>
          <w:sz w:val="32"/>
          <w:szCs w:val="32"/>
        </w:rPr>
      </w:pPr>
    </w:p>
    <w:p w:rsidR="00FE04E2" w:rsidRDefault="00C12763" w:rsidP="00715C2D">
      <w:pPr>
        <w:jc w:val="center"/>
        <w:rPr>
          <w:rFonts w:ascii="Times New Roman" w:hAnsi="Times New Roman" w:cs="Times New Roman"/>
          <w:b/>
          <w:sz w:val="32"/>
          <w:szCs w:val="32"/>
        </w:rPr>
      </w:pPr>
      <w:r w:rsidRPr="00C12763">
        <w:rPr>
          <w:rFonts w:ascii="Times New Roman" w:hAnsi="Times New Roman" w:cs="Times New Roman"/>
          <w:b/>
          <w:noProof/>
          <w:sz w:val="32"/>
          <w:szCs w:val="32"/>
          <w:lang w:eastAsia="ru-RU"/>
        </w:rPr>
        <w:drawing>
          <wp:inline distT="0" distB="0" distL="0" distR="0">
            <wp:extent cx="3543300" cy="2019300"/>
            <wp:effectExtent l="19050" t="0" r="0" b="0"/>
            <wp:docPr id="4"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8"/>
                    <pic:cNvPicPr>
                      <a:picLocks noChangeAspect="1" noChangeArrowheads="1"/>
                    </pic:cNvPicPr>
                  </pic:nvPicPr>
                  <pic:blipFill>
                    <a:blip r:embed="rId8" cstate="print"/>
                    <a:srcRect b="7018"/>
                    <a:stretch>
                      <a:fillRect/>
                    </a:stretch>
                  </pic:blipFill>
                  <pic:spPr bwMode="auto">
                    <a:xfrm>
                      <a:off x="0" y="0"/>
                      <a:ext cx="3543300" cy="2019300"/>
                    </a:xfrm>
                    <a:prstGeom prst="rect">
                      <a:avLst/>
                    </a:prstGeom>
                    <a:noFill/>
                    <a:ln w="9525">
                      <a:noFill/>
                      <a:miter lim="800000"/>
                      <a:headEnd/>
                      <a:tailEnd/>
                    </a:ln>
                  </pic:spPr>
                </pic:pic>
              </a:graphicData>
            </a:graphic>
          </wp:inline>
        </w:drawing>
      </w:r>
    </w:p>
    <w:p w:rsidR="00FE04E2" w:rsidRDefault="00FE04E2" w:rsidP="00715C2D">
      <w:pPr>
        <w:jc w:val="center"/>
        <w:rPr>
          <w:rFonts w:ascii="Times New Roman" w:hAnsi="Times New Roman" w:cs="Times New Roman"/>
          <w:b/>
          <w:sz w:val="32"/>
          <w:szCs w:val="32"/>
        </w:rPr>
      </w:pPr>
    </w:p>
    <w:p w:rsidR="00FE04E2" w:rsidRDefault="00FE04E2" w:rsidP="00715C2D">
      <w:pPr>
        <w:jc w:val="center"/>
        <w:rPr>
          <w:rFonts w:ascii="Times New Roman" w:hAnsi="Times New Roman" w:cs="Times New Roman"/>
          <w:b/>
          <w:sz w:val="32"/>
          <w:szCs w:val="32"/>
        </w:rPr>
      </w:pPr>
    </w:p>
    <w:p w:rsidR="00FE04E2" w:rsidRPr="00C50AA2" w:rsidRDefault="00C50AA2" w:rsidP="00DC14DB">
      <w:pPr>
        <w:jc w:val="center"/>
        <w:rPr>
          <w:rFonts w:ascii="Times New Roman" w:hAnsi="Times New Roman" w:cs="Times New Roman"/>
          <w:sz w:val="32"/>
          <w:szCs w:val="32"/>
        </w:rPr>
      </w:pPr>
      <w:r w:rsidRPr="00C50AA2">
        <w:rPr>
          <w:rFonts w:ascii="Times New Roman" w:hAnsi="Times New Roman" w:cs="Times New Roman"/>
          <w:sz w:val="32"/>
          <w:szCs w:val="32"/>
        </w:rPr>
        <w:t>Ярославль 2018</w:t>
      </w:r>
    </w:p>
    <w:p w:rsidR="00745067" w:rsidRDefault="00745067" w:rsidP="00FE04E2">
      <w:pPr>
        <w:spacing w:after="0" w:line="240" w:lineRule="auto"/>
        <w:rPr>
          <w:rFonts w:ascii="Times New Roman" w:hAnsi="Times New Roman" w:cs="Times New Roman"/>
          <w:sz w:val="30"/>
          <w:szCs w:val="30"/>
        </w:rPr>
      </w:pPr>
    </w:p>
    <w:p w:rsidR="00FE04E2" w:rsidRDefault="00FE04E2" w:rsidP="00FE04E2">
      <w:pPr>
        <w:spacing w:after="0" w:line="240" w:lineRule="auto"/>
        <w:rPr>
          <w:rFonts w:ascii="Times New Roman" w:hAnsi="Times New Roman" w:cs="Times New Roman"/>
          <w:sz w:val="30"/>
          <w:szCs w:val="30"/>
        </w:rPr>
      </w:pPr>
      <w:r>
        <w:rPr>
          <w:rFonts w:ascii="Times New Roman" w:hAnsi="Times New Roman" w:cs="Times New Roman"/>
          <w:sz w:val="30"/>
          <w:szCs w:val="30"/>
        </w:rPr>
        <w:lastRenderedPageBreak/>
        <w:t>УДК 621.</w:t>
      </w:r>
    </w:p>
    <w:p w:rsidR="004E405D" w:rsidRDefault="004E405D" w:rsidP="00FE04E2">
      <w:pPr>
        <w:spacing w:after="0" w:line="240" w:lineRule="auto"/>
        <w:rPr>
          <w:rFonts w:ascii="Times New Roman" w:hAnsi="Times New Roman" w:cs="Times New Roman"/>
          <w:sz w:val="30"/>
          <w:szCs w:val="30"/>
        </w:rPr>
      </w:pPr>
    </w:p>
    <w:p w:rsidR="00FE04E2" w:rsidRDefault="004E405D" w:rsidP="00FE04E2">
      <w:pPr>
        <w:spacing w:after="0" w:line="240" w:lineRule="auto"/>
        <w:rPr>
          <w:rFonts w:ascii="Times New Roman" w:hAnsi="Times New Roman" w:cs="Times New Roman"/>
          <w:sz w:val="30"/>
          <w:szCs w:val="30"/>
        </w:rPr>
      </w:pPr>
      <w:r>
        <w:rPr>
          <w:rFonts w:ascii="Times New Roman" w:hAnsi="Times New Roman" w:cs="Times New Roman"/>
          <w:sz w:val="30"/>
          <w:szCs w:val="30"/>
        </w:rPr>
        <w:t xml:space="preserve">          </w:t>
      </w:r>
    </w:p>
    <w:p w:rsidR="00FE04E2" w:rsidRDefault="00FE04E2" w:rsidP="00FE04E2">
      <w:pPr>
        <w:spacing w:after="0" w:line="240" w:lineRule="auto"/>
        <w:rPr>
          <w:rFonts w:ascii="Times New Roman" w:hAnsi="Times New Roman" w:cs="Times New Roman"/>
          <w:sz w:val="30"/>
          <w:szCs w:val="30"/>
        </w:rPr>
      </w:pPr>
    </w:p>
    <w:p w:rsidR="004E405D" w:rsidRPr="007B277A" w:rsidRDefault="000644C4" w:rsidP="00001FB0">
      <w:pPr>
        <w:tabs>
          <w:tab w:val="left" w:pos="567"/>
        </w:tabs>
        <w:spacing w:after="0" w:line="240" w:lineRule="auto"/>
        <w:jc w:val="both"/>
        <w:rPr>
          <w:rFonts w:ascii="Times New Roman" w:hAnsi="Times New Roman" w:cs="Times New Roman"/>
          <w:sz w:val="30"/>
          <w:szCs w:val="30"/>
        </w:rPr>
      </w:pPr>
      <w:r>
        <w:rPr>
          <w:rFonts w:ascii="Times New Roman" w:hAnsi="Times New Roman" w:cs="Times New Roman"/>
          <w:sz w:val="30"/>
          <w:szCs w:val="30"/>
        </w:rPr>
        <w:t xml:space="preserve">МУ-18 </w:t>
      </w:r>
      <w:r w:rsidR="00FE04E2">
        <w:rPr>
          <w:rFonts w:ascii="Times New Roman" w:hAnsi="Times New Roman" w:cs="Times New Roman"/>
          <w:sz w:val="30"/>
          <w:szCs w:val="30"/>
        </w:rPr>
        <w:t xml:space="preserve">Обработка результатов </w:t>
      </w:r>
      <w:r w:rsidR="004E405D">
        <w:rPr>
          <w:rFonts w:ascii="Times New Roman" w:hAnsi="Times New Roman" w:cs="Times New Roman"/>
          <w:sz w:val="30"/>
          <w:szCs w:val="30"/>
        </w:rPr>
        <w:t>многократных прямых равноточных измерений:</w:t>
      </w:r>
      <w:r w:rsidR="004E405D" w:rsidRPr="004E405D">
        <w:rPr>
          <w:rFonts w:ascii="Times New Roman" w:hAnsi="Times New Roman" w:cs="Times New Roman"/>
          <w:sz w:val="30"/>
          <w:szCs w:val="30"/>
        </w:rPr>
        <w:t xml:space="preserve"> </w:t>
      </w:r>
      <w:r w:rsidR="004E405D">
        <w:rPr>
          <w:rFonts w:ascii="Times New Roman" w:hAnsi="Times New Roman" w:cs="Times New Roman"/>
          <w:sz w:val="30"/>
          <w:szCs w:val="30"/>
        </w:rPr>
        <w:t>м</w:t>
      </w:r>
      <w:r w:rsidR="004E405D" w:rsidRPr="00FE04E2">
        <w:rPr>
          <w:rFonts w:ascii="Times New Roman" w:hAnsi="Times New Roman" w:cs="Times New Roman"/>
          <w:sz w:val="30"/>
          <w:szCs w:val="30"/>
        </w:rPr>
        <w:t>етодические указания по курсовой работе</w:t>
      </w:r>
      <w:r w:rsidR="004E405D">
        <w:rPr>
          <w:rFonts w:ascii="Times New Roman" w:hAnsi="Times New Roman" w:cs="Times New Roman"/>
          <w:sz w:val="30"/>
          <w:szCs w:val="30"/>
        </w:rPr>
        <w:t xml:space="preserve"> п</w:t>
      </w:r>
      <w:r w:rsidR="004E405D" w:rsidRPr="00FE04E2">
        <w:rPr>
          <w:rFonts w:ascii="Times New Roman" w:hAnsi="Times New Roman" w:cs="Times New Roman"/>
          <w:sz w:val="30"/>
          <w:szCs w:val="30"/>
        </w:rPr>
        <w:t>о дисциплине «Метрология»</w:t>
      </w:r>
      <w:proofErr w:type="gramStart"/>
      <w:r w:rsidR="004E405D">
        <w:rPr>
          <w:rFonts w:ascii="Times New Roman" w:hAnsi="Times New Roman" w:cs="Times New Roman"/>
          <w:sz w:val="30"/>
          <w:szCs w:val="30"/>
        </w:rPr>
        <w:t>.</w:t>
      </w:r>
      <w:proofErr w:type="gramEnd"/>
      <w:r w:rsidR="007B277A">
        <w:rPr>
          <w:rFonts w:ascii="Times New Roman" w:hAnsi="Times New Roman" w:cs="Times New Roman"/>
          <w:sz w:val="30"/>
          <w:szCs w:val="30"/>
        </w:rPr>
        <w:t xml:space="preserve"> </w:t>
      </w:r>
      <w:r w:rsidR="007B277A" w:rsidRPr="007B277A">
        <w:rPr>
          <w:rFonts w:ascii="Times New Roman" w:hAnsi="Times New Roman" w:cs="Times New Roman"/>
          <w:sz w:val="30"/>
          <w:szCs w:val="30"/>
        </w:rPr>
        <w:t>/</w:t>
      </w:r>
      <w:proofErr w:type="gramStart"/>
      <w:r w:rsidR="007B277A">
        <w:rPr>
          <w:rFonts w:ascii="Times New Roman" w:hAnsi="Times New Roman" w:cs="Times New Roman"/>
          <w:sz w:val="30"/>
          <w:szCs w:val="30"/>
        </w:rPr>
        <w:t>с</w:t>
      </w:r>
      <w:proofErr w:type="gramEnd"/>
      <w:r w:rsidR="007B277A">
        <w:rPr>
          <w:rFonts w:ascii="Times New Roman" w:hAnsi="Times New Roman" w:cs="Times New Roman"/>
          <w:sz w:val="30"/>
          <w:szCs w:val="30"/>
        </w:rPr>
        <w:t>оставитель В.Ф.</w:t>
      </w:r>
      <w:r w:rsidR="007B277A" w:rsidRPr="007B277A">
        <w:rPr>
          <w:rFonts w:ascii="Times New Roman" w:hAnsi="Times New Roman" w:cs="Times New Roman"/>
          <w:sz w:val="30"/>
          <w:szCs w:val="30"/>
        </w:rPr>
        <w:t xml:space="preserve"> </w:t>
      </w:r>
      <w:r w:rsidR="007B277A">
        <w:rPr>
          <w:rFonts w:ascii="Times New Roman" w:hAnsi="Times New Roman" w:cs="Times New Roman"/>
          <w:sz w:val="30"/>
          <w:szCs w:val="30"/>
        </w:rPr>
        <w:t>Ершова. – Ярославль: и</w:t>
      </w:r>
      <w:r w:rsidR="00701F93">
        <w:rPr>
          <w:rFonts w:ascii="Times New Roman" w:hAnsi="Times New Roman" w:cs="Times New Roman"/>
          <w:sz w:val="30"/>
          <w:szCs w:val="30"/>
        </w:rPr>
        <w:t>здательский дом ЯГТУ, 2018. – 21</w:t>
      </w:r>
      <w:r w:rsidR="007B277A">
        <w:rPr>
          <w:rFonts w:ascii="Times New Roman" w:hAnsi="Times New Roman" w:cs="Times New Roman"/>
          <w:sz w:val="30"/>
          <w:szCs w:val="30"/>
        </w:rPr>
        <w:t xml:space="preserve"> </w:t>
      </w:r>
      <w:proofErr w:type="gramStart"/>
      <w:r w:rsidR="007B277A">
        <w:rPr>
          <w:rFonts w:ascii="Times New Roman" w:hAnsi="Times New Roman" w:cs="Times New Roman"/>
          <w:sz w:val="30"/>
          <w:szCs w:val="30"/>
        </w:rPr>
        <w:t>с</w:t>
      </w:r>
      <w:proofErr w:type="gramEnd"/>
      <w:r w:rsidR="007B277A">
        <w:rPr>
          <w:rFonts w:ascii="Times New Roman" w:hAnsi="Times New Roman" w:cs="Times New Roman"/>
          <w:sz w:val="30"/>
          <w:szCs w:val="30"/>
        </w:rPr>
        <w:t>.</w:t>
      </w:r>
    </w:p>
    <w:p w:rsidR="004E405D" w:rsidRDefault="004E405D" w:rsidP="004E405D">
      <w:pPr>
        <w:tabs>
          <w:tab w:val="left" w:pos="567"/>
        </w:tabs>
        <w:spacing w:after="0" w:line="240" w:lineRule="auto"/>
        <w:rPr>
          <w:rFonts w:ascii="Times New Roman" w:hAnsi="Times New Roman" w:cs="Times New Roman"/>
          <w:sz w:val="30"/>
          <w:szCs w:val="30"/>
        </w:rPr>
      </w:pPr>
    </w:p>
    <w:p w:rsidR="00A00036" w:rsidRDefault="004E405D" w:rsidP="004E405D">
      <w:pPr>
        <w:tabs>
          <w:tab w:val="left" w:pos="567"/>
        </w:tabs>
        <w:spacing w:after="0" w:line="240" w:lineRule="auto"/>
        <w:rPr>
          <w:rFonts w:ascii="Times New Roman" w:hAnsi="Times New Roman" w:cs="Times New Roman"/>
          <w:sz w:val="30"/>
          <w:szCs w:val="30"/>
        </w:rPr>
      </w:pPr>
      <w:r>
        <w:rPr>
          <w:rFonts w:ascii="Times New Roman" w:hAnsi="Times New Roman" w:cs="Times New Roman"/>
          <w:sz w:val="30"/>
          <w:szCs w:val="30"/>
        </w:rPr>
        <w:t xml:space="preserve">   </w:t>
      </w:r>
    </w:p>
    <w:p w:rsidR="00A00036" w:rsidRDefault="00A00036" w:rsidP="004E405D">
      <w:pPr>
        <w:tabs>
          <w:tab w:val="left" w:pos="567"/>
        </w:tabs>
        <w:spacing w:after="0" w:line="240" w:lineRule="auto"/>
        <w:rPr>
          <w:rFonts w:ascii="Times New Roman" w:hAnsi="Times New Roman" w:cs="Times New Roman"/>
          <w:sz w:val="30"/>
          <w:szCs w:val="30"/>
        </w:rPr>
      </w:pPr>
    </w:p>
    <w:p w:rsidR="003E1394" w:rsidRDefault="00C50AA2" w:rsidP="00001FB0">
      <w:pPr>
        <w:tabs>
          <w:tab w:val="left" w:pos="567"/>
        </w:tabs>
        <w:spacing w:after="0" w:line="240" w:lineRule="auto"/>
        <w:jc w:val="both"/>
        <w:rPr>
          <w:rFonts w:ascii="Times New Roman" w:hAnsi="Times New Roman" w:cs="Times New Roman"/>
          <w:sz w:val="30"/>
          <w:szCs w:val="30"/>
        </w:rPr>
      </w:pPr>
      <w:r>
        <w:rPr>
          <w:rFonts w:ascii="Times New Roman" w:hAnsi="Times New Roman" w:cs="Times New Roman"/>
          <w:sz w:val="30"/>
          <w:szCs w:val="30"/>
        </w:rPr>
        <w:t xml:space="preserve">          </w:t>
      </w:r>
    </w:p>
    <w:p w:rsidR="00A00036" w:rsidRDefault="003E1394" w:rsidP="00001FB0">
      <w:pPr>
        <w:tabs>
          <w:tab w:val="left" w:pos="567"/>
        </w:tabs>
        <w:spacing w:after="0" w:line="240" w:lineRule="auto"/>
        <w:jc w:val="both"/>
        <w:rPr>
          <w:rFonts w:ascii="Times New Roman" w:hAnsi="Times New Roman" w:cs="Times New Roman"/>
          <w:sz w:val="30"/>
          <w:szCs w:val="30"/>
        </w:rPr>
      </w:pPr>
      <w:r>
        <w:rPr>
          <w:rFonts w:ascii="Times New Roman" w:hAnsi="Times New Roman" w:cs="Times New Roman"/>
          <w:sz w:val="30"/>
          <w:szCs w:val="30"/>
        </w:rPr>
        <w:t xml:space="preserve">          </w:t>
      </w:r>
      <w:r w:rsidR="00C50AA2">
        <w:rPr>
          <w:rFonts w:ascii="Times New Roman" w:hAnsi="Times New Roman" w:cs="Times New Roman"/>
          <w:sz w:val="30"/>
          <w:szCs w:val="30"/>
        </w:rPr>
        <w:t>Представлены материалы по выбору измерительных  сре</w:t>
      </w:r>
      <w:proofErr w:type="gramStart"/>
      <w:r w:rsidR="00C50AA2">
        <w:rPr>
          <w:rFonts w:ascii="Times New Roman" w:hAnsi="Times New Roman" w:cs="Times New Roman"/>
          <w:sz w:val="30"/>
          <w:szCs w:val="30"/>
        </w:rPr>
        <w:t>дств  пр</w:t>
      </w:r>
      <w:proofErr w:type="gramEnd"/>
      <w:r w:rsidR="00C50AA2">
        <w:rPr>
          <w:rFonts w:ascii="Times New Roman" w:hAnsi="Times New Roman" w:cs="Times New Roman"/>
          <w:sz w:val="30"/>
          <w:szCs w:val="30"/>
        </w:rPr>
        <w:t>и измерении геометрических параметров деталей и их обработка при определении качества</w:t>
      </w:r>
      <w:r w:rsidR="002B13B3">
        <w:rPr>
          <w:rFonts w:ascii="Times New Roman" w:hAnsi="Times New Roman" w:cs="Times New Roman"/>
          <w:sz w:val="30"/>
          <w:szCs w:val="30"/>
        </w:rPr>
        <w:t xml:space="preserve"> простым статистическим методом – методом построения гистограммы.</w:t>
      </w:r>
      <w:r w:rsidR="00C50AA2">
        <w:rPr>
          <w:rFonts w:ascii="Times New Roman" w:hAnsi="Times New Roman" w:cs="Times New Roman"/>
          <w:sz w:val="30"/>
          <w:szCs w:val="30"/>
        </w:rPr>
        <w:t xml:space="preserve"> </w:t>
      </w:r>
      <w:r w:rsidR="004E405D">
        <w:rPr>
          <w:rFonts w:ascii="Times New Roman" w:hAnsi="Times New Roman" w:cs="Times New Roman"/>
          <w:sz w:val="30"/>
          <w:szCs w:val="30"/>
        </w:rPr>
        <w:t xml:space="preserve">       </w:t>
      </w:r>
    </w:p>
    <w:p w:rsidR="00C50AA2" w:rsidRDefault="007B277A" w:rsidP="00001FB0">
      <w:pPr>
        <w:tabs>
          <w:tab w:val="left" w:pos="567"/>
        </w:tabs>
        <w:spacing w:after="0" w:line="240" w:lineRule="auto"/>
        <w:jc w:val="both"/>
        <w:rPr>
          <w:rFonts w:ascii="Times New Roman" w:hAnsi="Times New Roman" w:cs="Times New Roman"/>
          <w:sz w:val="30"/>
          <w:szCs w:val="30"/>
        </w:rPr>
      </w:pPr>
      <w:r>
        <w:rPr>
          <w:rFonts w:ascii="Times New Roman" w:hAnsi="Times New Roman" w:cs="Times New Roman"/>
          <w:sz w:val="30"/>
          <w:szCs w:val="30"/>
        </w:rPr>
        <w:t xml:space="preserve">           П</w:t>
      </w:r>
      <w:r w:rsidR="00C50AA2">
        <w:rPr>
          <w:rFonts w:ascii="Times New Roman" w:hAnsi="Times New Roman" w:cs="Times New Roman"/>
          <w:sz w:val="30"/>
          <w:szCs w:val="30"/>
        </w:rPr>
        <w:t xml:space="preserve">редназначено для студентов инженерно-экономического факультета специальностей </w:t>
      </w:r>
      <w:r w:rsidR="00AF74A9">
        <w:rPr>
          <w:rFonts w:ascii="Times New Roman" w:hAnsi="Times New Roman" w:cs="Times New Roman"/>
          <w:sz w:val="30"/>
          <w:szCs w:val="30"/>
        </w:rPr>
        <w:t>27.03</w:t>
      </w:r>
      <w:r w:rsidR="00D818E5">
        <w:rPr>
          <w:rFonts w:ascii="Times New Roman" w:hAnsi="Times New Roman" w:cs="Times New Roman"/>
          <w:sz w:val="30"/>
          <w:szCs w:val="30"/>
        </w:rPr>
        <w:t>.</w:t>
      </w:r>
      <w:r w:rsidR="00AF74A9">
        <w:rPr>
          <w:rFonts w:ascii="Times New Roman" w:hAnsi="Times New Roman" w:cs="Times New Roman"/>
          <w:sz w:val="30"/>
          <w:szCs w:val="30"/>
        </w:rPr>
        <w:t>0</w:t>
      </w:r>
      <w:r w:rsidR="00D818E5">
        <w:rPr>
          <w:rFonts w:ascii="Times New Roman" w:hAnsi="Times New Roman" w:cs="Times New Roman"/>
          <w:sz w:val="30"/>
          <w:szCs w:val="30"/>
        </w:rPr>
        <w:t>1</w:t>
      </w:r>
      <w:r w:rsidR="00AF74A9">
        <w:rPr>
          <w:rFonts w:ascii="Times New Roman" w:hAnsi="Times New Roman" w:cs="Times New Roman"/>
          <w:sz w:val="30"/>
          <w:szCs w:val="30"/>
        </w:rPr>
        <w:t xml:space="preserve"> </w:t>
      </w:r>
      <w:r w:rsidR="00C50AA2">
        <w:rPr>
          <w:rFonts w:ascii="Times New Roman" w:hAnsi="Times New Roman" w:cs="Times New Roman"/>
          <w:sz w:val="30"/>
          <w:szCs w:val="30"/>
        </w:rPr>
        <w:t xml:space="preserve">«Стандартизация и метрология», </w:t>
      </w:r>
      <w:r w:rsidR="00AF74A9">
        <w:rPr>
          <w:rFonts w:ascii="Times New Roman" w:hAnsi="Times New Roman" w:cs="Times New Roman"/>
          <w:sz w:val="30"/>
          <w:szCs w:val="30"/>
        </w:rPr>
        <w:t xml:space="preserve">27.03.02 </w:t>
      </w:r>
      <w:r w:rsidR="00C50AA2">
        <w:rPr>
          <w:rFonts w:ascii="Times New Roman" w:hAnsi="Times New Roman" w:cs="Times New Roman"/>
          <w:sz w:val="30"/>
          <w:szCs w:val="30"/>
        </w:rPr>
        <w:t>«Управление качеством».</w:t>
      </w:r>
    </w:p>
    <w:p w:rsidR="00A00036" w:rsidRDefault="00A00036" w:rsidP="004E405D">
      <w:pPr>
        <w:tabs>
          <w:tab w:val="left" w:pos="567"/>
        </w:tabs>
        <w:spacing w:after="0" w:line="240" w:lineRule="auto"/>
        <w:rPr>
          <w:rFonts w:ascii="Times New Roman" w:hAnsi="Times New Roman" w:cs="Times New Roman"/>
          <w:sz w:val="30"/>
          <w:szCs w:val="30"/>
        </w:rPr>
      </w:pPr>
    </w:p>
    <w:p w:rsidR="00A00036" w:rsidRDefault="00A00036" w:rsidP="004E405D">
      <w:pPr>
        <w:tabs>
          <w:tab w:val="left" w:pos="567"/>
        </w:tabs>
        <w:spacing w:after="0" w:line="240" w:lineRule="auto"/>
        <w:rPr>
          <w:rFonts w:ascii="Times New Roman" w:hAnsi="Times New Roman" w:cs="Times New Roman"/>
          <w:sz w:val="30"/>
          <w:szCs w:val="30"/>
        </w:rPr>
      </w:pPr>
    </w:p>
    <w:p w:rsidR="00A00036" w:rsidRDefault="00A00036" w:rsidP="004E405D">
      <w:pPr>
        <w:tabs>
          <w:tab w:val="left" w:pos="567"/>
        </w:tabs>
        <w:spacing w:after="0" w:line="240" w:lineRule="auto"/>
        <w:rPr>
          <w:rFonts w:ascii="Times New Roman" w:hAnsi="Times New Roman" w:cs="Times New Roman"/>
          <w:sz w:val="30"/>
          <w:szCs w:val="30"/>
        </w:rPr>
      </w:pPr>
    </w:p>
    <w:p w:rsidR="00A00036" w:rsidRDefault="00A00036" w:rsidP="004E405D">
      <w:pPr>
        <w:tabs>
          <w:tab w:val="left" w:pos="567"/>
        </w:tabs>
        <w:spacing w:after="0" w:line="240" w:lineRule="auto"/>
        <w:rPr>
          <w:rFonts w:ascii="Times New Roman" w:hAnsi="Times New Roman" w:cs="Times New Roman"/>
          <w:sz w:val="30"/>
          <w:szCs w:val="30"/>
        </w:rPr>
      </w:pPr>
    </w:p>
    <w:p w:rsidR="00A00036" w:rsidRDefault="00A00036" w:rsidP="004E405D">
      <w:pPr>
        <w:tabs>
          <w:tab w:val="left" w:pos="567"/>
        </w:tabs>
        <w:spacing w:after="0" w:line="240" w:lineRule="auto"/>
        <w:rPr>
          <w:rFonts w:ascii="Times New Roman" w:hAnsi="Times New Roman" w:cs="Times New Roman"/>
          <w:sz w:val="30"/>
          <w:szCs w:val="30"/>
        </w:rPr>
      </w:pPr>
    </w:p>
    <w:p w:rsidR="00A00036" w:rsidRDefault="00701F93" w:rsidP="004E405D">
      <w:pPr>
        <w:tabs>
          <w:tab w:val="left" w:pos="567"/>
        </w:tabs>
        <w:spacing w:after="0" w:line="240" w:lineRule="auto"/>
        <w:rPr>
          <w:rFonts w:ascii="Times New Roman" w:hAnsi="Times New Roman" w:cs="Times New Roman"/>
          <w:sz w:val="30"/>
          <w:szCs w:val="30"/>
        </w:rPr>
      </w:pPr>
      <w:r>
        <w:rPr>
          <w:rFonts w:ascii="Times New Roman" w:hAnsi="Times New Roman" w:cs="Times New Roman"/>
          <w:sz w:val="30"/>
          <w:szCs w:val="30"/>
        </w:rPr>
        <w:t xml:space="preserve">          Рис. – 7</w:t>
      </w:r>
      <w:r w:rsidR="001E611A">
        <w:rPr>
          <w:rFonts w:ascii="Times New Roman" w:hAnsi="Times New Roman" w:cs="Times New Roman"/>
          <w:sz w:val="30"/>
          <w:szCs w:val="30"/>
        </w:rPr>
        <w:t xml:space="preserve">.  </w:t>
      </w:r>
      <w:r w:rsidR="00616430">
        <w:rPr>
          <w:rFonts w:ascii="Times New Roman" w:hAnsi="Times New Roman" w:cs="Times New Roman"/>
          <w:sz w:val="30"/>
          <w:szCs w:val="30"/>
        </w:rPr>
        <w:t xml:space="preserve">Табл. – 6.  </w:t>
      </w:r>
      <w:proofErr w:type="spellStart"/>
      <w:r w:rsidR="00616430">
        <w:rPr>
          <w:rFonts w:ascii="Times New Roman" w:hAnsi="Times New Roman" w:cs="Times New Roman"/>
          <w:sz w:val="30"/>
          <w:szCs w:val="30"/>
        </w:rPr>
        <w:t>Библиогр</w:t>
      </w:r>
      <w:proofErr w:type="spellEnd"/>
      <w:r w:rsidR="00616430">
        <w:rPr>
          <w:rFonts w:ascii="Times New Roman" w:hAnsi="Times New Roman" w:cs="Times New Roman"/>
          <w:sz w:val="30"/>
          <w:szCs w:val="30"/>
        </w:rPr>
        <w:t>. назв. – 15</w:t>
      </w:r>
      <w:r w:rsidR="001E611A">
        <w:rPr>
          <w:rFonts w:ascii="Times New Roman" w:hAnsi="Times New Roman" w:cs="Times New Roman"/>
          <w:sz w:val="30"/>
          <w:szCs w:val="30"/>
        </w:rPr>
        <w:t>.</w:t>
      </w:r>
    </w:p>
    <w:p w:rsidR="00A00036" w:rsidRDefault="00A00036" w:rsidP="004E405D">
      <w:pPr>
        <w:tabs>
          <w:tab w:val="left" w:pos="567"/>
        </w:tabs>
        <w:spacing w:after="0" w:line="240" w:lineRule="auto"/>
        <w:rPr>
          <w:rFonts w:ascii="Times New Roman" w:hAnsi="Times New Roman" w:cs="Times New Roman"/>
          <w:sz w:val="30"/>
          <w:szCs w:val="30"/>
        </w:rPr>
      </w:pPr>
    </w:p>
    <w:p w:rsidR="001E611A" w:rsidRDefault="00C50AA2" w:rsidP="004E405D">
      <w:pPr>
        <w:tabs>
          <w:tab w:val="left" w:pos="567"/>
        </w:tabs>
        <w:spacing w:after="0" w:line="240" w:lineRule="auto"/>
        <w:rPr>
          <w:rFonts w:ascii="Times New Roman" w:hAnsi="Times New Roman" w:cs="Times New Roman"/>
          <w:sz w:val="30"/>
          <w:szCs w:val="30"/>
        </w:rPr>
      </w:pPr>
      <w:r>
        <w:rPr>
          <w:rFonts w:ascii="Times New Roman" w:hAnsi="Times New Roman" w:cs="Times New Roman"/>
          <w:sz w:val="30"/>
          <w:szCs w:val="30"/>
        </w:rPr>
        <w:t xml:space="preserve">          </w:t>
      </w:r>
    </w:p>
    <w:p w:rsidR="001E611A" w:rsidRDefault="001E611A" w:rsidP="004E405D">
      <w:pPr>
        <w:tabs>
          <w:tab w:val="left" w:pos="567"/>
        </w:tabs>
        <w:spacing w:after="0" w:line="240" w:lineRule="auto"/>
        <w:rPr>
          <w:rFonts w:ascii="Times New Roman" w:hAnsi="Times New Roman" w:cs="Times New Roman"/>
          <w:sz w:val="30"/>
          <w:szCs w:val="30"/>
        </w:rPr>
      </w:pPr>
    </w:p>
    <w:p w:rsidR="001E611A" w:rsidRDefault="001E611A" w:rsidP="004E405D">
      <w:pPr>
        <w:tabs>
          <w:tab w:val="left" w:pos="567"/>
        </w:tabs>
        <w:spacing w:after="0" w:line="240" w:lineRule="auto"/>
        <w:rPr>
          <w:rFonts w:ascii="Times New Roman" w:hAnsi="Times New Roman" w:cs="Times New Roman"/>
          <w:sz w:val="30"/>
          <w:szCs w:val="30"/>
        </w:rPr>
      </w:pPr>
    </w:p>
    <w:p w:rsidR="00AF74A9" w:rsidRDefault="001E611A" w:rsidP="004E405D">
      <w:pPr>
        <w:tabs>
          <w:tab w:val="left" w:pos="567"/>
        </w:tabs>
        <w:spacing w:after="0" w:line="240" w:lineRule="auto"/>
        <w:rPr>
          <w:rFonts w:ascii="Times New Roman" w:hAnsi="Times New Roman" w:cs="Times New Roman"/>
          <w:sz w:val="30"/>
          <w:szCs w:val="30"/>
        </w:rPr>
      </w:pPr>
      <w:r>
        <w:rPr>
          <w:rFonts w:ascii="Times New Roman" w:hAnsi="Times New Roman" w:cs="Times New Roman"/>
          <w:sz w:val="30"/>
          <w:szCs w:val="30"/>
        </w:rPr>
        <w:t xml:space="preserve">           </w:t>
      </w:r>
      <w:r w:rsidR="00C50AA2">
        <w:rPr>
          <w:rFonts w:ascii="Times New Roman" w:hAnsi="Times New Roman" w:cs="Times New Roman"/>
          <w:sz w:val="30"/>
          <w:szCs w:val="30"/>
        </w:rPr>
        <w:t>Рецензенты:</w:t>
      </w:r>
      <w:r w:rsidR="00B96DF4">
        <w:rPr>
          <w:rFonts w:ascii="Times New Roman" w:hAnsi="Times New Roman" w:cs="Times New Roman"/>
          <w:sz w:val="30"/>
          <w:szCs w:val="30"/>
        </w:rPr>
        <w:t xml:space="preserve"> </w:t>
      </w:r>
    </w:p>
    <w:p w:rsidR="00A00036" w:rsidRDefault="007B277A" w:rsidP="004E405D">
      <w:pPr>
        <w:tabs>
          <w:tab w:val="left" w:pos="567"/>
        </w:tabs>
        <w:spacing w:after="0" w:line="240" w:lineRule="auto"/>
        <w:rPr>
          <w:rFonts w:ascii="Times New Roman" w:hAnsi="Times New Roman" w:cs="Times New Roman"/>
          <w:sz w:val="30"/>
          <w:szCs w:val="30"/>
        </w:rPr>
      </w:pPr>
      <w:r>
        <w:rPr>
          <w:rFonts w:ascii="Times New Roman" w:hAnsi="Times New Roman" w:cs="Times New Roman"/>
          <w:sz w:val="30"/>
          <w:szCs w:val="30"/>
        </w:rPr>
        <w:t xml:space="preserve">В.И. </w:t>
      </w:r>
      <w:proofErr w:type="spellStart"/>
      <w:r>
        <w:rPr>
          <w:rFonts w:ascii="Times New Roman" w:hAnsi="Times New Roman" w:cs="Times New Roman"/>
          <w:sz w:val="30"/>
          <w:szCs w:val="30"/>
        </w:rPr>
        <w:t>Изюмова</w:t>
      </w:r>
      <w:proofErr w:type="spellEnd"/>
      <w:r w:rsidR="003E1394">
        <w:rPr>
          <w:rFonts w:ascii="Times New Roman" w:hAnsi="Times New Roman" w:cs="Times New Roman"/>
          <w:sz w:val="30"/>
          <w:szCs w:val="30"/>
        </w:rPr>
        <w:t xml:space="preserve">, </w:t>
      </w:r>
      <w:r>
        <w:rPr>
          <w:rFonts w:ascii="Times New Roman" w:hAnsi="Times New Roman" w:cs="Times New Roman"/>
          <w:sz w:val="30"/>
          <w:szCs w:val="30"/>
        </w:rPr>
        <w:t xml:space="preserve">начальник НИЛ ТТИ АО «ТИИР», к.т.н. </w:t>
      </w:r>
    </w:p>
    <w:p w:rsidR="00A00036" w:rsidRDefault="00A00036" w:rsidP="004E405D">
      <w:pPr>
        <w:tabs>
          <w:tab w:val="left" w:pos="567"/>
        </w:tabs>
        <w:spacing w:after="0" w:line="240" w:lineRule="auto"/>
        <w:rPr>
          <w:rFonts w:ascii="Times New Roman" w:hAnsi="Times New Roman" w:cs="Times New Roman"/>
          <w:sz w:val="30"/>
          <w:szCs w:val="30"/>
        </w:rPr>
      </w:pPr>
    </w:p>
    <w:p w:rsidR="00A00036" w:rsidRDefault="00A00036" w:rsidP="004E405D">
      <w:pPr>
        <w:tabs>
          <w:tab w:val="left" w:pos="567"/>
        </w:tabs>
        <w:spacing w:after="0" w:line="240" w:lineRule="auto"/>
        <w:rPr>
          <w:rFonts w:ascii="Times New Roman" w:hAnsi="Times New Roman" w:cs="Times New Roman"/>
          <w:sz w:val="30"/>
          <w:szCs w:val="30"/>
        </w:rPr>
      </w:pPr>
    </w:p>
    <w:p w:rsidR="00A00036" w:rsidRDefault="00A00036" w:rsidP="004E405D">
      <w:pPr>
        <w:tabs>
          <w:tab w:val="left" w:pos="567"/>
        </w:tabs>
        <w:spacing w:after="0" w:line="240" w:lineRule="auto"/>
        <w:rPr>
          <w:rFonts w:ascii="Times New Roman" w:hAnsi="Times New Roman" w:cs="Times New Roman"/>
          <w:sz w:val="30"/>
          <w:szCs w:val="30"/>
        </w:rPr>
      </w:pPr>
    </w:p>
    <w:p w:rsidR="00A00036" w:rsidRDefault="00A00036" w:rsidP="004E405D">
      <w:pPr>
        <w:tabs>
          <w:tab w:val="left" w:pos="567"/>
        </w:tabs>
        <w:spacing w:after="0" w:line="240" w:lineRule="auto"/>
        <w:rPr>
          <w:rFonts w:ascii="Times New Roman" w:hAnsi="Times New Roman" w:cs="Times New Roman"/>
          <w:sz w:val="30"/>
          <w:szCs w:val="30"/>
        </w:rPr>
      </w:pPr>
    </w:p>
    <w:p w:rsidR="00A00036" w:rsidRDefault="00A00036" w:rsidP="004E405D">
      <w:pPr>
        <w:tabs>
          <w:tab w:val="left" w:pos="567"/>
        </w:tabs>
        <w:spacing w:after="0" w:line="240" w:lineRule="auto"/>
        <w:rPr>
          <w:rFonts w:ascii="Times New Roman" w:hAnsi="Times New Roman" w:cs="Times New Roman"/>
          <w:sz w:val="30"/>
          <w:szCs w:val="30"/>
        </w:rPr>
      </w:pPr>
    </w:p>
    <w:p w:rsidR="00A00036" w:rsidRDefault="00A00036" w:rsidP="004E405D">
      <w:pPr>
        <w:tabs>
          <w:tab w:val="left" w:pos="567"/>
        </w:tabs>
        <w:spacing w:after="0" w:line="240" w:lineRule="auto"/>
        <w:rPr>
          <w:rFonts w:ascii="Times New Roman" w:hAnsi="Times New Roman" w:cs="Times New Roman"/>
          <w:sz w:val="30"/>
          <w:szCs w:val="30"/>
        </w:rPr>
      </w:pPr>
    </w:p>
    <w:p w:rsidR="00A00036" w:rsidRDefault="00A00036" w:rsidP="004E405D">
      <w:pPr>
        <w:tabs>
          <w:tab w:val="left" w:pos="567"/>
        </w:tabs>
        <w:spacing w:after="0" w:line="240" w:lineRule="auto"/>
        <w:rPr>
          <w:rFonts w:ascii="Times New Roman" w:hAnsi="Times New Roman" w:cs="Times New Roman"/>
          <w:sz w:val="30"/>
          <w:szCs w:val="30"/>
        </w:rPr>
      </w:pPr>
    </w:p>
    <w:p w:rsidR="00A00036" w:rsidRDefault="001E376D" w:rsidP="004E405D">
      <w:pPr>
        <w:tabs>
          <w:tab w:val="left" w:pos="567"/>
        </w:tabs>
        <w:spacing w:after="0" w:line="240" w:lineRule="auto"/>
        <w:rPr>
          <w:rFonts w:ascii="Times New Roman" w:hAnsi="Times New Roman" w:cs="Times New Roman"/>
          <w:sz w:val="30"/>
          <w:szCs w:val="30"/>
        </w:rPr>
      </w:pPr>
      <w:r>
        <w:rPr>
          <w:rFonts w:ascii="Times New Roman" w:hAnsi="Times New Roman" w:cs="Times New Roman"/>
          <w:noProof/>
          <w:sz w:val="30"/>
          <w:szCs w:val="30"/>
          <w:lang w:eastAsia="ru-RU"/>
        </w:rPr>
        <w:pict>
          <v:oval id="_x0000_s1031" style="position:absolute;margin-left:2.55pt;margin-top:13.5pt;width:33.75pt;height:33.75pt;z-index:251658240">
            <v:textbox>
              <w:txbxContent>
                <w:p w:rsidR="00DC14DB" w:rsidRPr="000644C4" w:rsidRDefault="00DC14DB" w:rsidP="000644C4">
                  <w:pPr>
                    <w:jc w:val="center"/>
                    <w:rPr>
                      <w:rFonts w:ascii="Times New Roman" w:hAnsi="Times New Roman" w:cs="Times New Roman"/>
                      <w:sz w:val="32"/>
                      <w:szCs w:val="32"/>
                    </w:rPr>
                  </w:pPr>
                  <w:r w:rsidRPr="000644C4">
                    <w:rPr>
                      <w:rFonts w:ascii="Times New Roman" w:hAnsi="Times New Roman" w:cs="Times New Roman"/>
                      <w:sz w:val="32"/>
                      <w:szCs w:val="32"/>
                    </w:rPr>
                    <w:t>С</w:t>
                  </w:r>
                </w:p>
              </w:txbxContent>
            </v:textbox>
          </v:oval>
        </w:pict>
      </w:r>
      <w:r w:rsidR="000644C4">
        <w:rPr>
          <w:rFonts w:ascii="Times New Roman" w:hAnsi="Times New Roman" w:cs="Times New Roman"/>
          <w:sz w:val="30"/>
          <w:szCs w:val="30"/>
        </w:rPr>
        <w:t xml:space="preserve">                </w:t>
      </w:r>
    </w:p>
    <w:p w:rsidR="000644C4" w:rsidRPr="000644C4" w:rsidRDefault="000644C4" w:rsidP="004E405D">
      <w:pPr>
        <w:tabs>
          <w:tab w:val="left" w:pos="567"/>
        </w:tabs>
        <w:spacing w:after="0" w:line="240" w:lineRule="auto"/>
        <w:rPr>
          <w:rFonts w:ascii="Times New Roman" w:hAnsi="Times New Roman" w:cs="Times New Roman"/>
          <w:sz w:val="28"/>
          <w:szCs w:val="28"/>
        </w:rPr>
      </w:pPr>
      <w:r>
        <w:rPr>
          <w:rFonts w:ascii="Times New Roman" w:hAnsi="Times New Roman" w:cs="Times New Roman"/>
          <w:sz w:val="30"/>
          <w:szCs w:val="30"/>
        </w:rPr>
        <w:t xml:space="preserve">             </w:t>
      </w:r>
      <w:r>
        <w:rPr>
          <w:rFonts w:ascii="Times New Roman" w:hAnsi="Times New Roman" w:cs="Times New Roman"/>
          <w:sz w:val="28"/>
          <w:szCs w:val="28"/>
        </w:rPr>
        <w:t>Ярославский государственный технический университет, 2018</w:t>
      </w:r>
    </w:p>
    <w:p w:rsidR="00A00036" w:rsidRDefault="00A00036" w:rsidP="004E405D">
      <w:pPr>
        <w:tabs>
          <w:tab w:val="left" w:pos="567"/>
        </w:tabs>
        <w:spacing w:after="0" w:line="240" w:lineRule="auto"/>
        <w:rPr>
          <w:rFonts w:ascii="Times New Roman" w:hAnsi="Times New Roman" w:cs="Times New Roman"/>
          <w:sz w:val="30"/>
          <w:szCs w:val="30"/>
        </w:rPr>
      </w:pPr>
    </w:p>
    <w:p w:rsidR="00A00036" w:rsidRPr="001E611A" w:rsidRDefault="00C50AA2" w:rsidP="00701F93">
      <w:pPr>
        <w:tabs>
          <w:tab w:val="left" w:pos="567"/>
        </w:tabs>
        <w:spacing w:after="0" w:line="240" w:lineRule="auto"/>
        <w:jc w:val="center"/>
        <w:rPr>
          <w:rFonts w:ascii="Times New Roman" w:hAnsi="Times New Roman" w:cs="Times New Roman"/>
          <w:b/>
          <w:sz w:val="30"/>
          <w:szCs w:val="30"/>
        </w:rPr>
      </w:pPr>
      <w:r w:rsidRPr="001E611A">
        <w:rPr>
          <w:rFonts w:ascii="Times New Roman" w:hAnsi="Times New Roman" w:cs="Times New Roman"/>
          <w:b/>
          <w:sz w:val="30"/>
          <w:szCs w:val="30"/>
        </w:rPr>
        <w:lastRenderedPageBreak/>
        <w:t>Введение</w:t>
      </w:r>
    </w:p>
    <w:p w:rsidR="009B1DF7" w:rsidRDefault="009B1DF7" w:rsidP="009B1DF7">
      <w:pPr>
        <w:tabs>
          <w:tab w:val="left" w:pos="567"/>
        </w:tabs>
        <w:spacing w:after="0" w:line="240" w:lineRule="auto"/>
        <w:rPr>
          <w:rFonts w:ascii="Times New Roman" w:hAnsi="Times New Roman" w:cs="Times New Roman"/>
          <w:sz w:val="30"/>
          <w:szCs w:val="30"/>
        </w:rPr>
      </w:pPr>
    </w:p>
    <w:p w:rsidR="0054537E" w:rsidRDefault="0054537E" w:rsidP="00254EB3">
      <w:pPr>
        <w:tabs>
          <w:tab w:val="left" w:pos="567"/>
        </w:tabs>
        <w:spacing w:after="0" w:line="240" w:lineRule="auto"/>
        <w:jc w:val="both"/>
        <w:rPr>
          <w:rFonts w:ascii="Times New Roman" w:hAnsi="Times New Roman" w:cs="Times New Roman"/>
          <w:sz w:val="30"/>
          <w:szCs w:val="30"/>
        </w:rPr>
      </w:pPr>
      <w:r>
        <w:rPr>
          <w:rFonts w:ascii="Times New Roman" w:hAnsi="Times New Roman" w:cs="Times New Roman"/>
          <w:sz w:val="30"/>
          <w:szCs w:val="30"/>
        </w:rPr>
        <w:t xml:space="preserve">          В процессе производства любых изделий невозможно получить всю продукцию тождественного качества, т.е. параметры различных единиц изделий колеблются в определенных пределах. Это колебание вызывается комплексом случайных и систематических причин, которые действуют в процессе производства и определяют погрешности данного технологического процесса. Если колебание процессов параметров находится в допустимых пределах (в пределах допуска) то продукция является годной, если же выходит за эти пределы </w:t>
      </w:r>
      <w:r w:rsidR="004D31C7">
        <w:rPr>
          <w:rFonts w:ascii="Times New Roman" w:hAnsi="Times New Roman" w:cs="Times New Roman"/>
          <w:sz w:val="30"/>
          <w:szCs w:val="30"/>
        </w:rPr>
        <w:t>– брак.</w:t>
      </w:r>
      <w:r w:rsidR="009B1DF7">
        <w:rPr>
          <w:rFonts w:ascii="Times New Roman" w:hAnsi="Times New Roman" w:cs="Times New Roman"/>
          <w:sz w:val="30"/>
          <w:szCs w:val="30"/>
        </w:rPr>
        <w:t xml:space="preserve">          </w:t>
      </w:r>
    </w:p>
    <w:p w:rsidR="00254EB3" w:rsidRDefault="004C01FE" w:rsidP="00254EB3">
      <w:pPr>
        <w:tabs>
          <w:tab w:val="left" w:pos="567"/>
        </w:tabs>
        <w:spacing w:after="0" w:line="240" w:lineRule="auto"/>
        <w:jc w:val="both"/>
        <w:rPr>
          <w:rFonts w:ascii="Times New Roman" w:hAnsi="Times New Roman" w:cs="Times New Roman"/>
          <w:sz w:val="30"/>
          <w:szCs w:val="30"/>
        </w:rPr>
      </w:pPr>
      <w:r>
        <w:rPr>
          <w:rFonts w:ascii="Times New Roman" w:hAnsi="Times New Roman" w:cs="Times New Roman"/>
          <w:sz w:val="30"/>
          <w:szCs w:val="30"/>
        </w:rPr>
        <w:t>При осуществлении контроля качества выпускаемой продукции производится обязательный сбор данных, а затем их обработка.</w:t>
      </w:r>
      <w:r w:rsidR="0063032C">
        <w:rPr>
          <w:rFonts w:ascii="Times New Roman" w:hAnsi="Times New Roman" w:cs="Times New Roman"/>
          <w:sz w:val="30"/>
          <w:szCs w:val="30"/>
        </w:rPr>
        <w:t xml:space="preserve"> Данные, касающиеся одного и того же параметра изделия, не могут многократно численно повторены при идентичных условиях</w:t>
      </w:r>
      <w:r w:rsidR="00254EB3">
        <w:rPr>
          <w:rFonts w:ascii="Times New Roman" w:hAnsi="Times New Roman" w:cs="Times New Roman"/>
          <w:sz w:val="30"/>
          <w:szCs w:val="30"/>
        </w:rPr>
        <w:t xml:space="preserve">, т.е. всегда наблюдается разброс данных и анализируя разброс их, можно найти решения возникшей в процессе производства проблемы. </w:t>
      </w:r>
    </w:p>
    <w:p w:rsidR="00D32250" w:rsidRDefault="00254EB3" w:rsidP="00254EB3">
      <w:pPr>
        <w:tabs>
          <w:tab w:val="left" w:pos="567"/>
        </w:tabs>
        <w:spacing w:after="0" w:line="240" w:lineRule="auto"/>
        <w:jc w:val="both"/>
        <w:rPr>
          <w:rFonts w:ascii="Times New Roman" w:hAnsi="Times New Roman" w:cs="Times New Roman"/>
          <w:sz w:val="30"/>
          <w:szCs w:val="30"/>
        </w:rPr>
      </w:pPr>
      <w:r>
        <w:rPr>
          <w:rFonts w:ascii="Times New Roman" w:hAnsi="Times New Roman" w:cs="Times New Roman"/>
          <w:sz w:val="30"/>
          <w:szCs w:val="30"/>
        </w:rPr>
        <w:t xml:space="preserve">          Систематизация, обработка и исследование боль</w:t>
      </w:r>
      <w:r w:rsidR="00D32250">
        <w:rPr>
          <w:rFonts w:ascii="Times New Roman" w:hAnsi="Times New Roman" w:cs="Times New Roman"/>
          <w:sz w:val="30"/>
          <w:szCs w:val="30"/>
        </w:rPr>
        <w:t>ш</w:t>
      </w:r>
      <w:r>
        <w:rPr>
          <w:rFonts w:ascii="Times New Roman" w:hAnsi="Times New Roman" w:cs="Times New Roman"/>
          <w:sz w:val="30"/>
          <w:szCs w:val="30"/>
        </w:rPr>
        <w:t>ого</w:t>
      </w:r>
      <w:r w:rsidR="00D32250">
        <w:rPr>
          <w:rFonts w:ascii="Times New Roman" w:hAnsi="Times New Roman" w:cs="Times New Roman"/>
          <w:sz w:val="30"/>
          <w:szCs w:val="30"/>
        </w:rPr>
        <w:t xml:space="preserve"> числа данных с помощью различных методов с целью выявления определенных закономерностей, которым они подчиняются, называются </w:t>
      </w:r>
      <w:r w:rsidR="00D32250" w:rsidRPr="00D32250">
        <w:rPr>
          <w:rFonts w:ascii="Times New Roman" w:hAnsi="Times New Roman" w:cs="Times New Roman"/>
          <w:i/>
          <w:sz w:val="30"/>
          <w:szCs w:val="30"/>
        </w:rPr>
        <w:t>статистической обработкой</w:t>
      </w:r>
      <w:r w:rsidR="00D32250">
        <w:rPr>
          <w:rFonts w:ascii="Times New Roman" w:hAnsi="Times New Roman" w:cs="Times New Roman"/>
          <w:i/>
          <w:sz w:val="30"/>
          <w:szCs w:val="30"/>
        </w:rPr>
        <w:t xml:space="preserve">, </w:t>
      </w:r>
      <w:r w:rsidR="00D32250">
        <w:rPr>
          <w:rFonts w:ascii="Times New Roman" w:hAnsi="Times New Roman" w:cs="Times New Roman"/>
          <w:sz w:val="30"/>
          <w:szCs w:val="30"/>
        </w:rPr>
        <w:t xml:space="preserve">данные при этом называются </w:t>
      </w:r>
      <w:r w:rsidR="00D32250">
        <w:rPr>
          <w:rFonts w:ascii="Times New Roman" w:hAnsi="Times New Roman" w:cs="Times New Roman"/>
          <w:i/>
          <w:sz w:val="30"/>
          <w:szCs w:val="30"/>
        </w:rPr>
        <w:t>статистическими данными,</w:t>
      </w:r>
      <w:r w:rsidR="00D32250">
        <w:rPr>
          <w:rFonts w:ascii="Times New Roman" w:hAnsi="Times New Roman" w:cs="Times New Roman"/>
          <w:sz w:val="30"/>
          <w:szCs w:val="30"/>
        </w:rPr>
        <w:t xml:space="preserve"> а применяемые методы – </w:t>
      </w:r>
      <w:r w:rsidR="00D32250">
        <w:rPr>
          <w:rFonts w:ascii="Times New Roman" w:hAnsi="Times New Roman" w:cs="Times New Roman"/>
          <w:i/>
          <w:sz w:val="30"/>
          <w:szCs w:val="30"/>
        </w:rPr>
        <w:t>статистическими методами.</w:t>
      </w:r>
    </w:p>
    <w:p w:rsidR="00D32250" w:rsidRDefault="00D32250" w:rsidP="00254EB3">
      <w:pPr>
        <w:tabs>
          <w:tab w:val="left" w:pos="567"/>
        </w:tabs>
        <w:spacing w:after="0" w:line="240" w:lineRule="auto"/>
        <w:jc w:val="both"/>
        <w:rPr>
          <w:rFonts w:ascii="Times New Roman" w:hAnsi="Times New Roman" w:cs="Times New Roman"/>
          <w:sz w:val="30"/>
          <w:szCs w:val="30"/>
        </w:rPr>
      </w:pPr>
      <w:r>
        <w:rPr>
          <w:rFonts w:ascii="Times New Roman" w:hAnsi="Times New Roman" w:cs="Times New Roman"/>
          <w:sz w:val="30"/>
          <w:szCs w:val="30"/>
        </w:rPr>
        <w:t xml:space="preserve">          Контроль качества</w:t>
      </w:r>
      <w:r w:rsidR="00DC14DB">
        <w:rPr>
          <w:rFonts w:ascii="Times New Roman" w:hAnsi="Times New Roman" w:cs="Times New Roman"/>
          <w:sz w:val="30"/>
          <w:szCs w:val="30"/>
        </w:rPr>
        <w:t xml:space="preserve"> параметров изделия</w:t>
      </w:r>
      <w:r>
        <w:rPr>
          <w:rFonts w:ascii="Times New Roman" w:hAnsi="Times New Roman" w:cs="Times New Roman"/>
          <w:sz w:val="30"/>
          <w:szCs w:val="30"/>
        </w:rPr>
        <w:t xml:space="preserve"> состоит в том, чтобы, проверяя нужным образом подобранные данные: </w:t>
      </w:r>
    </w:p>
    <w:p w:rsidR="00523E89" w:rsidRDefault="00D32250" w:rsidP="00254EB3">
      <w:pPr>
        <w:tabs>
          <w:tab w:val="left" w:pos="567"/>
        </w:tabs>
        <w:spacing w:after="0" w:line="240" w:lineRule="auto"/>
        <w:jc w:val="both"/>
        <w:rPr>
          <w:rFonts w:ascii="Times New Roman" w:hAnsi="Times New Roman" w:cs="Times New Roman"/>
          <w:sz w:val="30"/>
          <w:szCs w:val="30"/>
        </w:rPr>
      </w:pPr>
      <w:r>
        <w:rPr>
          <w:rFonts w:ascii="Times New Roman" w:hAnsi="Times New Roman" w:cs="Times New Roman"/>
          <w:sz w:val="30"/>
          <w:szCs w:val="30"/>
        </w:rPr>
        <w:t xml:space="preserve">          - обнаружить отклонения параметров от запланированных значений</w:t>
      </w:r>
      <w:r w:rsidR="00523E89">
        <w:rPr>
          <w:rFonts w:ascii="Times New Roman" w:hAnsi="Times New Roman" w:cs="Times New Roman"/>
          <w:sz w:val="30"/>
          <w:szCs w:val="30"/>
        </w:rPr>
        <w:t>;</w:t>
      </w:r>
    </w:p>
    <w:p w:rsidR="00523E89" w:rsidRDefault="00523E89" w:rsidP="00254EB3">
      <w:pPr>
        <w:tabs>
          <w:tab w:val="left" w:pos="567"/>
        </w:tabs>
        <w:spacing w:after="0" w:line="240" w:lineRule="auto"/>
        <w:jc w:val="both"/>
        <w:rPr>
          <w:rFonts w:ascii="Times New Roman" w:hAnsi="Times New Roman" w:cs="Times New Roman"/>
          <w:sz w:val="30"/>
          <w:szCs w:val="30"/>
        </w:rPr>
      </w:pPr>
      <w:r>
        <w:rPr>
          <w:rFonts w:ascii="Times New Roman" w:hAnsi="Times New Roman" w:cs="Times New Roman"/>
          <w:sz w:val="30"/>
          <w:szCs w:val="30"/>
        </w:rPr>
        <w:t xml:space="preserve">          - найти причину их появления;</w:t>
      </w:r>
    </w:p>
    <w:p w:rsidR="00523E89" w:rsidRDefault="00523E89" w:rsidP="00254EB3">
      <w:pPr>
        <w:tabs>
          <w:tab w:val="left" w:pos="567"/>
        </w:tabs>
        <w:spacing w:after="0" w:line="240" w:lineRule="auto"/>
        <w:jc w:val="both"/>
        <w:rPr>
          <w:rFonts w:ascii="Times New Roman" w:hAnsi="Times New Roman" w:cs="Times New Roman"/>
          <w:sz w:val="30"/>
          <w:szCs w:val="30"/>
        </w:rPr>
      </w:pPr>
      <w:r>
        <w:rPr>
          <w:rFonts w:ascii="Times New Roman" w:hAnsi="Times New Roman" w:cs="Times New Roman"/>
          <w:sz w:val="30"/>
          <w:szCs w:val="30"/>
        </w:rPr>
        <w:t xml:space="preserve">          - устранить причину отклонения;</w:t>
      </w:r>
    </w:p>
    <w:p w:rsidR="00523E89" w:rsidRDefault="00523E89" w:rsidP="00254EB3">
      <w:pPr>
        <w:tabs>
          <w:tab w:val="left" w:pos="567"/>
        </w:tabs>
        <w:spacing w:after="0" w:line="240" w:lineRule="auto"/>
        <w:jc w:val="both"/>
        <w:rPr>
          <w:rFonts w:ascii="Times New Roman" w:hAnsi="Times New Roman" w:cs="Times New Roman"/>
          <w:sz w:val="30"/>
          <w:szCs w:val="30"/>
        </w:rPr>
      </w:pPr>
      <w:r>
        <w:rPr>
          <w:rFonts w:ascii="Times New Roman" w:hAnsi="Times New Roman" w:cs="Times New Roman"/>
          <w:sz w:val="30"/>
          <w:szCs w:val="30"/>
        </w:rPr>
        <w:t xml:space="preserve">          - проверить соответствие  данных </w:t>
      </w:r>
      <w:proofErr w:type="gramStart"/>
      <w:r>
        <w:rPr>
          <w:rFonts w:ascii="Times New Roman" w:hAnsi="Times New Roman" w:cs="Times New Roman"/>
          <w:sz w:val="30"/>
          <w:szCs w:val="30"/>
        </w:rPr>
        <w:t>запланированным</w:t>
      </w:r>
      <w:proofErr w:type="gramEnd"/>
      <w:r>
        <w:rPr>
          <w:rFonts w:ascii="Times New Roman" w:hAnsi="Times New Roman" w:cs="Times New Roman"/>
          <w:sz w:val="30"/>
          <w:szCs w:val="30"/>
        </w:rPr>
        <w:t>.</w:t>
      </w:r>
    </w:p>
    <w:p w:rsidR="00523E89" w:rsidRDefault="00523E89" w:rsidP="00254EB3">
      <w:pPr>
        <w:tabs>
          <w:tab w:val="left" w:pos="567"/>
        </w:tabs>
        <w:spacing w:after="0" w:line="240" w:lineRule="auto"/>
        <w:jc w:val="both"/>
        <w:rPr>
          <w:rFonts w:ascii="Times New Roman" w:hAnsi="Times New Roman" w:cs="Times New Roman"/>
          <w:sz w:val="30"/>
          <w:szCs w:val="30"/>
        </w:rPr>
      </w:pPr>
      <w:r>
        <w:rPr>
          <w:rFonts w:ascii="Times New Roman" w:hAnsi="Times New Roman" w:cs="Times New Roman"/>
          <w:sz w:val="30"/>
          <w:szCs w:val="30"/>
        </w:rPr>
        <w:t xml:space="preserve">          </w:t>
      </w:r>
      <w:proofErr w:type="gramStart"/>
      <w:r>
        <w:rPr>
          <w:rFonts w:ascii="Times New Roman" w:hAnsi="Times New Roman" w:cs="Times New Roman"/>
          <w:sz w:val="30"/>
          <w:szCs w:val="30"/>
        </w:rPr>
        <w:t>Устранять причину отклонения параметров от заданных необходимо лишь в случае, когда качество выпускаемого изделия хуже запланированного (т.е. получается брак).</w:t>
      </w:r>
      <w:proofErr w:type="gramEnd"/>
    </w:p>
    <w:p w:rsidR="0005092F" w:rsidRPr="00F851BE" w:rsidRDefault="00F851BE" w:rsidP="00F851BE">
      <w:pPr>
        <w:spacing w:after="0" w:line="240" w:lineRule="auto"/>
        <w:jc w:val="both"/>
        <w:rPr>
          <w:rFonts w:ascii="Times New Roman" w:hAnsi="Times New Roman" w:cs="Times New Roman"/>
          <w:sz w:val="28"/>
          <w:szCs w:val="28"/>
        </w:rPr>
      </w:pPr>
      <w:r>
        <w:rPr>
          <w:rFonts w:ascii="Times New Roman" w:hAnsi="Times New Roman" w:cs="Times New Roman"/>
          <w:sz w:val="30"/>
          <w:szCs w:val="30"/>
        </w:rPr>
        <w:t xml:space="preserve">          </w:t>
      </w:r>
      <w:r w:rsidRPr="00F851BE">
        <w:rPr>
          <w:rFonts w:ascii="Times New Roman" w:hAnsi="Times New Roman" w:cs="Times New Roman"/>
          <w:sz w:val="28"/>
          <w:szCs w:val="28"/>
        </w:rPr>
        <w:t>Японские специалисты собрали из всего множества семь</w:t>
      </w:r>
      <w:r>
        <w:rPr>
          <w:rFonts w:ascii="Times New Roman" w:hAnsi="Times New Roman" w:cs="Times New Roman"/>
          <w:sz w:val="28"/>
          <w:szCs w:val="28"/>
        </w:rPr>
        <w:t xml:space="preserve"> статистических методов или</w:t>
      </w:r>
      <w:r w:rsidRPr="00F851BE">
        <w:rPr>
          <w:rFonts w:ascii="Times New Roman" w:hAnsi="Times New Roman" w:cs="Times New Roman"/>
          <w:sz w:val="30"/>
          <w:szCs w:val="30"/>
        </w:rPr>
        <w:t xml:space="preserve"> </w:t>
      </w:r>
      <w:r>
        <w:rPr>
          <w:rFonts w:ascii="Times New Roman" w:hAnsi="Times New Roman" w:cs="Times New Roman"/>
          <w:sz w:val="30"/>
          <w:szCs w:val="30"/>
        </w:rPr>
        <w:t xml:space="preserve">так называемые </w:t>
      </w:r>
      <w:r w:rsidRPr="00523E89">
        <w:rPr>
          <w:rFonts w:ascii="Times New Roman" w:hAnsi="Times New Roman" w:cs="Times New Roman"/>
          <w:i/>
          <w:sz w:val="30"/>
          <w:szCs w:val="30"/>
        </w:rPr>
        <w:t>«семь инструментов контроля качества»</w:t>
      </w:r>
      <w:r>
        <w:rPr>
          <w:rFonts w:ascii="Times New Roman" w:hAnsi="Times New Roman" w:cs="Times New Roman"/>
          <w:sz w:val="30"/>
          <w:szCs w:val="30"/>
        </w:rPr>
        <w:t xml:space="preserve">. </w:t>
      </w:r>
      <w:r>
        <w:rPr>
          <w:rFonts w:ascii="Times New Roman" w:hAnsi="Times New Roman" w:cs="Times New Roman"/>
          <w:sz w:val="28"/>
          <w:szCs w:val="28"/>
        </w:rPr>
        <w:t xml:space="preserve"> </w:t>
      </w:r>
      <w:r w:rsidRPr="00F851BE">
        <w:rPr>
          <w:rFonts w:ascii="Times New Roman" w:hAnsi="Times New Roman" w:cs="Times New Roman"/>
          <w:sz w:val="28"/>
          <w:szCs w:val="28"/>
        </w:rPr>
        <w:t xml:space="preserve"> Их заслуга состоит в том, что они обеспечили простоту, наглядность, визуализацию этих методов, превратив их фактически в эффективны</w:t>
      </w:r>
      <w:r>
        <w:rPr>
          <w:rFonts w:ascii="Times New Roman" w:hAnsi="Times New Roman" w:cs="Times New Roman"/>
          <w:sz w:val="28"/>
          <w:szCs w:val="28"/>
        </w:rPr>
        <w:t xml:space="preserve">е инструменты контроля качества. </w:t>
      </w:r>
      <w:r w:rsidR="0005092F">
        <w:rPr>
          <w:rFonts w:ascii="Times New Roman" w:hAnsi="Times New Roman" w:cs="Times New Roman"/>
          <w:sz w:val="30"/>
          <w:szCs w:val="30"/>
        </w:rPr>
        <w:t>Ими являются:</w:t>
      </w:r>
    </w:p>
    <w:p w:rsidR="00AC66AA" w:rsidRPr="00F851BE" w:rsidRDefault="00AC66AA" w:rsidP="00AC66AA">
      <w:pPr>
        <w:spacing w:after="0" w:line="240" w:lineRule="auto"/>
        <w:jc w:val="both"/>
        <w:rPr>
          <w:rFonts w:ascii="Times New Roman" w:hAnsi="Times New Roman" w:cs="Times New Roman"/>
          <w:sz w:val="28"/>
          <w:szCs w:val="28"/>
        </w:rPr>
      </w:pPr>
      <w:r>
        <w:rPr>
          <w:rFonts w:ascii="Times New Roman" w:hAnsi="Times New Roman" w:cs="Times New Roman"/>
          <w:sz w:val="30"/>
          <w:szCs w:val="30"/>
        </w:rPr>
        <w:t xml:space="preserve">          1) с</w:t>
      </w:r>
      <w:r w:rsidRPr="00F851BE">
        <w:rPr>
          <w:rFonts w:ascii="Times New Roman" w:hAnsi="Times New Roman" w:cs="Times New Roman"/>
          <w:sz w:val="28"/>
          <w:szCs w:val="28"/>
        </w:rPr>
        <w:t>тратификация (расслоение)  – инструмент, позволяющий произвести селекцию данных в соот</w:t>
      </w:r>
      <w:r>
        <w:rPr>
          <w:rFonts w:ascii="Times New Roman" w:hAnsi="Times New Roman" w:cs="Times New Roman"/>
          <w:sz w:val="28"/>
          <w:szCs w:val="28"/>
        </w:rPr>
        <w:t>ветствии с различными факторами;</w:t>
      </w:r>
      <w:r w:rsidRPr="00F851BE">
        <w:rPr>
          <w:rFonts w:ascii="Times New Roman" w:hAnsi="Times New Roman" w:cs="Times New Roman"/>
          <w:sz w:val="28"/>
          <w:szCs w:val="28"/>
        </w:rPr>
        <w:t xml:space="preserve"> </w:t>
      </w:r>
    </w:p>
    <w:p w:rsidR="00AC66AA" w:rsidRDefault="00AC66AA" w:rsidP="00AC66AA">
      <w:pPr>
        <w:spacing w:after="0" w:line="240" w:lineRule="auto"/>
        <w:jc w:val="both"/>
        <w:rPr>
          <w:rFonts w:ascii="Times New Roman" w:hAnsi="Times New Roman" w:cs="Times New Roman"/>
          <w:sz w:val="28"/>
          <w:szCs w:val="28"/>
        </w:rPr>
      </w:pPr>
      <w:r>
        <w:rPr>
          <w:rFonts w:ascii="Times New Roman" w:hAnsi="Times New Roman" w:cs="Times New Roman"/>
          <w:sz w:val="30"/>
          <w:szCs w:val="30"/>
        </w:rPr>
        <w:t xml:space="preserve">          2)</w:t>
      </w:r>
      <w:r w:rsidRPr="00AC66AA">
        <w:rPr>
          <w:rFonts w:ascii="Times New Roman" w:hAnsi="Times New Roman" w:cs="Times New Roman"/>
          <w:sz w:val="28"/>
          <w:szCs w:val="28"/>
        </w:rPr>
        <w:t xml:space="preserve"> </w:t>
      </w:r>
      <w:r>
        <w:rPr>
          <w:rFonts w:ascii="Times New Roman" w:hAnsi="Times New Roman" w:cs="Times New Roman"/>
          <w:sz w:val="28"/>
          <w:szCs w:val="28"/>
        </w:rPr>
        <w:t>к</w:t>
      </w:r>
      <w:r w:rsidRPr="00F851BE">
        <w:rPr>
          <w:rFonts w:ascii="Times New Roman" w:hAnsi="Times New Roman" w:cs="Times New Roman"/>
          <w:sz w:val="28"/>
          <w:szCs w:val="28"/>
        </w:rPr>
        <w:t xml:space="preserve">онтрольный листок  – инструмент для сбора данных и их автоматического упорядочения для облегчения дальнейшего использования собранной информации; </w:t>
      </w:r>
    </w:p>
    <w:p w:rsidR="00AC66AA" w:rsidRPr="00AC66AA" w:rsidRDefault="00AC66AA" w:rsidP="00AC66AA">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sz w:val="30"/>
          <w:szCs w:val="30"/>
        </w:rPr>
        <w:t xml:space="preserve">3) диаграмма </w:t>
      </w:r>
      <w:proofErr w:type="spellStart"/>
      <w:r>
        <w:rPr>
          <w:rFonts w:ascii="Times New Roman" w:hAnsi="Times New Roman" w:cs="Times New Roman"/>
          <w:sz w:val="30"/>
          <w:szCs w:val="30"/>
        </w:rPr>
        <w:t>Паретто</w:t>
      </w:r>
      <w:proofErr w:type="spellEnd"/>
      <w:r>
        <w:rPr>
          <w:rFonts w:ascii="Times New Roman" w:hAnsi="Times New Roman" w:cs="Times New Roman"/>
          <w:sz w:val="30"/>
          <w:szCs w:val="30"/>
        </w:rPr>
        <w:t xml:space="preserve"> –</w:t>
      </w:r>
      <w:r w:rsidRPr="00F851BE">
        <w:rPr>
          <w:rFonts w:ascii="Times New Roman" w:hAnsi="Times New Roman" w:cs="Times New Roman"/>
          <w:sz w:val="28"/>
          <w:szCs w:val="28"/>
        </w:rPr>
        <w:t xml:space="preserve"> инструмент, позволяющий объективно представить и выявить основные факторы, влияющие на исследуемую проблему и рас</w:t>
      </w:r>
      <w:r>
        <w:rPr>
          <w:rFonts w:ascii="Times New Roman" w:hAnsi="Times New Roman" w:cs="Times New Roman"/>
          <w:sz w:val="28"/>
          <w:szCs w:val="28"/>
        </w:rPr>
        <w:t>пределить усилия для ее решения;</w:t>
      </w:r>
      <w:r w:rsidRPr="00F851BE">
        <w:rPr>
          <w:rFonts w:ascii="Times New Roman" w:hAnsi="Times New Roman" w:cs="Times New Roman"/>
          <w:sz w:val="28"/>
          <w:szCs w:val="28"/>
        </w:rPr>
        <w:t xml:space="preserve"> </w:t>
      </w:r>
    </w:p>
    <w:p w:rsidR="00AC66AA" w:rsidRPr="00F851BE" w:rsidRDefault="00AC66AA" w:rsidP="00AC66AA">
      <w:pPr>
        <w:spacing w:after="0" w:line="240" w:lineRule="auto"/>
        <w:jc w:val="both"/>
        <w:rPr>
          <w:rFonts w:ascii="Times New Roman" w:hAnsi="Times New Roman" w:cs="Times New Roman"/>
          <w:sz w:val="28"/>
          <w:szCs w:val="28"/>
        </w:rPr>
      </w:pPr>
      <w:r>
        <w:rPr>
          <w:rFonts w:ascii="Times New Roman" w:hAnsi="Times New Roman" w:cs="Times New Roman"/>
          <w:sz w:val="30"/>
          <w:szCs w:val="30"/>
        </w:rPr>
        <w:t xml:space="preserve">          </w:t>
      </w:r>
      <w:r w:rsidR="0005092F">
        <w:rPr>
          <w:rFonts w:ascii="Times New Roman" w:hAnsi="Times New Roman" w:cs="Times New Roman"/>
          <w:sz w:val="30"/>
          <w:szCs w:val="30"/>
        </w:rPr>
        <w:t xml:space="preserve">4) </w:t>
      </w:r>
      <w:r>
        <w:rPr>
          <w:rFonts w:ascii="Times New Roman" w:hAnsi="Times New Roman" w:cs="Times New Roman"/>
          <w:sz w:val="30"/>
          <w:szCs w:val="30"/>
        </w:rPr>
        <w:t>причинно-следственная диаграмма</w:t>
      </w:r>
      <w:r w:rsidRPr="00F851BE">
        <w:rPr>
          <w:rFonts w:ascii="Times New Roman" w:hAnsi="Times New Roman" w:cs="Times New Roman"/>
          <w:sz w:val="28"/>
          <w:szCs w:val="28"/>
        </w:rPr>
        <w:t xml:space="preserve"> </w:t>
      </w:r>
      <w:proofErr w:type="spellStart"/>
      <w:r w:rsidRPr="00F851BE">
        <w:rPr>
          <w:rFonts w:ascii="Times New Roman" w:hAnsi="Times New Roman" w:cs="Times New Roman"/>
          <w:sz w:val="28"/>
          <w:szCs w:val="28"/>
        </w:rPr>
        <w:t>Исикавы</w:t>
      </w:r>
      <w:proofErr w:type="spellEnd"/>
      <w:r w:rsidRPr="00F851BE">
        <w:rPr>
          <w:rFonts w:ascii="Times New Roman" w:hAnsi="Times New Roman" w:cs="Times New Roman"/>
          <w:sz w:val="28"/>
          <w:szCs w:val="28"/>
        </w:rPr>
        <w:t xml:space="preserve">  – инструмент, который позволяет выявить наиболее существенные факторы (причины), влияющие на конечный результат (следствие); </w:t>
      </w:r>
    </w:p>
    <w:p w:rsidR="00AC66AA" w:rsidRPr="00F851BE" w:rsidRDefault="00AC66AA" w:rsidP="00AC66AA">
      <w:pPr>
        <w:spacing w:after="0" w:line="240" w:lineRule="auto"/>
        <w:jc w:val="both"/>
        <w:rPr>
          <w:rFonts w:ascii="Times New Roman" w:hAnsi="Times New Roman" w:cs="Times New Roman"/>
          <w:sz w:val="28"/>
          <w:szCs w:val="28"/>
        </w:rPr>
      </w:pPr>
      <w:r>
        <w:rPr>
          <w:rFonts w:ascii="Times New Roman" w:hAnsi="Times New Roman" w:cs="Times New Roman"/>
          <w:sz w:val="30"/>
          <w:szCs w:val="30"/>
        </w:rPr>
        <w:t xml:space="preserve">          5) гистограмма</w:t>
      </w:r>
      <w:r w:rsidRPr="00F851BE">
        <w:rPr>
          <w:rFonts w:ascii="Times New Roman" w:hAnsi="Times New Roman" w:cs="Times New Roman"/>
          <w:sz w:val="28"/>
          <w:szCs w:val="28"/>
        </w:rPr>
        <w:t xml:space="preserve"> – инструмент, позволяющий зрительно оценить распределение статистических данных, сгруппированных по частоте попадания  данных в определенн</w:t>
      </w:r>
      <w:r>
        <w:rPr>
          <w:rFonts w:ascii="Times New Roman" w:hAnsi="Times New Roman" w:cs="Times New Roman"/>
          <w:sz w:val="28"/>
          <w:szCs w:val="28"/>
        </w:rPr>
        <w:t>ый (заранее заданный) интервал;</w:t>
      </w:r>
    </w:p>
    <w:p w:rsidR="00AC66AA" w:rsidRPr="00F851BE" w:rsidRDefault="00AC66AA" w:rsidP="00AC66AA">
      <w:pPr>
        <w:spacing w:after="0" w:line="240" w:lineRule="auto"/>
        <w:jc w:val="both"/>
        <w:rPr>
          <w:rFonts w:ascii="Times New Roman" w:hAnsi="Times New Roman" w:cs="Times New Roman"/>
          <w:sz w:val="28"/>
          <w:szCs w:val="28"/>
        </w:rPr>
      </w:pPr>
      <w:r>
        <w:rPr>
          <w:rFonts w:ascii="Times New Roman" w:hAnsi="Times New Roman" w:cs="Times New Roman"/>
          <w:sz w:val="30"/>
          <w:szCs w:val="30"/>
        </w:rPr>
        <w:t xml:space="preserve">          6) диаграмма разброса</w:t>
      </w:r>
      <w:r w:rsidRPr="00F851BE">
        <w:rPr>
          <w:rFonts w:ascii="Times New Roman" w:hAnsi="Times New Roman" w:cs="Times New Roman"/>
          <w:sz w:val="28"/>
          <w:szCs w:val="28"/>
        </w:rPr>
        <w:t xml:space="preserve"> – инструмент, позволяющий определить вид и тесноту связи двух рассматриваемых параметров процесса; </w:t>
      </w:r>
    </w:p>
    <w:p w:rsidR="00F851BE" w:rsidRPr="00F851BE" w:rsidRDefault="00AC66AA" w:rsidP="00AC66AA">
      <w:pPr>
        <w:spacing w:after="0" w:line="240" w:lineRule="auto"/>
        <w:jc w:val="both"/>
        <w:rPr>
          <w:rFonts w:ascii="Times New Roman" w:hAnsi="Times New Roman" w:cs="Times New Roman"/>
          <w:sz w:val="28"/>
          <w:szCs w:val="28"/>
        </w:rPr>
      </w:pPr>
      <w:r>
        <w:rPr>
          <w:rFonts w:ascii="Times New Roman" w:hAnsi="Times New Roman" w:cs="Times New Roman"/>
          <w:sz w:val="30"/>
          <w:szCs w:val="30"/>
        </w:rPr>
        <w:t xml:space="preserve">          </w:t>
      </w:r>
      <w:r w:rsidR="00F851BE">
        <w:rPr>
          <w:rFonts w:ascii="Times New Roman" w:hAnsi="Times New Roman" w:cs="Times New Roman"/>
          <w:sz w:val="30"/>
          <w:szCs w:val="30"/>
        </w:rPr>
        <w:t>7) контрольные карты</w:t>
      </w:r>
      <w:r w:rsidR="00F851BE" w:rsidRPr="00F851BE">
        <w:rPr>
          <w:rFonts w:ascii="Times New Roman" w:hAnsi="Times New Roman" w:cs="Times New Roman"/>
          <w:sz w:val="28"/>
          <w:szCs w:val="28"/>
        </w:rPr>
        <w:t xml:space="preserve"> – инструмент, позволяющий отслеживать ход протекания процесса и воздействовать на него (с помощью соответствующей обратной связи), предупреждая его отклонения от предъявленных к процессу требований. </w:t>
      </w:r>
    </w:p>
    <w:p w:rsidR="00F851BE" w:rsidRPr="00F851BE" w:rsidRDefault="00AC66AA" w:rsidP="00AC66AA">
      <w:pPr>
        <w:spacing w:after="0" w:line="240" w:lineRule="auto"/>
        <w:jc w:val="both"/>
        <w:rPr>
          <w:rFonts w:ascii="Times New Roman" w:hAnsi="Times New Roman" w:cs="Times New Roman"/>
          <w:sz w:val="28"/>
          <w:szCs w:val="28"/>
        </w:rPr>
      </w:pPr>
      <w:r>
        <w:rPr>
          <w:rFonts w:ascii="Times New Roman" w:hAnsi="Times New Roman" w:cs="Times New Roman"/>
          <w:sz w:val="30"/>
          <w:szCs w:val="30"/>
        </w:rPr>
        <w:t xml:space="preserve">          </w:t>
      </w:r>
      <w:r w:rsidR="00F851BE" w:rsidRPr="00F851BE">
        <w:rPr>
          <w:rFonts w:ascii="Times New Roman" w:hAnsi="Times New Roman" w:cs="Times New Roman"/>
          <w:sz w:val="28"/>
          <w:szCs w:val="28"/>
        </w:rPr>
        <w:t xml:space="preserve">Эти методы можно рассматривать и как отдельные инструменты, и как систему методов. Последовательность применения семи методов может быть различной в зависимости от поставленной цели. </w:t>
      </w:r>
    </w:p>
    <w:p w:rsidR="00F851BE" w:rsidRPr="00F851BE" w:rsidRDefault="00AC66AA" w:rsidP="00BF715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851BE" w:rsidRPr="00F851BE">
        <w:rPr>
          <w:rFonts w:ascii="Times New Roman" w:hAnsi="Times New Roman" w:cs="Times New Roman"/>
          <w:sz w:val="28"/>
          <w:szCs w:val="28"/>
        </w:rPr>
        <w:t xml:space="preserve">Известный японский специалист в области качества профессор </w:t>
      </w:r>
      <w:proofErr w:type="spellStart"/>
      <w:r w:rsidR="00F851BE" w:rsidRPr="00F851BE">
        <w:rPr>
          <w:rFonts w:ascii="Times New Roman" w:hAnsi="Times New Roman" w:cs="Times New Roman"/>
          <w:sz w:val="28"/>
          <w:szCs w:val="28"/>
        </w:rPr>
        <w:t>К.</w:t>
      </w:r>
      <w:r w:rsidR="00BF715C">
        <w:rPr>
          <w:rFonts w:ascii="Times New Roman" w:hAnsi="Times New Roman" w:cs="Times New Roman"/>
          <w:sz w:val="28"/>
          <w:szCs w:val="28"/>
        </w:rPr>
        <w:t>Исикава</w:t>
      </w:r>
      <w:proofErr w:type="spellEnd"/>
      <w:r w:rsidR="00BF715C">
        <w:rPr>
          <w:rFonts w:ascii="Times New Roman" w:hAnsi="Times New Roman" w:cs="Times New Roman"/>
          <w:sz w:val="28"/>
          <w:szCs w:val="28"/>
        </w:rPr>
        <w:t xml:space="preserve"> </w:t>
      </w:r>
      <w:r w:rsidR="00F851BE" w:rsidRPr="00F851BE">
        <w:rPr>
          <w:rFonts w:ascii="Times New Roman" w:hAnsi="Times New Roman" w:cs="Times New Roman"/>
          <w:sz w:val="28"/>
          <w:szCs w:val="28"/>
        </w:rPr>
        <w:t xml:space="preserve"> говорил: </w:t>
      </w:r>
      <w:r w:rsidR="00BF715C">
        <w:rPr>
          <w:rFonts w:ascii="Times New Roman" w:hAnsi="Times New Roman" w:cs="Times New Roman"/>
          <w:sz w:val="28"/>
          <w:szCs w:val="28"/>
        </w:rPr>
        <w:t>«</w:t>
      </w:r>
      <w:r w:rsidR="00F851BE" w:rsidRPr="00F851BE">
        <w:rPr>
          <w:rFonts w:ascii="Times New Roman" w:hAnsi="Times New Roman" w:cs="Times New Roman"/>
          <w:sz w:val="28"/>
          <w:szCs w:val="28"/>
        </w:rPr>
        <w:t>Основываясь на опыте своей деятельности, могу сказать, что 95% всех проблем фирмы могут быть решены с помощью этих семи приемов».</w:t>
      </w:r>
      <w:r w:rsidR="00BF715C">
        <w:rPr>
          <w:rFonts w:ascii="Times New Roman" w:hAnsi="Times New Roman" w:cs="Times New Roman"/>
          <w:sz w:val="28"/>
          <w:szCs w:val="28"/>
        </w:rPr>
        <w:t xml:space="preserve"> Поэтому статистические методы </w:t>
      </w:r>
      <w:r w:rsidR="00F851BE" w:rsidRPr="00F851BE">
        <w:rPr>
          <w:rFonts w:ascii="Times New Roman" w:hAnsi="Times New Roman" w:cs="Times New Roman"/>
          <w:sz w:val="28"/>
          <w:szCs w:val="28"/>
        </w:rPr>
        <w:t xml:space="preserve">– </w:t>
      </w:r>
      <w:proofErr w:type="gramStart"/>
      <w:r w:rsidR="00F851BE" w:rsidRPr="00F851BE">
        <w:rPr>
          <w:rFonts w:ascii="Times New Roman" w:hAnsi="Times New Roman" w:cs="Times New Roman"/>
          <w:sz w:val="28"/>
          <w:szCs w:val="28"/>
        </w:rPr>
        <w:t>это то</w:t>
      </w:r>
      <w:proofErr w:type="gramEnd"/>
      <w:r w:rsidR="00F851BE" w:rsidRPr="00F851BE">
        <w:rPr>
          <w:rFonts w:ascii="Times New Roman" w:hAnsi="Times New Roman" w:cs="Times New Roman"/>
          <w:sz w:val="28"/>
          <w:szCs w:val="28"/>
        </w:rPr>
        <w:t xml:space="preserve"> средство, которое необходимо изучать, чтобы внедрить управление качеством. Они  – наиболее важная составляющая комплексной системы контроля Всеобщего Управления Качеством.</w:t>
      </w:r>
    </w:p>
    <w:p w:rsidR="0005092F" w:rsidRDefault="00BF715C" w:rsidP="007B04CA">
      <w:pPr>
        <w:tabs>
          <w:tab w:val="left" w:pos="567"/>
        </w:tabs>
        <w:spacing w:after="0" w:line="240" w:lineRule="auto"/>
        <w:jc w:val="both"/>
        <w:rPr>
          <w:rFonts w:ascii="Times New Roman" w:hAnsi="Times New Roman" w:cs="Times New Roman"/>
          <w:sz w:val="30"/>
          <w:szCs w:val="30"/>
        </w:rPr>
      </w:pPr>
      <w:r>
        <w:rPr>
          <w:rFonts w:ascii="Times New Roman" w:hAnsi="Times New Roman" w:cs="Times New Roman"/>
          <w:sz w:val="28"/>
          <w:szCs w:val="28"/>
        </w:rPr>
        <w:t xml:space="preserve">          </w:t>
      </w:r>
      <w:r w:rsidR="0005092F">
        <w:rPr>
          <w:rFonts w:ascii="Times New Roman" w:hAnsi="Times New Roman" w:cs="Times New Roman"/>
          <w:sz w:val="30"/>
          <w:szCs w:val="30"/>
        </w:rPr>
        <w:t>Целью данной курсовой работы является:</w:t>
      </w:r>
    </w:p>
    <w:p w:rsidR="00BF715C" w:rsidRDefault="0005092F" w:rsidP="00BF715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развитие навыков самостоятельной работы студентов</w:t>
      </w:r>
      <w:r w:rsidR="00BF715C">
        <w:rPr>
          <w:rFonts w:ascii="Times New Roman" w:hAnsi="Times New Roman" w:cs="Times New Roman"/>
          <w:sz w:val="28"/>
          <w:szCs w:val="28"/>
        </w:rPr>
        <w:t xml:space="preserve"> и</w:t>
      </w:r>
      <w:r w:rsidR="00BF715C" w:rsidRPr="00BF715C">
        <w:rPr>
          <w:rFonts w:ascii="Times New Roman" w:hAnsi="Times New Roman" w:cs="Times New Roman"/>
          <w:sz w:val="28"/>
          <w:szCs w:val="28"/>
        </w:rPr>
        <w:t xml:space="preserve"> </w:t>
      </w:r>
      <w:r w:rsidR="00BF715C">
        <w:rPr>
          <w:rFonts w:ascii="Times New Roman" w:hAnsi="Times New Roman" w:cs="Times New Roman"/>
          <w:sz w:val="28"/>
          <w:szCs w:val="28"/>
        </w:rPr>
        <w:t>овладение методикой проведения многократных равноточных прямых измерений;</w:t>
      </w:r>
    </w:p>
    <w:p w:rsidR="00BF715C" w:rsidRDefault="00BF715C" w:rsidP="00BF715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выбор измерительного средства, изучение его принципа действия и метрологических характеристик;</w:t>
      </w:r>
    </w:p>
    <w:p w:rsidR="00BF715C" w:rsidRDefault="00BF715C" w:rsidP="00BF715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обработка результатов измерений;</w:t>
      </w:r>
    </w:p>
    <w:p w:rsidR="00BF715C" w:rsidRDefault="00BF715C" w:rsidP="00BF715C">
      <w:pPr>
        <w:tabs>
          <w:tab w:val="left" w:pos="567"/>
        </w:tabs>
        <w:spacing w:after="0" w:line="240" w:lineRule="auto"/>
        <w:jc w:val="both"/>
        <w:rPr>
          <w:rFonts w:ascii="Times New Roman" w:hAnsi="Times New Roman" w:cs="Times New Roman"/>
          <w:sz w:val="30"/>
          <w:szCs w:val="30"/>
        </w:rPr>
      </w:pPr>
      <w:r>
        <w:rPr>
          <w:rFonts w:ascii="Times New Roman" w:hAnsi="Times New Roman" w:cs="Times New Roman"/>
          <w:sz w:val="28"/>
          <w:szCs w:val="28"/>
        </w:rPr>
        <w:t>- оценка погрешности результатов измерений;</w:t>
      </w:r>
    </w:p>
    <w:p w:rsidR="0005092F" w:rsidRDefault="0005092F" w:rsidP="007B04C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приобретение навыков пользования справочной литер</w:t>
      </w:r>
      <w:r w:rsidR="00BF715C">
        <w:rPr>
          <w:rFonts w:ascii="Times New Roman" w:hAnsi="Times New Roman" w:cs="Times New Roman"/>
          <w:sz w:val="28"/>
          <w:szCs w:val="28"/>
        </w:rPr>
        <w:t xml:space="preserve">атурой, </w:t>
      </w:r>
      <w:proofErr w:type="spellStart"/>
      <w:r w:rsidR="00BF715C">
        <w:rPr>
          <w:rFonts w:ascii="Times New Roman" w:hAnsi="Times New Roman" w:cs="Times New Roman"/>
          <w:sz w:val="28"/>
          <w:szCs w:val="28"/>
        </w:rPr>
        <w:t>ГОСТами</w:t>
      </w:r>
      <w:proofErr w:type="spellEnd"/>
      <w:r w:rsidR="00BF715C">
        <w:rPr>
          <w:rFonts w:ascii="Times New Roman" w:hAnsi="Times New Roman" w:cs="Times New Roman"/>
          <w:sz w:val="28"/>
          <w:szCs w:val="28"/>
        </w:rPr>
        <w:t xml:space="preserve">, правилами и </w:t>
      </w:r>
      <w:r>
        <w:rPr>
          <w:rFonts w:ascii="Times New Roman" w:hAnsi="Times New Roman" w:cs="Times New Roman"/>
          <w:sz w:val="28"/>
          <w:szCs w:val="28"/>
        </w:rPr>
        <w:t>методами обработки результатов измерений.</w:t>
      </w:r>
    </w:p>
    <w:p w:rsidR="0005092F" w:rsidRDefault="00BF715C" w:rsidP="007B04C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5092F">
        <w:rPr>
          <w:rFonts w:ascii="Times New Roman" w:hAnsi="Times New Roman" w:cs="Times New Roman"/>
          <w:sz w:val="28"/>
          <w:szCs w:val="28"/>
        </w:rPr>
        <w:t>Курсовая работа сост</w:t>
      </w:r>
      <w:r w:rsidR="00B603EC">
        <w:rPr>
          <w:rFonts w:ascii="Times New Roman" w:hAnsi="Times New Roman" w:cs="Times New Roman"/>
          <w:sz w:val="28"/>
          <w:szCs w:val="28"/>
        </w:rPr>
        <w:t>оит из двух частей:</w:t>
      </w:r>
    </w:p>
    <w:p w:rsidR="00B603EC" w:rsidRDefault="00B603EC" w:rsidP="007B04C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Выбор измерительных сре</w:t>
      </w:r>
      <w:proofErr w:type="gramStart"/>
      <w:r>
        <w:rPr>
          <w:rFonts w:ascii="Times New Roman" w:hAnsi="Times New Roman" w:cs="Times New Roman"/>
          <w:sz w:val="28"/>
          <w:szCs w:val="28"/>
        </w:rPr>
        <w:t>дств дл</w:t>
      </w:r>
      <w:proofErr w:type="gramEnd"/>
      <w:r>
        <w:rPr>
          <w:rFonts w:ascii="Times New Roman" w:hAnsi="Times New Roman" w:cs="Times New Roman"/>
          <w:sz w:val="28"/>
          <w:szCs w:val="28"/>
        </w:rPr>
        <w:t>я измерения заданного геометрического параметра изделия.</w:t>
      </w:r>
    </w:p>
    <w:p w:rsidR="00B603EC" w:rsidRDefault="00B603EC" w:rsidP="007B04C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30"/>
          <w:szCs w:val="30"/>
        </w:rPr>
        <w:t>Обработка результатов многократных прямых равноточных измерений.</w:t>
      </w:r>
    </w:p>
    <w:p w:rsidR="00C50AA2" w:rsidRDefault="00C12763" w:rsidP="00BF715C">
      <w:pPr>
        <w:autoSpaceDE w:val="0"/>
        <w:autoSpaceDN w:val="0"/>
        <w:adjustRightInd w:val="0"/>
        <w:spacing w:after="0" w:line="240" w:lineRule="auto"/>
        <w:jc w:val="both"/>
        <w:rPr>
          <w:rFonts w:ascii="Times New Roman" w:hAnsi="Times New Roman" w:cs="Times New Roman"/>
          <w:sz w:val="30"/>
          <w:szCs w:val="30"/>
        </w:rPr>
      </w:pPr>
      <w:r>
        <w:rPr>
          <w:rFonts w:ascii="Times New Roman" w:hAnsi="Times New Roman" w:cs="Times New Roman"/>
          <w:sz w:val="28"/>
          <w:szCs w:val="28"/>
        </w:rPr>
        <w:t xml:space="preserve"> </w:t>
      </w:r>
    </w:p>
    <w:p w:rsidR="00C12763" w:rsidRDefault="00C12763" w:rsidP="00B603EC">
      <w:pPr>
        <w:tabs>
          <w:tab w:val="left" w:pos="567"/>
        </w:tabs>
        <w:spacing w:after="0" w:line="240" w:lineRule="auto"/>
        <w:jc w:val="center"/>
        <w:rPr>
          <w:rFonts w:ascii="Times New Roman" w:hAnsi="Times New Roman" w:cs="Times New Roman"/>
          <w:b/>
          <w:sz w:val="28"/>
          <w:szCs w:val="28"/>
        </w:rPr>
      </w:pPr>
    </w:p>
    <w:p w:rsidR="00BF715C" w:rsidRDefault="00BF715C" w:rsidP="00C12763">
      <w:pPr>
        <w:tabs>
          <w:tab w:val="left" w:pos="567"/>
        </w:tabs>
        <w:spacing w:after="0" w:line="240" w:lineRule="auto"/>
        <w:jc w:val="center"/>
        <w:rPr>
          <w:rFonts w:ascii="Times New Roman" w:hAnsi="Times New Roman" w:cs="Times New Roman"/>
          <w:b/>
          <w:sz w:val="28"/>
          <w:szCs w:val="28"/>
        </w:rPr>
      </w:pPr>
    </w:p>
    <w:p w:rsidR="00BF715C" w:rsidRDefault="00BF715C" w:rsidP="00C12763">
      <w:pPr>
        <w:tabs>
          <w:tab w:val="left" w:pos="567"/>
        </w:tabs>
        <w:spacing w:after="0" w:line="240" w:lineRule="auto"/>
        <w:jc w:val="center"/>
        <w:rPr>
          <w:rFonts w:ascii="Times New Roman" w:hAnsi="Times New Roman" w:cs="Times New Roman"/>
          <w:b/>
          <w:sz w:val="28"/>
          <w:szCs w:val="28"/>
        </w:rPr>
      </w:pPr>
    </w:p>
    <w:p w:rsidR="00BF715C" w:rsidRDefault="00BF715C" w:rsidP="00C12763">
      <w:pPr>
        <w:tabs>
          <w:tab w:val="left" w:pos="567"/>
        </w:tabs>
        <w:spacing w:after="0" w:line="240" w:lineRule="auto"/>
        <w:jc w:val="center"/>
        <w:rPr>
          <w:rFonts w:ascii="Times New Roman" w:hAnsi="Times New Roman" w:cs="Times New Roman"/>
          <w:b/>
          <w:sz w:val="28"/>
          <w:szCs w:val="28"/>
        </w:rPr>
      </w:pPr>
    </w:p>
    <w:p w:rsidR="00BF715C" w:rsidRDefault="00BF715C" w:rsidP="00C12763">
      <w:pPr>
        <w:tabs>
          <w:tab w:val="left" w:pos="567"/>
        </w:tabs>
        <w:spacing w:after="0" w:line="240" w:lineRule="auto"/>
        <w:jc w:val="center"/>
        <w:rPr>
          <w:rFonts w:ascii="Times New Roman" w:hAnsi="Times New Roman" w:cs="Times New Roman"/>
          <w:b/>
          <w:sz w:val="28"/>
          <w:szCs w:val="28"/>
        </w:rPr>
      </w:pPr>
    </w:p>
    <w:p w:rsidR="00416CEA" w:rsidRDefault="00BE6AA4" w:rsidP="006133E6">
      <w:pPr>
        <w:tabs>
          <w:tab w:val="left" w:pos="567"/>
        </w:tabs>
        <w:spacing w:after="0" w:line="240" w:lineRule="auto"/>
        <w:jc w:val="center"/>
        <w:rPr>
          <w:rFonts w:ascii="Times New Roman" w:hAnsi="Times New Roman" w:cs="Times New Roman"/>
          <w:sz w:val="30"/>
          <w:szCs w:val="30"/>
        </w:rPr>
      </w:pPr>
      <w:r>
        <w:rPr>
          <w:rFonts w:ascii="Times New Roman" w:hAnsi="Times New Roman" w:cs="Times New Roman"/>
          <w:b/>
          <w:sz w:val="28"/>
          <w:szCs w:val="28"/>
        </w:rPr>
        <w:lastRenderedPageBreak/>
        <w:t xml:space="preserve">1 </w:t>
      </w:r>
      <w:r w:rsidR="00AF74A9">
        <w:rPr>
          <w:rFonts w:ascii="Times New Roman" w:hAnsi="Times New Roman" w:cs="Times New Roman"/>
          <w:b/>
          <w:sz w:val="28"/>
          <w:szCs w:val="28"/>
        </w:rPr>
        <w:t>Основные понятия</w:t>
      </w:r>
    </w:p>
    <w:p w:rsidR="006133E6" w:rsidRDefault="00416CEA" w:rsidP="00416CEA">
      <w:pPr>
        <w:tabs>
          <w:tab w:val="left" w:pos="567"/>
        </w:tabs>
        <w:spacing w:after="0" w:line="240" w:lineRule="auto"/>
        <w:jc w:val="both"/>
        <w:rPr>
          <w:rFonts w:ascii="Times New Roman" w:hAnsi="Times New Roman" w:cs="Times New Roman"/>
          <w:sz w:val="30"/>
          <w:szCs w:val="30"/>
        </w:rPr>
      </w:pPr>
      <w:r>
        <w:rPr>
          <w:rFonts w:ascii="Times New Roman" w:hAnsi="Times New Roman" w:cs="Times New Roman"/>
          <w:sz w:val="30"/>
          <w:szCs w:val="30"/>
        </w:rPr>
        <w:t xml:space="preserve">          </w:t>
      </w:r>
    </w:p>
    <w:p w:rsidR="00416CEA" w:rsidRDefault="006133E6" w:rsidP="00416CEA">
      <w:pP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30"/>
          <w:szCs w:val="30"/>
        </w:rPr>
        <w:t xml:space="preserve">          </w:t>
      </w:r>
      <w:r w:rsidR="00416CEA">
        <w:rPr>
          <w:rFonts w:ascii="Times New Roman" w:hAnsi="Times New Roman" w:cs="Times New Roman"/>
          <w:sz w:val="28"/>
          <w:szCs w:val="28"/>
        </w:rPr>
        <w:t xml:space="preserve">В настоящее время существует множество видов измерений, различаемых физическим характером измеряемой величины и факторами, определяющими разнообразные условия и режимы измерений. </w:t>
      </w:r>
    </w:p>
    <w:p w:rsidR="00C12763" w:rsidRDefault="00416CEA" w:rsidP="00416CEA">
      <w:pP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Измерение – это нахождение физической величины с помощью технических средств измерения или</w:t>
      </w:r>
      <w:r w:rsidR="00C12763">
        <w:rPr>
          <w:rFonts w:ascii="Times New Roman" w:hAnsi="Times New Roman" w:cs="Times New Roman"/>
          <w:sz w:val="28"/>
          <w:szCs w:val="28"/>
        </w:rPr>
        <w:t xml:space="preserve"> познавательный процесс, заключающийся в сравнении данной физической величины </w:t>
      </w:r>
      <w:proofErr w:type="gramStart"/>
      <w:r w:rsidR="00C12763">
        <w:rPr>
          <w:rFonts w:ascii="Times New Roman" w:hAnsi="Times New Roman" w:cs="Times New Roman"/>
          <w:sz w:val="28"/>
          <w:szCs w:val="28"/>
        </w:rPr>
        <w:t>с</w:t>
      </w:r>
      <w:proofErr w:type="gramEnd"/>
      <w:r w:rsidR="00C12763">
        <w:rPr>
          <w:rFonts w:ascii="Times New Roman" w:hAnsi="Times New Roman" w:cs="Times New Roman"/>
          <w:sz w:val="28"/>
          <w:szCs w:val="28"/>
        </w:rPr>
        <w:t xml:space="preserve"> известной, принятой за единицу.</w:t>
      </w:r>
    </w:p>
    <w:p w:rsidR="00A075C9" w:rsidRDefault="00C12763" w:rsidP="006133E6">
      <w:pPr>
        <w:spacing w:after="0" w:line="240" w:lineRule="auto"/>
        <w:jc w:val="both"/>
        <w:rPr>
          <w:rFonts w:ascii="Times New Roman" w:hAnsi="Times New Roman" w:cs="Times New Roman"/>
          <w:sz w:val="28"/>
          <w:szCs w:val="28"/>
        </w:rPr>
      </w:pPr>
      <w:r w:rsidRPr="00A075C9">
        <w:rPr>
          <w:rFonts w:ascii="Times New Roman" w:hAnsi="Times New Roman" w:cs="Times New Roman"/>
          <w:sz w:val="28"/>
          <w:szCs w:val="28"/>
        </w:rPr>
        <w:t xml:space="preserve">          </w:t>
      </w:r>
      <w:r w:rsidR="00A075C9" w:rsidRPr="00A075C9">
        <w:rPr>
          <w:rFonts w:ascii="Times New Roman" w:hAnsi="Times New Roman" w:cs="Times New Roman"/>
          <w:sz w:val="28"/>
          <w:szCs w:val="28"/>
        </w:rPr>
        <w:t>В настоящее время существует множество видов измерений, все их можно разделить на группы по виду:</w:t>
      </w:r>
    </w:p>
    <w:p w:rsidR="00A075C9" w:rsidRDefault="00A075C9" w:rsidP="007B04CA">
      <w:pPr>
        <w:spacing w:after="0" w:line="240" w:lineRule="auto"/>
        <w:rPr>
          <w:rFonts w:ascii="Times New Roman" w:hAnsi="Times New Roman" w:cs="Times New Roman"/>
          <w:sz w:val="28"/>
          <w:szCs w:val="28"/>
        </w:rPr>
      </w:pPr>
      <w:r>
        <w:rPr>
          <w:rFonts w:ascii="Times New Roman" w:hAnsi="Times New Roman" w:cs="Times New Roman"/>
          <w:sz w:val="28"/>
          <w:szCs w:val="28"/>
        </w:rPr>
        <w:t>1. По характеристике точности</w:t>
      </w:r>
      <w:r w:rsidR="007B04CA">
        <w:rPr>
          <w:rFonts w:ascii="Times New Roman" w:hAnsi="Times New Roman" w:cs="Times New Roman"/>
          <w:sz w:val="28"/>
          <w:szCs w:val="28"/>
        </w:rPr>
        <w:t xml:space="preserve"> (по условиям измерений)</w:t>
      </w:r>
      <w:r w:rsidR="00D4384C">
        <w:rPr>
          <w:rFonts w:ascii="Times New Roman" w:hAnsi="Times New Roman" w:cs="Times New Roman"/>
          <w:sz w:val="28"/>
          <w:szCs w:val="28"/>
        </w:rPr>
        <w:t>:</w:t>
      </w:r>
    </w:p>
    <w:p w:rsidR="00A075C9" w:rsidRPr="00A075C9" w:rsidRDefault="00A075C9" w:rsidP="007B04CA">
      <w:pPr>
        <w:spacing w:after="0" w:line="240" w:lineRule="auto"/>
        <w:ind w:left="708"/>
        <w:rPr>
          <w:rFonts w:ascii="Times New Roman" w:hAnsi="Times New Roman" w:cs="Times New Roman"/>
          <w:sz w:val="28"/>
          <w:szCs w:val="28"/>
        </w:rPr>
      </w:pPr>
      <w:r>
        <w:rPr>
          <w:rFonts w:ascii="Times New Roman" w:hAnsi="Times New Roman" w:cs="Times New Roman"/>
          <w:sz w:val="28"/>
          <w:szCs w:val="28"/>
        </w:rPr>
        <w:t xml:space="preserve">- </w:t>
      </w:r>
      <w:r w:rsidR="00D4384C">
        <w:rPr>
          <w:rFonts w:ascii="Times New Roman" w:hAnsi="Times New Roman" w:cs="Times New Roman"/>
          <w:sz w:val="28"/>
          <w:szCs w:val="28"/>
        </w:rPr>
        <w:t>р</w:t>
      </w:r>
      <w:r w:rsidRPr="00A075C9">
        <w:rPr>
          <w:rFonts w:ascii="Times New Roman" w:hAnsi="Times New Roman" w:cs="Times New Roman"/>
          <w:sz w:val="28"/>
          <w:szCs w:val="28"/>
        </w:rPr>
        <w:t>авноточные</w:t>
      </w:r>
      <w:r w:rsidR="00D4384C">
        <w:rPr>
          <w:rFonts w:ascii="Times New Roman" w:hAnsi="Times New Roman" w:cs="Times New Roman"/>
          <w:sz w:val="28"/>
          <w:szCs w:val="28"/>
        </w:rPr>
        <w:t>;</w:t>
      </w:r>
    </w:p>
    <w:p w:rsidR="00A075C9" w:rsidRPr="00A075C9" w:rsidRDefault="00A075C9" w:rsidP="007B04CA">
      <w:pPr>
        <w:spacing w:after="0" w:line="240" w:lineRule="auto"/>
        <w:ind w:left="708"/>
        <w:rPr>
          <w:rFonts w:ascii="Times New Roman" w:hAnsi="Times New Roman" w:cs="Times New Roman"/>
          <w:sz w:val="28"/>
          <w:szCs w:val="28"/>
        </w:rPr>
      </w:pPr>
      <w:r>
        <w:rPr>
          <w:rFonts w:ascii="Times New Roman" w:hAnsi="Times New Roman" w:cs="Times New Roman"/>
          <w:sz w:val="28"/>
          <w:szCs w:val="28"/>
        </w:rPr>
        <w:t xml:space="preserve">- </w:t>
      </w:r>
      <w:r w:rsidR="00D4384C">
        <w:rPr>
          <w:rFonts w:ascii="Times New Roman" w:hAnsi="Times New Roman" w:cs="Times New Roman"/>
          <w:sz w:val="28"/>
          <w:szCs w:val="28"/>
        </w:rPr>
        <w:t>н</w:t>
      </w:r>
      <w:r w:rsidRPr="00A075C9">
        <w:rPr>
          <w:rFonts w:ascii="Times New Roman" w:hAnsi="Times New Roman" w:cs="Times New Roman"/>
          <w:sz w:val="28"/>
          <w:szCs w:val="28"/>
        </w:rPr>
        <w:t>еравноточные</w:t>
      </w:r>
      <w:r w:rsidR="00D4384C">
        <w:rPr>
          <w:rFonts w:ascii="Times New Roman" w:hAnsi="Times New Roman" w:cs="Times New Roman"/>
          <w:sz w:val="28"/>
          <w:szCs w:val="28"/>
        </w:rPr>
        <w:t>.</w:t>
      </w:r>
    </w:p>
    <w:p w:rsidR="00A075C9" w:rsidRPr="00A075C9" w:rsidRDefault="00A075C9" w:rsidP="007B04CA">
      <w:pPr>
        <w:spacing w:after="0" w:line="240" w:lineRule="auto"/>
        <w:rPr>
          <w:rFonts w:ascii="Times New Roman" w:hAnsi="Times New Roman" w:cs="Times New Roman"/>
          <w:sz w:val="28"/>
          <w:szCs w:val="28"/>
        </w:rPr>
      </w:pPr>
      <w:r w:rsidRPr="00A075C9">
        <w:rPr>
          <w:rFonts w:ascii="Times New Roman" w:hAnsi="Times New Roman" w:cs="Times New Roman"/>
          <w:sz w:val="28"/>
          <w:szCs w:val="28"/>
        </w:rPr>
        <w:t>2. По числу измерений</w:t>
      </w:r>
      <w:r w:rsidR="00D4384C">
        <w:rPr>
          <w:rFonts w:ascii="Times New Roman" w:hAnsi="Times New Roman" w:cs="Times New Roman"/>
          <w:sz w:val="28"/>
          <w:szCs w:val="28"/>
        </w:rPr>
        <w:t>:</w:t>
      </w:r>
    </w:p>
    <w:p w:rsidR="00A075C9" w:rsidRPr="00A075C9" w:rsidRDefault="00A075C9" w:rsidP="007B04CA">
      <w:pPr>
        <w:spacing w:after="0" w:line="240" w:lineRule="auto"/>
        <w:ind w:left="708"/>
        <w:rPr>
          <w:rFonts w:ascii="Times New Roman" w:hAnsi="Times New Roman" w:cs="Times New Roman"/>
          <w:sz w:val="28"/>
          <w:szCs w:val="28"/>
        </w:rPr>
      </w:pPr>
      <w:r>
        <w:rPr>
          <w:rFonts w:ascii="Times New Roman" w:hAnsi="Times New Roman" w:cs="Times New Roman"/>
          <w:sz w:val="28"/>
          <w:szCs w:val="28"/>
        </w:rPr>
        <w:t xml:space="preserve">- </w:t>
      </w:r>
      <w:r w:rsidR="00D4384C">
        <w:rPr>
          <w:rFonts w:ascii="Times New Roman" w:hAnsi="Times New Roman" w:cs="Times New Roman"/>
          <w:sz w:val="28"/>
          <w:szCs w:val="28"/>
        </w:rPr>
        <w:t>о</w:t>
      </w:r>
      <w:r w:rsidRPr="00A075C9">
        <w:rPr>
          <w:rFonts w:ascii="Times New Roman" w:hAnsi="Times New Roman" w:cs="Times New Roman"/>
          <w:sz w:val="28"/>
          <w:szCs w:val="28"/>
        </w:rPr>
        <w:t>днократные</w:t>
      </w:r>
      <w:r w:rsidR="00D4384C">
        <w:rPr>
          <w:rFonts w:ascii="Times New Roman" w:hAnsi="Times New Roman" w:cs="Times New Roman"/>
          <w:sz w:val="28"/>
          <w:szCs w:val="28"/>
        </w:rPr>
        <w:t>;</w:t>
      </w:r>
      <w:r w:rsidRPr="00A075C9">
        <w:rPr>
          <w:rFonts w:ascii="Times New Roman" w:hAnsi="Times New Roman" w:cs="Times New Roman"/>
          <w:sz w:val="28"/>
          <w:szCs w:val="28"/>
        </w:rPr>
        <w:t xml:space="preserve"> </w:t>
      </w:r>
    </w:p>
    <w:p w:rsidR="00A075C9" w:rsidRPr="00A075C9" w:rsidRDefault="00A075C9" w:rsidP="007B04CA">
      <w:pPr>
        <w:spacing w:after="0" w:line="240" w:lineRule="auto"/>
        <w:ind w:left="708"/>
        <w:rPr>
          <w:rFonts w:ascii="Times New Roman" w:hAnsi="Times New Roman" w:cs="Times New Roman"/>
          <w:sz w:val="28"/>
          <w:szCs w:val="28"/>
        </w:rPr>
      </w:pPr>
      <w:r>
        <w:rPr>
          <w:rFonts w:ascii="Times New Roman" w:hAnsi="Times New Roman" w:cs="Times New Roman"/>
          <w:sz w:val="28"/>
          <w:szCs w:val="28"/>
        </w:rPr>
        <w:t xml:space="preserve">- </w:t>
      </w:r>
      <w:r w:rsidR="00D4384C">
        <w:rPr>
          <w:rFonts w:ascii="Times New Roman" w:hAnsi="Times New Roman" w:cs="Times New Roman"/>
          <w:sz w:val="28"/>
          <w:szCs w:val="28"/>
        </w:rPr>
        <w:t>м</w:t>
      </w:r>
      <w:r w:rsidRPr="00A075C9">
        <w:rPr>
          <w:rFonts w:ascii="Times New Roman" w:hAnsi="Times New Roman" w:cs="Times New Roman"/>
          <w:sz w:val="28"/>
          <w:szCs w:val="28"/>
        </w:rPr>
        <w:t>ногократные</w:t>
      </w:r>
      <w:r w:rsidR="00D4384C">
        <w:rPr>
          <w:rFonts w:ascii="Times New Roman" w:hAnsi="Times New Roman" w:cs="Times New Roman"/>
          <w:sz w:val="28"/>
          <w:szCs w:val="28"/>
        </w:rPr>
        <w:t>.</w:t>
      </w:r>
    </w:p>
    <w:p w:rsidR="00A075C9" w:rsidRPr="00A075C9" w:rsidRDefault="00A075C9" w:rsidP="007B04CA">
      <w:pPr>
        <w:spacing w:after="0" w:line="240" w:lineRule="auto"/>
        <w:rPr>
          <w:rFonts w:ascii="Times New Roman" w:hAnsi="Times New Roman" w:cs="Times New Roman"/>
          <w:sz w:val="28"/>
          <w:szCs w:val="28"/>
        </w:rPr>
      </w:pPr>
      <w:r w:rsidRPr="00A075C9">
        <w:rPr>
          <w:rFonts w:ascii="Times New Roman" w:hAnsi="Times New Roman" w:cs="Times New Roman"/>
          <w:sz w:val="28"/>
          <w:szCs w:val="28"/>
        </w:rPr>
        <w:t>3. По отношению к измерению</w:t>
      </w:r>
      <w:r w:rsidR="00D4384C">
        <w:rPr>
          <w:rFonts w:ascii="Times New Roman" w:hAnsi="Times New Roman" w:cs="Times New Roman"/>
          <w:sz w:val="28"/>
          <w:szCs w:val="28"/>
        </w:rPr>
        <w:t xml:space="preserve"> во времени:</w:t>
      </w:r>
    </w:p>
    <w:p w:rsidR="00A075C9" w:rsidRPr="00A075C9" w:rsidRDefault="00A075C9" w:rsidP="007B04CA">
      <w:pPr>
        <w:spacing w:after="0" w:line="240" w:lineRule="auto"/>
        <w:ind w:left="708"/>
        <w:rPr>
          <w:rFonts w:ascii="Times New Roman" w:hAnsi="Times New Roman" w:cs="Times New Roman"/>
          <w:sz w:val="28"/>
          <w:szCs w:val="28"/>
        </w:rPr>
      </w:pPr>
      <w:r>
        <w:rPr>
          <w:rFonts w:ascii="Times New Roman" w:hAnsi="Times New Roman" w:cs="Times New Roman"/>
          <w:sz w:val="28"/>
          <w:szCs w:val="28"/>
        </w:rPr>
        <w:t xml:space="preserve">- </w:t>
      </w:r>
      <w:r w:rsidR="00D4384C">
        <w:rPr>
          <w:rFonts w:ascii="Times New Roman" w:hAnsi="Times New Roman" w:cs="Times New Roman"/>
          <w:sz w:val="28"/>
          <w:szCs w:val="28"/>
        </w:rPr>
        <w:t>с</w:t>
      </w:r>
      <w:r w:rsidRPr="00A075C9">
        <w:rPr>
          <w:rFonts w:ascii="Times New Roman" w:hAnsi="Times New Roman" w:cs="Times New Roman"/>
          <w:sz w:val="28"/>
          <w:szCs w:val="28"/>
        </w:rPr>
        <w:t>татические</w:t>
      </w:r>
      <w:r w:rsidR="00D4384C">
        <w:rPr>
          <w:rFonts w:ascii="Times New Roman" w:hAnsi="Times New Roman" w:cs="Times New Roman"/>
          <w:sz w:val="28"/>
          <w:szCs w:val="28"/>
        </w:rPr>
        <w:t>;</w:t>
      </w:r>
    </w:p>
    <w:p w:rsidR="00A075C9" w:rsidRPr="00A075C9" w:rsidRDefault="00A075C9" w:rsidP="007B04CA">
      <w:pPr>
        <w:spacing w:after="0" w:line="240" w:lineRule="auto"/>
        <w:ind w:left="708"/>
        <w:rPr>
          <w:rFonts w:ascii="Times New Roman" w:hAnsi="Times New Roman" w:cs="Times New Roman"/>
          <w:sz w:val="28"/>
          <w:szCs w:val="28"/>
        </w:rPr>
      </w:pPr>
      <w:r>
        <w:rPr>
          <w:rFonts w:ascii="Times New Roman" w:hAnsi="Times New Roman" w:cs="Times New Roman"/>
          <w:sz w:val="28"/>
          <w:szCs w:val="28"/>
        </w:rPr>
        <w:t xml:space="preserve">- </w:t>
      </w:r>
      <w:r w:rsidR="00D4384C">
        <w:rPr>
          <w:rFonts w:ascii="Times New Roman" w:hAnsi="Times New Roman" w:cs="Times New Roman"/>
          <w:sz w:val="28"/>
          <w:szCs w:val="28"/>
        </w:rPr>
        <w:t>д</w:t>
      </w:r>
      <w:r w:rsidRPr="00A075C9">
        <w:rPr>
          <w:rFonts w:ascii="Times New Roman" w:hAnsi="Times New Roman" w:cs="Times New Roman"/>
          <w:sz w:val="28"/>
          <w:szCs w:val="28"/>
        </w:rPr>
        <w:t>инамические</w:t>
      </w:r>
      <w:r w:rsidR="00D4384C">
        <w:rPr>
          <w:rFonts w:ascii="Times New Roman" w:hAnsi="Times New Roman" w:cs="Times New Roman"/>
          <w:sz w:val="28"/>
          <w:szCs w:val="28"/>
        </w:rPr>
        <w:t>.</w:t>
      </w:r>
    </w:p>
    <w:p w:rsidR="00A075C9" w:rsidRPr="00A075C9" w:rsidRDefault="00A075C9" w:rsidP="007B04CA">
      <w:pPr>
        <w:spacing w:after="0" w:line="240" w:lineRule="auto"/>
        <w:rPr>
          <w:rFonts w:ascii="Times New Roman" w:hAnsi="Times New Roman" w:cs="Times New Roman"/>
          <w:sz w:val="28"/>
          <w:szCs w:val="28"/>
        </w:rPr>
      </w:pPr>
      <w:r w:rsidRPr="00A075C9">
        <w:rPr>
          <w:rFonts w:ascii="Times New Roman" w:hAnsi="Times New Roman" w:cs="Times New Roman"/>
          <w:sz w:val="28"/>
          <w:szCs w:val="28"/>
        </w:rPr>
        <w:t>4. По метрологическому назначению</w:t>
      </w:r>
      <w:r w:rsidR="00D4384C">
        <w:rPr>
          <w:rFonts w:ascii="Times New Roman" w:hAnsi="Times New Roman" w:cs="Times New Roman"/>
          <w:sz w:val="28"/>
          <w:szCs w:val="28"/>
        </w:rPr>
        <w:t>:</w:t>
      </w:r>
    </w:p>
    <w:p w:rsidR="00A075C9" w:rsidRPr="00A075C9" w:rsidRDefault="00A075C9" w:rsidP="007B04CA">
      <w:pPr>
        <w:spacing w:after="0" w:line="240" w:lineRule="auto"/>
        <w:ind w:left="708"/>
        <w:rPr>
          <w:rFonts w:ascii="Times New Roman" w:hAnsi="Times New Roman" w:cs="Times New Roman"/>
          <w:sz w:val="28"/>
          <w:szCs w:val="28"/>
        </w:rPr>
      </w:pPr>
      <w:r>
        <w:rPr>
          <w:rFonts w:ascii="Times New Roman" w:hAnsi="Times New Roman" w:cs="Times New Roman"/>
          <w:sz w:val="28"/>
          <w:szCs w:val="28"/>
        </w:rPr>
        <w:t xml:space="preserve">- </w:t>
      </w:r>
      <w:r w:rsidR="00D4384C">
        <w:rPr>
          <w:rFonts w:ascii="Times New Roman" w:hAnsi="Times New Roman" w:cs="Times New Roman"/>
          <w:sz w:val="28"/>
          <w:szCs w:val="28"/>
        </w:rPr>
        <w:t>т</w:t>
      </w:r>
      <w:r w:rsidRPr="00A075C9">
        <w:rPr>
          <w:rFonts w:ascii="Times New Roman" w:hAnsi="Times New Roman" w:cs="Times New Roman"/>
          <w:sz w:val="28"/>
          <w:szCs w:val="28"/>
        </w:rPr>
        <w:t>ехнические</w:t>
      </w:r>
      <w:r w:rsidR="00D4384C">
        <w:rPr>
          <w:rFonts w:ascii="Times New Roman" w:hAnsi="Times New Roman" w:cs="Times New Roman"/>
          <w:sz w:val="28"/>
          <w:szCs w:val="28"/>
        </w:rPr>
        <w:t>;</w:t>
      </w:r>
    </w:p>
    <w:p w:rsidR="00A075C9" w:rsidRPr="00A075C9" w:rsidRDefault="00A075C9" w:rsidP="007B04CA">
      <w:pPr>
        <w:spacing w:after="0" w:line="240" w:lineRule="auto"/>
        <w:ind w:left="708"/>
        <w:rPr>
          <w:rFonts w:ascii="Times New Roman" w:hAnsi="Times New Roman" w:cs="Times New Roman"/>
          <w:sz w:val="28"/>
          <w:szCs w:val="28"/>
        </w:rPr>
      </w:pPr>
      <w:r>
        <w:rPr>
          <w:rFonts w:ascii="Times New Roman" w:hAnsi="Times New Roman" w:cs="Times New Roman"/>
          <w:sz w:val="28"/>
          <w:szCs w:val="28"/>
        </w:rPr>
        <w:t xml:space="preserve">- </w:t>
      </w:r>
      <w:r w:rsidR="00D4384C">
        <w:rPr>
          <w:rFonts w:ascii="Times New Roman" w:hAnsi="Times New Roman" w:cs="Times New Roman"/>
          <w:sz w:val="28"/>
          <w:szCs w:val="28"/>
        </w:rPr>
        <w:t>м</w:t>
      </w:r>
      <w:r w:rsidRPr="00A075C9">
        <w:rPr>
          <w:rFonts w:ascii="Times New Roman" w:hAnsi="Times New Roman" w:cs="Times New Roman"/>
          <w:sz w:val="28"/>
          <w:szCs w:val="28"/>
        </w:rPr>
        <w:t>етрологические</w:t>
      </w:r>
      <w:r w:rsidR="00D4384C">
        <w:rPr>
          <w:rFonts w:ascii="Times New Roman" w:hAnsi="Times New Roman" w:cs="Times New Roman"/>
          <w:sz w:val="28"/>
          <w:szCs w:val="28"/>
        </w:rPr>
        <w:t>.</w:t>
      </w:r>
    </w:p>
    <w:p w:rsidR="00A075C9" w:rsidRPr="00A075C9" w:rsidRDefault="00A075C9" w:rsidP="007B04CA">
      <w:pPr>
        <w:spacing w:after="0" w:line="240" w:lineRule="auto"/>
        <w:rPr>
          <w:rFonts w:ascii="Times New Roman" w:hAnsi="Times New Roman" w:cs="Times New Roman"/>
          <w:sz w:val="28"/>
          <w:szCs w:val="28"/>
        </w:rPr>
      </w:pPr>
      <w:r w:rsidRPr="00A075C9">
        <w:rPr>
          <w:rFonts w:ascii="Times New Roman" w:hAnsi="Times New Roman" w:cs="Times New Roman"/>
          <w:sz w:val="28"/>
          <w:szCs w:val="28"/>
        </w:rPr>
        <w:t>5. По выражению результата</w:t>
      </w:r>
      <w:r w:rsidR="00D4384C">
        <w:rPr>
          <w:rFonts w:ascii="Times New Roman" w:hAnsi="Times New Roman" w:cs="Times New Roman"/>
          <w:sz w:val="28"/>
          <w:szCs w:val="28"/>
        </w:rPr>
        <w:t>:</w:t>
      </w:r>
    </w:p>
    <w:p w:rsidR="00A075C9" w:rsidRPr="00A075C9" w:rsidRDefault="00A075C9" w:rsidP="007B04CA">
      <w:pPr>
        <w:spacing w:after="0" w:line="240" w:lineRule="auto"/>
        <w:ind w:left="708"/>
        <w:rPr>
          <w:rFonts w:ascii="Times New Roman" w:hAnsi="Times New Roman" w:cs="Times New Roman"/>
          <w:sz w:val="28"/>
          <w:szCs w:val="28"/>
        </w:rPr>
      </w:pPr>
      <w:r>
        <w:rPr>
          <w:rFonts w:ascii="Times New Roman" w:hAnsi="Times New Roman" w:cs="Times New Roman"/>
          <w:sz w:val="28"/>
          <w:szCs w:val="28"/>
        </w:rPr>
        <w:t xml:space="preserve">- </w:t>
      </w:r>
      <w:r w:rsidR="00D4384C">
        <w:rPr>
          <w:rFonts w:ascii="Times New Roman" w:hAnsi="Times New Roman" w:cs="Times New Roman"/>
          <w:sz w:val="28"/>
          <w:szCs w:val="28"/>
        </w:rPr>
        <w:t>а</w:t>
      </w:r>
      <w:r w:rsidRPr="00A075C9">
        <w:rPr>
          <w:rFonts w:ascii="Times New Roman" w:hAnsi="Times New Roman" w:cs="Times New Roman"/>
          <w:sz w:val="28"/>
          <w:szCs w:val="28"/>
        </w:rPr>
        <w:t>бсолютные</w:t>
      </w:r>
      <w:r w:rsidR="00D4384C">
        <w:rPr>
          <w:rFonts w:ascii="Times New Roman" w:hAnsi="Times New Roman" w:cs="Times New Roman"/>
          <w:sz w:val="28"/>
          <w:szCs w:val="28"/>
        </w:rPr>
        <w:t>;</w:t>
      </w:r>
    </w:p>
    <w:p w:rsidR="00A075C9" w:rsidRPr="00A075C9" w:rsidRDefault="00A075C9" w:rsidP="007B04CA">
      <w:pPr>
        <w:spacing w:after="0" w:line="240" w:lineRule="auto"/>
        <w:ind w:left="708"/>
        <w:rPr>
          <w:rFonts w:ascii="Times New Roman" w:hAnsi="Times New Roman" w:cs="Times New Roman"/>
          <w:sz w:val="28"/>
          <w:szCs w:val="28"/>
        </w:rPr>
      </w:pPr>
      <w:r>
        <w:rPr>
          <w:rFonts w:ascii="Times New Roman" w:hAnsi="Times New Roman" w:cs="Times New Roman"/>
          <w:sz w:val="28"/>
          <w:szCs w:val="28"/>
        </w:rPr>
        <w:t xml:space="preserve">- </w:t>
      </w:r>
      <w:r w:rsidR="00D4384C">
        <w:rPr>
          <w:rFonts w:ascii="Times New Roman" w:hAnsi="Times New Roman" w:cs="Times New Roman"/>
          <w:sz w:val="28"/>
          <w:szCs w:val="28"/>
        </w:rPr>
        <w:t>о</w:t>
      </w:r>
      <w:r w:rsidRPr="00A075C9">
        <w:rPr>
          <w:rFonts w:ascii="Times New Roman" w:hAnsi="Times New Roman" w:cs="Times New Roman"/>
          <w:sz w:val="28"/>
          <w:szCs w:val="28"/>
        </w:rPr>
        <w:t>тносительные</w:t>
      </w:r>
      <w:r w:rsidR="00D4384C">
        <w:rPr>
          <w:rFonts w:ascii="Times New Roman" w:hAnsi="Times New Roman" w:cs="Times New Roman"/>
          <w:sz w:val="28"/>
          <w:szCs w:val="28"/>
        </w:rPr>
        <w:t>.</w:t>
      </w:r>
    </w:p>
    <w:p w:rsidR="00A075C9" w:rsidRPr="00A075C9" w:rsidRDefault="00A075C9" w:rsidP="007B04CA">
      <w:pPr>
        <w:spacing w:after="0" w:line="240" w:lineRule="auto"/>
        <w:rPr>
          <w:rFonts w:ascii="Times New Roman" w:hAnsi="Times New Roman" w:cs="Times New Roman"/>
          <w:sz w:val="28"/>
          <w:szCs w:val="28"/>
        </w:rPr>
      </w:pPr>
      <w:r w:rsidRPr="00A075C9">
        <w:rPr>
          <w:rFonts w:ascii="Times New Roman" w:hAnsi="Times New Roman" w:cs="Times New Roman"/>
          <w:sz w:val="28"/>
          <w:szCs w:val="28"/>
        </w:rPr>
        <w:t>6. По способу получения результатов измерения</w:t>
      </w:r>
      <w:r w:rsidR="00D4384C">
        <w:rPr>
          <w:rFonts w:ascii="Times New Roman" w:hAnsi="Times New Roman" w:cs="Times New Roman"/>
          <w:sz w:val="28"/>
          <w:szCs w:val="28"/>
        </w:rPr>
        <w:t>:</w:t>
      </w:r>
    </w:p>
    <w:p w:rsidR="00A075C9" w:rsidRPr="00A075C9" w:rsidRDefault="00A075C9" w:rsidP="007B04CA">
      <w:pPr>
        <w:spacing w:after="0" w:line="240" w:lineRule="auto"/>
        <w:ind w:left="708"/>
        <w:rPr>
          <w:rFonts w:ascii="Times New Roman" w:hAnsi="Times New Roman" w:cs="Times New Roman"/>
          <w:sz w:val="28"/>
          <w:szCs w:val="28"/>
        </w:rPr>
      </w:pPr>
      <w:r>
        <w:rPr>
          <w:rFonts w:ascii="Times New Roman" w:hAnsi="Times New Roman" w:cs="Times New Roman"/>
          <w:sz w:val="28"/>
          <w:szCs w:val="28"/>
        </w:rPr>
        <w:t xml:space="preserve">- </w:t>
      </w:r>
      <w:r w:rsidR="00D4384C">
        <w:rPr>
          <w:rFonts w:ascii="Times New Roman" w:hAnsi="Times New Roman" w:cs="Times New Roman"/>
          <w:sz w:val="28"/>
          <w:szCs w:val="28"/>
        </w:rPr>
        <w:t>п</w:t>
      </w:r>
      <w:r w:rsidRPr="00A075C9">
        <w:rPr>
          <w:rFonts w:ascii="Times New Roman" w:hAnsi="Times New Roman" w:cs="Times New Roman"/>
          <w:sz w:val="28"/>
          <w:szCs w:val="28"/>
        </w:rPr>
        <w:t>рямые</w:t>
      </w:r>
      <w:r w:rsidR="00D4384C">
        <w:rPr>
          <w:rFonts w:ascii="Times New Roman" w:hAnsi="Times New Roman" w:cs="Times New Roman"/>
          <w:sz w:val="28"/>
          <w:szCs w:val="28"/>
        </w:rPr>
        <w:t>;</w:t>
      </w:r>
    </w:p>
    <w:p w:rsidR="00A075C9" w:rsidRPr="00A075C9" w:rsidRDefault="00A075C9" w:rsidP="007B04CA">
      <w:pPr>
        <w:spacing w:after="0" w:line="240" w:lineRule="auto"/>
        <w:ind w:left="708"/>
        <w:rPr>
          <w:rFonts w:ascii="Times New Roman" w:hAnsi="Times New Roman" w:cs="Times New Roman"/>
          <w:sz w:val="28"/>
          <w:szCs w:val="28"/>
        </w:rPr>
      </w:pPr>
      <w:r>
        <w:rPr>
          <w:rFonts w:ascii="Times New Roman" w:hAnsi="Times New Roman" w:cs="Times New Roman"/>
          <w:sz w:val="28"/>
          <w:szCs w:val="28"/>
        </w:rPr>
        <w:t xml:space="preserve">- </w:t>
      </w:r>
      <w:r w:rsidR="00D4384C">
        <w:rPr>
          <w:rFonts w:ascii="Times New Roman" w:hAnsi="Times New Roman" w:cs="Times New Roman"/>
          <w:sz w:val="28"/>
          <w:szCs w:val="28"/>
        </w:rPr>
        <w:t>к</w:t>
      </w:r>
      <w:r w:rsidRPr="00A075C9">
        <w:rPr>
          <w:rFonts w:ascii="Times New Roman" w:hAnsi="Times New Roman" w:cs="Times New Roman"/>
          <w:sz w:val="28"/>
          <w:szCs w:val="28"/>
        </w:rPr>
        <w:t>освенные</w:t>
      </w:r>
      <w:r w:rsidR="00D4384C">
        <w:rPr>
          <w:rFonts w:ascii="Times New Roman" w:hAnsi="Times New Roman" w:cs="Times New Roman"/>
          <w:sz w:val="28"/>
          <w:szCs w:val="28"/>
        </w:rPr>
        <w:t>;</w:t>
      </w:r>
    </w:p>
    <w:p w:rsidR="00A075C9" w:rsidRPr="00A075C9" w:rsidRDefault="00A075C9" w:rsidP="007B04CA">
      <w:pPr>
        <w:spacing w:after="0" w:line="240" w:lineRule="auto"/>
        <w:ind w:left="708"/>
        <w:rPr>
          <w:rFonts w:ascii="Times New Roman" w:hAnsi="Times New Roman" w:cs="Times New Roman"/>
          <w:sz w:val="28"/>
          <w:szCs w:val="28"/>
        </w:rPr>
      </w:pPr>
      <w:r>
        <w:rPr>
          <w:rFonts w:ascii="Times New Roman" w:hAnsi="Times New Roman" w:cs="Times New Roman"/>
          <w:sz w:val="28"/>
          <w:szCs w:val="28"/>
        </w:rPr>
        <w:t xml:space="preserve">- </w:t>
      </w:r>
      <w:r w:rsidR="00D4384C">
        <w:rPr>
          <w:rFonts w:ascii="Times New Roman" w:hAnsi="Times New Roman" w:cs="Times New Roman"/>
          <w:sz w:val="28"/>
          <w:szCs w:val="28"/>
        </w:rPr>
        <w:t>с</w:t>
      </w:r>
      <w:r w:rsidRPr="00A075C9">
        <w:rPr>
          <w:rFonts w:ascii="Times New Roman" w:hAnsi="Times New Roman" w:cs="Times New Roman"/>
          <w:sz w:val="28"/>
          <w:szCs w:val="28"/>
        </w:rPr>
        <w:t>овокупные</w:t>
      </w:r>
      <w:r w:rsidR="00D4384C">
        <w:rPr>
          <w:rFonts w:ascii="Times New Roman" w:hAnsi="Times New Roman" w:cs="Times New Roman"/>
          <w:sz w:val="28"/>
          <w:szCs w:val="28"/>
        </w:rPr>
        <w:t>.</w:t>
      </w:r>
    </w:p>
    <w:p w:rsidR="00A075C9" w:rsidRPr="00A075C9" w:rsidRDefault="00A075C9" w:rsidP="007B04CA">
      <w:pPr>
        <w:spacing w:after="0" w:line="240" w:lineRule="auto"/>
        <w:rPr>
          <w:rFonts w:ascii="Times New Roman" w:hAnsi="Times New Roman" w:cs="Times New Roman"/>
          <w:sz w:val="28"/>
          <w:szCs w:val="28"/>
        </w:rPr>
      </w:pPr>
      <w:r w:rsidRPr="00A075C9">
        <w:rPr>
          <w:rFonts w:ascii="Times New Roman" w:hAnsi="Times New Roman" w:cs="Times New Roman"/>
          <w:sz w:val="28"/>
          <w:szCs w:val="28"/>
        </w:rPr>
        <w:t>7. По связи с объектом</w:t>
      </w:r>
      <w:r w:rsidR="00D4384C">
        <w:rPr>
          <w:rFonts w:ascii="Times New Roman" w:hAnsi="Times New Roman" w:cs="Times New Roman"/>
          <w:sz w:val="28"/>
          <w:szCs w:val="28"/>
        </w:rPr>
        <w:t>:</w:t>
      </w:r>
    </w:p>
    <w:p w:rsidR="00A075C9" w:rsidRPr="00A075C9" w:rsidRDefault="00A075C9" w:rsidP="007B04CA">
      <w:pPr>
        <w:spacing w:after="0" w:line="240" w:lineRule="auto"/>
        <w:ind w:left="708"/>
        <w:rPr>
          <w:rFonts w:ascii="Times New Roman" w:hAnsi="Times New Roman" w:cs="Times New Roman"/>
          <w:sz w:val="28"/>
          <w:szCs w:val="28"/>
        </w:rPr>
      </w:pPr>
      <w:r>
        <w:rPr>
          <w:rFonts w:ascii="Times New Roman" w:hAnsi="Times New Roman" w:cs="Times New Roman"/>
          <w:sz w:val="28"/>
          <w:szCs w:val="28"/>
        </w:rPr>
        <w:t xml:space="preserve">- </w:t>
      </w:r>
      <w:r w:rsidR="00D4384C">
        <w:rPr>
          <w:rFonts w:ascii="Times New Roman" w:hAnsi="Times New Roman" w:cs="Times New Roman"/>
          <w:sz w:val="28"/>
          <w:szCs w:val="28"/>
        </w:rPr>
        <w:t>к</w:t>
      </w:r>
      <w:r w:rsidRPr="00A075C9">
        <w:rPr>
          <w:rFonts w:ascii="Times New Roman" w:hAnsi="Times New Roman" w:cs="Times New Roman"/>
          <w:sz w:val="28"/>
          <w:szCs w:val="28"/>
        </w:rPr>
        <w:t>онтактные</w:t>
      </w:r>
      <w:r w:rsidR="00D4384C">
        <w:rPr>
          <w:rFonts w:ascii="Times New Roman" w:hAnsi="Times New Roman" w:cs="Times New Roman"/>
          <w:sz w:val="28"/>
          <w:szCs w:val="28"/>
        </w:rPr>
        <w:t>;</w:t>
      </w:r>
      <w:r w:rsidRPr="00A075C9">
        <w:rPr>
          <w:rFonts w:ascii="Times New Roman" w:hAnsi="Times New Roman" w:cs="Times New Roman"/>
          <w:sz w:val="28"/>
          <w:szCs w:val="28"/>
        </w:rPr>
        <w:t xml:space="preserve"> </w:t>
      </w:r>
    </w:p>
    <w:p w:rsidR="00A075C9" w:rsidRPr="00A075C9" w:rsidRDefault="00A075C9" w:rsidP="007B04CA">
      <w:pPr>
        <w:spacing w:after="0" w:line="240" w:lineRule="auto"/>
        <w:ind w:left="708"/>
        <w:rPr>
          <w:rFonts w:ascii="Times New Roman" w:hAnsi="Times New Roman" w:cs="Times New Roman"/>
          <w:sz w:val="28"/>
          <w:szCs w:val="28"/>
        </w:rPr>
      </w:pPr>
      <w:r>
        <w:rPr>
          <w:rFonts w:ascii="Times New Roman" w:hAnsi="Times New Roman" w:cs="Times New Roman"/>
          <w:sz w:val="28"/>
          <w:szCs w:val="28"/>
        </w:rPr>
        <w:t xml:space="preserve">- </w:t>
      </w:r>
      <w:r w:rsidR="00D4384C">
        <w:rPr>
          <w:rFonts w:ascii="Times New Roman" w:hAnsi="Times New Roman" w:cs="Times New Roman"/>
          <w:sz w:val="28"/>
          <w:szCs w:val="28"/>
        </w:rPr>
        <w:t>б</w:t>
      </w:r>
      <w:r w:rsidRPr="00A075C9">
        <w:rPr>
          <w:rFonts w:ascii="Times New Roman" w:hAnsi="Times New Roman" w:cs="Times New Roman"/>
          <w:sz w:val="28"/>
          <w:szCs w:val="28"/>
        </w:rPr>
        <w:t>есконтактные</w:t>
      </w:r>
      <w:r w:rsidR="00D4384C">
        <w:rPr>
          <w:rFonts w:ascii="Times New Roman" w:hAnsi="Times New Roman" w:cs="Times New Roman"/>
          <w:sz w:val="28"/>
          <w:szCs w:val="28"/>
        </w:rPr>
        <w:t>.</w:t>
      </w:r>
    </w:p>
    <w:p w:rsidR="00A075C9" w:rsidRPr="00A075C9" w:rsidRDefault="00A075C9" w:rsidP="007B04CA">
      <w:pPr>
        <w:spacing w:after="0" w:line="240" w:lineRule="auto"/>
        <w:rPr>
          <w:rFonts w:ascii="Times New Roman" w:hAnsi="Times New Roman" w:cs="Times New Roman"/>
          <w:sz w:val="28"/>
          <w:szCs w:val="28"/>
        </w:rPr>
      </w:pPr>
      <w:r w:rsidRPr="00A075C9">
        <w:rPr>
          <w:rFonts w:ascii="Times New Roman" w:hAnsi="Times New Roman" w:cs="Times New Roman"/>
          <w:sz w:val="28"/>
          <w:szCs w:val="28"/>
        </w:rPr>
        <w:t>8. В зависимости от специально поставленной цели</w:t>
      </w:r>
      <w:r w:rsidR="00D4384C">
        <w:rPr>
          <w:rFonts w:ascii="Times New Roman" w:hAnsi="Times New Roman" w:cs="Times New Roman"/>
          <w:sz w:val="28"/>
          <w:szCs w:val="28"/>
        </w:rPr>
        <w:t>:</w:t>
      </w:r>
    </w:p>
    <w:p w:rsidR="00A075C9" w:rsidRPr="00A075C9" w:rsidRDefault="00A075C9" w:rsidP="007B04CA">
      <w:pPr>
        <w:spacing w:after="0" w:line="240" w:lineRule="auto"/>
        <w:ind w:left="708"/>
        <w:rPr>
          <w:rFonts w:ascii="Times New Roman" w:hAnsi="Times New Roman" w:cs="Times New Roman"/>
          <w:sz w:val="28"/>
          <w:szCs w:val="28"/>
        </w:rPr>
      </w:pPr>
      <w:r>
        <w:rPr>
          <w:rFonts w:ascii="Times New Roman" w:hAnsi="Times New Roman" w:cs="Times New Roman"/>
          <w:sz w:val="28"/>
          <w:szCs w:val="28"/>
        </w:rPr>
        <w:t xml:space="preserve">- </w:t>
      </w:r>
      <w:r w:rsidR="00D4384C">
        <w:rPr>
          <w:rFonts w:ascii="Times New Roman" w:hAnsi="Times New Roman" w:cs="Times New Roman"/>
          <w:sz w:val="28"/>
          <w:szCs w:val="28"/>
        </w:rPr>
        <w:t>к</w:t>
      </w:r>
      <w:r w:rsidRPr="00A075C9">
        <w:rPr>
          <w:rFonts w:ascii="Times New Roman" w:hAnsi="Times New Roman" w:cs="Times New Roman"/>
          <w:sz w:val="28"/>
          <w:szCs w:val="28"/>
        </w:rPr>
        <w:t>омплексные</w:t>
      </w:r>
      <w:r w:rsidR="00D4384C">
        <w:rPr>
          <w:rFonts w:ascii="Times New Roman" w:hAnsi="Times New Roman" w:cs="Times New Roman"/>
          <w:sz w:val="28"/>
          <w:szCs w:val="28"/>
        </w:rPr>
        <w:t>;</w:t>
      </w:r>
    </w:p>
    <w:p w:rsidR="00A075C9" w:rsidRPr="00A075C9" w:rsidRDefault="00A075C9" w:rsidP="007B04CA">
      <w:pPr>
        <w:spacing w:after="0" w:line="240" w:lineRule="auto"/>
        <w:ind w:left="708"/>
        <w:rPr>
          <w:rFonts w:ascii="Times New Roman" w:hAnsi="Times New Roman" w:cs="Times New Roman"/>
          <w:sz w:val="28"/>
          <w:szCs w:val="28"/>
        </w:rPr>
      </w:pPr>
      <w:r>
        <w:rPr>
          <w:rFonts w:ascii="Times New Roman" w:hAnsi="Times New Roman" w:cs="Times New Roman"/>
          <w:sz w:val="28"/>
          <w:szCs w:val="28"/>
        </w:rPr>
        <w:t xml:space="preserve">- </w:t>
      </w:r>
      <w:r w:rsidR="00D4384C">
        <w:rPr>
          <w:rFonts w:ascii="Times New Roman" w:hAnsi="Times New Roman" w:cs="Times New Roman"/>
          <w:sz w:val="28"/>
          <w:szCs w:val="28"/>
        </w:rPr>
        <w:t>д</w:t>
      </w:r>
      <w:r w:rsidRPr="00A075C9">
        <w:rPr>
          <w:rFonts w:ascii="Times New Roman" w:hAnsi="Times New Roman" w:cs="Times New Roman"/>
          <w:sz w:val="28"/>
          <w:szCs w:val="28"/>
        </w:rPr>
        <w:t>ифференциальные</w:t>
      </w:r>
      <w:r w:rsidR="00D4384C">
        <w:rPr>
          <w:rFonts w:ascii="Times New Roman" w:hAnsi="Times New Roman" w:cs="Times New Roman"/>
          <w:sz w:val="28"/>
          <w:szCs w:val="28"/>
        </w:rPr>
        <w:t>.</w:t>
      </w:r>
    </w:p>
    <w:p w:rsidR="007B04CA" w:rsidRDefault="00A075C9" w:rsidP="007B04C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075C9">
        <w:rPr>
          <w:rFonts w:ascii="Times New Roman" w:hAnsi="Times New Roman" w:cs="Times New Roman"/>
          <w:sz w:val="28"/>
          <w:szCs w:val="28"/>
        </w:rPr>
        <w:t xml:space="preserve">В данной курсовой работе используются многократные прямые равноточные измерения. </w:t>
      </w:r>
    </w:p>
    <w:p w:rsidR="007B04CA" w:rsidRDefault="007B04CA" w:rsidP="007B04C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Прямые измерения – это измерения, при которых значение физической величины находят непосредственно по отсчетному устройству прибора.</w:t>
      </w:r>
    </w:p>
    <w:p w:rsidR="00C12763" w:rsidRDefault="007B04CA" w:rsidP="0067156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C12763">
        <w:rPr>
          <w:rFonts w:ascii="Times New Roman" w:hAnsi="Times New Roman" w:cs="Times New Roman"/>
          <w:sz w:val="28"/>
          <w:szCs w:val="28"/>
        </w:rPr>
        <w:t>Равноточными измерениями называют ряд измерений какой-либо величины, выполненных в одних и тех же условиях и на одинаковых по точности средствах измерения.</w:t>
      </w:r>
    </w:p>
    <w:p w:rsidR="00416CEA" w:rsidRDefault="00C12763" w:rsidP="0067156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16CEA">
        <w:rPr>
          <w:rFonts w:ascii="Times New Roman" w:hAnsi="Times New Roman" w:cs="Times New Roman"/>
          <w:sz w:val="28"/>
          <w:szCs w:val="28"/>
        </w:rPr>
        <w:t>Однократные измерения – это такие измерения, которые проводят 1, 2 или 3 раза (</w:t>
      </w:r>
      <w:r w:rsidR="00416CEA" w:rsidRPr="00701F93">
        <w:rPr>
          <w:rFonts w:ascii="Times New Roman" w:hAnsi="Times New Roman" w:cs="Times New Roman"/>
          <w:i/>
          <w:sz w:val="28"/>
          <w:szCs w:val="28"/>
          <w:lang w:val="en-US"/>
        </w:rPr>
        <w:t>n</w:t>
      </w:r>
      <w:r w:rsidR="00416CEA" w:rsidRPr="004D3320">
        <w:rPr>
          <w:rFonts w:ascii="Times New Roman" w:hAnsi="Times New Roman" w:cs="Times New Roman"/>
          <w:sz w:val="28"/>
          <w:szCs w:val="28"/>
        </w:rPr>
        <w:t xml:space="preserve"> &lt; 4</w:t>
      </w:r>
      <w:r w:rsidR="00416CEA">
        <w:rPr>
          <w:rFonts w:ascii="Times New Roman" w:hAnsi="Times New Roman" w:cs="Times New Roman"/>
          <w:sz w:val="28"/>
          <w:szCs w:val="28"/>
        </w:rPr>
        <w:t>).</w:t>
      </w:r>
    </w:p>
    <w:p w:rsidR="00C12763" w:rsidRDefault="00416CEA" w:rsidP="00C1276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C12763">
        <w:rPr>
          <w:rFonts w:ascii="Times New Roman" w:hAnsi="Times New Roman" w:cs="Times New Roman"/>
          <w:sz w:val="28"/>
          <w:szCs w:val="28"/>
        </w:rPr>
        <w:t>Многократные измерения – это измерения, которые состоят из ряда однократных измерений</w:t>
      </w:r>
      <w:r w:rsidRPr="00416CEA">
        <w:rPr>
          <w:rFonts w:ascii="Times New Roman" w:hAnsi="Times New Roman" w:cs="Times New Roman"/>
          <w:sz w:val="28"/>
          <w:szCs w:val="28"/>
        </w:rPr>
        <w:t xml:space="preserve"> </w:t>
      </w:r>
      <w:r>
        <w:rPr>
          <w:rFonts w:ascii="Times New Roman" w:hAnsi="Times New Roman" w:cs="Times New Roman"/>
          <w:sz w:val="28"/>
          <w:szCs w:val="28"/>
        </w:rPr>
        <w:t>(</w:t>
      </w:r>
      <w:r w:rsidRPr="00701F93">
        <w:rPr>
          <w:rFonts w:ascii="Times New Roman" w:hAnsi="Times New Roman" w:cs="Times New Roman"/>
          <w:i/>
          <w:sz w:val="28"/>
          <w:szCs w:val="28"/>
          <w:lang w:val="en-US"/>
        </w:rPr>
        <w:t>n</w:t>
      </w:r>
      <w:r w:rsidRPr="004D3320">
        <w:rPr>
          <w:rFonts w:ascii="Times New Roman" w:hAnsi="Times New Roman" w:cs="Times New Roman"/>
          <w:sz w:val="28"/>
          <w:szCs w:val="28"/>
        </w:rPr>
        <w:t xml:space="preserve"> &gt; 4</w:t>
      </w:r>
      <w:r>
        <w:rPr>
          <w:rFonts w:ascii="Times New Roman" w:hAnsi="Times New Roman" w:cs="Times New Roman"/>
          <w:sz w:val="28"/>
          <w:szCs w:val="28"/>
        </w:rPr>
        <w:t>)</w:t>
      </w:r>
      <w:r w:rsidR="00C12763">
        <w:rPr>
          <w:rFonts w:ascii="Times New Roman" w:hAnsi="Times New Roman" w:cs="Times New Roman"/>
          <w:sz w:val="28"/>
          <w:szCs w:val="28"/>
        </w:rPr>
        <w:t xml:space="preserve">. </w:t>
      </w:r>
    </w:p>
    <w:p w:rsidR="00C12763" w:rsidRDefault="00C12763" w:rsidP="00C12763">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Многократные измерения проводят для получения наиболее точных результатов измерения. </w:t>
      </w:r>
    </w:p>
    <w:p w:rsidR="00C12763" w:rsidRDefault="00C12763" w:rsidP="00C12763">
      <w:pPr>
        <w:autoSpaceDE w:val="0"/>
        <w:autoSpaceDN w:val="0"/>
        <w:adjustRightInd w:val="0"/>
        <w:spacing w:after="0" w:line="240" w:lineRule="auto"/>
        <w:jc w:val="both"/>
        <w:rPr>
          <w:rFonts w:ascii="Times New Roman" w:hAnsi="Times New Roman" w:cs="Times New Roman"/>
          <w:color w:val="000000" w:themeColor="text1"/>
          <w:sz w:val="28"/>
          <w:szCs w:val="28"/>
          <w:shd w:val="solid" w:color="FFFFFF" w:fill="FFFFFF" w:themeFill="background1"/>
        </w:rPr>
      </w:pPr>
      <w:r>
        <w:rPr>
          <w:rFonts w:ascii="Times New Roman" w:hAnsi="Times New Roman" w:cs="Times New Roman"/>
          <w:sz w:val="28"/>
          <w:szCs w:val="28"/>
        </w:rPr>
        <w:t xml:space="preserve">          Основная задача обработки результатов многократных измерений – </w:t>
      </w:r>
      <w:r>
        <w:rPr>
          <w:rFonts w:ascii="Times New Roman" w:hAnsi="Times New Roman" w:cs="Times New Roman"/>
          <w:color w:val="000000" w:themeColor="text1"/>
          <w:sz w:val="28"/>
          <w:szCs w:val="28"/>
          <w:shd w:val="clear" w:color="auto" w:fill="FFFFFF"/>
        </w:rPr>
        <w:t>нахождение результата измерения физической величины и оценка его погрешности.</w:t>
      </w:r>
    </w:p>
    <w:p w:rsidR="00C12763" w:rsidRDefault="00416CEA" w:rsidP="00C12763">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C12763">
        <w:rPr>
          <w:rFonts w:ascii="Times New Roman" w:hAnsi="Times New Roman" w:cs="Times New Roman"/>
          <w:color w:val="000000" w:themeColor="text1"/>
          <w:sz w:val="28"/>
          <w:szCs w:val="28"/>
        </w:rPr>
        <w:t>Погрешность измерения – это отклонение измеренного значения физической величины от его истинного значения.</w:t>
      </w:r>
    </w:p>
    <w:p w:rsidR="00416CEA" w:rsidRDefault="00416CEA" w:rsidP="0067156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B716F">
        <w:rPr>
          <w:rFonts w:ascii="Times New Roman" w:hAnsi="Times New Roman" w:cs="Times New Roman"/>
          <w:sz w:val="28"/>
          <w:szCs w:val="28"/>
        </w:rPr>
        <w:t>Для определения результата многократных измерений и оценки их погрешностей широкое распространени</w:t>
      </w:r>
      <w:r w:rsidR="00136B85">
        <w:rPr>
          <w:rFonts w:ascii="Times New Roman" w:hAnsi="Times New Roman" w:cs="Times New Roman"/>
          <w:sz w:val="28"/>
          <w:szCs w:val="28"/>
        </w:rPr>
        <w:t>е получили вероятностно-статистические методы.</w:t>
      </w:r>
    </w:p>
    <w:p w:rsidR="00136B85" w:rsidRDefault="00416CEA" w:rsidP="0067156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36B85">
        <w:rPr>
          <w:rFonts w:ascii="Times New Roman" w:hAnsi="Times New Roman" w:cs="Times New Roman"/>
          <w:sz w:val="28"/>
          <w:szCs w:val="28"/>
        </w:rPr>
        <w:t>При прямых измерениях выполняется следующий порядок операций:</w:t>
      </w:r>
    </w:p>
    <w:p w:rsidR="00136B85" w:rsidRDefault="00136B85" w:rsidP="0067156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исключают известные систематические погрешности из результатов измерений;</w:t>
      </w:r>
    </w:p>
    <w:p w:rsidR="00FC6F8D" w:rsidRDefault="00136B85" w:rsidP="0067156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проверяют гипотезу о принадлежности результатов наблюдении нормальному закону распределения;</w:t>
      </w:r>
    </w:p>
    <w:p w:rsidR="00FC6F8D" w:rsidRDefault="00FC6F8D" w:rsidP="0067156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устанавливают наличие грубых погрешностей в совокупности результатов наблюдений и результаты измерений, содержащие грубые погрешности, исключают из обработки;</w:t>
      </w:r>
    </w:p>
    <w:p w:rsidR="00FC6F8D" w:rsidRDefault="00FC6F8D" w:rsidP="0067156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вычисляют оценку истинного значения измеряемо</w:t>
      </w:r>
      <w:r w:rsidR="00F055B1">
        <w:rPr>
          <w:rFonts w:ascii="Times New Roman" w:hAnsi="Times New Roman" w:cs="Times New Roman"/>
          <w:sz w:val="28"/>
          <w:szCs w:val="28"/>
        </w:rPr>
        <w:t>й</w:t>
      </w:r>
      <w:r>
        <w:rPr>
          <w:rFonts w:ascii="Times New Roman" w:hAnsi="Times New Roman" w:cs="Times New Roman"/>
          <w:sz w:val="28"/>
          <w:szCs w:val="28"/>
        </w:rPr>
        <w:t xml:space="preserve"> величины (результат измерения);</w:t>
      </w:r>
    </w:p>
    <w:p w:rsidR="00FC6F8D" w:rsidRDefault="00FC6F8D" w:rsidP="0067156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вычисляют погрешности результата измерения (случайные и </w:t>
      </w:r>
      <w:proofErr w:type="spellStart"/>
      <w:r>
        <w:rPr>
          <w:rFonts w:ascii="Times New Roman" w:hAnsi="Times New Roman" w:cs="Times New Roman"/>
          <w:sz w:val="28"/>
          <w:szCs w:val="28"/>
        </w:rPr>
        <w:t>неисключенные</w:t>
      </w:r>
      <w:proofErr w:type="spellEnd"/>
      <w:r>
        <w:rPr>
          <w:rFonts w:ascii="Times New Roman" w:hAnsi="Times New Roman" w:cs="Times New Roman"/>
          <w:sz w:val="28"/>
          <w:szCs w:val="28"/>
        </w:rPr>
        <w:t xml:space="preserve">, систематические) и записывают в </w:t>
      </w:r>
      <w:r w:rsidR="00442FB8">
        <w:rPr>
          <w:rFonts w:ascii="Times New Roman" w:hAnsi="Times New Roman" w:cs="Times New Roman"/>
          <w:sz w:val="28"/>
          <w:szCs w:val="28"/>
        </w:rPr>
        <w:t>форме предусмотренной МИ 1317-2004</w:t>
      </w:r>
      <w:r>
        <w:rPr>
          <w:rFonts w:ascii="Times New Roman" w:hAnsi="Times New Roman" w:cs="Times New Roman"/>
          <w:sz w:val="28"/>
          <w:szCs w:val="28"/>
        </w:rPr>
        <w:t>.</w:t>
      </w:r>
    </w:p>
    <w:p w:rsidR="0067156A" w:rsidRDefault="0067156A" w:rsidP="0067156A">
      <w:pPr>
        <w:spacing w:line="240" w:lineRule="auto"/>
        <w:rPr>
          <w:rFonts w:ascii="Times New Roman" w:hAnsi="Times New Roman" w:cs="Times New Roman"/>
          <w:b/>
          <w:sz w:val="28"/>
          <w:szCs w:val="28"/>
        </w:rPr>
      </w:pPr>
    </w:p>
    <w:p w:rsidR="00136B85" w:rsidRDefault="007313DA" w:rsidP="006133E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1.1 </w:t>
      </w:r>
      <w:r w:rsidR="00847725" w:rsidRPr="00847725">
        <w:rPr>
          <w:rFonts w:ascii="Times New Roman" w:hAnsi="Times New Roman" w:cs="Times New Roman"/>
          <w:b/>
          <w:sz w:val="28"/>
          <w:szCs w:val="28"/>
        </w:rPr>
        <w:t>Внесение поправок в результаты измерений</w:t>
      </w:r>
    </w:p>
    <w:p w:rsidR="006133E6" w:rsidRDefault="00847725" w:rsidP="006133E6">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ab/>
      </w:r>
      <w:r w:rsidRPr="00847725">
        <w:rPr>
          <w:rFonts w:ascii="Times New Roman" w:hAnsi="Times New Roman" w:cs="Times New Roman"/>
          <w:sz w:val="28"/>
          <w:szCs w:val="28"/>
        </w:rPr>
        <w:t xml:space="preserve"> </w:t>
      </w:r>
    </w:p>
    <w:p w:rsidR="00847725" w:rsidRPr="006133E6" w:rsidRDefault="006133E6" w:rsidP="006133E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47725" w:rsidRPr="00847725">
        <w:rPr>
          <w:rFonts w:ascii="Times New Roman" w:hAnsi="Times New Roman" w:cs="Times New Roman"/>
          <w:sz w:val="28"/>
          <w:szCs w:val="28"/>
        </w:rPr>
        <w:t xml:space="preserve">Внесение поправок в результат </w:t>
      </w:r>
      <w:r w:rsidR="00847725">
        <w:rPr>
          <w:rFonts w:ascii="Times New Roman" w:hAnsi="Times New Roman" w:cs="Times New Roman"/>
          <w:sz w:val="28"/>
          <w:szCs w:val="28"/>
        </w:rPr>
        <w:t>измерений является наиболее распространенным способом исключение систематических погрешностей (</w:t>
      </w:r>
      <m:oMath>
        <m:sSub>
          <m:sSubPr>
            <m:ctrlPr>
              <w:rPr>
                <w:rFonts w:ascii="Cambria Math" w:hAnsi="Cambria Math" w:cs="Times New Roman"/>
                <w:i/>
                <w:sz w:val="28"/>
                <w:szCs w:val="28"/>
              </w:rPr>
            </m:ctrlPr>
          </m:sSubPr>
          <m:e>
            <m:r>
              <w:rPr>
                <w:rFonts w:ascii="Cambria Math" w:hAnsi="Cambria Math" w:cs="Times New Roman"/>
                <w:sz w:val="28"/>
                <w:szCs w:val="28"/>
              </w:rPr>
              <m:t>∆</m:t>
            </m:r>
          </m:e>
          <m:sub>
            <m:r>
              <w:rPr>
                <w:rFonts w:ascii="Cambria Math" w:hAnsi="Cambria Math" w:cs="Times New Roman"/>
                <w:sz w:val="28"/>
                <w:szCs w:val="28"/>
              </w:rPr>
              <m:t>с</m:t>
            </m:r>
          </m:sub>
        </m:sSub>
      </m:oMath>
      <w:r w:rsidR="00596A4E">
        <w:rPr>
          <w:rFonts w:ascii="Times New Roman" w:eastAsiaTheme="minorEastAsia" w:hAnsi="Times New Roman" w:cs="Times New Roman"/>
          <w:sz w:val="28"/>
          <w:szCs w:val="28"/>
        </w:rPr>
        <w:t>). Поправка численно равна значению систематической погрешности, противоположна ей по знаку и алгебраически суммируется с результатом измерения</w:t>
      </w:r>
    </w:p>
    <w:p w:rsidR="00596A4E" w:rsidRPr="00A56E11" w:rsidRDefault="00596A4E" w:rsidP="00596A4E">
      <w:pPr>
        <w:spacing w:line="240" w:lineRule="auto"/>
        <w:jc w:val="center"/>
        <w:rPr>
          <w:rFonts w:ascii="Times New Roman" w:eastAsiaTheme="minorEastAsia" w:hAnsi="Times New Roman" w:cs="Times New Roman"/>
          <w:sz w:val="28"/>
          <w:szCs w:val="28"/>
        </w:rPr>
      </w:pPr>
      <w:r w:rsidRPr="006133E6">
        <w:rPr>
          <w:rFonts w:ascii="Times New Roman" w:eastAsiaTheme="minorEastAsia" w:hAnsi="Times New Roman" w:cs="Times New Roman"/>
          <w:i/>
          <w:sz w:val="28"/>
          <w:szCs w:val="28"/>
          <w:lang w:val="en-US"/>
        </w:rPr>
        <w:t>q</w:t>
      </w:r>
      <w:r w:rsidRPr="00A56E11">
        <w:rPr>
          <w:rFonts w:ascii="Times New Roman" w:eastAsiaTheme="minorEastAsia" w:hAnsi="Times New Roman" w:cs="Times New Roman"/>
          <w:sz w:val="28"/>
          <w:szCs w:val="28"/>
        </w:rPr>
        <w:t xml:space="preserve"> = -</w:t>
      </w:r>
      <m:oMath>
        <m:sSub>
          <m:sSubPr>
            <m:ctrlPr>
              <w:rPr>
                <w:rFonts w:ascii="Cambria Math" w:hAnsi="Cambria Math" w:cs="Times New Roman"/>
                <w:i/>
                <w:sz w:val="28"/>
                <w:szCs w:val="28"/>
              </w:rPr>
            </m:ctrlPr>
          </m:sSubPr>
          <m:e>
            <m:r>
              <w:rPr>
                <w:rFonts w:ascii="Cambria Math" w:hAnsi="Cambria Math" w:cs="Times New Roman"/>
                <w:sz w:val="28"/>
                <w:szCs w:val="28"/>
              </w:rPr>
              <m:t>∆</m:t>
            </m:r>
          </m:e>
          <m:sub>
            <m:r>
              <w:rPr>
                <w:rFonts w:ascii="Cambria Math" w:hAnsi="Cambria Math" w:cs="Times New Roman"/>
                <w:sz w:val="28"/>
                <w:szCs w:val="28"/>
              </w:rPr>
              <m:t>с</m:t>
            </m:r>
          </m:sub>
        </m:sSub>
      </m:oMath>
      <w:r w:rsidRPr="00A56E11">
        <w:rPr>
          <w:rFonts w:ascii="Times New Roman" w:eastAsiaTheme="minorEastAsia" w:hAnsi="Times New Roman" w:cs="Times New Roman"/>
          <w:sz w:val="28"/>
          <w:szCs w:val="28"/>
        </w:rPr>
        <w:t xml:space="preserve">. </w:t>
      </w:r>
    </w:p>
    <w:p w:rsidR="00596A4E" w:rsidRDefault="00596A4E" w:rsidP="006133E6">
      <w:pPr>
        <w:spacing w:after="0" w:line="240" w:lineRule="auto"/>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Однако</w:t>
      </w:r>
      <m:oMath>
        <m:r>
          <w:rPr>
            <w:rFonts w:ascii="Cambria Math" w:eastAsiaTheme="minorEastAsia"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m:t>
            </m:r>
          </m:e>
          <m:sub>
            <w:proofErr w:type="gramStart"/>
            <m:r>
              <w:rPr>
                <w:rFonts w:ascii="Cambria Math" w:hAnsi="Cambria Math" w:cs="Times New Roman"/>
                <w:sz w:val="28"/>
                <w:szCs w:val="28"/>
              </w:rPr>
              <m:t>с</m:t>
            </m:r>
            <w:proofErr w:type="gramEnd"/>
          </m:sub>
        </m:sSub>
      </m:oMath>
      <w:r w:rsidR="006133E6">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 xml:space="preserve">и </w:t>
      </w:r>
      <w:r w:rsidRPr="006133E6">
        <w:rPr>
          <w:rFonts w:ascii="Times New Roman" w:eastAsiaTheme="minorEastAsia" w:hAnsi="Times New Roman" w:cs="Times New Roman"/>
          <w:i/>
          <w:sz w:val="28"/>
          <w:szCs w:val="28"/>
          <w:lang w:val="en-US"/>
        </w:rPr>
        <w:t>q</w:t>
      </w:r>
      <w:r w:rsidRPr="00596A4E">
        <w:rPr>
          <w:rFonts w:ascii="Times New Roman" w:eastAsiaTheme="minorEastAsia" w:hAnsi="Times New Roman" w:cs="Times New Roman"/>
          <w:sz w:val="28"/>
          <w:szCs w:val="28"/>
        </w:rPr>
        <w:t xml:space="preserve"> </w:t>
      </w:r>
      <w:proofErr w:type="gramStart"/>
      <w:r>
        <w:rPr>
          <w:rFonts w:ascii="Times New Roman" w:eastAsiaTheme="minorEastAsia" w:hAnsi="Times New Roman" w:cs="Times New Roman"/>
          <w:sz w:val="28"/>
          <w:szCs w:val="28"/>
        </w:rPr>
        <w:t>в</w:t>
      </w:r>
      <w:proofErr w:type="gramEnd"/>
      <w:r>
        <w:rPr>
          <w:rFonts w:ascii="Times New Roman" w:eastAsiaTheme="minorEastAsia" w:hAnsi="Times New Roman" w:cs="Times New Roman"/>
          <w:sz w:val="28"/>
          <w:szCs w:val="28"/>
        </w:rPr>
        <w:t xml:space="preserve"> зависимости от условий измерения может рассматриваться либо как </w:t>
      </w:r>
      <w:proofErr w:type="spellStart"/>
      <w:r>
        <w:rPr>
          <w:rFonts w:ascii="Times New Roman" w:eastAsiaTheme="minorEastAsia" w:hAnsi="Times New Roman" w:cs="Times New Roman"/>
          <w:sz w:val="28"/>
          <w:szCs w:val="28"/>
        </w:rPr>
        <w:t>детермированная</w:t>
      </w:r>
      <w:proofErr w:type="spellEnd"/>
      <w:r w:rsidR="00A56E11">
        <w:rPr>
          <w:rFonts w:ascii="Times New Roman" w:eastAsiaTheme="minorEastAsia" w:hAnsi="Times New Roman" w:cs="Times New Roman"/>
          <w:sz w:val="28"/>
          <w:szCs w:val="28"/>
        </w:rPr>
        <w:t xml:space="preserve"> (определенная)</w:t>
      </w:r>
      <w:r>
        <w:rPr>
          <w:rFonts w:ascii="Times New Roman" w:eastAsiaTheme="minorEastAsia" w:hAnsi="Times New Roman" w:cs="Times New Roman"/>
          <w:sz w:val="28"/>
          <w:szCs w:val="28"/>
        </w:rPr>
        <w:t>, либо как случа</w:t>
      </w:r>
      <w:r w:rsidR="00E1697A">
        <w:rPr>
          <w:rFonts w:ascii="Times New Roman" w:eastAsiaTheme="minorEastAsia" w:hAnsi="Times New Roman" w:cs="Times New Roman"/>
          <w:sz w:val="28"/>
          <w:szCs w:val="28"/>
        </w:rPr>
        <w:t>й</w:t>
      </w:r>
      <w:r>
        <w:rPr>
          <w:rFonts w:ascii="Times New Roman" w:eastAsiaTheme="minorEastAsia" w:hAnsi="Times New Roman" w:cs="Times New Roman"/>
          <w:sz w:val="28"/>
          <w:szCs w:val="28"/>
        </w:rPr>
        <w:t>ная величина.</w:t>
      </w:r>
      <w:r w:rsidR="00E1697A">
        <w:rPr>
          <w:rFonts w:ascii="Times New Roman" w:eastAsiaTheme="minorEastAsia" w:hAnsi="Times New Roman" w:cs="Times New Roman"/>
          <w:sz w:val="28"/>
          <w:szCs w:val="28"/>
        </w:rPr>
        <w:t xml:space="preserve"> Например, если погрешность определяется только погрешностью СИ, то</w:t>
      </w:r>
      <m:oMath>
        <m:sSub>
          <m:sSubPr>
            <m:ctrlPr>
              <w:rPr>
                <w:rFonts w:ascii="Cambria Math" w:hAnsi="Cambria Math" w:cs="Times New Roman"/>
                <w:i/>
                <w:sz w:val="28"/>
                <w:szCs w:val="28"/>
              </w:rPr>
            </m:ctrlPr>
          </m:sSubPr>
          <m:e>
            <m:r>
              <w:rPr>
                <w:rFonts w:ascii="Cambria Math" w:hAnsi="Cambria Math" w:cs="Times New Roman"/>
                <w:sz w:val="28"/>
                <w:szCs w:val="28"/>
              </w:rPr>
              <m:t xml:space="preserve"> ∆</m:t>
            </m:r>
          </m:e>
          <m:sub>
            <m:r>
              <w:rPr>
                <w:rFonts w:ascii="Cambria Math" w:hAnsi="Cambria Math" w:cs="Times New Roman"/>
                <w:sz w:val="28"/>
                <w:szCs w:val="28"/>
              </w:rPr>
              <m:t>с</m:t>
            </m:r>
          </m:sub>
        </m:sSub>
      </m:oMath>
      <w:r w:rsidR="00E1697A">
        <w:rPr>
          <w:rFonts w:ascii="Times New Roman" w:eastAsiaTheme="minorEastAsia" w:hAnsi="Times New Roman" w:cs="Times New Roman"/>
          <w:sz w:val="28"/>
          <w:szCs w:val="28"/>
        </w:rPr>
        <w:t xml:space="preserve"> - величина  детермированная. Если же известен лишь диапазон изменения </w:t>
      </w:r>
      <m:oMath>
        <m:sSub>
          <m:sSubPr>
            <m:ctrlPr>
              <w:rPr>
                <w:rFonts w:ascii="Cambria Math" w:hAnsi="Cambria Math" w:cs="Times New Roman"/>
                <w:i/>
                <w:sz w:val="28"/>
                <w:szCs w:val="28"/>
              </w:rPr>
            </m:ctrlPr>
          </m:sSubPr>
          <m:e>
            <m:r>
              <w:rPr>
                <w:rFonts w:ascii="Cambria Math" w:hAnsi="Cambria Math" w:cs="Times New Roman"/>
                <w:sz w:val="28"/>
                <w:szCs w:val="28"/>
              </w:rPr>
              <m:t xml:space="preserve"> ∆</m:t>
            </m:r>
          </m:e>
          <m:sub>
            <m:r>
              <w:rPr>
                <w:rFonts w:ascii="Cambria Math" w:hAnsi="Cambria Math" w:cs="Times New Roman"/>
                <w:sz w:val="28"/>
                <w:szCs w:val="28"/>
              </w:rPr>
              <m:t>с</m:t>
            </m:r>
          </m:sub>
        </m:sSub>
        <m:r>
          <w:rPr>
            <w:rFonts w:ascii="Cambria Math" w:hAnsi="Cambria Math" w:cs="Times New Roman"/>
            <w:sz w:val="28"/>
            <w:szCs w:val="28"/>
          </w:rPr>
          <m:t>,</m:t>
        </m:r>
      </m:oMath>
      <w:r w:rsidR="00E1697A">
        <w:rPr>
          <w:rFonts w:ascii="Times New Roman" w:eastAsiaTheme="minorEastAsia" w:hAnsi="Times New Roman" w:cs="Times New Roman"/>
          <w:sz w:val="28"/>
          <w:szCs w:val="28"/>
        </w:rPr>
        <w:t xml:space="preserve"> то она учитывается как случайная величина, для которо</w:t>
      </w:r>
      <w:r w:rsidR="00EA162A">
        <w:rPr>
          <w:rFonts w:ascii="Times New Roman" w:eastAsiaTheme="minorEastAsia" w:hAnsi="Times New Roman" w:cs="Times New Roman"/>
          <w:sz w:val="28"/>
          <w:szCs w:val="28"/>
        </w:rPr>
        <w:t>й</w:t>
      </w:r>
      <w:r w:rsidR="00E1697A">
        <w:rPr>
          <w:rFonts w:ascii="Times New Roman" w:eastAsiaTheme="minorEastAsia" w:hAnsi="Times New Roman" w:cs="Times New Roman"/>
          <w:sz w:val="28"/>
          <w:szCs w:val="28"/>
        </w:rPr>
        <w:t xml:space="preserve"> используются оценки ее математического ожидания и дисперсии.</w:t>
      </w:r>
    </w:p>
    <w:p w:rsidR="006133E6" w:rsidRDefault="006133E6" w:rsidP="006133E6">
      <w:pPr>
        <w:spacing w:after="0" w:line="240" w:lineRule="auto"/>
        <w:rPr>
          <w:rFonts w:ascii="Times New Roman" w:eastAsiaTheme="minorEastAsia" w:hAnsi="Times New Roman" w:cs="Times New Roman"/>
          <w:b/>
          <w:sz w:val="28"/>
          <w:szCs w:val="28"/>
        </w:rPr>
      </w:pPr>
    </w:p>
    <w:p w:rsidR="006133E6" w:rsidRDefault="006133E6" w:rsidP="006133E6">
      <w:pPr>
        <w:spacing w:after="0" w:line="240" w:lineRule="auto"/>
        <w:rPr>
          <w:rFonts w:ascii="Times New Roman" w:eastAsiaTheme="minorEastAsia" w:hAnsi="Times New Roman" w:cs="Times New Roman"/>
          <w:b/>
          <w:sz w:val="28"/>
          <w:szCs w:val="28"/>
        </w:rPr>
      </w:pPr>
      <w:r>
        <w:rPr>
          <w:rFonts w:ascii="Times New Roman" w:eastAsiaTheme="minorEastAsia" w:hAnsi="Times New Roman" w:cs="Times New Roman"/>
          <w:b/>
          <w:sz w:val="28"/>
          <w:szCs w:val="28"/>
        </w:rPr>
        <w:t xml:space="preserve">           </w:t>
      </w:r>
    </w:p>
    <w:p w:rsidR="006133E6" w:rsidRDefault="006133E6" w:rsidP="006133E6">
      <w:pPr>
        <w:spacing w:after="0" w:line="240" w:lineRule="auto"/>
        <w:rPr>
          <w:rFonts w:ascii="Times New Roman" w:eastAsiaTheme="minorEastAsia" w:hAnsi="Times New Roman" w:cs="Times New Roman"/>
          <w:b/>
          <w:sz w:val="28"/>
          <w:szCs w:val="28"/>
        </w:rPr>
      </w:pPr>
    </w:p>
    <w:p w:rsidR="006133E6" w:rsidRDefault="006133E6" w:rsidP="006133E6">
      <w:pPr>
        <w:spacing w:after="0" w:line="240" w:lineRule="auto"/>
        <w:rPr>
          <w:rFonts w:ascii="Times New Roman" w:eastAsiaTheme="minorEastAsia" w:hAnsi="Times New Roman" w:cs="Times New Roman"/>
          <w:b/>
          <w:sz w:val="28"/>
          <w:szCs w:val="28"/>
        </w:rPr>
      </w:pPr>
    </w:p>
    <w:p w:rsidR="00E1697A" w:rsidRDefault="007313DA" w:rsidP="006133E6">
      <w:pPr>
        <w:spacing w:after="0" w:line="240" w:lineRule="auto"/>
        <w:jc w:val="center"/>
        <w:rPr>
          <w:rFonts w:ascii="Times New Roman" w:eastAsiaTheme="minorEastAsia" w:hAnsi="Times New Roman" w:cs="Times New Roman"/>
          <w:b/>
          <w:sz w:val="28"/>
          <w:szCs w:val="28"/>
        </w:rPr>
      </w:pPr>
      <w:r>
        <w:rPr>
          <w:rFonts w:ascii="Times New Roman" w:eastAsiaTheme="minorEastAsia" w:hAnsi="Times New Roman" w:cs="Times New Roman"/>
          <w:b/>
          <w:sz w:val="28"/>
          <w:szCs w:val="28"/>
        </w:rPr>
        <w:lastRenderedPageBreak/>
        <w:t xml:space="preserve">1.2 </w:t>
      </w:r>
      <w:r w:rsidR="00E1697A" w:rsidRPr="00E1697A">
        <w:rPr>
          <w:rFonts w:ascii="Times New Roman" w:eastAsiaTheme="minorEastAsia" w:hAnsi="Times New Roman" w:cs="Times New Roman"/>
          <w:b/>
          <w:sz w:val="28"/>
          <w:szCs w:val="28"/>
        </w:rPr>
        <w:t xml:space="preserve">Проверка </w:t>
      </w:r>
      <w:r w:rsidR="00DC14DB">
        <w:rPr>
          <w:rFonts w:ascii="Times New Roman" w:eastAsiaTheme="minorEastAsia" w:hAnsi="Times New Roman" w:cs="Times New Roman"/>
          <w:b/>
          <w:sz w:val="28"/>
          <w:szCs w:val="28"/>
        </w:rPr>
        <w:t xml:space="preserve">гипотезы </w:t>
      </w:r>
      <w:r w:rsidR="00E1697A" w:rsidRPr="00E1697A">
        <w:rPr>
          <w:rFonts w:ascii="Times New Roman" w:eastAsiaTheme="minorEastAsia" w:hAnsi="Times New Roman" w:cs="Times New Roman"/>
          <w:b/>
          <w:sz w:val="28"/>
          <w:szCs w:val="28"/>
        </w:rPr>
        <w:t>нормального распределения результатов измерений</w:t>
      </w:r>
    </w:p>
    <w:p w:rsidR="006133E6" w:rsidRDefault="00E1697A" w:rsidP="006133E6">
      <w:pPr>
        <w:spacing w:after="0" w:line="240" w:lineRule="auto"/>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ab/>
        <w:t xml:space="preserve"> </w:t>
      </w:r>
    </w:p>
    <w:p w:rsidR="00053990" w:rsidRDefault="006133E6" w:rsidP="006133E6">
      <w:pPr>
        <w:spacing w:after="0" w:line="240" w:lineRule="auto"/>
        <w:jc w:val="both"/>
        <w:rPr>
          <w:rFonts w:ascii="Times New Roman" w:eastAsiaTheme="minorEastAsia" w:hAnsi="Times New Roman" w:cs="Times New Roman"/>
          <w:sz w:val="28"/>
          <w:szCs w:val="28"/>
        </w:rPr>
      </w:pPr>
      <w:r>
        <w:rPr>
          <w:rFonts w:ascii="Times New Roman" w:hAnsi="Times New Roman" w:cs="Times New Roman"/>
          <w:color w:val="000000" w:themeColor="text1"/>
          <w:sz w:val="28"/>
          <w:szCs w:val="28"/>
        </w:rPr>
        <w:t xml:space="preserve">          </w:t>
      </w:r>
      <w:r w:rsidR="00053990">
        <w:rPr>
          <w:rFonts w:ascii="Times New Roman" w:hAnsi="Times New Roman" w:cs="Times New Roman"/>
          <w:color w:val="000000" w:themeColor="text1"/>
          <w:sz w:val="28"/>
          <w:szCs w:val="28"/>
        </w:rPr>
        <w:t xml:space="preserve">При обработке многократных прямых измерений используют статистические методы обработки результатов наблюдений, которые часто основываются на гипотезе о нормальном распределении. </w:t>
      </w:r>
      <w:r w:rsidR="00053990">
        <w:rPr>
          <w:rFonts w:ascii="Times New Roman" w:eastAsiaTheme="minorEastAsia" w:hAnsi="Times New Roman" w:cs="Times New Roman"/>
          <w:sz w:val="28"/>
          <w:szCs w:val="28"/>
        </w:rPr>
        <w:t>Поэтому при решении многих практических задач важную роль играет проверка соответствия распределения случайных величин нормальному закону распределения, которому чаще всего подчиняются результаты большинства случайных измерений, что необходимо для обоснования выбора доверительных границ результатов измерений и оценки точности измерений.</w:t>
      </w:r>
    </w:p>
    <w:p w:rsidR="00733623" w:rsidRDefault="0067156A" w:rsidP="0067156A">
      <w:pPr>
        <w:shd w:val="clear" w:color="auto" w:fill="FFFFFF"/>
        <w:spacing w:after="0" w:line="240" w:lineRule="auto"/>
        <w:ind w:right="-1"/>
        <w:jc w:val="both"/>
        <w:rPr>
          <w:rFonts w:ascii="Times New Roman" w:hAnsi="Times New Roman" w:cs="Times New Roman"/>
          <w:b/>
          <w:bCs/>
          <w:sz w:val="28"/>
          <w:szCs w:val="28"/>
        </w:rPr>
      </w:pPr>
      <w:r>
        <w:rPr>
          <w:rFonts w:ascii="Times New Roman" w:hAnsi="Times New Roman" w:cs="Times New Roman"/>
          <w:b/>
          <w:sz w:val="28"/>
          <w:szCs w:val="28"/>
        </w:rPr>
        <w:t xml:space="preserve">          </w:t>
      </w:r>
      <w:r w:rsidR="00733623" w:rsidRPr="00733623">
        <w:rPr>
          <w:rFonts w:ascii="Times New Roman" w:hAnsi="Times New Roman" w:cs="Times New Roman"/>
          <w:sz w:val="28"/>
          <w:szCs w:val="28"/>
        </w:rPr>
        <w:t xml:space="preserve">Для определения вида закона распределения по опытным данным на практике широко применяют </w:t>
      </w:r>
      <w:r w:rsidR="00733623" w:rsidRPr="00733623">
        <w:rPr>
          <w:rFonts w:ascii="Times New Roman" w:hAnsi="Times New Roman" w:cs="Times New Roman"/>
          <w:b/>
          <w:bCs/>
          <w:sz w:val="28"/>
          <w:szCs w:val="28"/>
        </w:rPr>
        <w:t>метод построения гистограммы.</w:t>
      </w:r>
    </w:p>
    <w:p w:rsidR="00E972B9" w:rsidRDefault="0067156A" w:rsidP="0067156A">
      <w:pPr>
        <w:shd w:val="clear" w:color="auto" w:fill="FFFFFF"/>
        <w:spacing w:after="0" w:line="240" w:lineRule="auto"/>
        <w:ind w:left="19" w:right="-1" w:firstLine="653"/>
        <w:jc w:val="both"/>
        <w:rPr>
          <w:rFonts w:ascii="Times New Roman" w:hAnsi="Times New Roman" w:cs="Times New Roman"/>
          <w:sz w:val="28"/>
          <w:szCs w:val="28"/>
        </w:rPr>
      </w:pPr>
      <w:r w:rsidRPr="0067156A">
        <w:rPr>
          <w:rFonts w:ascii="Times New Roman" w:hAnsi="Times New Roman" w:cs="Times New Roman"/>
          <w:b/>
          <w:sz w:val="28"/>
          <w:szCs w:val="28"/>
        </w:rPr>
        <w:t>Гистограмма</w:t>
      </w:r>
      <w:r>
        <w:rPr>
          <w:rFonts w:ascii="Times New Roman" w:hAnsi="Times New Roman" w:cs="Times New Roman"/>
          <w:sz w:val="28"/>
          <w:szCs w:val="28"/>
        </w:rPr>
        <w:t xml:space="preserve"> – это инструмент, позволяющий зрительно оценить распределение статистических данных, сгруппированных по частоте попадания данных в определенный (заранее заданный) интервал.</w:t>
      </w:r>
    </w:p>
    <w:p w:rsidR="00E972B9" w:rsidRDefault="00E972B9" w:rsidP="00E972B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E972B9">
        <w:rPr>
          <w:rFonts w:ascii="Times New Roman" w:hAnsi="Times New Roman" w:cs="Times New Roman"/>
          <w:b/>
          <w:sz w:val="28"/>
          <w:szCs w:val="28"/>
        </w:rPr>
        <w:t>Гистограмма</w:t>
      </w:r>
      <w:r>
        <w:rPr>
          <w:rFonts w:ascii="Times New Roman" w:hAnsi="Times New Roman" w:cs="Times New Roman"/>
          <w:sz w:val="28"/>
          <w:szCs w:val="28"/>
        </w:rPr>
        <w:t xml:space="preserve"> применяется главным образом для анализа значений измеряемых параметров.</w:t>
      </w:r>
    </w:p>
    <w:p w:rsidR="00053990" w:rsidRDefault="00E972B9" w:rsidP="0067156A">
      <w:pPr>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          </w:t>
      </w:r>
      <w:r w:rsidR="007929B1" w:rsidRPr="007929B1">
        <w:rPr>
          <w:rFonts w:ascii="Times New Roman" w:hAnsi="Times New Roman" w:cs="Times New Roman"/>
          <w:b/>
          <w:sz w:val="28"/>
          <w:szCs w:val="28"/>
        </w:rPr>
        <w:t>Гистограмма</w:t>
      </w:r>
      <w:r w:rsidR="007929B1">
        <w:rPr>
          <w:rFonts w:ascii="Times New Roman" w:hAnsi="Times New Roman" w:cs="Times New Roman"/>
          <w:sz w:val="28"/>
          <w:szCs w:val="28"/>
        </w:rPr>
        <w:t xml:space="preserve"> представляет собой столбчатый график, построенный по полученным за определенный период</w:t>
      </w:r>
      <w:r w:rsidR="00CC1EC3">
        <w:rPr>
          <w:rFonts w:ascii="Times New Roman" w:hAnsi="Times New Roman" w:cs="Times New Roman"/>
          <w:sz w:val="28"/>
          <w:szCs w:val="28"/>
        </w:rPr>
        <w:t xml:space="preserve"> данным</w:t>
      </w:r>
      <w:r w:rsidR="007929B1">
        <w:rPr>
          <w:rFonts w:ascii="Times New Roman" w:hAnsi="Times New Roman" w:cs="Times New Roman"/>
          <w:sz w:val="28"/>
          <w:szCs w:val="28"/>
        </w:rPr>
        <w:t>, которые разбиваются на несколько интервалов; число данных, попадающих в каждый из интервалов (частота), выражается высотой столбик</w:t>
      </w:r>
      <w:r w:rsidR="0067156A">
        <w:rPr>
          <w:rFonts w:ascii="Times New Roman" w:hAnsi="Times New Roman" w:cs="Times New Roman"/>
          <w:sz w:val="28"/>
          <w:szCs w:val="28"/>
        </w:rPr>
        <w:t>а</w:t>
      </w:r>
      <w:r w:rsidR="00CC1EC3">
        <w:rPr>
          <w:rFonts w:ascii="Times New Roman" w:hAnsi="Times New Roman" w:cs="Times New Roman"/>
          <w:sz w:val="28"/>
          <w:szCs w:val="28"/>
        </w:rPr>
        <w:t>.</w:t>
      </w:r>
      <w:r w:rsidR="00CC1EC3" w:rsidRPr="00CC1EC3">
        <w:rPr>
          <w:rFonts w:ascii="Times New Roman" w:hAnsi="Times New Roman" w:cs="Times New Roman"/>
          <w:sz w:val="28"/>
          <w:szCs w:val="28"/>
        </w:rPr>
        <w:t xml:space="preserve"> </w:t>
      </w:r>
      <w:r w:rsidR="00CC1EC3">
        <w:rPr>
          <w:rFonts w:ascii="Times New Roman" w:hAnsi="Times New Roman" w:cs="Times New Roman"/>
          <w:sz w:val="28"/>
          <w:szCs w:val="28"/>
        </w:rPr>
        <w:t>Как правило</w:t>
      </w:r>
      <w:r w:rsidR="0067156A">
        <w:rPr>
          <w:rFonts w:ascii="Times New Roman" w:hAnsi="Times New Roman" w:cs="Times New Roman"/>
          <w:sz w:val="28"/>
          <w:szCs w:val="28"/>
        </w:rPr>
        <w:t>,</w:t>
      </w:r>
      <w:r w:rsidR="00CC1EC3">
        <w:rPr>
          <w:rFonts w:ascii="Times New Roman" w:hAnsi="Times New Roman" w:cs="Times New Roman"/>
          <w:sz w:val="28"/>
          <w:szCs w:val="28"/>
        </w:rPr>
        <w:t xml:space="preserve"> интервалы одинаковы.</w:t>
      </w:r>
      <w:r w:rsidR="007929B1">
        <w:rPr>
          <w:rFonts w:ascii="Times New Roman" w:hAnsi="Times New Roman" w:cs="Times New Roman"/>
          <w:sz w:val="28"/>
          <w:szCs w:val="28"/>
        </w:rPr>
        <w:t xml:space="preserve"> Данные для построения гистограммы собираются в течение длительного периода – недели, </w:t>
      </w:r>
      <w:r w:rsidR="007929B1" w:rsidRPr="00053990">
        <w:rPr>
          <w:rFonts w:ascii="Times New Roman" w:hAnsi="Times New Roman" w:cs="Times New Roman"/>
          <w:color w:val="000000" w:themeColor="text1"/>
          <w:sz w:val="28"/>
          <w:szCs w:val="28"/>
        </w:rPr>
        <w:t>месяца</w:t>
      </w:r>
      <w:r w:rsidR="002A5E0D">
        <w:rPr>
          <w:rFonts w:ascii="Times New Roman" w:hAnsi="Times New Roman" w:cs="Times New Roman"/>
          <w:sz w:val="28"/>
          <w:szCs w:val="28"/>
        </w:rPr>
        <w:t>, года и т.д.</w:t>
      </w:r>
      <w:r w:rsidR="00053990">
        <w:rPr>
          <w:rFonts w:ascii="Times New Roman" w:hAnsi="Times New Roman" w:cs="Times New Roman"/>
          <w:sz w:val="28"/>
          <w:szCs w:val="28"/>
        </w:rPr>
        <w:t xml:space="preserve"> </w:t>
      </w:r>
      <w:r w:rsidR="007929B1">
        <w:rPr>
          <w:rFonts w:ascii="Times New Roman" w:hAnsi="Times New Roman" w:cs="Times New Roman"/>
          <w:sz w:val="28"/>
          <w:szCs w:val="28"/>
        </w:rPr>
        <w:t xml:space="preserve"> </w:t>
      </w:r>
    </w:p>
    <w:p w:rsidR="002B13B3" w:rsidRDefault="0067156A" w:rsidP="0067156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B13B3" w:rsidRPr="00E972B9">
        <w:rPr>
          <w:rFonts w:ascii="Times New Roman" w:hAnsi="Times New Roman" w:cs="Times New Roman"/>
          <w:b/>
          <w:sz w:val="28"/>
          <w:szCs w:val="28"/>
        </w:rPr>
        <w:t>Гистограмма</w:t>
      </w:r>
      <w:r w:rsidR="002B13B3">
        <w:rPr>
          <w:rFonts w:ascii="Times New Roman" w:hAnsi="Times New Roman" w:cs="Times New Roman"/>
          <w:sz w:val="28"/>
          <w:szCs w:val="28"/>
        </w:rPr>
        <w:t xml:space="preserve"> используется </w:t>
      </w:r>
      <w:proofErr w:type="gramStart"/>
      <w:r w:rsidR="002B13B3">
        <w:rPr>
          <w:rFonts w:ascii="Times New Roman" w:hAnsi="Times New Roman" w:cs="Times New Roman"/>
          <w:sz w:val="28"/>
          <w:szCs w:val="28"/>
        </w:rPr>
        <w:t>для</w:t>
      </w:r>
      <w:proofErr w:type="gramEnd"/>
      <w:r w:rsidR="002B13B3">
        <w:rPr>
          <w:rFonts w:ascii="Times New Roman" w:hAnsi="Times New Roman" w:cs="Times New Roman"/>
          <w:sz w:val="28"/>
          <w:szCs w:val="28"/>
        </w:rPr>
        <w:t>:</w:t>
      </w:r>
    </w:p>
    <w:p w:rsidR="002B13B3" w:rsidRDefault="002B13B3" w:rsidP="0067156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показа характера изменчивости измерений;</w:t>
      </w:r>
    </w:p>
    <w:p w:rsidR="002B13B3" w:rsidRDefault="002B13B3" w:rsidP="0067156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сообщения визуальной информации о ходе процесса;</w:t>
      </w:r>
    </w:p>
    <w:p w:rsidR="002B13B3" w:rsidRDefault="002B13B3" w:rsidP="0067156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принятия решений о фокусе усилий по улучшению.</w:t>
      </w:r>
    </w:p>
    <w:p w:rsidR="00053990" w:rsidRDefault="002B13B3" w:rsidP="0067156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53990">
        <w:rPr>
          <w:rFonts w:ascii="Times New Roman" w:hAnsi="Times New Roman" w:cs="Times New Roman"/>
          <w:sz w:val="28"/>
          <w:szCs w:val="28"/>
        </w:rPr>
        <w:t>Основой для построения гистограмм служит таблица частот, в которой диапазон значений разбивается на некоторое число интервалов, для каждого из которых указана частота, то есть количество попавших в данный интервал значений. После построения гистограммы необходимо подобрать такую теоретическую плавную кривую распределения, чтобы она, выражая все существенные черты опытного распределения, сглаживала бы все случайности, связанные с недостаточным объёмом экспериментальных данных.</w:t>
      </w:r>
    </w:p>
    <w:p w:rsidR="00053990" w:rsidRDefault="00E972B9" w:rsidP="00E972B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53990">
        <w:rPr>
          <w:rFonts w:ascii="Times New Roman" w:hAnsi="Times New Roman" w:cs="Times New Roman"/>
          <w:sz w:val="28"/>
          <w:szCs w:val="28"/>
        </w:rPr>
        <w:t xml:space="preserve">По ряду критериев можно проверить гипотезу о том, что распределение данных не противоречит закону распределения. Например, наиболее эффективными являются </w:t>
      </w:r>
      <w:proofErr w:type="gramStart"/>
      <w:r w:rsidR="00053990">
        <w:rPr>
          <w:rFonts w:ascii="Times New Roman" w:hAnsi="Times New Roman" w:cs="Times New Roman"/>
          <w:sz w:val="28"/>
          <w:szCs w:val="28"/>
        </w:rPr>
        <w:t>ω-</w:t>
      </w:r>
      <w:proofErr w:type="gramEnd"/>
      <w:r w:rsidR="00053990">
        <w:rPr>
          <w:rFonts w:ascii="Times New Roman" w:hAnsi="Times New Roman" w:cs="Times New Roman"/>
          <w:sz w:val="28"/>
          <w:szCs w:val="28"/>
        </w:rPr>
        <w:t>критерий Колмогорова и χ</w:t>
      </w:r>
      <w:r w:rsidR="00053990">
        <w:rPr>
          <w:rFonts w:ascii="Times New Roman" w:hAnsi="Times New Roman" w:cs="Times New Roman"/>
          <w:sz w:val="28"/>
          <w:szCs w:val="28"/>
          <w:vertAlign w:val="superscript"/>
        </w:rPr>
        <w:t>2</w:t>
      </w:r>
      <w:r w:rsidR="00053990">
        <w:rPr>
          <w:rFonts w:ascii="Times New Roman" w:hAnsi="Times New Roman" w:cs="Times New Roman"/>
          <w:sz w:val="28"/>
          <w:szCs w:val="28"/>
        </w:rPr>
        <w:t>-критерий Пирсона.</w:t>
      </w:r>
    </w:p>
    <w:p w:rsidR="00053990" w:rsidRDefault="00E972B9" w:rsidP="00053990">
      <w:pPr>
        <w:autoSpaceDE w:val="0"/>
        <w:autoSpaceDN w:val="0"/>
        <w:adjustRightInd w:val="0"/>
        <w:spacing w:after="0" w:line="240" w:lineRule="auto"/>
        <w:ind w:firstLine="567"/>
        <w:jc w:val="both"/>
        <w:rPr>
          <w:rFonts w:ascii="Times New Roman" w:eastAsiaTheme="minorEastAsia" w:hAnsi="Times New Roman" w:cs="Times New Roman"/>
          <w:sz w:val="28"/>
          <w:szCs w:val="28"/>
        </w:rPr>
      </w:pPr>
      <w:r>
        <w:rPr>
          <w:rFonts w:ascii="Times New Roman" w:hAnsi="Times New Roman" w:cs="Times New Roman"/>
          <w:sz w:val="28"/>
          <w:szCs w:val="28"/>
        </w:rPr>
        <w:t xml:space="preserve">   </w:t>
      </w:r>
      <w:r w:rsidR="00053990">
        <w:rPr>
          <w:rFonts w:ascii="Times New Roman" w:hAnsi="Times New Roman" w:cs="Times New Roman"/>
          <w:sz w:val="28"/>
          <w:szCs w:val="28"/>
        </w:rPr>
        <w:t xml:space="preserve">Критерий Пирсона чаще всего применяют при числе результатов наблюдений </w:t>
      </w:r>
      <w:r w:rsidR="00053990" w:rsidRPr="006133E6">
        <w:rPr>
          <w:rFonts w:ascii="Times New Roman" w:hAnsi="Times New Roman" w:cs="Times New Roman"/>
          <w:i/>
          <w:sz w:val="28"/>
          <w:szCs w:val="28"/>
          <w:lang w:val="en-US"/>
        </w:rPr>
        <w:t>n</w:t>
      </w:r>
      <w:r w:rsidR="00053990" w:rsidRPr="00C12763">
        <w:rPr>
          <w:rFonts w:ascii="Times New Roman" w:hAnsi="Times New Roman" w:cs="Times New Roman"/>
          <w:sz w:val="28"/>
          <w:szCs w:val="28"/>
        </w:rPr>
        <w:t xml:space="preserve"> </w:t>
      </w:r>
      <m:oMath>
        <m:r>
          <w:rPr>
            <w:rFonts w:ascii="Cambria Math" w:hAnsi="Cambria Math" w:cs="Times New Roman"/>
            <w:sz w:val="28"/>
            <w:szCs w:val="28"/>
          </w:rPr>
          <m:t>≥</m:t>
        </m:r>
      </m:oMath>
      <w:r w:rsidR="00053990">
        <w:rPr>
          <w:rFonts w:ascii="Times New Roman" w:eastAsiaTheme="minorEastAsia" w:hAnsi="Times New Roman" w:cs="Times New Roman"/>
          <w:sz w:val="28"/>
          <w:szCs w:val="28"/>
        </w:rPr>
        <w:t xml:space="preserve"> 50.</w:t>
      </w:r>
    </w:p>
    <w:p w:rsidR="00053990" w:rsidRDefault="00E972B9" w:rsidP="00E972B9">
      <w:pPr>
        <w:autoSpaceDE w:val="0"/>
        <w:autoSpaceDN w:val="0"/>
        <w:adjustRightInd w:val="0"/>
        <w:spacing w:after="0" w:line="240" w:lineRule="auto"/>
        <w:jc w:val="both"/>
        <w:rPr>
          <w:rFonts w:ascii="Times New Roman" w:hAnsi="Times New Roman" w:cs="Times New Roman"/>
          <w:sz w:val="28"/>
          <w:szCs w:val="28"/>
        </w:rPr>
      </w:pPr>
      <w:r>
        <w:rPr>
          <w:rFonts w:ascii="Times New Roman" w:eastAsiaTheme="minorEastAsia" w:hAnsi="Times New Roman" w:cs="Times New Roman"/>
          <w:sz w:val="28"/>
          <w:szCs w:val="28"/>
        </w:rPr>
        <w:t xml:space="preserve">          </w:t>
      </w:r>
      <w:r w:rsidR="00053990">
        <w:rPr>
          <w:rFonts w:ascii="Times New Roman" w:eastAsiaTheme="minorEastAsia" w:hAnsi="Times New Roman" w:cs="Times New Roman"/>
          <w:sz w:val="28"/>
          <w:szCs w:val="28"/>
        </w:rPr>
        <w:t xml:space="preserve">При  15 </w:t>
      </w:r>
      <m:oMath>
        <m:r>
          <w:rPr>
            <w:rFonts w:ascii="Cambria Math" w:eastAsiaTheme="minorEastAsia" w:hAnsi="Cambria Math" w:cs="Times New Roman"/>
            <w:sz w:val="28"/>
            <w:szCs w:val="28"/>
          </w:rPr>
          <m:t>&lt;</m:t>
        </m:r>
      </m:oMath>
      <w:r w:rsidR="00053990">
        <w:rPr>
          <w:rFonts w:ascii="Times New Roman" w:eastAsiaTheme="minorEastAsia" w:hAnsi="Times New Roman" w:cs="Times New Roman"/>
          <w:sz w:val="28"/>
          <w:szCs w:val="28"/>
        </w:rPr>
        <w:t xml:space="preserve"> </w:t>
      </w:r>
      <w:r w:rsidR="00053990" w:rsidRPr="006133E6">
        <w:rPr>
          <w:rFonts w:ascii="Times New Roman" w:hAnsi="Times New Roman" w:cs="Times New Roman"/>
          <w:i/>
          <w:sz w:val="28"/>
          <w:szCs w:val="28"/>
          <w:lang w:val="en-US"/>
        </w:rPr>
        <w:t>n</w:t>
      </w:r>
      <w:r w:rsidR="00053990" w:rsidRPr="00C12763">
        <w:rPr>
          <w:rFonts w:ascii="Times New Roman" w:hAnsi="Times New Roman" w:cs="Times New Roman"/>
          <w:sz w:val="28"/>
          <w:szCs w:val="28"/>
        </w:rPr>
        <w:t xml:space="preserve"> </w:t>
      </w:r>
      <m:oMath>
        <m:r>
          <w:rPr>
            <w:rFonts w:ascii="Cambria Math" w:hAnsi="Cambria Math" w:cs="Times New Roman"/>
            <w:sz w:val="28"/>
            <w:szCs w:val="28"/>
          </w:rPr>
          <m:t>&lt;</m:t>
        </m:r>
      </m:oMath>
      <w:r w:rsidR="00053990">
        <w:rPr>
          <w:rFonts w:ascii="Times New Roman" w:hAnsi="Times New Roman" w:cs="Times New Roman"/>
          <w:sz w:val="28"/>
          <w:szCs w:val="28"/>
        </w:rPr>
        <w:t xml:space="preserve"> 50 нормальность распределения проверяют припомощи составного критерия по МИ 1317-2004.</w:t>
      </w:r>
    </w:p>
    <w:p w:rsidR="00053990" w:rsidRDefault="00E972B9" w:rsidP="00E972B9">
      <w:pPr>
        <w:autoSpaceDE w:val="0"/>
        <w:autoSpaceDN w:val="0"/>
        <w:adjustRightInd w:val="0"/>
        <w:spacing w:after="0" w:line="240" w:lineRule="auto"/>
        <w:jc w:val="both"/>
        <w:rPr>
          <w:rFonts w:ascii="Times New Roman" w:eastAsiaTheme="minorEastAsia" w:hAnsi="Times New Roman" w:cs="Times New Roman"/>
          <w:sz w:val="28"/>
          <w:szCs w:val="28"/>
        </w:rPr>
      </w:pPr>
      <w:r>
        <w:rPr>
          <w:rFonts w:ascii="Times New Roman" w:hAnsi="Times New Roman" w:cs="Times New Roman"/>
          <w:sz w:val="28"/>
          <w:szCs w:val="28"/>
        </w:rPr>
        <w:t xml:space="preserve">          </w:t>
      </w:r>
      <w:r w:rsidR="00053990">
        <w:rPr>
          <w:rFonts w:ascii="Times New Roman" w:hAnsi="Times New Roman" w:cs="Times New Roman"/>
          <w:sz w:val="28"/>
          <w:szCs w:val="28"/>
        </w:rPr>
        <w:t xml:space="preserve">Если </w:t>
      </w:r>
      <w:r w:rsidR="00053990" w:rsidRPr="006133E6">
        <w:rPr>
          <w:rFonts w:ascii="Times New Roman" w:hAnsi="Times New Roman" w:cs="Times New Roman"/>
          <w:i/>
          <w:sz w:val="28"/>
          <w:szCs w:val="28"/>
          <w:lang w:val="en-US"/>
        </w:rPr>
        <w:t>n</w:t>
      </w:r>
      <w:r w:rsidR="00053990" w:rsidRPr="00C12763">
        <w:rPr>
          <w:rFonts w:ascii="Times New Roman" w:hAnsi="Times New Roman" w:cs="Times New Roman"/>
          <w:sz w:val="28"/>
          <w:szCs w:val="28"/>
        </w:rPr>
        <w:t xml:space="preserve"> </w:t>
      </w:r>
      <m:oMath>
        <m:r>
          <w:rPr>
            <w:rFonts w:ascii="Cambria Math" w:hAnsi="Cambria Math" w:cs="Times New Roman"/>
            <w:sz w:val="28"/>
            <w:szCs w:val="28"/>
          </w:rPr>
          <m:t>≤</m:t>
        </m:r>
      </m:oMath>
      <w:r w:rsidR="00053990">
        <w:rPr>
          <w:rFonts w:ascii="Times New Roman" w:eastAsiaTheme="minorEastAsia" w:hAnsi="Times New Roman" w:cs="Times New Roman"/>
          <w:sz w:val="28"/>
          <w:szCs w:val="28"/>
        </w:rPr>
        <w:t xml:space="preserve"> 15, то принадлежность результатов измерения к нормированному распределению не проверяют.</w:t>
      </w:r>
    </w:p>
    <w:p w:rsidR="00053990" w:rsidRDefault="00E972B9" w:rsidP="00E972B9">
      <w:pPr>
        <w:autoSpaceDE w:val="0"/>
        <w:autoSpaceDN w:val="0"/>
        <w:adjustRightInd w:val="0"/>
        <w:spacing w:after="0" w:line="240" w:lineRule="auto"/>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lastRenderedPageBreak/>
        <w:t xml:space="preserve">          </w:t>
      </w:r>
      <w:r w:rsidR="00053990">
        <w:rPr>
          <w:rFonts w:ascii="Times New Roman" w:eastAsiaTheme="minorEastAsia" w:hAnsi="Times New Roman" w:cs="Times New Roman"/>
          <w:sz w:val="28"/>
          <w:szCs w:val="28"/>
        </w:rPr>
        <w:t>Все критерии согласия составляют по одинаковой схеме:</w:t>
      </w:r>
    </w:p>
    <w:p w:rsidR="00053990" w:rsidRDefault="00053990" w:rsidP="00053990">
      <w:pPr>
        <w:pStyle w:val="ac"/>
        <w:numPr>
          <w:ilvl w:val="0"/>
          <w:numId w:val="4"/>
        </w:numPr>
        <w:tabs>
          <w:tab w:val="left" w:pos="851"/>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Выбирают некоторый параметр </w:t>
      </w:r>
      <w:r w:rsidRPr="006133E6">
        <w:rPr>
          <w:rFonts w:ascii="Times New Roman" w:hAnsi="Times New Roman" w:cs="Times New Roman"/>
          <w:i/>
          <w:sz w:val="28"/>
          <w:szCs w:val="28"/>
          <w:lang w:val="en-US"/>
        </w:rPr>
        <w:t>U</w:t>
      </w:r>
      <w:r>
        <w:rPr>
          <w:rFonts w:ascii="Times New Roman" w:hAnsi="Times New Roman" w:cs="Times New Roman"/>
          <w:sz w:val="28"/>
          <w:szCs w:val="28"/>
        </w:rPr>
        <w:t>, который может служить мерой случайного разброса результатов наблюдений при предлагаемом (теоретическом) законе распределения.</w:t>
      </w:r>
    </w:p>
    <w:p w:rsidR="00053990" w:rsidRDefault="00053990" w:rsidP="00053990">
      <w:pPr>
        <w:pStyle w:val="ac"/>
        <w:numPr>
          <w:ilvl w:val="0"/>
          <w:numId w:val="4"/>
        </w:numPr>
        <w:tabs>
          <w:tab w:val="left" w:pos="851"/>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Задаются некоторой вероятностью  </w:t>
      </w:r>
      <w:proofErr w:type="gramStart"/>
      <w:r>
        <w:rPr>
          <w:rFonts w:ascii="Times New Roman" w:hAnsi="Times New Roman" w:cs="Times New Roman"/>
          <w:sz w:val="28"/>
          <w:szCs w:val="28"/>
        </w:rPr>
        <w:t>значимости наличия расхождения закона распределения результатов наблюдений</w:t>
      </w:r>
      <w:proofErr w:type="gramEnd"/>
      <w:r>
        <w:rPr>
          <w:rFonts w:ascii="Times New Roman" w:hAnsi="Times New Roman" w:cs="Times New Roman"/>
          <w:sz w:val="28"/>
          <w:szCs w:val="28"/>
        </w:rPr>
        <w:t xml:space="preserve"> с теоретическим законом (обычно задаются уровнем значимости от 10 до</w:t>
      </w:r>
      <w:r w:rsidR="00E972B9">
        <w:rPr>
          <w:rFonts w:ascii="Times New Roman" w:hAnsi="Times New Roman" w:cs="Times New Roman"/>
          <w:sz w:val="28"/>
          <w:szCs w:val="28"/>
        </w:rPr>
        <w:t xml:space="preserve"> </w:t>
      </w:r>
      <w:r>
        <w:rPr>
          <w:rFonts w:ascii="Times New Roman" w:hAnsi="Times New Roman" w:cs="Times New Roman"/>
          <w:sz w:val="28"/>
          <w:szCs w:val="28"/>
        </w:rPr>
        <w:t>2%).</w:t>
      </w:r>
    </w:p>
    <w:p w:rsidR="00053990" w:rsidRDefault="00053990" w:rsidP="00053990">
      <w:pPr>
        <w:pStyle w:val="ac"/>
        <w:numPr>
          <w:ilvl w:val="0"/>
          <w:numId w:val="4"/>
        </w:numPr>
        <w:tabs>
          <w:tab w:val="left" w:pos="851"/>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Найденный параметр </w:t>
      </w:r>
      <w:r w:rsidRPr="006133E6">
        <w:rPr>
          <w:rFonts w:ascii="Times New Roman" w:hAnsi="Times New Roman" w:cs="Times New Roman"/>
          <w:i/>
          <w:sz w:val="28"/>
          <w:szCs w:val="28"/>
          <w:lang w:val="en-US"/>
        </w:rPr>
        <w:t>U</w:t>
      </w:r>
      <w:r w:rsidRPr="00C12763">
        <w:rPr>
          <w:rFonts w:ascii="Times New Roman" w:hAnsi="Times New Roman" w:cs="Times New Roman"/>
          <w:sz w:val="28"/>
          <w:szCs w:val="28"/>
        </w:rPr>
        <w:t xml:space="preserve"> </w:t>
      </w:r>
      <w:r>
        <w:rPr>
          <w:rFonts w:ascii="Times New Roman" w:hAnsi="Times New Roman" w:cs="Times New Roman"/>
          <w:sz w:val="28"/>
          <w:szCs w:val="28"/>
        </w:rPr>
        <w:t xml:space="preserve">сравнивают с величиной </w:t>
      </w:r>
      <w:r w:rsidRPr="006133E6">
        <w:rPr>
          <w:rFonts w:ascii="Times New Roman" w:hAnsi="Times New Roman" w:cs="Times New Roman"/>
          <w:i/>
          <w:sz w:val="28"/>
          <w:szCs w:val="28"/>
          <w:lang w:val="en-US"/>
        </w:rPr>
        <w:t>U</w:t>
      </w:r>
      <w:r>
        <w:rPr>
          <w:rFonts w:ascii="Times New Roman" w:hAnsi="Times New Roman" w:cs="Times New Roman"/>
          <w:sz w:val="28"/>
          <w:szCs w:val="28"/>
          <w:vertAlign w:val="subscript"/>
          <w:lang w:val="en-US"/>
        </w:rPr>
        <w:t>p</w:t>
      </w:r>
      <w:r>
        <w:rPr>
          <w:rFonts w:ascii="Times New Roman" w:hAnsi="Times New Roman" w:cs="Times New Roman"/>
          <w:sz w:val="28"/>
          <w:szCs w:val="28"/>
        </w:rPr>
        <w:t>, взятой из таблицы для теоретического закона распределения этого параметра при заданном уровне значимости.</w:t>
      </w:r>
    </w:p>
    <w:p w:rsidR="00053990" w:rsidRDefault="00053990" w:rsidP="00053990">
      <w:pPr>
        <w:pStyle w:val="ac"/>
        <w:numPr>
          <w:ilvl w:val="0"/>
          <w:numId w:val="4"/>
        </w:numPr>
        <w:tabs>
          <w:tab w:val="left" w:pos="851"/>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Опытное распределение не согласуется с </w:t>
      </w:r>
      <w:proofErr w:type="gramStart"/>
      <w:r>
        <w:rPr>
          <w:rFonts w:ascii="Times New Roman" w:hAnsi="Times New Roman" w:cs="Times New Roman"/>
          <w:sz w:val="28"/>
          <w:szCs w:val="28"/>
        </w:rPr>
        <w:t>теоретическим</w:t>
      </w:r>
      <w:proofErr w:type="gramEnd"/>
      <w:r>
        <w:rPr>
          <w:rFonts w:ascii="Times New Roman" w:hAnsi="Times New Roman" w:cs="Times New Roman"/>
          <w:sz w:val="28"/>
          <w:szCs w:val="28"/>
        </w:rPr>
        <w:t xml:space="preserve">, если </w:t>
      </w:r>
      <w:r w:rsidRPr="006133E6">
        <w:rPr>
          <w:rFonts w:ascii="Times New Roman" w:hAnsi="Times New Roman" w:cs="Times New Roman"/>
          <w:i/>
          <w:sz w:val="28"/>
          <w:szCs w:val="28"/>
          <w:lang w:val="en-US"/>
        </w:rPr>
        <w:t>U</w:t>
      </w:r>
      <w:r w:rsidRPr="00C12763">
        <w:rPr>
          <w:rFonts w:ascii="Times New Roman" w:hAnsi="Times New Roman" w:cs="Times New Roman"/>
          <w:sz w:val="28"/>
          <w:szCs w:val="28"/>
        </w:rPr>
        <w:t xml:space="preserve"> </w:t>
      </w:r>
      <m:oMath>
        <m:r>
          <w:rPr>
            <w:rFonts w:ascii="Cambria Math" w:hAnsi="Cambria Math" w:cs="Times New Roman"/>
            <w:sz w:val="28"/>
            <w:szCs w:val="28"/>
          </w:rPr>
          <m:t>≥</m:t>
        </m:r>
      </m:oMath>
      <w:r>
        <w:rPr>
          <w:rFonts w:ascii="Times New Roman" w:hAnsi="Times New Roman" w:cs="Times New Roman"/>
          <w:sz w:val="28"/>
          <w:szCs w:val="28"/>
        </w:rPr>
        <w:t xml:space="preserve"> </w:t>
      </w:r>
      <w:r w:rsidRPr="006133E6">
        <w:rPr>
          <w:rFonts w:ascii="Times New Roman" w:hAnsi="Times New Roman" w:cs="Times New Roman"/>
          <w:i/>
          <w:sz w:val="28"/>
          <w:szCs w:val="28"/>
          <w:lang w:val="en-US"/>
        </w:rPr>
        <w:t>U</w:t>
      </w:r>
      <w:r>
        <w:rPr>
          <w:rFonts w:ascii="Times New Roman" w:hAnsi="Times New Roman" w:cs="Times New Roman"/>
          <w:sz w:val="28"/>
          <w:szCs w:val="28"/>
          <w:vertAlign w:val="subscript"/>
          <w:lang w:val="en-US"/>
        </w:rPr>
        <w:t>p</w:t>
      </w:r>
      <w:r>
        <w:rPr>
          <w:rFonts w:ascii="Times New Roman" w:hAnsi="Times New Roman" w:cs="Times New Roman"/>
          <w:sz w:val="28"/>
          <w:szCs w:val="28"/>
        </w:rPr>
        <w:t>.</w:t>
      </w:r>
    </w:p>
    <w:p w:rsidR="002F45ED" w:rsidRDefault="002F45ED" w:rsidP="00053990">
      <w:pPr>
        <w:pStyle w:val="ac"/>
        <w:tabs>
          <w:tab w:val="left" w:pos="851"/>
        </w:tabs>
        <w:autoSpaceDE w:val="0"/>
        <w:autoSpaceDN w:val="0"/>
        <w:adjustRightInd w:val="0"/>
        <w:spacing w:after="0" w:line="240" w:lineRule="auto"/>
        <w:ind w:left="0" w:firstLine="567"/>
        <w:jc w:val="both"/>
        <w:rPr>
          <w:rFonts w:ascii="Times New Roman" w:hAnsi="Times New Roman" w:cs="Times New Roman"/>
          <w:sz w:val="28"/>
          <w:szCs w:val="28"/>
        </w:rPr>
      </w:pPr>
    </w:p>
    <w:p w:rsidR="00053990" w:rsidRDefault="00A469EB" w:rsidP="001A7DD1">
      <w:pPr>
        <w:pStyle w:val="ac"/>
        <w:tabs>
          <w:tab w:val="left" w:pos="851"/>
        </w:tabs>
        <w:autoSpaceDE w:val="0"/>
        <w:autoSpaceDN w:val="0"/>
        <w:adjustRightInd w:val="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00053990" w:rsidRPr="0040459E">
        <w:rPr>
          <w:rFonts w:ascii="Times New Roman" w:hAnsi="Times New Roman" w:cs="Times New Roman"/>
          <w:b/>
          <w:sz w:val="28"/>
          <w:szCs w:val="28"/>
        </w:rPr>
        <w:t>Гистограмма</w:t>
      </w:r>
      <w:r w:rsidR="00053990">
        <w:rPr>
          <w:rFonts w:ascii="Times New Roman" w:hAnsi="Times New Roman" w:cs="Times New Roman"/>
          <w:sz w:val="28"/>
          <w:szCs w:val="28"/>
        </w:rPr>
        <w:t xml:space="preserve"> применяется в основном для анализа значений измеренных параметров, но может использоваться и для расчетных значений.</w:t>
      </w:r>
    </w:p>
    <w:p w:rsidR="00053990" w:rsidRDefault="00A469EB" w:rsidP="00A469EB">
      <w:pPr>
        <w:pStyle w:val="ac"/>
        <w:tabs>
          <w:tab w:val="left" w:pos="851"/>
        </w:tabs>
        <w:autoSpaceDE w:val="0"/>
        <w:autoSpaceDN w:val="0"/>
        <w:adjustRightInd w:val="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00053990">
        <w:rPr>
          <w:rFonts w:ascii="Times New Roman" w:hAnsi="Times New Roman" w:cs="Times New Roman"/>
          <w:sz w:val="28"/>
          <w:szCs w:val="28"/>
        </w:rPr>
        <w:t>Так как гистограмма выражает условия процесса за период, в течение которого были получены данные, полезную информацию может дать форма распределения гистограммы в сравнении с контрольными нормативами.</w:t>
      </w:r>
    </w:p>
    <w:p w:rsidR="00053990" w:rsidRDefault="001A7DD1" w:rsidP="007D0912">
      <w:pPr>
        <w:pStyle w:val="ac"/>
        <w:tabs>
          <w:tab w:val="left" w:pos="851"/>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A469EB">
        <w:rPr>
          <w:rFonts w:ascii="Times New Roman" w:hAnsi="Times New Roman" w:cs="Times New Roman"/>
          <w:sz w:val="28"/>
          <w:szCs w:val="28"/>
        </w:rPr>
        <w:t xml:space="preserve"> </w:t>
      </w:r>
      <w:r w:rsidR="00053990">
        <w:rPr>
          <w:rFonts w:ascii="Times New Roman" w:hAnsi="Times New Roman" w:cs="Times New Roman"/>
          <w:sz w:val="28"/>
          <w:szCs w:val="28"/>
        </w:rPr>
        <w:t>Основные модификации формы гистограммы и их описание представлены в таблице 1.</w:t>
      </w:r>
    </w:p>
    <w:p w:rsidR="00DB41AF" w:rsidRDefault="00183C47" w:rsidP="007D0912">
      <w:pPr>
        <w:shd w:val="clear" w:color="auto" w:fill="FFFFFF"/>
        <w:spacing w:after="0" w:line="240" w:lineRule="auto"/>
        <w:ind w:left="1104" w:right="-1"/>
        <w:rPr>
          <w:rFonts w:ascii="Times New Roman" w:hAnsi="Times New Roman" w:cs="Times New Roman"/>
          <w:sz w:val="28"/>
          <w:szCs w:val="28"/>
        </w:rPr>
      </w:pPr>
      <w:r>
        <w:rPr>
          <w:rFonts w:ascii="Times New Roman" w:hAnsi="Times New Roman" w:cs="Times New Roman"/>
          <w:sz w:val="28"/>
          <w:szCs w:val="28"/>
        </w:rPr>
        <w:tab/>
      </w:r>
    </w:p>
    <w:p w:rsidR="00DB41AF" w:rsidRPr="00733623" w:rsidRDefault="00DB41AF" w:rsidP="007D0912">
      <w:pPr>
        <w:shd w:val="clear" w:color="auto" w:fill="FFFFFF"/>
        <w:spacing w:after="0" w:line="240" w:lineRule="auto"/>
        <w:ind w:right="-1"/>
        <w:jc w:val="center"/>
        <w:rPr>
          <w:rFonts w:ascii="Times New Roman" w:hAnsi="Times New Roman" w:cs="Times New Roman"/>
          <w:sz w:val="28"/>
          <w:szCs w:val="28"/>
        </w:rPr>
      </w:pPr>
      <w:r w:rsidRPr="00DB41AF">
        <w:rPr>
          <w:rFonts w:ascii="Times New Roman" w:hAnsi="Times New Roman" w:cs="Times New Roman"/>
          <w:b/>
          <w:sz w:val="28"/>
          <w:szCs w:val="28"/>
        </w:rPr>
        <w:t>1.3</w:t>
      </w:r>
      <w:r>
        <w:rPr>
          <w:rFonts w:ascii="Times New Roman" w:hAnsi="Times New Roman" w:cs="Times New Roman"/>
          <w:sz w:val="28"/>
          <w:szCs w:val="28"/>
        </w:rPr>
        <w:t xml:space="preserve"> </w:t>
      </w:r>
      <w:r w:rsidRPr="00AC5468">
        <w:rPr>
          <w:rFonts w:ascii="Times New Roman" w:hAnsi="Times New Roman" w:cs="Times New Roman"/>
          <w:b/>
          <w:iCs/>
          <w:sz w:val="28"/>
          <w:szCs w:val="28"/>
        </w:rPr>
        <w:t>Построение гистограммы статистического распределения</w:t>
      </w:r>
      <w:r w:rsidRPr="00733623">
        <w:rPr>
          <w:rFonts w:ascii="Times New Roman" w:hAnsi="Times New Roman" w:cs="Times New Roman"/>
          <w:i/>
          <w:iCs/>
          <w:sz w:val="28"/>
          <w:szCs w:val="28"/>
        </w:rPr>
        <w:t xml:space="preserve"> </w:t>
      </w:r>
      <w:r w:rsidR="006133E6">
        <w:rPr>
          <w:rFonts w:ascii="Times New Roman" w:hAnsi="Times New Roman" w:cs="Times New Roman"/>
          <w:sz w:val="28"/>
          <w:szCs w:val="28"/>
        </w:rPr>
        <w:t>(рисунок</w:t>
      </w:r>
      <w:r>
        <w:rPr>
          <w:rFonts w:ascii="Times New Roman" w:hAnsi="Times New Roman" w:cs="Times New Roman"/>
          <w:sz w:val="28"/>
          <w:szCs w:val="28"/>
        </w:rPr>
        <w:t xml:space="preserve"> 1</w:t>
      </w:r>
      <w:r w:rsidRPr="00733623">
        <w:rPr>
          <w:rFonts w:ascii="Times New Roman" w:hAnsi="Times New Roman" w:cs="Times New Roman"/>
          <w:sz w:val="28"/>
          <w:szCs w:val="28"/>
        </w:rPr>
        <w:t>)</w:t>
      </w:r>
    </w:p>
    <w:p w:rsidR="00DB41AF" w:rsidRPr="00733623" w:rsidRDefault="00DB41AF" w:rsidP="007D0912">
      <w:pPr>
        <w:widowControl w:val="0"/>
        <w:shd w:val="clear" w:color="auto" w:fill="FFFFFF"/>
        <w:tabs>
          <w:tab w:val="left" w:pos="768"/>
        </w:tabs>
        <w:autoSpaceDE w:val="0"/>
        <w:autoSpaceDN w:val="0"/>
        <w:adjustRightInd w:val="0"/>
        <w:spacing w:after="0" w:line="240" w:lineRule="auto"/>
        <w:ind w:right="-1"/>
        <w:jc w:val="both"/>
        <w:rPr>
          <w:rFonts w:ascii="Times New Roman" w:hAnsi="Times New Roman" w:cs="Times New Roman"/>
          <w:spacing w:val="-15"/>
          <w:sz w:val="28"/>
          <w:szCs w:val="28"/>
        </w:rPr>
      </w:pPr>
      <w:r>
        <w:rPr>
          <w:rFonts w:ascii="Times New Roman" w:hAnsi="Times New Roman" w:cs="Times New Roman"/>
          <w:sz w:val="28"/>
          <w:szCs w:val="28"/>
        </w:rPr>
        <w:t xml:space="preserve">          1. </w:t>
      </w:r>
      <w:r w:rsidRPr="00733623">
        <w:rPr>
          <w:rFonts w:ascii="Times New Roman" w:hAnsi="Times New Roman" w:cs="Times New Roman"/>
          <w:sz w:val="28"/>
          <w:szCs w:val="28"/>
        </w:rPr>
        <w:t>Из полученного ряда выбирают максимальное и минимальное значения.</w:t>
      </w:r>
    </w:p>
    <w:p w:rsidR="00DB41AF" w:rsidRPr="004A2D59" w:rsidRDefault="00DB41AF" w:rsidP="00DB41AF">
      <w:pPr>
        <w:widowControl w:val="0"/>
        <w:shd w:val="clear" w:color="auto" w:fill="FFFFFF"/>
        <w:tabs>
          <w:tab w:val="left" w:pos="768"/>
        </w:tabs>
        <w:autoSpaceDE w:val="0"/>
        <w:autoSpaceDN w:val="0"/>
        <w:adjustRightInd w:val="0"/>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 xml:space="preserve">          2. </w:t>
      </w:r>
      <w:r w:rsidRPr="00733623">
        <w:rPr>
          <w:rFonts w:ascii="Times New Roman" w:hAnsi="Times New Roman" w:cs="Times New Roman"/>
          <w:sz w:val="28"/>
          <w:szCs w:val="28"/>
        </w:rPr>
        <w:t>Разбивают весь ряд показаний (между максимальным и минимальным значе</w:t>
      </w:r>
      <w:r w:rsidRPr="00733623">
        <w:rPr>
          <w:rFonts w:ascii="Times New Roman" w:hAnsi="Times New Roman" w:cs="Times New Roman"/>
          <w:sz w:val="28"/>
          <w:szCs w:val="28"/>
        </w:rPr>
        <w:softHyphen/>
        <w:t xml:space="preserve">ниями) на несколько равных интервалов </w:t>
      </w:r>
    </w:p>
    <w:p w:rsidR="00DB41AF" w:rsidRPr="00DB41AF" w:rsidRDefault="00DB41AF" w:rsidP="00DB41AF">
      <w:pPr>
        <w:widowControl w:val="0"/>
        <w:shd w:val="clear" w:color="auto" w:fill="FFFFFF"/>
        <w:tabs>
          <w:tab w:val="left" w:pos="768"/>
        </w:tabs>
        <w:autoSpaceDE w:val="0"/>
        <w:autoSpaceDN w:val="0"/>
        <w:adjustRightInd w:val="0"/>
        <w:spacing w:after="0" w:line="240" w:lineRule="auto"/>
        <w:ind w:right="-1"/>
        <w:jc w:val="center"/>
        <w:rPr>
          <w:rFonts w:ascii="Times New Roman" w:hAnsi="Times New Roman" w:cs="Times New Roman"/>
          <w:sz w:val="28"/>
          <w:szCs w:val="28"/>
        </w:rPr>
      </w:pPr>
      <w:r w:rsidRPr="006133E6">
        <w:rPr>
          <w:rFonts w:ascii="Times New Roman" w:hAnsi="Times New Roman" w:cs="Times New Roman"/>
          <w:i/>
          <w:sz w:val="28"/>
          <w:szCs w:val="28"/>
        </w:rPr>
        <w:t xml:space="preserve">                                                        </w:t>
      </w:r>
      <w:r w:rsidR="00001FB0" w:rsidRPr="006133E6">
        <w:rPr>
          <w:rFonts w:ascii="Times New Roman" w:hAnsi="Times New Roman" w:cs="Times New Roman"/>
          <w:i/>
          <w:sz w:val="28"/>
          <w:szCs w:val="28"/>
        </w:rPr>
        <w:t xml:space="preserve">       </w:t>
      </w:r>
      <w:r w:rsidRPr="006133E6">
        <w:rPr>
          <w:rFonts w:ascii="Times New Roman" w:hAnsi="Times New Roman" w:cs="Times New Roman"/>
          <w:i/>
          <w:sz w:val="28"/>
          <w:szCs w:val="28"/>
        </w:rPr>
        <w:t xml:space="preserve"> </w:t>
      </w:r>
      <w:r w:rsidRPr="006133E6">
        <w:rPr>
          <w:rFonts w:ascii="Times New Roman" w:hAnsi="Times New Roman" w:cs="Times New Roman"/>
          <w:i/>
          <w:sz w:val="28"/>
          <w:szCs w:val="28"/>
          <w:lang w:val="en-US"/>
        </w:rPr>
        <w:t>r</w:t>
      </w:r>
      <w:r>
        <w:rPr>
          <w:rFonts w:ascii="Times New Roman" w:hAnsi="Times New Roman" w:cs="Times New Roman"/>
          <w:sz w:val="28"/>
          <w:szCs w:val="28"/>
        </w:rPr>
        <w:t xml:space="preserve"> = </w:t>
      </w:r>
      <m:oMath>
        <m:rad>
          <m:radPr>
            <m:degHide m:val="on"/>
            <m:ctrlPr>
              <w:rPr>
                <w:rFonts w:ascii="Cambria Math" w:hAnsi="Cambria Math" w:cs="Times New Roman"/>
                <w:sz w:val="28"/>
                <w:szCs w:val="28"/>
              </w:rPr>
            </m:ctrlPr>
          </m:radPr>
          <m:deg/>
          <m:e>
            <m:r>
              <w:rPr>
                <w:rFonts w:ascii="Cambria Math" w:hAnsi="Cambria Math" w:cs="Times New Roman"/>
                <w:sz w:val="28"/>
                <w:szCs w:val="28"/>
                <w:lang w:val="en-US"/>
              </w:rPr>
              <m:t>n</m:t>
            </m:r>
          </m:e>
        </m:rad>
      </m:oMath>
      <w:r w:rsidRPr="00DB41AF">
        <w:rPr>
          <w:rFonts w:ascii="Times New Roman" w:eastAsiaTheme="minorEastAsia" w:hAnsi="Times New Roman" w:cs="Times New Roman"/>
          <w:sz w:val="28"/>
          <w:szCs w:val="28"/>
        </w:rPr>
        <w:t xml:space="preserve">                       </w:t>
      </w:r>
      <w:r w:rsidR="00001FB0">
        <w:rPr>
          <w:rFonts w:ascii="Times New Roman" w:eastAsiaTheme="minorEastAsia" w:hAnsi="Times New Roman" w:cs="Times New Roman"/>
          <w:sz w:val="28"/>
          <w:szCs w:val="28"/>
        </w:rPr>
        <w:t xml:space="preserve">     </w:t>
      </w:r>
      <w:r w:rsidRPr="00DB41AF">
        <w:rPr>
          <w:rFonts w:ascii="Times New Roman" w:eastAsiaTheme="minorEastAsia" w:hAnsi="Times New Roman" w:cs="Times New Roman"/>
          <w:sz w:val="28"/>
          <w:szCs w:val="28"/>
        </w:rPr>
        <w:t xml:space="preserve">                           (1</w:t>
      </w:r>
      <w:r>
        <w:rPr>
          <w:rFonts w:ascii="Times New Roman" w:eastAsiaTheme="minorEastAsia" w:hAnsi="Times New Roman" w:cs="Times New Roman"/>
          <w:sz w:val="28"/>
          <w:szCs w:val="28"/>
        </w:rPr>
        <w:t>.</w:t>
      </w:r>
      <w:r w:rsidRPr="00DB41AF">
        <w:rPr>
          <w:rFonts w:ascii="Times New Roman" w:eastAsiaTheme="minorEastAsia" w:hAnsi="Times New Roman" w:cs="Times New Roman"/>
          <w:sz w:val="28"/>
          <w:szCs w:val="28"/>
        </w:rPr>
        <w:t>1</w:t>
      </w:r>
      <w:r>
        <w:rPr>
          <w:rFonts w:ascii="Times New Roman" w:eastAsiaTheme="minorEastAsia" w:hAnsi="Times New Roman" w:cs="Times New Roman"/>
          <w:sz w:val="28"/>
          <w:szCs w:val="28"/>
        </w:rPr>
        <w:t>)</w:t>
      </w:r>
    </w:p>
    <w:p w:rsidR="00DB41AF" w:rsidRPr="00733623" w:rsidRDefault="00DB41AF" w:rsidP="00DB41AF">
      <w:pPr>
        <w:widowControl w:val="0"/>
        <w:shd w:val="clear" w:color="auto" w:fill="FFFFFF"/>
        <w:tabs>
          <w:tab w:val="left" w:pos="768"/>
        </w:tabs>
        <w:autoSpaceDE w:val="0"/>
        <w:autoSpaceDN w:val="0"/>
        <w:adjustRightInd w:val="0"/>
        <w:spacing w:after="0" w:line="240" w:lineRule="auto"/>
        <w:ind w:right="-1"/>
        <w:jc w:val="both"/>
        <w:rPr>
          <w:rFonts w:ascii="Times New Roman" w:hAnsi="Times New Roman" w:cs="Times New Roman"/>
          <w:spacing w:val="-7"/>
          <w:sz w:val="28"/>
          <w:szCs w:val="28"/>
        </w:rPr>
      </w:pPr>
      <w:r w:rsidRPr="00733623">
        <w:rPr>
          <w:rFonts w:ascii="Times New Roman" w:hAnsi="Times New Roman" w:cs="Times New Roman"/>
          <w:sz w:val="28"/>
          <w:szCs w:val="28"/>
        </w:rPr>
        <w:t>(удобно брать 5, 7, 9 или 11 интервалов).</w:t>
      </w:r>
    </w:p>
    <w:p w:rsidR="00DB41AF" w:rsidRDefault="00DB41AF" w:rsidP="00DB41AF">
      <w:pPr>
        <w:shd w:val="clear" w:color="auto" w:fill="FFFFFF"/>
        <w:spacing w:line="240" w:lineRule="auto"/>
        <w:ind w:right="-1"/>
        <w:jc w:val="both"/>
        <w:rPr>
          <w:rFonts w:ascii="Times New Roman" w:hAnsi="Times New Roman" w:cs="Times New Roman"/>
          <w:sz w:val="28"/>
          <w:szCs w:val="28"/>
        </w:rPr>
      </w:pPr>
      <w:r>
        <w:rPr>
          <w:rFonts w:ascii="Times New Roman" w:hAnsi="Times New Roman" w:cs="Times New Roman"/>
          <w:sz w:val="28"/>
          <w:szCs w:val="28"/>
        </w:rPr>
        <w:t xml:space="preserve">           3. </w:t>
      </w:r>
      <w:r w:rsidRPr="00733623">
        <w:rPr>
          <w:rFonts w:ascii="Times New Roman" w:hAnsi="Times New Roman" w:cs="Times New Roman"/>
          <w:sz w:val="28"/>
          <w:szCs w:val="28"/>
        </w:rPr>
        <w:t>Ширину интервала ∆</w:t>
      </w:r>
      <w:proofErr w:type="spellStart"/>
      <w:r w:rsidRPr="00AB2C42">
        <w:rPr>
          <w:rFonts w:ascii="Times New Roman" w:hAnsi="Times New Roman" w:cs="Times New Roman"/>
          <w:i/>
          <w:sz w:val="28"/>
          <w:szCs w:val="28"/>
        </w:rPr>
        <w:t>х</w:t>
      </w:r>
      <w:r w:rsidRPr="00733623">
        <w:rPr>
          <w:rFonts w:ascii="Times New Roman" w:hAnsi="Times New Roman" w:cs="Times New Roman"/>
          <w:sz w:val="28"/>
          <w:szCs w:val="28"/>
          <w:vertAlign w:val="subscript"/>
          <w:lang w:val="en-US"/>
        </w:rPr>
        <w:t>i</w:t>
      </w:r>
      <w:proofErr w:type="spellEnd"/>
      <w:r w:rsidRPr="00733623">
        <w:rPr>
          <w:rFonts w:ascii="Times New Roman" w:hAnsi="Times New Roman" w:cs="Times New Roman"/>
          <w:sz w:val="28"/>
          <w:szCs w:val="28"/>
        </w:rPr>
        <w:t xml:space="preserve">  </w:t>
      </w:r>
      <w:r w:rsidRPr="00733623">
        <w:rPr>
          <w:rFonts w:ascii="Times New Roman" w:hAnsi="Times New Roman" w:cs="Times New Roman"/>
          <w:i/>
          <w:iCs/>
          <w:sz w:val="28"/>
          <w:szCs w:val="28"/>
        </w:rPr>
        <w:t>(</w:t>
      </w:r>
      <w:proofErr w:type="spellStart"/>
      <w:r w:rsidRPr="00733623">
        <w:rPr>
          <w:rFonts w:ascii="Times New Roman" w:hAnsi="Times New Roman" w:cs="Times New Roman"/>
          <w:i/>
          <w:iCs/>
          <w:sz w:val="28"/>
          <w:szCs w:val="28"/>
          <w:lang w:val="en-US"/>
        </w:rPr>
        <w:t>i</w:t>
      </w:r>
      <w:proofErr w:type="spellEnd"/>
      <w:r w:rsidRPr="00733623">
        <w:rPr>
          <w:rFonts w:ascii="Times New Roman" w:hAnsi="Times New Roman" w:cs="Times New Roman"/>
          <w:i/>
          <w:iCs/>
          <w:sz w:val="28"/>
          <w:szCs w:val="28"/>
        </w:rPr>
        <w:t xml:space="preserve"> = </w:t>
      </w:r>
      <w:r w:rsidRPr="00733623">
        <w:rPr>
          <w:rFonts w:ascii="Times New Roman" w:hAnsi="Times New Roman" w:cs="Times New Roman"/>
          <w:sz w:val="28"/>
          <w:szCs w:val="28"/>
        </w:rPr>
        <w:t xml:space="preserve">1,2,..., </w:t>
      </w:r>
      <w:r w:rsidRPr="00733623">
        <w:rPr>
          <w:rFonts w:ascii="Times New Roman" w:hAnsi="Times New Roman" w:cs="Times New Roman"/>
          <w:i/>
          <w:iCs/>
          <w:sz w:val="28"/>
          <w:szCs w:val="28"/>
          <w:lang w:val="en-US"/>
        </w:rPr>
        <w:t>r</w:t>
      </w:r>
      <w:r w:rsidRPr="00733623">
        <w:rPr>
          <w:rFonts w:ascii="Times New Roman" w:hAnsi="Times New Roman" w:cs="Times New Roman"/>
          <w:i/>
          <w:iCs/>
          <w:sz w:val="28"/>
          <w:szCs w:val="28"/>
        </w:rPr>
        <w:t xml:space="preserve">) </w:t>
      </w:r>
      <w:r w:rsidRPr="00733623">
        <w:rPr>
          <w:rFonts w:ascii="Times New Roman" w:hAnsi="Times New Roman" w:cs="Times New Roman"/>
          <w:sz w:val="28"/>
          <w:szCs w:val="28"/>
        </w:rPr>
        <w:t>выб</w:t>
      </w:r>
      <w:r>
        <w:rPr>
          <w:rFonts w:ascii="Times New Roman" w:hAnsi="Times New Roman" w:cs="Times New Roman"/>
          <w:sz w:val="28"/>
          <w:szCs w:val="28"/>
        </w:rPr>
        <w:t xml:space="preserve">ирают </w:t>
      </w:r>
      <w:proofErr w:type="gramStart"/>
      <w:r>
        <w:rPr>
          <w:rFonts w:ascii="Times New Roman" w:hAnsi="Times New Roman" w:cs="Times New Roman"/>
          <w:sz w:val="28"/>
          <w:szCs w:val="28"/>
        </w:rPr>
        <w:t>постоянной</w:t>
      </w:r>
      <w:proofErr w:type="gramEnd"/>
      <w:r>
        <w:rPr>
          <w:rFonts w:ascii="Times New Roman" w:hAnsi="Times New Roman" w:cs="Times New Roman"/>
          <w:sz w:val="28"/>
          <w:szCs w:val="28"/>
        </w:rPr>
        <w:t xml:space="preserve"> для всего ряда данных</w:t>
      </w:r>
      <w:r w:rsidRPr="00733623">
        <w:rPr>
          <w:rFonts w:ascii="Times New Roman" w:hAnsi="Times New Roman" w:cs="Times New Roman"/>
          <w:sz w:val="28"/>
          <w:szCs w:val="28"/>
        </w:rPr>
        <w:t xml:space="preserve">, т.е.      </w:t>
      </w:r>
    </w:p>
    <w:p w:rsidR="00DB41AF" w:rsidRPr="00AB2C42" w:rsidRDefault="00DB41AF" w:rsidP="00DB41AF">
      <w:pPr>
        <w:shd w:val="clear" w:color="auto" w:fill="FFFFFF"/>
        <w:spacing w:line="240" w:lineRule="auto"/>
        <w:ind w:left="528" w:right="-1"/>
        <w:jc w:val="center"/>
        <w:rPr>
          <w:rFonts w:ascii="Times New Roman" w:hAnsi="Times New Roman" w:cs="Times New Roman"/>
          <w:i/>
          <w:iCs/>
          <w:sz w:val="28"/>
          <w:szCs w:val="28"/>
          <w:lang w:val="en-US"/>
        </w:rPr>
      </w:pPr>
      <w:r w:rsidRPr="00AC0707">
        <w:rPr>
          <w:rFonts w:ascii="Times New Roman" w:hAnsi="Times New Roman" w:cs="Times New Roman"/>
          <w:sz w:val="28"/>
          <w:szCs w:val="28"/>
        </w:rPr>
        <w:t xml:space="preserve">                                              </w:t>
      </w:r>
      <w:r w:rsidR="00701F93" w:rsidRPr="00AC0707">
        <w:rPr>
          <w:rFonts w:ascii="Times New Roman" w:hAnsi="Times New Roman" w:cs="Times New Roman"/>
          <w:sz w:val="28"/>
          <w:szCs w:val="28"/>
        </w:rPr>
        <w:t xml:space="preserve">     </w:t>
      </w:r>
      <w:r w:rsidR="00AB2C42" w:rsidRPr="00AC0707">
        <w:rPr>
          <w:rFonts w:ascii="Times New Roman" w:hAnsi="Times New Roman" w:cs="Times New Roman"/>
          <w:sz w:val="28"/>
          <w:szCs w:val="28"/>
        </w:rPr>
        <w:t xml:space="preserve"> </w:t>
      </w:r>
      <w:r w:rsidRPr="00442FB8">
        <w:rPr>
          <w:rFonts w:ascii="Times New Roman" w:hAnsi="Times New Roman" w:cs="Times New Roman"/>
          <w:sz w:val="28"/>
          <w:szCs w:val="28"/>
          <w:lang w:val="en-US"/>
        </w:rPr>
        <w:t>∆</w:t>
      </w:r>
      <w:proofErr w:type="spellStart"/>
      <w:proofErr w:type="gramStart"/>
      <w:r w:rsidRPr="00AB2C42">
        <w:rPr>
          <w:rFonts w:ascii="Times New Roman" w:hAnsi="Times New Roman" w:cs="Times New Roman"/>
          <w:i/>
          <w:sz w:val="28"/>
          <w:szCs w:val="28"/>
        </w:rPr>
        <w:t>х</w:t>
      </w:r>
      <w:r w:rsidRPr="00733623">
        <w:rPr>
          <w:rFonts w:ascii="Times New Roman" w:hAnsi="Times New Roman" w:cs="Times New Roman"/>
          <w:sz w:val="28"/>
          <w:szCs w:val="28"/>
          <w:vertAlign w:val="subscript"/>
          <w:lang w:val="en-US"/>
        </w:rPr>
        <w:t>i</w:t>
      </w:r>
      <w:proofErr w:type="spellEnd"/>
      <w:r w:rsidRPr="00442FB8">
        <w:rPr>
          <w:rFonts w:ascii="Times New Roman" w:hAnsi="Times New Roman" w:cs="Times New Roman"/>
          <w:sz w:val="28"/>
          <w:szCs w:val="28"/>
          <w:lang w:val="en-US"/>
        </w:rPr>
        <w:t xml:space="preserve">  =</w:t>
      </w:r>
      <w:proofErr w:type="gramEnd"/>
      <w:r w:rsidRPr="00442FB8">
        <w:rPr>
          <w:rFonts w:ascii="Times New Roman" w:hAnsi="Times New Roman" w:cs="Times New Roman"/>
          <w:sz w:val="28"/>
          <w:szCs w:val="28"/>
          <w:lang w:val="en-US"/>
        </w:rPr>
        <w:t xml:space="preserve"> </w:t>
      </w:r>
      <m:oMath>
        <m:f>
          <m:fPr>
            <m:ctrlPr>
              <w:rPr>
                <w:rFonts w:ascii="Cambria Math" w:hAnsi="Times New Roman" w:cs="Times New Roman"/>
                <w:sz w:val="28"/>
                <w:szCs w:val="28"/>
              </w:rPr>
            </m:ctrlPr>
          </m:fPr>
          <m:num>
            <m:sSub>
              <m:sSubPr>
                <m:ctrlPr>
                  <w:rPr>
                    <w:rFonts w:ascii="Cambria Math" w:hAnsi="Times New Roman" w:cs="Times New Roman"/>
                    <w:sz w:val="28"/>
                    <w:szCs w:val="28"/>
                  </w:rPr>
                </m:ctrlPr>
              </m:sSubPr>
              <m:e>
                <m:r>
                  <w:rPr>
                    <w:rFonts w:ascii="Cambria Math" w:hAnsi="Cambria Math" w:cs="Times New Roman"/>
                    <w:sz w:val="28"/>
                    <w:szCs w:val="28"/>
                    <w:lang w:val="en-US"/>
                  </w:rPr>
                  <m:t>x</m:t>
                </m:r>
              </m:e>
              <m:sub>
                <m:r>
                  <m:rPr>
                    <m:sty m:val="p"/>
                  </m:rPr>
                  <w:rPr>
                    <w:rFonts w:ascii="Cambria Math" w:hAnsi="Cambria Math" w:cs="Times New Roman"/>
                    <w:sz w:val="28"/>
                    <w:szCs w:val="28"/>
                    <w:lang w:val="en-US"/>
                  </w:rPr>
                  <m:t>max</m:t>
                </m:r>
              </m:sub>
            </m:sSub>
            <m:r>
              <m:rPr>
                <m:sty m:val="p"/>
              </m:rPr>
              <w:rPr>
                <w:rFonts w:ascii="Cambria Math" w:hAnsi="Cambria Math" w:cs="Times New Roman"/>
                <w:sz w:val="28"/>
                <w:szCs w:val="28"/>
                <w:lang w:val="en-US"/>
              </w:rPr>
              <m:t>-</m:t>
            </m:r>
            <m:sSub>
              <m:sSubPr>
                <m:ctrlPr>
                  <w:rPr>
                    <w:rFonts w:ascii="Cambria Math" w:hAnsi="Times New Roman" w:cs="Times New Roman"/>
                    <w:sz w:val="28"/>
                    <w:szCs w:val="28"/>
                  </w:rPr>
                </m:ctrlPr>
              </m:sSubPr>
              <m:e>
                <m:r>
                  <w:rPr>
                    <w:rFonts w:ascii="Cambria Math" w:hAnsi="Cambria Math" w:cs="Times New Roman"/>
                    <w:sz w:val="28"/>
                    <w:szCs w:val="28"/>
                    <w:lang w:val="en-US"/>
                  </w:rPr>
                  <m:t>x</m:t>
                </m:r>
              </m:e>
              <m:sub>
                <m:r>
                  <m:rPr>
                    <m:sty m:val="p"/>
                  </m:rPr>
                  <w:rPr>
                    <w:rFonts w:ascii="Cambria Math" w:hAnsi="Cambria Math" w:cs="Times New Roman"/>
                    <w:sz w:val="28"/>
                    <w:szCs w:val="28"/>
                    <w:lang w:val="en-US"/>
                  </w:rPr>
                  <m:t>min</m:t>
                </m:r>
              </m:sub>
            </m:sSub>
          </m:num>
          <m:den>
            <m:r>
              <w:rPr>
                <w:rFonts w:ascii="Cambria Math" w:hAnsi="Cambria Math" w:cs="Times New Roman"/>
                <w:sz w:val="28"/>
                <w:szCs w:val="28"/>
                <w:lang w:val="en-US"/>
              </w:rPr>
              <m:t>r</m:t>
            </m:r>
          </m:den>
        </m:f>
        <m:r>
          <w:rPr>
            <w:rFonts w:ascii="Cambria Math" w:hAnsi="Times New Roman" w:cs="Times New Roman"/>
            <w:sz w:val="28"/>
            <w:szCs w:val="28"/>
            <w:lang w:val="en-US"/>
          </w:rPr>
          <m:t xml:space="preserve"> </m:t>
        </m:r>
      </m:oMath>
      <w:r w:rsidRPr="00DF48C8">
        <w:rPr>
          <w:rFonts w:ascii="Times New Roman" w:eastAsiaTheme="minorEastAsia" w:hAnsi="Times New Roman" w:cs="Times New Roman"/>
          <w:sz w:val="28"/>
          <w:szCs w:val="28"/>
          <w:lang w:val="en-US"/>
        </w:rPr>
        <w:t xml:space="preserve">       </w:t>
      </w:r>
      <w:r>
        <w:rPr>
          <w:rFonts w:ascii="Times New Roman" w:eastAsiaTheme="minorEastAsia" w:hAnsi="Times New Roman" w:cs="Times New Roman"/>
          <w:sz w:val="28"/>
          <w:szCs w:val="28"/>
          <w:lang w:val="en-US"/>
        </w:rPr>
        <w:t xml:space="preserve">       </w:t>
      </w:r>
      <w:r w:rsidR="00701F93" w:rsidRPr="00701F93">
        <w:rPr>
          <w:rFonts w:ascii="Times New Roman" w:eastAsiaTheme="minorEastAsia" w:hAnsi="Times New Roman" w:cs="Times New Roman"/>
          <w:sz w:val="28"/>
          <w:szCs w:val="28"/>
          <w:lang w:val="en-US"/>
        </w:rPr>
        <w:t xml:space="preserve"> </w:t>
      </w:r>
      <w:r>
        <w:rPr>
          <w:rFonts w:ascii="Times New Roman" w:eastAsiaTheme="minorEastAsia" w:hAnsi="Times New Roman" w:cs="Times New Roman"/>
          <w:sz w:val="28"/>
          <w:szCs w:val="28"/>
          <w:lang w:val="en-US"/>
        </w:rPr>
        <w:t xml:space="preserve"> </w:t>
      </w:r>
      <w:r w:rsidR="00001FB0" w:rsidRPr="00001FB0">
        <w:rPr>
          <w:rFonts w:ascii="Times New Roman" w:eastAsiaTheme="minorEastAsia" w:hAnsi="Times New Roman" w:cs="Times New Roman"/>
          <w:sz w:val="28"/>
          <w:szCs w:val="28"/>
          <w:lang w:val="en-US"/>
        </w:rPr>
        <w:t xml:space="preserve">    </w:t>
      </w:r>
      <w:r>
        <w:rPr>
          <w:rFonts w:ascii="Times New Roman" w:eastAsiaTheme="minorEastAsia" w:hAnsi="Times New Roman" w:cs="Times New Roman"/>
          <w:sz w:val="28"/>
          <w:szCs w:val="28"/>
          <w:lang w:val="en-US"/>
        </w:rPr>
        <w:t xml:space="preserve">                       (1.</w:t>
      </w:r>
      <w:r w:rsidRPr="00DB41AF">
        <w:rPr>
          <w:rFonts w:ascii="Times New Roman" w:eastAsiaTheme="minorEastAsia" w:hAnsi="Times New Roman" w:cs="Times New Roman"/>
          <w:sz w:val="28"/>
          <w:szCs w:val="28"/>
          <w:lang w:val="en-US"/>
        </w:rPr>
        <w:t>2</w:t>
      </w:r>
      <w:r w:rsidRPr="00DF48C8">
        <w:rPr>
          <w:rFonts w:ascii="Times New Roman" w:eastAsiaTheme="minorEastAsia" w:hAnsi="Times New Roman" w:cs="Times New Roman"/>
          <w:sz w:val="28"/>
          <w:szCs w:val="28"/>
          <w:lang w:val="en-US"/>
        </w:rPr>
        <w:t>)</w:t>
      </w:r>
      <w:r w:rsidR="00AB2C42" w:rsidRPr="00AB2C42">
        <w:rPr>
          <w:rFonts w:ascii="Times New Roman" w:eastAsiaTheme="minorEastAsia" w:hAnsi="Times New Roman" w:cs="Times New Roman"/>
          <w:sz w:val="28"/>
          <w:szCs w:val="28"/>
          <w:lang w:val="en-US"/>
        </w:rPr>
        <w:t>.</w:t>
      </w:r>
    </w:p>
    <w:p w:rsidR="00DB41AF" w:rsidRPr="00733623" w:rsidRDefault="00DB41AF" w:rsidP="00DB41AF">
      <w:pPr>
        <w:shd w:val="clear" w:color="auto" w:fill="FFFFFF"/>
        <w:spacing w:line="240" w:lineRule="auto"/>
        <w:ind w:left="528" w:right="-1"/>
        <w:rPr>
          <w:rFonts w:ascii="Times New Roman" w:hAnsi="Times New Roman" w:cs="Times New Roman"/>
          <w:sz w:val="28"/>
          <w:szCs w:val="28"/>
        </w:rPr>
      </w:pPr>
      <w:r w:rsidRPr="004A2D59">
        <w:rPr>
          <w:rFonts w:ascii="Times New Roman" w:hAnsi="Times New Roman" w:cs="Times New Roman"/>
          <w:sz w:val="28"/>
          <w:szCs w:val="28"/>
          <w:lang w:val="en-US"/>
        </w:rPr>
        <w:t xml:space="preserve">     </w:t>
      </w:r>
      <w:r w:rsidRPr="00733623">
        <w:rPr>
          <w:rFonts w:ascii="Times New Roman" w:hAnsi="Times New Roman" w:cs="Times New Roman"/>
          <w:sz w:val="28"/>
          <w:szCs w:val="28"/>
        </w:rPr>
        <w:t>Вычисленное значение ширины интервала обычно округляют.</w:t>
      </w:r>
    </w:p>
    <w:p w:rsidR="00DB41AF" w:rsidRPr="00733623" w:rsidRDefault="00DB41AF" w:rsidP="00DB41AF">
      <w:pPr>
        <w:shd w:val="clear" w:color="auto" w:fill="FFFFFF"/>
        <w:spacing w:line="240" w:lineRule="auto"/>
        <w:ind w:right="-1"/>
        <w:jc w:val="both"/>
        <w:rPr>
          <w:rFonts w:ascii="Times New Roman" w:hAnsi="Times New Roman" w:cs="Times New Roman"/>
          <w:sz w:val="28"/>
          <w:szCs w:val="28"/>
        </w:rPr>
      </w:pPr>
      <w:r>
        <w:rPr>
          <w:rFonts w:ascii="Times New Roman" w:hAnsi="Times New Roman" w:cs="Times New Roman"/>
          <w:sz w:val="28"/>
          <w:szCs w:val="28"/>
        </w:rPr>
        <w:t xml:space="preserve">           4. </w:t>
      </w:r>
      <w:r w:rsidRPr="00733623">
        <w:rPr>
          <w:rFonts w:ascii="Times New Roman" w:hAnsi="Times New Roman" w:cs="Times New Roman"/>
          <w:sz w:val="28"/>
          <w:szCs w:val="28"/>
        </w:rPr>
        <w:t xml:space="preserve">Подсчитывают количество показаний </w:t>
      </w:r>
      <w:r w:rsidRPr="00733623">
        <w:rPr>
          <w:rFonts w:ascii="Times New Roman" w:hAnsi="Times New Roman" w:cs="Times New Roman"/>
          <w:sz w:val="28"/>
          <w:szCs w:val="28"/>
          <w:lang w:val="en-US"/>
        </w:rPr>
        <w:t>m</w:t>
      </w:r>
      <w:r w:rsidRPr="00733623">
        <w:rPr>
          <w:rFonts w:ascii="Times New Roman" w:hAnsi="Times New Roman" w:cs="Times New Roman"/>
          <w:sz w:val="28"/>
          <w:szCs w:val="28"/>
          <w:vertAlign w:val="subscript"/>
          <w:lang w:val="en-US"/>
        </w:rPr>
        <w:t>i</w:t>
      </w:r>
      <w:r w:rsidRPr="00733623">
        <w:rPr>
          <w:rFonts w:ascii="Times New Roman" w:hAnsi="Times New Roman" w:cs="Times New Roman"/>
          <w:sz w:val="28"/>
          <w:szCs w:val="28"/>
        </w:rPr>
        <w:t xml:space="preserve">, попадающих в каждый </w:t>
      </w:r>
      <w:proofErr w:type="spellStart"/>
      <w:r w:rsidRPr="00AB2C42">
        <w:rPr>
          <w:rFonts w:ascii="Times New Roman" w:hAnsi="Times New Roman" w:cs="Times New Roman"/>
          <w:i/>
          <w:sz w:val="28"/>
          <w:szCs w:val="28"/>
          <w:lang w:val="en-US"/>
        </w:rPr>
        <w:t>i</w:t>
      </w:r>
      <w:proofErr w:type="spellEnd"/>
      <w:r w:rsidR="00AB2C42">
        <w:rPr>
          <w:rFonts w:ascii="Times New Roman" w:hAnsi="Times New Roman" w:cs="Times New Roman"/>
          <w:sz w:val="28"/>
          <w:szCs w:val="28"/>
        </w:rPr>
        <w:t>-</w:t>
      </w:r>
      <w:proofErr w:type="spellStart"/>
      <w:r w:rsidRPr="00733623">
        <w:rPr>
          <w:rFonts w:ascii="Times New Roman" w:hAnsi="Times New Roman" w:cs="Times New Roman"/>
          <w:sz w:val="28"/>
          <w:szCs w:val="28"/>
        </w:rPr>
        <w:t>й</w:t>
      </w:r>
      <w:proofErr w:type="spellEnd"/>
      <w:r w:rsidRPr="00733623">
        <w:rPr>
          <w:rFonts w:ascii="Times New Roman" w:hAnsi="Times New Roman" w:cs="Times New Roman"/>
          <w:sz w:val="28"/>
          <w:szCs w:val="28"/>
        </w:rPr>
        <w:t xml:space="preserve"> интервал размеров. Если показания совпадают с границей интервала, то необходимо к каждому из смежных интервалов отнести по 1/2единицы.</w:t>
      </w:r>
    </w:p>
    <w:p w:rsidR="00DB41AF" w:rsidRPr="00733623" w:rsidRDefault="00DB41AF" w:rsidP="00DB41AF">
      <w:pPr>
        <w:shd w:val="clear" w:color="auto" w:fill="FFFFFF"/>
        <w:spacing w:line="240" w:lineRule="auto"/>
        <w:ind w:right="-1"/>
        <w:jc w:val="both"/>
        <w:rPr>
          <w:rFonts w:ascii="Times New Roman" w:hAnsi="Times New Roman" w:cs="Times New Roman"/>
          <w:sz w:val="28"/>
          <w:szCs w:val="28"/>
        </w:rPr>
      </w:pPr>
      <w:r>
        <w:rPr>
          <w:rFonts w:ascii="Times New Roman" w:hAnsi="Times New Roman" w:cs="Times New Roman"/>
          <w:sz w:val="28"/>
          <w:szCs w:val="28"/>
        </w:rPr>
        <w:t xml:space="preserve">          5.</w:t>
      </w:r>
      <w:r w:rsidRPr="00DB41AF">
        <w:rPr>
          <w:rFonts w:ascii="Times New Roman" w:hAnsi="Times New Roman" w:cs="Times New Roman"/>
          <w:sz w:val="28"/>
          <w:szCs w:val="28"/>
        </w:rPr>
        <w:t xml:space="preserve"> </w:t>
      </w:r>
      <w:r w:rsidRPr="00733623">
        <w:rPr>
          <w:rFonts w:ascii="Times New Roman" w:hAnsi="Times New Roman" w:cs="Times New Roman"/>
          <w:sz w:val="28"/>
          <w:szCs w:val="28"/>
        </w:rPr>
        <w:t>Откладывают вдоль оси результатов наблюдений интервалы ∆</w:t>
      </w:r>
      <w:r w:rsidRPr="00AB2C42">
        <w:rPr>
          <w:rFonts w:ascii="Times New Roman" w:hAnsi="Times New Roman" w:cs="Times New Roman"/>
          <w:i/>
          <w:sz w:val="28"/>
          <w:szCs w:val="28"/>
          <w:lang w:val="en-US"/>
        </w:rPr>
        <w:t>x</w:t>
      </w:r>
      <w:r>
        <w:rPr>
          <w:rFonts w:ascii="Times New Roman" w:hAnsi="Times New Roman" w:cs="Times New Roman"/>
          <w:sz w:val="28"/>
          <w:szCs w:val="28"/>
          <w:vertAlign w:val="subscript"/>
          <w:lang w:val="en-US"/>
        </w:rPr>
        <w:t>i</w:t>
      </w:r>
      <w:r w:rsidRPr="00733623">
        <w:rPr>
          <w:rFonts w:ascii="Times New Roman" w:hAnsi="Times New Roman" w:cs="Times New Roman"/>
          <w:sz w:val="28"/>
          <w:szCs w:val="28"/>
        </w:rPr>
        <w:t xml:space="preserve"> в порядке возрастания индекса </w:t>
      </w:r>
      <w:proofErr w:type="spellStart"/>
      <w:r w:rsidRPr="00AB2C42">
        <w:rPr>
          <w:rFonts w:ascii="Times New Roman" w:hAnsi="Times New Roman" w:cs="Times New Roman"/>
          <w:i/>
          <w:sz w:val="28"/>
          <w:szCs w:val="28"/>
          <w:lang w:val="en-US"/>
        </w:rPr>
        <w:t>i</w:t>
      </w:r>
      <w:proofErr w:type="spellEnd"/>
      <w:r w:rsidRPr="00733623">
        <w:rPr>
          <w:rFonts w:ascii="Times New Roman" w:hAnsi="Times New Roman" w:cs="Times New Roman"/>
          <w:sz w:val="28"/>
          <w:szCs w:val="28"/>
        </w:rPr>
        <w:t xml:space="preserve"> и строят на каждом интервале прямоугольник с высотой, равной </w:t>
      </w:r>
      <w:proofErr w:type="spellStart"/>
      <w:r w:rsidRPr="00AB2C42">
        <w:rPr>
          <w:rFonts w:ascii="Times New Roman" w:hAnsi="Times New Roman" w:cs="Times New Roman"/>
          <w:i/>
          <w:sz w:val="28"/>
          <w:szCs w:val="28"/>
          <w:lang w:val="en-US"/>
        </w:rPr>
        <w:t>f</w:t>
      </w:r>
      <w:r w:rsidRPr="00733623">
        <w:rPr>
          <w:rFonts w:ascii="Times New Roman" w:hAnsi="Times New Roman" w:cs="Times New Roman"/>
          <w:sz w:val="28"/>
          <w:szCs w:val="28"/>
          <w:vertAlign w:val="subscript"/>
          <w:lang w:val="en-US"/>
        </w:rPr>
        <w:t>i</w:t>
      </w:r>
      <w:proofErr w:type="spellEnd"/>
      <w:r w:rsidRPr="00733623">
        <w:rPr>
          <w:rFonts w:ascii="Times New Roman" w:hAnsi="Times New Roman" w:cs="Times New Roman"/>
          <w:sz w:val="28"/>
          <w:szCs w:val="28"/>
          <w:vertAlign w:val="superscript"/>
        </w:rPr>
        <w:t>*</w:t>
      </w:r>
      <w:r w:rsidRPr="00733623">
        <w:rPr>
          <w:rFonts w:ascii="Times New Roman" w:hAnsi="Times New Roman" w:cs="Times New Roman"/>
          <w:sz w:val="28"/>
          <w:szCs w:val="28"/>
        </w:rPr>
        <w:t>. Полученный график называется гистограммой с</w:t>
      </w:r>
      <w:r w:rsidR="00AB2C42">
        <w:rPr>
          <w:rFonts w:ascii="Times New Roman" w:hAnsi="Times New Roman" w:cs="Times New Roman"/>
          <w:sz w:val="28"/>
          <w:szCs w:val="28"/>
        </w:rPr>
        <w:t xml:space="preserve">татического распределения (рисунок </w:t>
      </w:r>
      <w:r w:rsidRPr="00DB41AF">
        <w:rPr>
          <w:rFonts w:ascii="Times New Roman" w:hAnsi="Times New Roman" w:cs="Times New Roman"/>
          <w:sz w:val="28"/>
          <w:szCs w:val="28"/>
        </w:rPr>
        <w:t>1</w:t>
      </w:r>
      <w:r w:rsidRPr="00733623">
        <w:rPr>
          <w:rFonts w:ascii="Times New Roman" w:hAnsi="Times New Roman" w:cs="Times New Roman"/>
          <w:sz w:val="28"/>
          <w:szCs w:val="28"/>
        </w:rPr>
        <w:t>).</w:t>
      </w:r>
    </w:p>
    <w:p w:rsidR="00826605" w:rsidRPr="00826605" w:rsidRDefault="00DB41AF" w:rsidP="00826605">
      <w:pPr>
        <w:shd w:val="clear" w:color="auto" w:fill="FFFFFF"/>
        <w:spacing w:line="360" w:lineRule="auto"/>
        <w:ind w:right="-1"/>
        <w:jc w:val="both"/>
        <w:rPr>
          <w:rFonts w:ascii="Times New Roman" w:hAnsi="Times New Roman" w:cs="Times New Roman"/>
          <w:sz w:val="28"/>
          <w:szCs w:val="28"/>
        </w:rPr>
      </w:pPr>
      <w:r w:rsidRPr="00DB41AF">
        <w:rPr>
          <w:rFonts w:ascii="Times New Roman" w:hAnsi="Times New Roman" w:cs="Times New Roman"/>
          <w:sz w:val="28"/>
          <w:szCs w:val="28"/>
        </w:rPr>
        <w:t xml:space="preserve">          6. </w:t>
      </w:r>
      <w:r w:rsidRPr="00733623">
        <w:rPr>
          <w:rFonts w:ascii="Times New Roman" w:hAnsi="Times New Roman" w:cs="Times New Roman"/>
          <w:sz w:val="28"/>
          <w:szCs w:val="28"/>
        </w:rPr>
        <w:t>Откладываем по оси абсцисс значения выбранных середин интервалов ∆</w:t>
      </w:r>
      <w:r w:rsidRPr="00AB2C42">
        <w:rPr>
          <w:rFonts w:ascii="Times New Roman" w:hAnsi="Times New Roman" w:cs="Times New Roman"/>
          <w:i/>
          <w:sz w:val="28"/>
          <w:szCs w:val="28"/>
          <w:lang w:val="en-US"/>
        </w:rPr>
        <w:t>x</w:t>
      </w:r>
      <w:r w:rsidR="0040459E">
        <w:rPr>
          <w:rFonts w:ascii="Times New Roman" w:hAnsi="Times New Roman" w:cs="Times New Roman"/>
          <w:sz w:val="28"/>
          <w:szCs w:val="28"/>
          <w:vertAlign w:val="subscript"/>
          <w:lang w:val="en-US"/>
        </w:rPr>
        <w:t>i</w:t>
      </w:r>
      <w:r w:rsidRPr="00733623">
        <w:rPr>
          <w:rFonts w:ascii="Times New Roman" w:hAnsi="Times New Roman" w:cs="Times New Roman"/>
          <w:sz w:val="28"/>
          <w:szCs w:val="28"/>
        </w:rPr>
        <w:t>.</w:t>
      </w:r>
    </w:p>
    <w:p w:rsidR="00826605" w:rsidRDefault="00826605" w:rsidP="00826605">
      <w:pPr>
        <w:shd w:val="clear" w:color="auto" w:fill="FFFFFF"/>
        <w:spacing w:line="360" w:lineRule="auto"/>
        <w:ind w:right="-1"/>
        <w:jc w:val="both"/>
        <w:rPr>
          <w:rFonts w:ascii="Times New Roman" w:hAnsi="Times New Roman" w:cs="Times New Roman"/>
          <w:sz w:val="28"/>
          <w:szCs w:val="28"/>
        </w:rPr>
      </w:pPr>
      <w:r>
        <w:rPr>
          <w:rFonts w:ascii="Times New Roman" w:hAnsi="Times New Roman" w:cs="Times New Roman"/>
          <w:sz w:val="28"/>
          <w:szCs w:val="28"/>
        </w:rPr>
        <w:lastRenderedPageBreak/>
        <w:t xml:space="preserve">Таблица 1 – Характеристика видов гистограмм </w:t>
      </w:r>
    </w:p>
    <w:tbl>
      <w:tblPr>
        <w:tblStyle w:val="a6"/>
        <w:tblW w:w="0" w:type="auto"/>
        <w:tblLayout w:type="fixed"/>
        <w:tblLook w:val="04A0"/>
      </w:tblPr>
      <w:tblGrid>
        <w:gridCol w:w="2518"/>
        <w:gridCol w:w="2410"/>
        <w:gridCol w:w="4926"/>
      </w:tblGrid>
      <w:tr w:rsidR="00826605" w:rsidTr="00001FB0">
        <w:tc>
          <w:tcPr>
            <w:tcW w:w="2518" w:type="dxa"/>
            <w:tcBorders>
              <w:top w:val="single" w:sz="4" w:space="0" w:color="auto"/>
              <w:left w:val="single" w:sz="4" w:space="0" w:color="auto"/>
              <w:bottom w:val="single" w:sz="4" w:space="0" w:color="auto"/>
              <w:right w:val="single" w:sz="4" w:space="0" w:color="auto"/>
            </w:tcBorders>
            <w:hideMark/>
          </w:tcPr>
          <w:p w:rsidR="00826605" w:rsidRDefault="00826605" w:rsidP="00001FB0">
            <w:pPr>
              <w:jc w:val="center"/>
              <w:rPr>
                <w:rFonts w:ascii="Times New Roman" w:hAnsi="Times New Roman" w:cs="Times New Roman"/>
                <w:sz w:val="28"/>
                <w:szCs w:val="28"/>
              </w:rPr>
            </w:pPr>
            <w:r>
              <w:rPr>
                <w:rFonts w:ascii="Times New Roman" w:hAnsi="Times New Roman" w:cs="Times New Roman"/>
                <w:sz w:val="28"/>
                <w:szCs w:val="28"/>
              </w:rPr>
              <w:t>Вид</w:t>
            </w:r>
          </w:p>
        </w:tc>
        <w:tc>
          <w:tcPr>
            <w:tcW w:w="2410" w:type="dxa"/>
            <w:tcBorders>
              <w:top w:val="single" w:sz="4" w:space="0" w:color="auto"/>
              <w:left w:val="single" w:sz="4" w:space="0" w:color="auto"/>
              <w:bottom w:val="single" w:sz="4" w:space="0" w:color="auto"/>
              <w:right w:val="single" w:sz="4" w:space="0" w:color="auto"/>
            </w:tcBorders>
            <w:hideMark/>
          </w:tcPr>
          <w:p w:rsidR="00826605" w:rsidRDefault="00826605" w:rsidP="00001FB0">
            <w:pPr>
              <w:jc w:val="center"/>
              <w:rPr>
                <w:rFonts w:ascii="Times New Roman" w:hAnsi="Times New Roman" w:cs="Times New Roman"/>
                <w:sz w:val="28"/>
                <w:szCs w:val="28"/>
              </w:rPr>
            </w:pPr>
            <w:r>
              <w:rPr>
                <w:rFonts w:ascii="Times New Roman" w:hAnsi="Times New Roman" w:cs="Times New Roman"/>
                <w:sz w:val="28"/>
                <w:szCs w:val="28"/>
              </w:rPr>
              <w:t>Название</w:t>
            </w:r>
          </w:p>
        </w:tc>
        <w:tc>
          <w:tcPr>
            <w:tcW w:w="4926" w:type="dxa"/>
            <w:tcBorders>
              <w:top w:val="single" w:sz="4" w:space="0" w:color="auto"/>
              <w:left w:val="single" w:sz="4" w:space="0" w:color="auto"/>
              <w:bottom w:val="single" w:sz="4" w:space="0" w:color="auto"/>
              <w:right w:val="single" w:sz="4" w:space="0" w:color="auto"/>
            </w:tcBorders>
            <w:hideMark/>
          </w:tcPr>
          <w:p w:rsidR="00826605" w:rsidRDefault="00826605" w:rsidP="00001FB0">
            <w:pPr>
              <w:jc w:val="center"/>
              <w:rPr>
                <w:rFonts w:ascii="Times New Roman" w:hAnsi="Times New Roman" w:cs="Times New Roman"/>
                <w:sz w:val="28"/>
                <w:szCs w:val="28"/>
              </w:rPr>
            </w:pPr>
            <w:r>
              <w:rPr>
                <w:rFonts w:ascii="Times New Roman" w:hAnsi="Times New Roman" w:cs="Times New Roman"/>
                <w:sz w:val="28"/>
                <w:szCs w:val="28"/>
              </w:rPr>
              <w:t>Описание</w:t>
            </w:r>
          </w:p>
        </w:tc>
      </w:tr>
      <w:tr w:rsidR="00826605" w:rsidTr="00001FB0">
        <w:trPr>
          <w:trHeight w:val="388"/>
        </w:trPr>
        <w:tc>
          <w:tcPr>
            <w:tcW w:w="2518" w:type="dxa"/>
            <w:tcBorders>
              <w:top w:val="single" w:sz="4" w:space="0" w:color="auto"/>
              <w:left w:val="single" w:sz="4" w:space="0" w:color="auto"/>
              <w:bottom w:val="single" w:sz="4" w:space="0" w:color="auto"/>
              <w:right w:val="single" w:sz="4" w:space="0" w:color="auto"/>
            </w:tcBorders>
            <w:hideMark/>
          </w:tcPr>
          <w:p w:rsidR="00826605" w:rsidRDefault="00826605" w:rsidP="00001FB0">
            <w:pPr>
              <w:jc w:val="center"/>
              <w:rPr>
                <w:rFonts w:ascii="Times New Roman" w:hAnsi="Times New Roman" w:cs="Times New Roman"/>
                <w:sz w:val="28"/>
                <w:szCs w:val="28"/>
              </w:rPr>
            </w:pPr>
            <w:r>
              <w:rPr>
                <w:rFonts w:ascii="Times New Roman" w:hAnsi="Times New Roman" w:cs="Times New Roman"/>
                <w:sz w:val="28"/>
                <w:szCs w:val="28"/>
              </w:rPr>
              <w:t>1</w:t>
            </w:r>
          </w:p>
        </w:tc>
        <w:tc>
          <w:tcPr>
            <w:tcW w:w="2410" w:type="dxa"/>
            <w:tcBorders>
              <w:top w:val="single" w:sz="4" w:space="0" w:color="auto"/>
              <w:left w:val="single" w:sz="4" w:space="0" w:color="auto"/>
              <w:bottom w:val="single" w:sz="4" w:space="0" w:color="auto"/>
              <w:right w:val="single" w:sz="4" w:space="0" w:color="auto"/>
            </w:tcBorders>
            <w:hideMark/>
          </w:tcPr>
          <w:p w:rsidR="00826605" w:rsidRDefault="00826605" w:rsidP="00001FB0">
            <w:pPr>
              <w:jc w:val="center"/>
              <w:rPr>
                <w:rFonts w:ascii="Times New Roman" w:hAnsi="Times New Roman" w:cs="Times New Roman"/>
                <w:sz w:val="28"/>
                <w:szCs w:val="28"/>
              </w:rPr>
            </w:pPr>
            <w:r>
              <w:rPr>
                <w:rFonts w:ascii="Times New Roman" w:hAnsi="Times New Roman" w:cs="Times New Roman"/>
                <w:sz w:val="28"/>
                <w:szCs w:val="28"/>
              </w:rPr>
              <w:t>2</w:t>
            </w:r>
          </w:p>
        </w:tc>
        <w:tc>
          <w:tcPr>
            <w:tcW w:w="4926" w:type="dxa"/>
            <w:tcBorders>
              <w:top w:val="single" w:sz="4" w:space="0" w:color="auto"/>
              <w:left w:val="single" w:sz="4" w:space="0" w:color="auto"/>
              <w:bottom w:val="single" w:sz="4" w:space="0" w:color="auto"/>
              <w:right w:val="single" w:sz="4" w:space="0" w:color="auto"/>
            </w:tcBorders>
            <w:hideMark/>
          </w:tcPr>
          <w:p w:rsidR="00826605" w:rsidRDefault="00826605" w:rsidP="00001FB0">
            <w:pPr>
              <w:jc w:val="center"/>
              <w:rPr>
                <w:rFonts w:ascii="Times New Roman" w:hAnsi="Times New Roman" w:cs="Times New Roman"/>
                <w:sz w:val="28"/>
                <w:szCs w:val="28"/>
              </w:rPr>
            </w:pPr>
            <w:r>
              <w:rPr>
                <w:rFonts w:ascii="Times New Roman" w:hAnsi="Times New Roman" w:cs="Times New Roman"/>
                <w:sz w:val="28"/>
                <w:szCs w:val="28"/>
              </w:rPr>
              <w:t>3</w:t>
            </w:r>
          </w:p>
        </w:tc>
      </w:tr>
      <w:tr w:rsidR="00826605" w:rsidTr="00001FB0">
        <w:tc>
          <w:tcPr>
            <w:tcW w:w="2518" w:type="dxa"/>
            <w:tcBorders>
              <w:top w:val="single" w:sz="4" w:space="0" w:color="auto"/>
              <w:left w:val="single" w:sz="4" w:space="0" w:color="auto"/>
              <w:bottom w:val="single" w:sz="4" w:space="0" w:color="auto"/>
              <w:right w:val="single" w:sz="4" w:space="0" w:color="auto"/>
            </w:tcBorders>
            <w:hideMark/>
          </w:tcPr>
          <w:p w:rsidR="00826605" w:rsidRDefault="00826605" w:rsidP="00001FB0">
            <w:pPr>
              <w:jc w:val="center"/>
              <w:rPr>
                <w:rFonts w:ascii="Times New Roman" w:hAnsi="Times New Roman" w:cs="Times New Roman"/>
                <w:sz w:val="28"/>
                <w:szCs w:val="28"/>
              </w:rPr>
            </w:pPr>
            <w:r>
              <w:object w:dxaOrig="1116" w:dyaOrig="9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84.75pt" o:ole="">
                  <v:imagedata r:id="rId9" o:title=""/>
                </v:shape>
                <o:OLEObject Type="Embed" ProgID="PBrush" ShapeID="_x0000_i1025" DrawAspect="Content" ObjectID="_1589099176" r:id="rId10"/>
              </w:object>
            </w:r>
          </w:p>
        </w:tc>
        <w:tc>
          <w:tcPr>
            <w:tcW w:w="2410" w:type="dxa"/>
            <w:tcBorders>
              <w:top w:val="single" w:sz="4" w:space="0" w:color="auto"/>
              <w:left w:val="single" w:sz="4" w:space="0" w:color="auto"/>
              <w:bottom w:val="single" w:sz="4" w:space="0" w:color="auto"/>
              <w:right w:val="single" w:sz="4" w:space="0" w:color="auto"/>
            </w:tcBorders>
            <w:hideMark/>
          </w:tcPr>
          <w:p w:rsidR="00826605" w:rsidRDefault="00826605" w:rsidP="00001FB0">
            <w:pPr>
              <w:rPr>
                <w:rFonts w:ascii="Times New Roman" w:hAnsi="Times New Roman" w:cs="Times New Roman"/>
                <w:sz w:val="28"/>
                <w:szCs w:val="28"/>
              </w:rPr>
            </w:pPr>
            <w:r>
              <w:rPr>
                <w:rFonts w:ascii="Times New Roman" w:hAnsi="Times New Roman" w:cs="Times New Roman"/>
                <w:sz w:val="28"/>
                <w:szCs w:val="28"/>
              </w:rPr>
              <w:t>Гистограмма с двухсторонней симметрией</w:t>
            </w:r>
          </w:p>
        </w:tc>
        <w:tc>
          <w:tcPr>
            <w:tcW w:w="4926" w:type="dxa"/>
            <w:tcBorders>
              <w:top w:val="single" w:sz="4" w:space="0" w:color="auto"/>
              <w:left w:val="single" w:sz="4" w:space="0" w:color="auto"/>
              <w:bottom w:val="single" w:sz="4" w:space="0" w:color="auto"/>
              <w:right w:val="single" w:sz="4" w:space="0" w:color="auto"/>
            </w:tcBorders>
            <w:hideMark/>
          </w:tcPr>
          <w:p w:rsidR="00826605" w:rsidRDefault="00826605" w:rsidP="00AB2C42">
            <w:pPr>
              <w:jc w:val="both"/>
              <w:rPr>
                <w:rFonts w:ascii="Times New Roman" w:hAnsi="Times New Roman" w:cs="Times New Roman"/>
                <w:sz w:val="28"/>
                <w:szCs w:val="28"/>
              </w:rPr>
            </w:pPr>
            <w:r>
              <w:rPr>
                <w:rFonts w:ascii="Times New Roman" w:hAnsi="Times New Roman" w:cs="Times New Roman"/>
                <w:sz w:val="28"/>
                <w:szCs w:val="28"/>
              </w:rPr>
              <w:t>Нормальное распределение. Обычная симметричная форма, которая встречается чаще всего в экспериментах. Показывает, что процесс стабилен.</w:t>
            </w:r>
          </w:p>
        </w:tc>
      </w:tr>
      <w:tr w:rsidR="00826605" w:rsidTr="00001FB0">
        <w:trPr>
          <w:trHeight w:val="3658"/>
        </w:trPr>
        <w:tc>
          <w:tcPr>
            <w:tcW w:w="2518" w:type="dxa"/>
            <w:tcBorders>
              <w:top w:val="single" w:sz="4" w:space="0" w:color="auto"/>
              <w:left w:val="single" w:sz="4" w:space="0" w:color="auto"/>
              <w:bottom w:val="single" w:sz="4" w:space="0" w:color="auto"/>
              <w:right w:val="single" w:sz="4" w:space="0" w:color="auto"/>
            </w:tcBorders>
            <w:hideMark/>
          </w:tcPr>
          <w:p w:rsidR="00826605" w:rsidRDefault="00826605" w:rsidP="00001FB0">
            <w:pPr>
              <w:jc w:val="center"/>
              <w:rPr>
                <w:rFonts w:ascii="Times New Roman" w:hAnsi="Times New Roman" w:cs="Times New Roman"/>
                <w:sz w:val="28"/>
                <w:szCs w:val="28"/>
              </w:rPr>
            </w:pPr>
            <w:r w:rsidRPr="00526C5D">
              <w:rPr>
                <w:noProof/>
                <w:lang w:eastAsia="ru-RU"/>
              </w:rPr>
              <w:drawing>
                <wp:inline distT="0" distB="0" distL="0" distR="0">
                  <wp:extent cx="1054248" cy="1057275"/>
                  <wp:effectExtent l="19050" t="0" r="0" b="0"/>
                  <wp:docPr id="47" name="Рисунок 18"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г"/>
                          <pic:cNvPicPr>
                            <a:picLocks noChangeAspect="1" noChangeArrowheads="1"/>
                          </pic:cNvPicPr>
                        </pic:nvPicPr>
                        <pic:blipFill>
                          <a:blip r:embed="rId11" cstate="print"/>
                          <a:srcRect/>
                          <a:stretch>
                            <a:fillRect/>
                          </a:stretch>
                        </pic:blipFill>
                        <pic:spPr bwMode="auto">
                          <a:xfrm>
                            <a:off x="0" y="0"/>
                            <a:ext cx="1054248" cy="1057275"/>
                          </a:xfrm>
                          <a:prstGeom prst="rect">
                            <a:avLst/>
                          </a:prstGeom>
                          <a:noFill/>
                          <a:ln w="9525">
                            <a:noFill/>
                            <a:miter lim="800000"/>
                            <a:headEnd/>
                            <a:tailEnd/>
                          </a:ln>
                        </pic:spPr>
                      </pic:pic>
                    </a:graphicData>
                  </a:graphic>
                </wp:inline>
              </w:drawing>
            </w:r>
          </w:p>
          <w:p w:rsidR="00826605" w:rsidRDefault="00826605" w:rsidP="00001FB0">
            <w:pPr>
              <w:rPr>
                <w:rFonts w:ascii="Times New Roman" w:hAnsi="Times New Roman" w:cs="Times New Roman"/>
                <w:sz w:val="28"/>
                <w:szCs w:val="28"/>
              </w:rPr>
            </w:pPr>
          </w:p>
          <w:p w:rsidR="00826605" w:rsidRPr="00EE61BF" w:rsidRDefault="00826605" w:rsidP="00001FB0">
            <w:pPr>
              <w:jc w:val="center"/>
              <w:rPr>
                <w:rFonts w:ascii="Times New Roman" w:hAnsi="Times New Roman" w:cs="Times New Roman"/>
                <w:sz w:val="28"/>
                <w:szCs w:val="28"/>
              </w:rPr>
            </w:pPr>
            <w:r w:rsidRPr="00EE61BF">
              <w:rPr>
                <w:rFonts w:ascii="Times New Roman" w:hAnsi="Times New Roman" w:cs="Times New Roman"/>
                <w:noProof/>
                <w:sz w:val="28"/>
                <w:szCs w:val="28"/>
                <w:lang w:eastAsia="ru-RU"/>
              </w:rPr>
              <w:drawing>
                <wp:inline distT="0" distB="0" distL="0" distR="0">
                  <wp:extent cx="1009650" cy="1059305"/>
                  <wp:effectExtent l="19050" t="0" r="0" b="0"/>
                  <wp:docPr id="48" name="Рисунок 19" descr="г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г2"/>
                          <pic:cNvPicPr>
                            <a:picLocks noChangeAspect="1" noChangeArrowheads="1"/>
                          </pic:cNvPicPr>
                        </pic:nvPicPr>
                        <pic:blipFill>
                          <a:blip r:embed="rId12" cstate="print"/>
                          <a:srcRect/>
                          <a:stretch>
                            <a:fillRect/>
                          </a:stretch>
                        </pic:blipFill>
                        <pic:spPr bwMode="auto">
                          <a:xfrm>
                            <a:off x="0" y="0"/>
                            <a:ext cx="1009650" cy="1059305"/>
                          </a:xfrm>
                          <a:prstGeom prst="rect">
                            <a:avLst/>
                          </a:prstGeom>
                          <a:noFill/>
                          <a:ln w="9525">
                            <a:noFill/>
                            <a:miter lim="800000"/>
                            <a:headEnd/>
                            <a:tailEnd/>
                          </a:ln>
                        </pic:spPr>
                      </pic:pic>
                    </a:graphicData>
                  </a:graphic>
                </wp:inline>
              </w:drawing>
            </w:r>
          </w:p>
        </w:tc>
        <w:tc>
          <w:tcPr>
            <w:tcW w:w="2410" w:type="dxa"/>
            <w:tcBorders>
              <w:top w:val="single" w:sz="4" w:space="0" w:color="auto"/>
              <w:left w:val="single" w:sz="4" w:space="0" w:color="auto"/>
              <w:bottom w:val="single" w:sz="4" w:space="0" w:color="auto"/>
              <w:right w:val="single" w:sz="4" w:space="0" w:color="auto"/>
            </w:tcBorders>
            <w:hideMark/>
          </w:tcPr>
          <w:p w:rsidR="00826605" w:rsidRDefault="00826605" w:rsidP="00001FB0">
            <w:pPr>
              <w:rPr>
                <w:rFonts w:ascii="Times New Roman" w:hAnsi="Times New Roman" w:cs="Times New Roman"/>
                <w:sz w:val="28"/>
                <w:szCs w:val="28"/>
              </w:rPr>
            </w:pPr>
            <w:r>
              <w:rPr>
                <w:rFonts w:ascii="Times New Roman" w:hAnsi="Times New Roman" w:cs="Times New Roman"/>
                <w:sz w:val="28"/>
                <w:szCs w:val="28"/>
              </w:rPr>
              <w:t>Гистограмма, положительно или отрицательно скошенная</w:t>
            </w:r>
          </w:p>
        </w:tc>
        <w:tc>
          <w:tcPr>
            <w:tcW w:w="4926" w:type="dxa"/>
            <w:tcBorders>
              <w:top w:val="single" w:sz="4" w:space="0" w:color="auto"/>
              <w:left w:val="single" w:sz="4" w:space="0" w:color="auto"/>
              <w:bottom w:val="single" w:sz="4" w:space="0" w:color="auto"/>
              <w:right w:val="single" w:sz="4" w:space="0" w:color="auto"/>
            </w:tcBorders>
            <w:hideMark/>
          </w:tcPr>
          <w:p w:rsidR="00826605" w:rsidRDefault="00826605" w:rsidP="00AB2C42">
            <w:pPr>
              <w:jc w:val="both"/>
              <w:rPr>
                <w:rFonts w:ascii="Times New Roman" w:hAnsi="Times New Roman" w:cs="Times New Roman"/>
                <w:sz w:val="28"/>
                <w:szCs w:val="28"/>
              </w:rPr>
            </w:pPr>
            <w:r>
              <w:rPr>
                <w:rFonts w:ascii="Times New Roman" w:hAnsi="Times New Roman" w:cs="Times New Roman"/>
                <w:sz w:val="28"/>
                <w:szCs w:val="28"/>
              </w:rPr>
              <w:t xml:space="preserve">Основание гистограммы плавно вытянуто влево или вправо. Среднее значение гистограммы локализуется слева (справа) от центра размаха. Частоты довольно резко спадают при движении влево (вправо) и, наоборот, медленно вправо (влево). Такая  (асимметричная)  форма встречается, когда невозможно получить значения ниже определённого, </w:t>
            </w:r>
            <w:proofErr w:type="gramStart"/>
            <w:r>
              <w:rPr>
                <w:rFonts w:ascii="Times New Roman" w:hAnsi="Times New Roman" w:cs="Times New Roman"/>
                <w:sz w:val="28"/>
                <w:szCs w:val="28"/>
              </w:rPr>
              <w:t>например</w:t>
            </w:r>
            <w:proofErr w:type="gramEnd"/>
            <w:r>
              <w:rPr>
                <w:rFonts w:ascii="Times New Roman" w:hAnsi="Times New Roman" w:cs="Times New Roman"/>
                <w:sz w:val="28"/>
                <w:szCs w:val="28"/>
              </w:rPr>
              <w:t xml:space="preserve"> для диаметра деталей и т.д.</w:t>
            </w:r>
          </w:p>
        </w:tc>
      </w:tr>
      <w:tr w:rsidR="00826605" w:rsidTr="00001FB0">
        <w:trPr>
          <w:trHeight w:val="2973"/>
        </w:trPr>
        <w:tc>
          <w:tcPr>
            <w:tcW w:w="2518" w:type="dxa"/>
            <w:tcBorders>
              <w:top w:val="single" w:sz="4" w:space="0" w:color="auto"/>
              <w:left w:val="single" w:sz="4" w:space="0" w:color="auto"/>
              <w:bottom w:val="single" w:sz="4" w:space="0" w:color="auto"/>
              <w:right w:val="single" w:sz="4" w:space="0" w:color="auto"/>
            </w:tcBorders>
            <w:hideMark/>
          </w:tcPr>
          <w:p w:rsidR="00826605" w:rsidRDefault="00826605" w:rsidP="00001FB0"/>
          <w:p w:rsidR="00826605" w:rsidRDefault="00826605" w:rsidP="00001FB0">
            <w:pPr>
              <w:jc w:val="center"/>
            </w:pPr>
            <w:r>
              <w:object w:dxaOrig="1272" w:dyaOrig="1008">
                <v:shape id="_x0000_i1026" type="#_x0000_t75" style="width:108.75pt;height:85.5pt" o:ole="">
                  <v:imagedata r:id="rId13" o:title=""/>
                </v:shape>
                <o:OLEObject Type="Embed" ProgID="PBrush" ShapeID="_x0000_i1026" DrawAspect="Content" ObjectID="_1589099177" r:id="rId14"/>
              </w:object>
            </w:r>
          </w:p>
        </w:tc>
        <w:tc>
          <w:tcPr>
            <w:tcW w:w="2410" w:type="dxa"/>
            <w:tcBorders>
              <w:top w:val="single" w:sz="4" w:space="0" w:color="auto"/>
              <w:left w:val="single" w:sz="4" w:space="0" w:color="auto"/>
              <w:bottom w:val="single" w:sz="4" w:space="0" w:color="auto"/>
              <w:right w:val="single" w:sz="4" w:space="0" w:color="auto"/>
            </w:tcBorders>
            <w:hideMark/>
          </w:tcPr>
          <w:p w:rsidR="00826605" w:rsidRDefault="00826605" w:rsidP="00001FB0">
            <w:pPr>
              <w:rPr>
                <w:rFonts w:ascii="Times New Roman" w:hAnsi="Times New Roman" w:cs="Times New Roman"/>
                <w:sz w:val="28"/>
                <w:szCs w:val="28"/>
              </w:rPr>
            </w:pPr>
          </w:p>
          <w:p w:rsidR="00826605" w:rsidRDefault="00826605" w:rsidP="00001FB0">
            <w:pPr>
              <w:rPr>
                <w:rFonts w:ascii="Times New Roman" w:hAnsi="Times New Roman" w:cs="Times New Roman"/>
                <w:sz w:val="28"/>
                <w:szCs w:val="28"/>
              </w:rPr>
            </w:pPr>
            <w:r>
              <w:rPr>
                <w:rFonts w:ascii="Times New Roman" w:hAnsi="Times New Roman" w:cs="Times New Roman"/>
                <w:sz w:val="28"/>
                <w:szCs w:val="28"/>
              </w:rPr>
              <w:t>Двугорбая гистограмма</w:t>
            </w:r>
          </w:p>
        </w:tc>
        <w:tc>
          <w:tcPr>
            <w:tcW w:w="4926" w:type="dxa"/>
            <w:tcBorders>
              <w:top w:val="single" w:sz="4" w:space="0" w:color="auto"/>
              <w:left w:val="single" w:sz="4" w:space="0" w:color="auto"/>
              <w:bottom w:val="single" w:sz="4" w:space="0" w:color="auto"/>
              <w:right w:val="single" w:sz="4" w:space="0" w:color="auto"/>
            </w:tcBorders>
            <w:hideMark/>
          </w:tcPr>
          <w:p w:rsidR="00826605" w:rsidRDefault="00826605" w:rsidP="00AB2C42">
            <w:pPr>
              <w:jc w:val="both"/>
              <w:rPr>
                <w:rFonts w:ascii="Times New Roman" w:hAnsi="Times New Roman" w:cs="Times New Roman"/>
                <w:sz w:val="28"/>
                <w:szCs w:val="28"/>
              </w:rPr>
            </w:pPr>
            <w:r>
              <w:rPr>
                <w:rFonts w:ascii="Times New Roman" w:hAnsi="Times New Roman" w:cs="Times New Roman"/>
                <w:sz w:val="28"/>
                <w:szCs w:val="28"/>
              </w:rPr>
              <w:t>Г</w:t>
            </w:r>
            <w:r w:rsidRPr="00FD745B">
              <w:rPr>
                <w:rFonts w:ascii="Times New Roman" w:hAnsi="Times New Roman" w:cs="Times New Roman"/>
                <w:sz w:val="28"/>
                <w:szCs w:val="28"/>
              </w:rPr>
              <w:t>истограмма содержит два возвышения, которые чаще всего имеют разную высоту, с провалом между ними и отражает случаи объединения двух распределений с разными средними значениями, например, в случае наличия разницы между двумя станками, между двумя видами материалов (или комплектующих), между двумя операторами и т.д. В этом случае можно провести расслоение по двум видам фактора, исследовать причины различия и принять соответствующие меры для его устранения</w:t>
            </w:r>
          </w:p>
        </w:tc>
      </w:tr>
      <w:tr w:rsidR="00826605" w:rsidTr="00001FB0">
        <w:trPr>
          <w:trHeight w:val="70"/>
        </w:trPr>
        <w:tc>
          <w:tcPr>
            <w:tcW w:w="2518" w:type="dxa"/>
            <w:tcBorders>
              <w:top w:val="single" w:sz="4" w:space="0" w:color="auto"/>
              <w:left w:val="single" w:sz="4" w:space="0" w:color="auto"/>
              <w:bottom w:val="single" w:sz="4" w:space="0" w:color="auto"/>
              <w:right w:val="single" w:sz="4" w:space="0" w:color="auto"/>
            </w:tcBorders>
            <w:hideMark/>
          </w:tcPr>
          <w:p w:rsidR="00AB2C42" w:rsidRDefault="00AB2C42" w:rsidP="00001FB0">
            <w:pPr>
              <w:jc w:val="center"/>
              <w:rPr>
                <w:rFonts w:ascii="Times New Roman" w:hAnsi="Times New Roman" w:cs="Times New Roman"/>
                <w:noProof/>
                <w:sz w:val="28"/>
                <w:szCs w:val="28"/>
                <w:lang w:eastAsia="ru-RU"/>
              </w:rPr>
            </w:pPr>
          </w:p>
          <w:p w:rsidR="00826605" w:rsidRDefault="00826605" w:rsidP="00001FB0">
            <w:pPr>
              <w:jc w:val="center"/>
              <w:rPr>
                <w:rFonts w:ascii="Times New Roman" w:hAnsi="Times New Roman" w:cs="Times New Roman"/>
                <w:sz w:val="28"/>
                <w:szCs w:val="28"/>
              </w:rPr>
            </w:pPr>
            <w:r w:rsidRPr="00591187">
              <w:rPr>
                <w:rFonts w:ascii="Times New Roman" w:hAnsi="Times New Roman" w:cs="Times New Roman"/>
                <w:noProof/>
                <w:sz w:val="28"/>
                <w:szCs w:val="28"/>
                <w:lang w:eastAsia="ru-RU"/>
              </w:rPr>
              <w:drawing>
                <wp:inline distT="0" distB="0" distL="0" distR="0">
                  <wp:extent cx="1348740" cy="904875"/>
                  <wp:effectExtent l="19050" t="0" r="3810" b="0"/>
                  <wp:docPr id="49" name="Рисунок 23" descr="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б"/>
                          <pic:cNvPicPr>
                            <a:picLocks noChangeAspect="1" noChangeArrowheads="1"/>
                          </pic:cNvPicPr>
                        </pic:nvPicPr>
                        <pic:blipFill>
                          <a:blip r:embed="rId15" cstate="print"/>
                          <a:srcRect/>
                          <a:stretch>
                            <a:fillRect/>
                          </a:stretch>
                        </pic:blipFill>
                        <pic:spPr bwMode="auto">
                          <a:xfrm>
                            <a:off x="0" y="0"/>
                            <a:ext cx="1348740" cy="904875"/>
                          </a:xfrm>
                          <a:prstGeom prst="rect">
                            <a:avLst/>
                          </a:prstGeom>
                          <a:noFill/>
                          <a:ln w="9525">
                            <a:noFill/>
                            <a:miter lim="800000"/>
                            <a:headEnd/>
                            <a:tailEnd/>
                          </a:ln>
                        </pic:spPr>
                      </pic:pic>
                    </a:graphicData>
                  </a:graphic>
                </wp:inline>
              </w:drawing>
            </w:r>
          </w:p>
        </w:tc>
        <w:tc>
          <w:tcPr>
            <w:tcW w:w="2410" w:type="dxa"/>
            <w:tcBorders>
              <w:top w:val="single" w:sz="4" w:space="0" w:color="auto"/>
              <w:left w:val="single" w:sz="4" w:space="0" w:color="auto"/>
              <w:bottom w:val="single" w:sz="4" w:space="0" w:color="auto"/>
              <w:right w:val="single" w:sz="4" w:space="0" w:color="auto"/>
            </w:tcBorders>
            <w:hideMark/>
          </w:tcPr>
          <w:p w:rsidR="00826605" w:rsidRDefault="00826605" w:rsidP="00001FB0">
            <w:pPr>
              <w:rPr>
                <w:rFonts w:ascii="Times New Roman" w:hAnsi="Times New Roman" w:cs="Times New Roman"/>
                <w:sz w:val="28"/>
                <w:szCs w:val="28"/>
              </w:rPr>
            </w:pPr>
            <w:proofErr w:type="spellStart"/>
            <w:r>
              <w:rPr>
                <w:rFonts w:ascii="Times New Roman" w:hAnsi="Times New Roman" w:cs="Times New Roman"/>
                <w:sz w:val="28"/>
                <w:szCs w:val="28"/>
              </w:rPr>
              <w:t>Мультимодальная</w:t>
            </w:r>
            <w:proofErr w:type="spellEnd"/>
            <w:r>
              <w:rPr>
                <w:rFonts w:ascii="Times New Roman" w:hAnsi="Times New Roman" w:cs="Times New Roman"/>
                <w:sz w:val="28"/>
                <w:szCs w:val="28"/>
              </w:rPr>
              <w:t xml:space="preserve"> гистограмма («гребёнка»)</w:t>
            </w:r>
          </w:p>
        </w:tc>
        <w:tc>
          <w:tcPr>
            <w:tcW w:w="4926" w:type="dxa"/>
            <w:tcBorders>
              <w:top w:val="single" w:sz="4" w:space="0" w:color="auto"/>
              <w:left w:val="single" w:sz="4" w:space="0" w:color="auto"/>
              <w:bottom w:val="single" w:sz="4" w:space="0" w:color="auto"/>
              <w:right w:val="single" w:sz="4" w:space="0" w:color="auto"/>
            </w:tcBorders>
            <w:hideMark/>
          </w:tcPr>
          <w:p w:rsidR="00826605" w:rsidRDefault="00826605" w:rsidP="00AB2C42">
            <w:pPr>
              <w:jc w:val="both"/>
              <w:rPr>
                <w:rFonts w:ascii="Times New Roman" w:hAnsi="Times New Roman" w:cs="Times New Roman"/>
                <w:sz w:val="28"/>
                <w:szCs w:val="28"/>
              </w:rPr>
            </w:pPr>
            <w:r>
              <w:rPr>
                <w:rFonts w:ascii="Times New Roman" w:hAnsi="Times New Roman" w:cs="Times New Roman"/>
                <w:sz w:val="28"/>
                <w:szCs w:val="28"/>
              </w:rPr>
              <w:t>Такая гистограмма встречается в случаях, когда число единичных наблюдений, попадающих в класс, колеблется от класса к классу. Такая форма может быть связана с неправильным округлением. Требуется изменение методики построения гистограммы.</w:t>
            </w:r>
          </w:p>
        </w:tc>
      </w:tr>
      <w:tr w:rsidR="00826605" w:rsidTr="00454E14">
        <w:trPr>
          <w:trHeight w:val="445"/>
        </w:trPr>
        <w:tc>
          <w:tcPr>
            <w:tcW w:w="9854" w:type="dxa"/>
            <w:gridSpan w:val="3"/>
            <w:tcBorders>
              <w:top w:val="nil"/>
              <w:left w:val="nil"/>
              <w:bottom w:val="single" w:sz="4" w:space="0" w:color="auto"/>
              <w:right w:val="nil"/>
            </w:tcBorders>
            <w:hideMark/>
          </w:tcPr>
          <w:p w:rsidR="00826605" w:rsidRDefault="00AB2C42" w:rsidP="00454E14">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Окончание</w:t>
            </w:r>
            <w:r w:rsidR="00826605">
              <w:rPr>
                <w:rFonts w:ascii="Times New Roman" w:hAnsi="Times New Roman" w:cs="Times New Roman"/>
                <w:color w:val="000000" w:themeColor="text1"/>
                <w:sz w:val="28"/>
                <w:szCs w:val="28"/>
              </w:rPr>
              <w:t xml:space="preserve"> таблицы 1</w:t>
            </w:r>
          </w:p>
        </w:tc>
      </w:tr>
      <w:tr w:rsidR="00826605" w:rsidTr="00001FB0">
        <w:trPr>
          <w:trHeight w:val="426"/>
        </w:trPr>
        <w:tc>
          <w:tcPr>
            <w:tcW w:w="2518" w:type="dxa"/>
            <w:tcBorders>
              <w:top w:val="single" w:sz="4" w:space="0" w:color="auto"/>
              <w:left w:val="single" w:sz="4" w:space="0" w:color="auto"/>
              <w:bottom w:val="single" w:sz="4" w:space="0" w:color="auto"/>
              <w:right w:val="single" w:sz="4" w:space="0" w:color="auto"/>
            </w:tcBorders>
            <w:hideMark/>
          </w:tcPr>
          <w:p w:rsidR="00826605" w:rsidRDefault="00826605" w:rsidP="00001FB0">
            <w:pPr>
              <w:jc w:val="center"/>
              <w:rPr>
                <w:rFonts w:ascii="Times New Roman" w:hAnsi="Times New Roman" w:cs="Times New Roman"/>
                <w:sz w:val="28"/>
                <w:szCs w:val="28"/>
              </w:rPr>
            </w:pPr>
            <w:r>
              <w:rPr>
                <w:rFonts w:ascii="Times New Roman" w:hAnsi="Times New Roman" w:cs="Times New Roman"/>
                <w:sz w:val="28"/>
                <w:szCs w:val="28"/>
              </w:rPr>
              <w:t>1</w:t>
            </w:r>
          </w:p>
        </w:tc>
        <w:tc>
          <w:tcPr>
            <w:tcW w:w="2410" w:type="dxa"/>
            <w:tcBorders>
              <w:top w:val="single" w:sz="4" w:space="0" w:color="auto"/>
              <w:left w:val="single" w:sz="4" w:space="0" w:color="auto"/>
              <w:bottom w:val="single" w:sz="4" w:space="0" w:color="auto"/>
              <w:right w:val="single" w:sz="4" w:space="0" w:color="auto"/>
            </w:tcBorders>
            <w:hideMark/>
          </w:tcPr>
          <w:p w:rsidR="00826605" w:rsidRDefault="00826605" w:rsidP="00454E14">
            <w:pPr>
              <w:jc w:val="center"/>
              <w:rPr>
                <w:rFonts w:ascii="Times New Roman" w:hAnsi="Times New Roman" w:cs="Times New Roman"/>
                <w:sz w:val="28"/>
                <w:szCs w:val="28"/>
              </w:rPr>
            </w:pPr>
            <w:r>
              <w:rPr>
                <w:rFonts w:ascii="Times New Roman" w:hAnsi="Times New Roman" w:cs="Times New Roman"/>
                <w:sz w:val="28"/>
                <w:szCs w:val="28"/>
              </w:rPr>
              <w:t>2</w:t>
            </w:r>
          </w:p>
        </w:tc>
        <w:tc>
          <w:tcPr>
            <w:tcW w:w="4926" w:type="dxa"/>
            <w:tcBorders>
              <w:top w:val="single" w:sz="4" w:space="0" w:color="auto"/>
              <w:left w:val="single" w:sz="4" w:space="0" w:color="auto"/>
              <w:bottom w:val="single" w:sz="4" w:space="0" w:color="auto"/>
              <w:right w:val="single" w:sz="4" w:space="0" w:color="auto"/>
            </w:tcBorders>
            <w:hideMark/>
          </w:tcPr>
          <w:p w:rsidR="00826605" w:rsidRDefault="00826605" w:rsidP="00001FB0">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p>
        </w:tc>
      </w:tr>
      <w:tr w:rsidR="00826605" w:rsidTr="00001FB0">
        <w:trPr>
          <w:trHeight w:val="2388"/>
        </w:trPr>
        <w:tc>
          <w:tcPr>
            <w:tcW w:w="2518" w:type="dxa"/>
            <w:tcBorders>
              <w:top w:val="single" w:sz="4" w:space="0" w:color="auto"/>
              <w:left w:val="single" w:sz="4" w:space="0" w:color="auto"/>
              <w:bottom w:val="single" w:sz="4" w:space="0" w:color="auto"/>
              <w:right w:val="single" w:sz="4" w:space="0" w:color="auto"/>
            </w:tcBorders>
            <w:hideMark/>
          </w:tcPr>
          <w:p w:rsidR="00826605" w:rsidRDefault="00826605" w:rsidP="00001FB0">
            <w:pPr>
              <w:rPr>
                <w:rFonts w:ascii="Times New Roman" w:hAnsi="Times New Roman" w:cs="Times New Roman"/>
                <w:noProof/>
                <w:sz w:val="28"/>
                <w:szCs w:val="28"/>
                <w:lang w:eastAsia="ru-RU"/>
              </w:rPr>
            </w:pPr>
          </w:p>
          <w:p w:rsidR="00826605" w:rsidRPr="00420327" w:rsidRDefault="00826605" w:rsidP="00001FB0">
            <w:pPr>
              <w:rPr>
                <w:rFonts w:ascii="Times New Roman" w:hAnsi="Times New Roman" w:cs="Times New Roman"/>
                <w:noProof/>
                <w:sz w:val="28"/>
                <w:szCs w:val="28"/>
                <w:lang w:eastAsia="ru-RU"/>
              </w:rPr>
            </w:pPr>
            <w:r w:rsidRPr="00D92C30">
              <w:rPr>
                <w:rFonts w:ascii="Times New Roman" w:hAnsi="Times New Roman" w:cs="Times New Roman"/>
                <w:noProof/>
                <w:sz w:val="28"/>
                <w:szCs w:val="28"/>
                <w:lang w:eastAsia="ru-RU"/>
              </w:rPr>
              <w:drawing>
                <wp:inline distT="0" distB="0" distL="0" distR="0">
                  <wp:extent cx="1348480" cy="828675"/>
                  <wp:effectExtent l="19050" t="0" r="4070" b="0"/>
                  <wp:docPr id="50" name="Рисунок 24" descr="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б"/>
                          <pic:cNvPicPr>
                            <a:picLocks noChangeAspect="1" noChangeArrowheads="1"/>
                          </pic:cNvPicPr>
                        </pic:nvPicPr>
                        <pic:blipFill>
                          <a:blip r:embed="rId15" cstate="print"/>
                          <a:srcRect/>
                          <a:stretch>
                            <a:fillRect/>
                          </a:stretch>
                        </pic:blipFill>
                        <pic:spPr bwMode="auto">
                          <a:xfrm>
                            <a:off x="0" y="0"/>
                            <a:ext cx="1352049" cy="830868"/>
                          </a:xfrm>
                          <a:prstGeom prst="rect">
                            <a:avLst/>
                          </a:prstGeom>
                          <a:noFill/>
                          <a:ln w="9525">
                            <a:noFill/>
                            <a:miter lim="800000"/>
                            <a:headEnd/>
                            <a:tailEnd/>
                          </a:ln>
                        </pic:spPr>
                      </pic:pic>
                    </a:graphicData>
                  </a:graphic>
                </wp:inline>
              </w:drawing>
            </w:r>
          </w:p>
        </w:tc>
        <w:tc>
          <w:tcPr>
            <w:tcW w:w="2410" w:type="dxa"/>
            <w:tcBorders>
              <w:top w:val="single" w:sz="4" w:space="0" w:color="auto"/>
              <w:left w:val="single" w:sz="4" w:space="0" w:color="auto"/>
              <w:bottom w:val="single" w:sz="4" w:space="0" w:color="auto"/>
              <w:right w:val="single" w:sz="4" w:space="0" w:color="auto"/>
            </w:tcBorders>
            <w:hideMark/>
          </w:tcPr>
          <w:p w:rsidR="00826605" w:rsidRDefault="00826605" w:rsidP="00001FB0">
            <w:pPr>
              <w:rPr>
                <w:rFonts w:ascii="Times New Roman" w:hAnsi="Times New Roman" w:cs="Times New Roman"/>
                <w:sz w:val="28"/>
                <w:szCs w:val="28"/>
              </w:rPr>
            </w:pPr>
            <w:r>
              <w:rPr>
                <w:rFonts w:ascii="Times New Roman" w:hAnsi="Times New Roman" w:cs="Times New Roman"/>
                <w:sz w:val="28"/>
                <w:szCs w:val="28"/>
              </w:rPr>
              <w:t xml:space="preserve">Гистограмма с </w:t>
            </w:r>
            <w:proofErr w:type="spellStart"/>
            <w:r>
              <w:rPr>
                <w:rFonts w:ascii="Times New Roman" w:hAnsi="Times New Roman" w:cs="Times New Roman"/>
                <w:sz w:val="28"/>
                <w:szCs w:val="28"/>
              </w:rPr>
              <w:t>прогалом</w:t>
            </w:r>
            <w:proofErr w:type="spellEnd"/>
            <w:r>
              <w:rPr>
                <w:rFonts w:ascii="Times New Roman" w:hAnsi="Times New Roman" w:cs="Times New Roman"/>
                <w:sz w:val="28"/>
                <w:szCs w:val="28"/>
              </w:rPr>
              <w:t xml:space="preserve"> (с «вырванным зубом»)</w:t>
            </w:r>
          </w:p>
        </w:tc>
        <w:tc>
          <w:tcPr>
            <w:tcW w:w="4926" w:type="dxa"/>
            <w:tcBorders>
              <w:top w:val="single" w:sz="4" w:space="0" w:color="auto"/>
              <w:left w:val="single" w:sz="4" w:space="0" w:color="auto"/>
              <w:bottom w:val="single" w:sz="4" w:space="0" w:color="auto"/>
              <w:right w:val="single" w:sz="4" w:space="0" w:color="auto"/>
            </w:tcBorders>
            <w:hideMark/>
          </w:tcPr>
          <w:p w:rsidR="00826605" w:rsidRDefault="00826605" w:rsidP="00AB2C42">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shd w:val="clear" w:color="auto" w:fill="FFFFFF"/>
              </w:rPr>
              <w:t>Такая гистограмма получается, когда ширина интервала класса не кратна единице измерения (не выражается целым числом выбранной единицы измерения), когда оператор ошибается в считывании показателей шкалы, и т.д.</w:t>
            </w:r>
          </w:p>
        </w:tc>
      </w:tr>
      <w:tr w:rsidR="00826605" w:rsidTr="00001FB0">
        <w:trPr>
          <w:trHeight w:val="742"/>
        </w:trPr>
        <w:tc>
          <w:tcPr>
            <w:tcW w:w="2518" w:type="dxa"/>
            <w:tcBorders>
              <w:top w:val="single" w:sz="4" w:space="0" w:color="auto"/>
              <w:left w:val="single" w:sz="4" w:space="0" w:color="auto"/>
              <w:bottom w:val="single" w:sz="4" w:space="0" w:color="auto"/>
              <w:right w:val="single" w:sz="4" w:space="0" w:color="auto"/>
            </w:tcBorders>
            <w:hideMark/>
          </w:tcPr>
          <w:p w:rsidR="00826605" w:rsidRDefault="00826605" w:rsidP="00001FB0">
            <w:pPr>
              <w:rPr>
                <w:rFonts w:ascii="Times New Roman" w:hAnsi="Times New Roman" w:cs="Times New Roman"/>
                <w:sz w:val="28"/>
                <w:szCs w:val="28"/>
              </w:rPr>
            </w:pPr>
            <w:r>
              <w:object w:dxaOrig="1332" w:dyaOrig="828">
                <v:shape id="_x0000_i1027" type="#_x0000_t75" style="width:115.5pt;height:1in" o:ole="">
                  <v:imagedata r:id="rId16" o:title=""/>
                </v:shape>
                <o:OLEObject Type="Embed" ProgID="PBrush" ShapeID="_x0000_i1027" DrawAspect="Content" ObjectID="_1589099178" r:id="rId17"/>
              </w:object>
            </w:r>
          </w:p>
        </w:tc>
        <w:tc>
          <w:tcPr>
            <w:tcW w:w="2410" w:type="dxa"/>
            <w:tcBorders>
              <w:top w:val="single" w:sz="4" w:space="0" w:color="auto"/>
              <w:left w:val="single" w:sz="4" w:space="0" w:color="auto"/>
              <w:bottom w:val="single" w:sz="4" w:space="0" w:color="auto"/>
              <w:right w:val="single" w:sz="4" w:space="0" w:color="auto"/>
            </w:tcBorders>
            <w:hideMark/>
          </w:tcPr>
          <w:p w:rsidR="00826605" w:rsidRDefault="00826605" w:rsidP="00001FB0">
            <w:pPr>
              <w:rPr>
                <w:rFonts w:ascii="Times New Roman" w:hAnsi="Times New Roman" w:cs="Times New Roman"/>
                <w:sz w:val="28"/>
                <w:szCs w:val="28"/>
              </w:rPr>
            </w:pPr>
            <w:r>
              <w:rPr>
                <w:rFonts w:ascii="Times New Roman" w:hAnsi="Times New Roman" w:cs="Times New Roman"/>
                <w:sz w:val="28"/>
                <w:szCs w:val="28"/>
              </w:rPr>
              <w:t>Гистограмма с отделённым островком</w:t>
            </w:r>
          </w:p>
        </w:tc>
        <w:tc>
          <w:tcPr>
            <w:tcW w:w="4926" w:type="dxa"/>
            <w:tcBorders>
              <w:top w:val="single" w:sz="4" w:space="0" w:color="auto"/>
              <w:left w:val="single" w:sz="4" w:space="0" w:color="auto"/>
              <w:bottom w:val="single" w:sz="4" w:space="0" w:color="auto"/>
              <w:right w:val="single" w:sz="4" w:space="0" w:color="auto"/>
            </w:tcBorders>
            <w:hideMark/>
          </w:tcPr>
          <w:p w:rsidR="00826605" w:rsidRDefault="00826605" w:rsidP="00AB2C42">
            <w:pPr>
              <w:jc w:val="both"/>
              <w:rPr>
                <w:rFonts w:ascii="Times New Roman" w:hAnsi="Times New Roman" w:cs="Times New Roman"/>
                <w:color w:val="000000" w:themeColor="text1"/>
                <w:sz w:val="28"/>
                <w:szCs w:val="28"/>
              </w:rPr>
            </w:pPr>
            <w:r w:rsidRPr="00F33452">
              <w:rPr>
                <w:rFonts w:ascii="Times New Roman" w:hAnsi="Times New Roman" w:cs="Times New Roman"/>
                <w:sz w:val="28"/>
                <w:szCs w:val="28"/>
              </w:rPr>
              <w:t>Такой гистограммой выражаются случаи, когда была допущена ошибка при измерениях, когда наблюдались отклонения от нормы в ходе процесса и т.д. По результатам анализа гистограммы делают заключение о необходимости настройки измерительного прибора или срочного осуществления контроля параметров процесса и применяют соответствующие меры.</w:t>
            </w:r>
          </w:p>
        </w:tc>
      </w:tr>
      <w:tr w:rsidR="00826605" w:rsidTr="00001FB0">
        <w:tc>
          <w:tcPr>
            <w:tcW w:w="2518" w:type="dxa"/>
            <w:tcBorders>
              <w:top w:val="single" w:sz="4" w:space="0" w:color="auto"/>
              <w:left w:val="single" w:sz="4" w:space="0" w:color="auto"/>
              <w:bottom w:val="single" w:sz="4" w:space="0" w:color="auto"/>
              <w:right w:val="single" w:sz="4" w:space="0" w:color="auto"/>
            </w:tcBorders>
            <w:hideMark/>
          </w:tcPr>
          <w:p w:rsidR="00826605" w:rsidRDefault="00826605" w:rsidP="00001FB0"/>
          <w:p w:rsidR="00826605" w:rsidRDefault="00826605" w:rsidP="00001FB0">
            <w:r>
              <w:object w:dxaOrig="1224" w:dyaOrig="900">
                <v:shape id="_x0000_i1028" type="#_x0000_t75" style="width:93.75pt;height:69pt" o:ole="">
                  <v:imagedata r:id="rId18" o:title=""/>
                </v:shape>
                <o:OLEObject Type="Embed" ProgID="PBrush" ShapeID="_x0000_i1028" DrawAspect="Content" ObjectID="_1589099179" r:id="rId19"/>
              </w:object>
            </w:r>
          </w:p>
        </w:tc>
        <w:tc>
          <w:tcPr>
            <w:tcW w:w="2410" w:type="dxa"/>
            <w:tcBorders>
              <w:top w:val="single" w:sz="4" w:space="0" w:color="auto"/>
              <w:left w:val="single" w:sz="4" w:space="0" w:color="auto"/>
              <w:bottom w:val="single" w:sz="4" w:space="0" w:color="auto"/>
              <w:right w:val="single" w:sz="4" w:space="0" w:color="auto"/>
            </w:tcBorders>
            <w:hideMark/>
          </w:tcPr>
          <w:p w:rsidR="00826605" w:rsidRDefault="00826605" w:rsidP="00001FB0">
            <w:pPr>
              <w:rPr>
                <w:rFonts w:ascii="Times New Roman" w:hAnsi="Times New Roman" w:cs="Times New Roman"/>
                <w:sz w:val="28"/>
                <w:szCs w:val="28"/>
              </w:rPr>
            </w:pPr>
            <w:r>
              <w:rPr>
                <w:rFonts w:ascii="Times New Roman" w:hAnsi="Times New Roman" w:cs="Times New Roman"/>
                <w:sz w:val="28"/>
                <w:szCs w:val="28"/>
              </w:rPr>
              <w:t>Гистограмма, не имеющая высокой центральной части (плато)</w:t>
            </w:r>
          </w:p>
        </w:tc>
        <w:tc>
          <w:tcPr>
            <w:tcW w:w="4926" w:type="dxa"/>
            <w:tcBorders>
              <w:top w:val="single" w:sz="4" w:space="0" w:color="auto"/>
              <w:left w:val="single" w:sz="4" w:space="0" w:color="auto"/>
              <w:bottom w:val="single" w:sz="4" w:space="0" w:color="auto"/>
              <w:right w:val="single" w:sz="4" w:space="0" w:color="auto"/>
            </w:tcBorders>
            <w:hideMark/>
          </w:tcPr>
          <w:p w:rsidR="00826605" w:rsidRDefault="00826605" w:rsidP="00AB2C42">
            <w:pPr>
              <w:jc w:val="both"/>
              <w:rPr>
                <w:rFonts w:ascii="Times New Roman" w:hAnsi="Times New Roman" w:cs="Times New Roman"/>
                <w:sz w:val="28"/>
                <w:szCs w:val="28"/>
              </w:rPr>
            </w:pPr>
            <w:r>
              <w:rPr>
                <w:rFonts w:ascii="Times New Roman" w:hAnsi="Times New Roman" w:cs="Times New Roman"/>
                <w:sz w:val="28"/>
                <w:szCs w:val="28"/>
              </w:rPr>
              <w:t>Такая гистограмма получается в случаях, когда смешиваются несколько распределений со средними значениями, имеющими небольшую разницу между собой. Анализ такой гистограммы целесообразно проводить с использованием метода расслоения.</w:t>
            </w:r>
          </w:p>
        </w:tc>
      </w:tr>
      <w:tr w:rsidR="00826605" w:rsidTr="00001FB0">
        <w:tc>
          <w:tcPr>
            <w:tcW w:w="2518" w:type="dxa"/>
            <w:tcBorders>
              <w:top w:val="single" w:sz="4" w:space="0" w:color="auto"/>
              <w:left w:val="single" w:sz="4" w:space="0" w:color="auto"/>
              <w:bottom w:val="single" w:sz="4" w:space="0" w:color="auto"/>
              <w:right w:val="single" w:sz="4" w:space="0" w:color="auto"/>
            </w:tcBorders>
            <w:hideMark/>
          </w:tcPr>
          <w:p w:rsidR="00826605" w:rsidRDefault="00826605" w:rsidP="00001FB0">
            <w:pPr>
              <w:jc w:val="center"/>
            </w:pPr>
          </w:p>
          <w:p w:rsidR="00826605" w:rsidRDefault="00826605" w:rsidP="00001FB0">
            <w:pPr>
              <w:jc w:val="center"/>
            </w:pPr>
          </w:p>
          <w:p w:rsidR="00826605" w:rsidRDefault="00826605" w:rsidP="00001FB0">
            <w:pPr>
              <w:jc w:val="center"/>
            </w:pPr>
          </w:p>
          <w:p w:rsidR="00826605" w:rsidRDefault="00826605" w:rsidP="00001FB0">
            <w:pPr>
              <w:jc w:val="center"/>
              <w:rPr>
                <w:rFonts w:ascii="Times New Roman" w:hAnsi="Times New Roman" w:cs="Times New Roman"/>
                <w:sz w:val="28"/>
                <w:szCs w:val="28"/>
              </w:rPr>
            </w:pPr>
            <w:r>
              <w:object w:dxaOrig="1116" w:dyaOrig="912">
                <v:shape id="_x0000_i1029" type="#_x0000_t75" style="width:116.25pt;height:94.5pt" o:ole="">
                  <v:imagedata r:id="rId20" o:title=""/>
                </v:shape>
                <o:OLEObject Type="Embed" ProgID="PBrush" ShapeID="_x0000_i1029" DrawAspect="Content" ObjectID="_1589099180" r:id="rId21"/>
              </w:object>
            </w:r>
          </w:p>
        </w:tc>
        <w:tc>
          <w:tcPr>
            <w:tcW w:w="2410" w:type="dxa"/>
            <w:tcBorders>
              <w:top w:val="single" w:sz="4" w:space="0" w:color="auto"/>
              <w:left w:val="single" w:sz="4" w:space="0" w:color="auto"/>
              <w:bottom w:val="single" w:sz="4" w:space="0" w:color="auto"/>
              <w:right w:val="single" w:sz="4" w:space="0" w:color="auto"/>
            </w:tcBorders>
            <w:hideMark/>
          </w:tcPr>
          <w:p w:rsidR="00826605" w:rsidRDefault="00826605" w:rsidP="00001FB0">
            <w:pPr>
              <w:rPr>
                <w:rFonts w:ascii="Times New Roman" w:hAnsi="Times New Roman" w:cs="Times New Roman"/>
                <w:sz w:val="28"/>
                <w:szCs w:val="28"/>
              </w:rPr>
            </w:pPr>
            <w:r>
              <w:rPr>
                <w:rFonts w:ascii="Times New Roman" w:hAnsi="Times New Roman" w:cs="Times New Roman"/>
                <w:sz w:val="28"/>
                <w:szCs w:val="28"/>
              </w:rPr>
              <w:t>Гистограмма в форме обрыва</w:t>
            </w:r>
          </w:p>
        </w:tc>
        <w:tc>
          <w:tcPr>
            <w:tcW w:w="4926" w:type="dxa"/>
            <w:tcBorders>
              <w:top w:val="single" w:sz="4" w:space="0" w:color="auto"/>
              <w:left w:val="single" w:sz="4" w:space="0" w:color="auto"/>
              <w:bottom w:val="single" w:sz="4" w:space="0" w:color="auto"/>
              <w:right w:val="single" w:sz="4" w:space="0" w:color="auto"/>
            </w:tcBorders>
            <w:hideMark/>
          </w:tcPr>
          <w:p w:rsidR="00826605" w:rsidRPr="00AB2C42" w:rsidRDefault="00826605" w:rsidP="00AB2C42">
            <w:pPr>
              <w:jc w:val="both"/>
              <w:rPr>
                <w:rFonts w:ascii="Times New Roman" w:hAnsi="Times New Roman" w:cs="Times New Roman"/>
                <w:sz w:val="28"/>
                <w:szCs w:val="28"/>
              </w:rPr>
            </w:pPr>
            <w:r w:rsidRPr="00AB2C42">
              <w:rPr>
                <w:rFonts w:ascii="Times New Roman" w:hAnsi="Times New Roman" w:cs="Times New Roman"/>
                <w:sz w:val="28"/>
                <w:szCs w:val="28"/>
              </w:rPr>
              <w:t xml:space="preserve">У данной гистограммы как бы обрезан один край. Такая форма представляет случаи, когда часть изделий партии с параметрами ниже контрольного норматива исключаются. Требуется исследование причин отклонения значений параметров от нормы и стабилизация процесса. После этого можно прекратить отбор изделий, значения параметров которых отличаются </w:t>
            </w:r>
            <w:proofErr w:type="gramStart"/>
            <w:r w:rsidRPr="00AB2C42">
              <w:rPr>
                <w:rFonts w:ascii="Times New Roman" w:hAnsi="Times New Roman" w:cs="Times New Roman"/>
                <w:sz w:val="28"/>
                <w:szCs w:val="28"/>
              </w:rPr>
              <w:t>от</w:t>
            </w:r>
            <w:proofErr w:type="gramEnd"/>
            <w:r w:rsidRPr="00AB2C42">
              <w:rPr>
                <w:rFonts w:ascii="Times New Roman" w:hAnsi="Times New Roman" w:cs="Times New Roman"/>
                <w:sz w:val="28"/>
                <w:szCs w:val="28"/>
              </w:rPr>
              <w:t xml:space="preserve"> нормальных.</w:t>
            </w:r>
          </w:p>
        </w:tc>
      </w:tr>
    </w:tbl>
    <w:p w:rsidR="00454E14" w:rsidRDefault="00454E14" w:rsidP="00DB41AF">
      <w:pPr>
        <w:shd w:val="clear" w:color="auto" w:fill="FFFFFF"/>
        <w:spacing w:line="360" w:lineRule="auto"/>
        <w:ind w:right="-1"/>
        <w:jc w:val="both"/>
        <w:rPr>
          <w:rFonts w:ascii="Times New Roman" w:hAnsi="Times New Roman" w:cs="Times New Roman"/>
          <w:sz w:val="28"/>
          <w:szCs w:val="28"/>
        </w:rPr>
      </w:pPr>
    </w:p>
    <w:p w:rsidR="00454E14" w:rsidRDefault="0040459E" w:rsidP="00DB41AF">
      <w:pPr>
        <w:shd w:val="clear" w:color="auto" w:fill="FFFFFF"/>
        <w:spacing w:line="360" w:lineRule="auto"/>
        <w:ind w:right="-1"/>
        <w:jc w:val="both"/>
        <w:rPr>
          <w:rFonts w:ascii="Times New Roman" w:hAnsi="Times New Roman" w:cs="Times New Roman"/>
          <w:sz w:val="28"/>
          <w:szCs w:val="28"/>
        </w:rPr>
      </w:pPr>
      <w:r w:rsidRPr="0040459E">
        <w:rPr>
          <w:rFonts w:ascii="Times New Roman" w:hAnsi="Times New Roman" w:cs="Times New Roman"/>
          <w:sz w:val="28"/>
          <w:szCs w:val="28"/>
        </w:rPr>
        <w:t xml:space="preserve">7. </w:t>
      </w:r>
      <w:r w:rsidR="00DB41AF" w:rsidRPr="00733623">
        <w:rPr>
          <w:rFonts w:ascii="Times New Roman" w:hAnsi="Times New Roman" w:cs="Times New Roman"/>
          <w:sz w:val="28"/>
          <w:szCs w:val="28"/>
        </w:rPr>
        <w:t xml:space="preserve">На оси ординат в середине каждого интервала откладываем частоту </w:t>
      </w:r>
      <w:r w:rsidR="00DB41AF" w:rsidRPr="00AB2C42">
        <w:rPr>
          <w:rFonts w:ascii="Times New Roman" w:hAnsi="Times New Roman" w:cs="Times New Roman"/>
          <w:i/>
          <w:sz w:val="28"/>
          <w:szCs w:val="28"/>
          <w:lang w:val="en-US"/>
        </w:rPr>
        <w:t>m</w:t>
      </w:r>
      <w:r w:rsidR="00DB41AF" w:rsidRPr="00733623">
        <w:rPr>
          <w:rFonts w:ascii="Times New Roman" w:hAnsi="Times New Roman" w:cs="Times New Roman"/>
          <w:sz w:val="28"/>
          <w:szCs w:val="28"/>
          <w:vertAlign w:val="subscript"/>
          <w:lang w:val="en-US"/>
        </w:rPr>
        <w:t>i</w:t>
      </w:r>
      <w:r w:rsidR="00DB41AF" w:rsidRPr="00733623">
        <w:rPr>
          <w:rFonts w:ascii="Times New Roman" w:hAnsi="Times New Roman" w:cs="Times New Roman"/>
          <w:sz w:val="28"/>
          <w:szCs w:val="28"/>
        </w:rPr>
        <w:t xml:space="preserve">, т.е. количество показаний, попадающих в каждый интервал. Соединяя </w:t>
      </w:r>
      <w:proofErr w:type="gramStart"/>
      <w:r w:rsidR="00DB41AF" w:rsidRPr="00733623">
        <w:rPr>
          <w:rFonts w:ascii="Times New Roman" w:hAnsi="Times New Roman" w:cs="Times New Roman"/>
          <w:sz w:val="28"/>
          <w:szCs w:val="28"/>
        </w:rPr>
        <w:t>найденные</w:t>
      </w:r>
      <w:proofErr w:type="gramEnd"/>
      <w:r w:rsidR="00DB41AF" w:rsidRPr="00733623">
        <w:rPr>
          <w:rFonts w:ascii="Times New Roman" w:hAnsi="Times New Roman" w:cs="Times New Roman"/>
          <w:sz w:val="28"/>
          <w:szCs w:val="28"/>
        </w:rPr>
        <w:t xml:space="preserve"> </w:t>
      </w:r>
    </w:p>
    <w:p w:rsidR="00DB41AF" w:rsidRPr="00733623" w:rsidRDefault="00DB41AF" w:rsidP="00DB41AF">
      <w:pPr>
        <w:shd w:val="clear" w:color="auto" w:fill="FFFFFF"/>
        <w:spacing w:line="360" w:lineRule="auto"/>
        <w:ind w:right="-1"/>
        <w:jc w:val="both"/>
        <w:rPr>
          <w:rFonts w:ascii="Times New Roman" w:hAnsi="Times New Roman" w:cs="Times New Roman"/>
          <w:sz w:val="28"/>
          <w:szCs w:val="28"/>
        </w:rPr>
      </w:pPr>
      <w:r w:rsidRPr="00733623">
        <w:rPr>
          <w:rFonts w:ascii="Times New Roman" w:hAnsi="Times New Roman" w:cs="Times New Roman"/>
          <w:sz w:val="28"/>
          <w:szCs w:val="28"/>
        </w:rPr>
        <w:lastRenderedPageBreak/>
        <w:t xml:space="preserve">точки, получают </w:t>
      </w:r>
      <w:r w:rsidRPr="00F055B1">
        <w:rPr>
          <w:rFonts w:ascii="Times New Roman" w:hAnsi="Times New Roman" w:cs="Times New Roman"/>
          <w:b/>
          <w:sz w:val="28"/>
          <w:szCs w:val="28"/>
        </w:rPr>
        <w:t>полигон распределения</w:t>
      </w:r>
      <w:r w:rsidRPr="00733623">
        <w:rPr>
          <w:rFonts w:ascii="Times New Roman" w:hAnsi="Times New Roman" w:cs="Times New Roman"/>
          <w:sz w:val="28"/>
          <w:szCs w:val="28"/>
        </w:rPr>
        <w:t xml:space="preserve"> (</w:t>
      </w:r>
      <w:proofErr w:type="gramStart"/>
      <w:r w:rsidRPr="00733623">
        <w:rPr>
          <w:rFonts w:ascii="Times New Roman" w:hAnsi="Times New Roman" w:cs="Times New Roman"/>
          <w:sz w:val="28"/>
          <w:szCs w:val="28"/>
        </w:rPr>
        <w:t>ломанная</w:t>
      </w:r>
      <w:proofErr w:type="gramEnd"/>
      <w:r w:rsidRPr="00733623">
        <w:rPr>
          <w:rFonts w:ascii="Times New Roman" w:hAnsi="Times New Roman" w:cs="Times New Roman"/>
          <w:sz w:val="28"/>
          <w:szCs w:val="28"/>
        </w:rPr>
        <w:t xml:space="preserve"> линия). </w:t>
      </w:r>
    </w:p>
    <w:p w:rsidR="00DB41AF" w:rsidRPr="00733623" w:rsidRDefault="0040459E" w:rsidP="00DB41AF">
      <w:pPr>
        <w:shd w:val="clear" w:color="auto" w:fill="FFFFFF"/>
        <w:spacing w:line="360" w:lineRule="auto"/>
        <w:ind w:right="-1"/>
        <w:jc w:val="center"/>
        <w:rPr>
          <w:rFonts w:ascii="Times New Roman" w:hAnsi="Times New Roman" w:cs="Times New Roman"/>
          <w:sz w:val="28"/>
          <w:szCs w:val="28"/>
        </w:rPr>
      </w:pPr>
      <w:r w:rsidRPr="0040459E">
        <w:rPr>
          <w:rFonts w:ascii="Times New Roman" w:hAnsi="Times New Roman" w:cs="Times New Roman"/>
          <w:noProof/>
          <w:sz w:val="28"/>
          <w:szCs w:val="28"/>
          <w:lang w:eastAsia="ru-RU"/>
        </w:rPr>
        <w:drawing>
          <wp:inline distT="0" distB="0" distL="0" distR="0">
            <wp:extent cx="2708910" cy="1556382"/>
            <wp:effectExtent l="19050" t="0" r="0" b="0"/>
            <wp:docPr id="46" name="Рисунок 15" descr="D:\Методичка курсовой ЭСМ\Гистограмма и полиго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Методичка курсовой ЭСМ\Гистограмма и полигон.jpg"/>
                    <pic:cNvPicPr>
                      <a:picLocks noChangeAspect="1" noChangeArrowheads="1"/>
                    </pic:cNvPicPr>
                  </pic:nvPicPr>
                  <pic:blipFill>
                    <a:blip r:embed="rId22" cstate="print"/>
                    <a:srcRect/>
                    <a:stretch>
                      <a:fillRect/>
                    </a:stretch>
                  </pic:blipFill>
                  <pic:spPr bwMode="auto">
                    <a:xfrm>
                      <a:off x="0" y="0"/>
                      <a:ext cx="2712875" cy="1558660"/>
                    </a:xfrm>
                    <a:prstGeom prst="rect">
                      <a:avLst/>
                    </a:prstGeom>
                    <a:noFill/>
                    <a:ln w="9525">
                      <a:noFill/>
                      <a:miter lim="800000"/>
                      <a:headEnd/>
                      <a:tailEnd/>
                    </a:ln>
                  </pic:spPr>
                </pic:pic>
              </a:graphicData>
            </a:graphic>
          </wp:inline>
        </w:drawing>
      </w:r>
    </w:p>
    <w:p w:rsidR="0040459E" w:rsidRPr="00826605" w:rsidRDefault="00DB41AF" w:rsidP="0040459E">
      <w:pPr>
        <w:pStyle w:val="ac"/>
        <w:tabs>
          <w:tab w:val="left" w:pos="851"/>
        </w:tabs>
        <w:autoSpaceDE w:val="0"/>
        <w:autoSpaceDN w:val="0"/>
        <w:adjustRightInd w:val="0"/>
        <w:spacing w:after="0" w:line="240" w:lineRule="auto"/>
        <w:ind w:left="567"/>
        <w:jc w:val="center"/>
        <w:rPr>
          <w:rFonts w:ascii="Times New Roman" w:hAnsi="Times New Roman" w:cs="Times New Roman"/>
          <w:sz w:val="28"/>
          <w:szCs w:val="28"/>
        </w:rPr>
      </w:pPr>
      <w:r>
        <w:rPr>
          <w:rFonts w:ascii="Times New Roman" w:hAnsi="Times New Roman" w:cs="Times New Roman"/>
          <w:sz w:val="28"/>
          <w:szCs w:val="28"/>
        </w:rPr>
        <w:t>Рисунок 1</w:t>
      </w:r>
      <w:r w:rsidRPr="00733623">
        <w:rPr>
          <w:rFonts w:ascii="Times New Roman" w:hAnsi="Times New Roman" w:cs="Times New Roman"/>
          <w:sz w:val="28"/>
          <w:szCs w:val="28"/>
        </w:rPr>
        <w:t xml:space="preserve"> – </w:t>
      </w:r>
      <w:r w:rsidR="0040459E">
        <w:rPr>
          <w:rFonts w:ascii="Times New Roman" w:hAnsi="Times New Roman" w:cs="Times New Roman"/>
          <w:sz w:val="28"/>
          <w:szCs w:val="28"/>
        </w:rPr>
        <w:t>Гистограмма, полигон и к</w:t>
      </w:r>
      <w:r w:rsidR="00826605">
        <w:rPr>
          <w:rFonts w:ascii="Times New Roman" w:hAnsi="Times New Roman" w:cs="Times New Roman"/>
          <w:sz w:val="28"/>
          <w:szCs w:val="28"/>
        </w:rPr>
        <w:t>р</w:t>
      </w:r>
      <w:r w:rsidR="0040459E">
        <w:rPr>
          <w:rFonts w:ascii="Times New Roman" w:hAnsi="Times New Roman" w:cs="Times New Roman"/>
          <w:sz w:val="28"/>
          <w:szCs w:val="28"/>
        </w:rPr>
        <w:t>ивая нормального статистического распределения</w:t>
      </w:r>
    </w:p>
    <w:p w:rsidR="0040459E" w:rsidRPr="00826605" w:rsidRDefault="0040459E" w:rsidP="0040459E">
      <w:pPr>
        <w:pStyle w:val="ac"/>
        <w:tabs>
          <w:tab w:val="left" w:pos="851"/>
        </w:tabs>
        <w:autoSpaceDE w:val="0"/>
        <w:autoSpaceDN w:val="0"/>
        <w:adjustRightInd w:val="0"/>
        <w:spacing w:after="0" w:line="240" w:lineRule="auto"/>
        <w:ind w:left="567"/>
        <w:jc w:val="center"/>
        <w:rPr>
          <w:rFonts w:ascii="Times New Roman" w:hAnsi="Times New Roman" w:cs="Times New Roman"/>
          <w:sz w:val="28"/>
          <w:szCs w:val="28"/>
        </w:rPr>
      </w:pPr>
    </w:p>
    <w:p w:rsidR="0040459E" w:rsidRDefault="0040459E" w:rsidP="00454E14">
      <w:pPr>
        <w:shd w:val="clear" w:color="auto" w:fill="FFFFFF"/>
        <w:spacing w:after="0" w:line="240" w:lineRule="auto"/>
        <w:ind w:right="-1"/>
        <w:jc w:val="both"/>
        <w:rPr>
          <w:rFonts w:ascii="Times New Roman" w:hAnsi="Times New Roman" w:cs="Times New Roman"/>
          <w:sz w:val="28"/>
          <w:szCs w:val="28"/>
        </w:rPr>
      </w:pPr>
      <w:r w:rsidRPr="0040459E">
        <w:rPr>
          <w:rFonts w:ascii="Times New Roman" w:hAnsi="Times New Roman" w:cs="Times New Roman"/>
          <w:sz w:val="28"/>
          <w:szCs w:val="28"/>
        </w:rPr>
        <w:t xml:space="preserve">          8. </w:t>
      </w:r>
      <w:r w:rsidRPr="00733623">
        <w:rPr>
          <w:rFonts w:ascii="Times New Roman" w:hAnsi="Times New Roman" w:cs="Times New Roman"/>
          <w:sz w:val="28"/>
          <w:szCs w:val="28"/>
        </w:rPr>
        <w:t xml:space="preserve">После построения гистограммы надо </w:t>
      </w:r>
      <w:r w:rsidRPr="00733623">
        <w:rPr>
          <w:rFonts w:ascii="Times New Roman" w:hAnsi="Times New Roman" w:cs="Times New Roman"/>
          <w:b/>
          <w:bCs/>
          <w:sz w:val="28"/>
          <w:szCs w:val="28"/>
        </w:rPr>
        <w:t>подобрать теоретическую плавную кри</w:t>
      </w:r>
      <w:r w:rsidRPr="00733623">
        <w:rPr>
          <w:rFonts w:ascii="Times New Roman" w:hAnsi="Times New Roman" w:cs="Times New Roman"/>
          <w:b/>
          <w:bCs/>
          <w:sz w:val="28"/>
          <w:szCs w:val="28"/>
        </w:rPr>
        <w:softHyphen/>
        <w:t xml:space="preserve">вую распределения, </w:t>
      </w:r>
      <w:r w:rsidRPr="00733623">
        <w:rPr>
          <w:rFonts w:ascii="Times New Roman" w:hAnsi="Times New Roman" w:cs="Times New Roman"/>
          <w:sz w:val="28"/>
          <w:szCs w:val="28"/>
        </w:rPr>
        <w:t>которая, выражая все существенные черты опытного распределе</w:t>
      </w:r>
      <w:r w:rsidRPr="00733623">
        <w:rPr>
          <w:rFonts w:ascii="Times New Roman" w:hAnsi="Times New Roman" w:cs="Times New Roman"/>
          <w:sz w:val="28"/>
          <w:szCs w:val="28"/>
        </w:rPr>
        <w:softHyphen/>
        <w:t>ния, сглаживала бы все случайности, связанные с недостаточностью объема экспери</w:t>
      </w:r>
      <w:r w:rsidRPr="00733623">
        <w:rPr>
          <w:rFonts w:ascii="Times New Roman" w:hAnsi="Times New Roman" w:cs="Times New Roman"/>
          <w:sz w:val="28"/>
          <w:szCs w:val="28"/>
        </w:rPr>
        <w:softHyphen/>
        <w:t>ментальных данных.</w:t>
      </w:r>
    </w:p>
    <w:p w:rsidR="00454E14" w:rsidRDefault="00454E14" w:rsidP="00454E14">
      <w:pPr>
        <w:shd w:val="clear" w:color="auto" w:fill="FFFFFF"/>
        <w:spacing w:after="0" w:line="240" w:lineRule="auto"/>
        <w:ind w:right="-1"/>
        <w:jc w:val="both"/>
        <w:rPr>
          <w:rFonts w:ascii="Times New Roman" w:hAnsi="Times New Roman" w:cs="Times New Roman"/>
          <w:sz w:val="28"/>
          <w:szCs w:val="28"/>
        </w:rPr>
      </w:pPr>
    </w:p>
    <w:p w:rsidR="00454E14" w:rsidRPr="0040459E" w:rsidRDefault="00454E14" w:rsidP="00454E14">
      <w:pPr>
        <w:spacing w:line="240" w:lineRule="auto"/>
        <w:ind w:right="-1"/>
        <w:jc w:val="center"/>
        <w:rPr>
          <w:rFonts w:ascii="Times New Roman" w:hAnsi="Times New Roman" w:cs="Times New Roman"/>
          <w:sz w:val="28"/>
          <w:szCs w:val="28"/>
        </w:rPr>
      </w:pPr>
      <w:r w:rsidRPr="0040459E">
        <w:rPr>
          <w:rFonts w:ascii="Times New Roman" w:hAnsi="Times New Roman" w:cs="Times New Roman"/>
          <w:b/>
          <w:sz w:val="28"/>
          <w:szCs w:val="28"/>
        </w:rPr>
        <w:t>1.4</w:t>
      </w:r>
      <w:r w:rsidRPr="0040459E">
        <w:rPr>
          <w:rFonts w:ascii="Times New Roman" w:hAnsi="Times New Roman" w:cs="Times New Roman"/>
          <w:sz w:val="28"/>
          <w:szCs w:val="28"/>
        </w:rPr>
        <w:t xml:space="preserve"> </w:t>
      </w:r>
      <w:r w:rsidRPr="00733623">
        <w:rPr>
          <w:rFonts w:ascii="Times New Roman" w:hAnsi="Times New Roman" w:cs="Times New Roman"/>
          <w:b/>
          <w:sz w:val="28"/>
          <w:szCs w:val="28"/>
        </w:rPr>
        <w:t>Оценка погрешности результата многократных прямых измерений</w:t>
      </w:r>
    </w:p>
    <w:p w:rsidR="00454E14" w:rsidRDefault="00454E14" w:rsidP="00454E14">
      <w:pPr>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 xml:space="preserve">          При измерении величины </w:t>
      </w:r>
      <w:r w:rsidRPr="00AB2C42">
        <w:rPr>
          <w:rFonts w:ascii="Times New Roman" w:hAnsi="Times New Roman" w:cs="Times New Roman"/>
          <w:i/>
          <w:sz w:val="28"/>
          <w:szCs w:val="28"/>
        </w:rPr>
        <w:t>Х</w:t>
      </w:r>
      <w:r>
        <w:rPr>
          <w:rFonts w:ascii="Times New Roman" w:hAnsi="Times New Roman" w:cs="Times New Roman"/>
          <w:sz w:val="28"/>
          <w:szCs w:val="28"/>
        </w:rPr>
        <w:t xml:space="preserve"> получили ряд результатов измерений </w:t>
      </w:r>
      <w:r w:rsidRPr="00AB2C42">
        <w:rPr>
          <w:rFonts w:ascii="Times New Roman" w:hAnsi="Times New Roman" w:cs="Times New Roman"/>
          <w:i/>
          <w:sz w:val="28"/>
          <w:szCs w:val="28"/>
        </w:rPr>
        <w:t>х</w:t>
      </w:r>
      <w:proofErr w:type="gramStart"/>
      <w:r>
        <w:rPr>
          <w:rFonts w:ascii="Times New Roman" w:hAnsi="Times New Roman" w:cs="Times New Roman"/>
          <w:sz w:val="28"/>
          <w:szCs w:val="28"/>
          <w:vertAlign w:val="subscript"/>
        </w:rPr>
        <w:t>1</w:t>
      </w:r>
      <w:proofErr w:type="gramEnd"/>
      <w:r>
        <w:rPr>
          <w:rFonts w:ascii="Times New Roman" w:hAnsi="Times New Roman" w:cs="Times New Roman"/>
          <w:sz w:val="28"/>
          <w:szCs w:val="28"/>
        </w:rPr>
        <w:t xml:space="preserve">, </w:t>
      </w:r>
      <w:r w:rsidRPr="00AB2C42">
        <w:rPr>
          <w:rFonts w:ascii="Times New Roman" w:hAnsi="Times New Roman" w:cs="Times New Roman"/>
          <w:i/>
          <w:sz w:val="28"/>
          <w:szCs w:val="28"/>
        </w:rPr>
        <w:t>х</w:t>
      </w:r>
      <w:r>
        <w:rPr>
          <w:rFonts w:ascii="Times New Roman" w:hAnsi="Times New Roman" w:cs="Times New Roman"/>
          <w:sz w:val="28"/>
          <w:szCs w:val="28"/>
          <w:vertAlign w:val="subscript"/>
        </w:rPr>
        <w:t>2</w:t>
      </w:r>
      <w:r>
        <w:rPr>
          <w:rFonts w:ascii="Times New Roman" w:hAnsi="Times New Roman" w:cs="Times New Roman"/>
          <w:sz w:val="28"/>
          <w:szCs w:val="28"/>
        </w:rPr>
        <w:t>, …</w:t>
      </w:r>
      <w:proofErr w:type="spellStart"/>
      <w:r w:rsidRPr="00AB2C42">
        <w:rPr>
          <w:rFonts w:ascii="Times New Roman" w:hAnsi="Times New Roman" w:cs="Times New Roman"/>
          <w:i/>
          <w:sz w:val="28"/>
          <w:szCs w:val="28"/>
        </w:rPr>
        <w:t>х</w:t>
      </w:r>
      <w:proofErr w:type="spellEnd"/>
      <w:r w:rsidRPr="00AB2C42">
        <w:rPr>
          <w:rFonts w:ascii="Times New Roman" w:hAnsi="Times New Roman" w:cs="Times New Roman"/>
          <w:i/>
          <w:sz w:val="28"/>
          <w:szCs w:val="28"/>
          <w:vertAlign w:val="subscript"/>
          <w:lang w:val="en-US"/>
        </w:rPr>
        <w:t>n</w:t>
      </w:r>
      <w:r w:rsidRPr="0040459E">
        <w:rPr>
          <w:rFonts w:ascii="Times New Roman" w:hAnsi="Times New Roman" w:cs="Times New Roman"/>
          <w:sz w:val="28"/>
          <w:szCs w:val="28"/>
        </w:rPr>
        <w:t>.</w:t>
      </w:r>
      <w:r>
        <w:rPr>
          <w:rFonts w:ascii="Times New Roman" w:hAnsi="Times New Roman" w:cs="Times New Roman"/>
          <w:sz w:val="28"/>
          <w:szCs w:val="28"/>
        </w:rPr>
        <w:t xml:space="preserve"> Следует определить оценку истинного значения и показатели точности этой оценки.</w:t>
      </w:r>
    </w:p>
    <w:p w:rsidR="00454E14" w:rsidRDefault="00454E14" w:rsidP="00454E14">
      <w:pPr>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 xml:space="preserve">          Методика обработки многократных измерений состоит из следующих этапов:</w:t>
      </w:r>
    </w:p>
    <w:p w:rsidR="00454E14" w:rsidRDefault="00454E14" w:rsidP="00454E14">
      <w:pPr>
        <w:spacing w:after="0" w:line="240" w:lineRule="auto"/>
        <w:ind w:right="-1"/>
        <w:rPr>
          <w:rFonts w:ascii="Times New Roman" w:eastAsiaTheme="minorEastAsia" w:hAnsi="Times New Roman" w:cs="Times New Roman"/>
          <w:sz w:val="28"/>
          <w:szCs w:val="28"/>
        </w:rPr>
      </w:pPr>
      <w:r>
        <w:rPr>
          <w:rFonts w:ascii="Times New Roman" w:hAnsi="Times New Roman" w:cs="Times New Roman"/>
          <w:sz w:val="28"/>
          <w:szCs w:val="28"/>
        </w:rPr>
        <w:t xml:space="preserve">          1) Исправляют результаты измерений исключением систематической погрешности.</w:t>
      </w:r>
      <w:r w:rsidRPr="00454E14">
        <w:rPr>
          <w:rFonts w:ascii="Times New Roman" w:eastAsiaTheme="minorEastAsia" w:hAnsi="Times New Roman" w:cs="Times New Roman"/>
          <w:sz w:val="28"/>
          <w:szCs w:val="28"/>
        </w:rPr>
        <w:t xml:space="preserve"> </w:t>
      </w:r>
    </w:p>
    <w:p w:rsidR="00DB41AF" w:rsidRPr="00454E14" w:rsidRDefault="00454E14" w:rsidP="00454E14">
      <w:pPr>
        <w:spacing w:after="0" w:line="240" w:lineRule="auto"/>
        <w:ind w:right="-1"/>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          </w:t>
      </w:r>
      <w:r w:rsidR="00DB41AF">
        <w:rPr>
          <w:rFonts w:ascii="Times New Roman" w:hAnsi="Times New Roman" w:cs="Times New Roman"/>
          <w:sz w:val="28"/>
          <w:szCs w:val="28"/>
        </w:rPr>
        <w:t xml:space="preserve">2) Вычисляют среднее арифметическое значение </w:t>
      </w:r>
    </w:p>
    <w:p w:rsidR="00DB41AF" w:rsidRDefault="00DB41AF" w:rsidP="00454E14">
      <w:pPr>
        <w:spacing w:after="0" w:line="240" w:lineRule="auto"/>
        <w:ind w:right="-1"/>
        <w:rPr>
          <w:rFonts w:ascii="Times New Roman" w:hAnsi="Times New Roman" w:cs="Times New Roman"/>
          <w:sz w:val="28"/>
          <w:szCs w:val="28"/>
        </w:rPr>
      </w:pPr>
      <w:r w:rsidRPr="00A37113">
        <w:rPr>
          <w:rFonts w:ascii="Times New Roman" w:hAnsi="Times New Roman" w:cs="Times New Roman"/>
          <w:sz w:val="28"/>
          <w:szCs w:val="28"/>
        </w:rPr>
        <w:t xml:space="preserve">                                                       </w:t>
      </w:r>
      <w:r w:rsidR="00001FB0" w:rsidRPr="00A37113">
        <w:rPr>
          <w:rFonts w:ascii="Times New Roman" w:hAnsi="Times New Roman" w:cs="Times New Roman"/>
          <w:sz w:val="28"/>
          <w:szCs w:val="28"/>
        </w:rPr>
        <w:t xml:space="preserve">   </w:t>
      </w:r>
      <w:r w:rsidRPr="00A37113">
        <w:rPr>
          <w:rFonts w:ascii="Times New Roman" w:hAnsi="Times New Roman" w:cs="Times New Roman"/>
          <w:sz w:val="28"/>
          <w:szCs w:val="28"/>
        </w:rPr>
        <w:t xml:space="preserve">  </w:t>
      </w:r>
      <m:oMath>
        <m:bar>
          <m:barPr>
            <m:pos m:val="top"/>
            <m:ctrlPr>
              <w:rPr>
                <w:rFonts w:ascii="Cambria Math" w:hAnsi="Cambria Math" w:cs="Times New Roman"/>
                <w:i/>
                <w:sz w:val="28"/>
                <w:szCs w:val="28"/>
              </w:rPr>
            </m:ctrlPr>
          </m:barPr>
          <m:e>
            <m:r>
              <w:rPr>
                <w:rFonts w:ascii="Cambria Math" w:hAnsi="Cambria Math" w:cs="Times New Roman"/>
                <w:sz w:val="28"/>
                <w:szCs w:val="28"/>
              </w:rPr>
              <m:t>Х</m:t>
            </m:r>
          </m:e>
        </m:bar>
      </m:oMath>
      <w:r w:rsidRPr="00AB2C42">
        <w:rPr>
          <w:rFonts w:ascii="Times New Roman" w:hAnsi="Times New Roman" w:cs="Times New Roman"/>
          <w:i/>
          <w:sz w:val="28"/>
          <w:szCs w:val="28"/>
        </w:rPr>
        <w:t xml:space="preserve">   </w:t>
      </w:r>
      <w:r>
        <w:rPr>
          <w:rFonts w:ascii="Times New Roman" w:hAnsi="Times New Roman" w:cs="Times New Roman"/>
          <w:sz w:val="28"/>
          <w:szCs w:val="28"/>
        </w:rPr>
        <w:t xml:space="preserve">= </w:t>
      </w:r>
      <m:oMath>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lang w:val="en-US"/>
              </w:rPr>
              <m:t>n</m:t>
            </m:r>
          </m:den>
        </m:f>
        <m:nary>
          <m:naryPr>
            <m:chr m:val="∑"/>
            <m:limLoc m:val="undOvr"/>
            <m:subHide m:val="on"/>
            <m:supHide m:val="on"/>
            <m:ctrlPr>
              <w:rPr>
                <w:rFonts w:ascii="Cambria Math" w:hAnsi="Cambria Math" w:cs="Times New Roman"/>
                <w:i/>
                <w:sz w:val="28"/>
                <w:szCs w:val="28"/>
              </w:rPr>
            </m:ctrlPr>
          </m:naryPr>
          <m:sub/>
          <m:sup/>
          <m:e>
            <m:r>
              <w:rPr>
                <w:rFonts w:ascii="Cambria Math" w:hAnsi="Cambria Math" w:cs="Times New Roman"/>
                <w:sz w:val="28"/>
                <w:szCs w:val="28"/>
              </w:rPr>
              <m:t>Х</m:t>
            </m:r>
            <m:r>
              <w:rPr>
                <w:rFonts w:ascii="Cambria Math" w:hAnsi="Cambria Math" w:cs="Times New Roman"/>
                <w:sz w:val="28"/>
                <w:szCs w:val="28"/>
                <w:vertAlign w:val="subscript"/>
                <w:lang w:val="en-US"/>
              </w:rPr>
              <m:t>i</m:t>
            </m:r>
            <m:r>
              <m:rPr>
                <m:sty m:val="p"/>
              </m:rPr>
              <w:rPr>
                <w:rFonts w:ascii="Cambria Math" w:hAnsi="Cambria Math" w:cs="Times New Roman"/>
                <w:sz w:val="28"/>
                <w:szCs w:val="28"/>
                <w:vertAlign w:val="subscript"/>
              </w:rPr>
              <m:t xml:space="preserve"> </m:t>
            </m:r>
          </m:e>
        </m:nary>
      </m:oMath>
      <w:r w:rsidRPr="00AC5468">
        <w:rPr>
          <w:rFonts w:ascii="Times New Roman" w:eastAsiaTheme="minorEastAsia" w:hAnsi="Times New Roman" w:cs="Times New Roman"/>
          <w:sz w:val="28"/>
          <w:szCs w:val="28"/>
        </w:rPr>
        <w:t xml:space="preserve">                                           </w:t>
      </w:r>
      <w:r w:rsidR="0040459E" w:rsidRPr="004A2D59">
        <w:rPr>
          <w:rFonts w:ascii="Times New Roman" w:eastAsiaTheme="minorEastAsia" w:hAnsi="Times New Roman" w:cs="Times New Roman"/>
          <w:sz w:val="28"/>
          <w:szCs w:val="28"/>
        </w:rPr>
        <w:t xml:space="preserve">       </w:t>
      </w:r>
      <w:r w:rsidRPr="00AC5468">
        <w:rPr>
          <w:rFonts w:ascii="Times New Roman" w:eastAsiaTheme="minorEastAsia" w:hAnsi="Times New Roman" w:cs="Times New Roman"/>
          <w:sz w:val="28"/>
          <w:szCs w:val="28"/>
        </w:rPr>
        <w:t>(1</w:t>
      </w:r>
      <w:r w:rsidR="0040459E">
        <w:rPr>
          <w:rFonts w:ascii="Times New Roman" w:eastAsiaTheme="minorEastAsia" w:hAnsi="Times New Roman" w:cs="Times New Roman"/>
          <w:sz w:val="28"/>
          <w:szCs w:val="28"/>
        </w:rPr>
        <w:t>.</w:t>
      </w:r>
      <w:r w:rsidR="0040459E" w:rsidRPr="004A2D59">
        <w:rPr>
          <w:rFonts w:ascii="Times New Roman" w:eastAsiaTheme="minorEastAsia" w:hAnsi="Times New Roman" w:cs="Times New Roman"/>
          <w:sz w:val="28"/>
          <w:szCs w:val="28"/>
        </w:rPr>
        <w:t>3</w:t>
      </w:r>
      <w:r w:rsidRPr="00AC5468">
        <w:rPr>
          <w:rFonts w:ascii="Times New Roman" w:eastAsiaTheme="minorEastAsia" w:hAnsi="Times New Roman" w:cs="Times New Roman"/>
          <w:sz w:val="28"/>
          <w:szCs w:val="28"/>
        </w:rPr>
        <w:t>)</w:t>
      </w:r>
    </w:p>
    <w:p w:rsidR="00DB41AF" w:rsidRDefault="00DB41AF" w:rsidP="00454E14">
      <w:pPr>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 xml:space="preserve">и принимают его за оценку истинного значения величины </w:t>
      </w:r>
      <w:r w:rsidRPr="00AE522F">
        <w:rPr>
          <w:rFonts w:ascii="Times New Roman" w:hAnsi="Times New Roman" w:cs="Times New Roman"/>
          <w:i/>
          <w:sz w:val="28"/>
          <w:szCs w:val="28"/>
        </w:rPr>
        <w:t>Х</w:t>
      </w:r>
      <w:proofErr w:type="spellStart"/>
      <w:proofErr w:type="gramStart"/>
      <w:r w:rsidR="00AE522F">
        <w:rPr>
          <w:rFonts w:ascii="Times New Roman" w:hAnsi="Times New Roman" w:cs="Times New Roman"/>
          <w:i/>
          <w:sz w:val="28"/>
          <w:szCs w:val="28"/>
          <w:vertAlign w:val="subscript"/>
          <w:lang w:val="en-US"/>
        </w:rPr>
        <w:t>i</w:t>
      </w:r>
      <w:proofErr w:type="spellEnd"/>
      <w:proofErr w:type="gramEnd"/>
      <w:r>
        <w:rPr>
          <w:rFonts w:ascii="Times New Roman" w:hAnsi="Times New Roman" w:cs="Times New Roman"/>
          <w:sz w:val="28"/>
          <w:szCs w:val="28"/>
        </w:rPr>
        <w:t>, за результат измерения.</w:t>
      </w:r>
    </w:p>
    <w:p w:rsidR="00DB41AF" w:rsidRDefault="00DB41AF" w:rsidP="00454E14">
      <w:pPr>
        <w:spacing w:line="240" w:lineRule="auto"/>
        <w:ind w:right="-1"/>
        <w:jc w:val="both"/>
        <w:rPr>
          <w:rFonts w:ascii="Times New Roman" w:hAnsi="Times New Roman" w:cs="Times New Roman"/>
          <w:sz w:val="28"/>
          <w:szCs w:val="28"/>
        </w:rPr>
      </w:pPr>
      <w:r>
        <w:rPr>
          <w:rFonts w:ascii="Times New Roman" w:hAnsi="Times New Roman" w:cs="Times New Roman"/>
          <w:sz w:val="28"/>
          <w:szCs w:val="28"/>
        </w:rPr>
        <w:t xml:space="preserve">          3) Для оценки возможных отклонений от  </w:t>
      </w:r>
      <w:r w:rsidRPr="00AE522F">
        <w:rPr>
          <w:rFonts w:ascii="Times New Roman" w:hAnsi="Times New Roman" w:cs="Times New Roman"/>
          <w:i/>
          <w:sz w:val="28"/>
          <w:szCs w:val="28"/>
        </w:rPr>
        <w:t>Х</w:t>
      </w:r>
      <w:proofErr w:type="spellStart"/>
      <w:proofErr w:type="gramStart"/>
      <w:r w:rsidR="00AE522F">
        <w:rPr>
          <w:rFonts w:ascii="Times New Roman" w:hAnsi="Times New Roman" w:cs="Times New Roman"/>
          <w:i/>
          <w:sz w:val="28"/>
          <w:szCs w:val="28"/>
          <w:vertAlign w:val="subscript"/>
          <w:lang w:val="en-US"/>
        </w:rPr>
        <w:t>i</w:t>
      </w:r>
      <w:proofErr w:type="spellEnd"/>
      <w:proofErr w:type="gramEnd"/>
      <w:r>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 определяют опытное среднее квадратичное отклонение (СКО)</w:t>
      </w:r>
    </w:p>
    <w:p w:rsidR="00DB41AF" w:rsidRDefault="00DB41AF" w:rsidP="00DB41AF">
      <w:pPr>
        <w:ind w:right="-1"/>
        <w:jc w:val="center"/>
        <w:rPr>
          <w:rFonts w:ascii="Times New Roman" w:eastAsiaTheme="minorEastAsia" w:hAnsi="Times New Roman" w:cs="Times New Roman"/>
          <w:sz w:val="28"/>
          <w:szCs w:val="28"/>
        </w:rPr>
      </w:pPr>
      <w:r w:rsidRPr="00BE6AA4">
        <w:rPr>
          <w:rFonts w:ascii="Times New Roman" w:eastAsiaTheme="minorEastAsia" w:hAnsi="Times New Roman" w:cs="Times New Roman"/>
          <w:sz w:val="28"/>
          <w:szCs w:val="28"/>
        </w:rPr>
        <w:t xml:space="preserve">                                                 </w:t>
      </w:r>
      <w:r w:rsidR="00001FB0">
        <w:rPr>
          <w:rFonts w:ascii="Times New Roman" w:eastAsiaTheme="minorEastAsia" w:hAnsi="Times New Roman" w:cs="Times New Roman"/>
          <w:sz w:val="28"/>
          <w:szCs w:val="28"/>
        </w:rPr>
        <w:t xml:space="preserve">     </w:t>
      </w:r>
      <w:r w:rsidRPr="00BE6AA4">
        <w:rPr>
          <w:rFonts w:ascii="Times New Roman" w:eastAsiaTheme="minorEastAsia" w:hAnsi="Times New Roman" w:cs="Times New Roman"/>
          <w:sz w:val="28"/>
          <w:szCs w:val="28"/>
        </w:rPr>
        <w:t xml:space="preserve">  </w:t>
      </w:r>
      <m:oMath>
        <m:bar>
          <m:barPr>
            <m:pos m:val="top"/>
            <m:ctrlPr>
              <w:rPr>
                <w:rFonts w:ascii="Cambria Math" w:hAnsi="Cambria Math" w:cs="Times New Roman"/>
                <w:i/>
                <w:sz w:val="28"/>
                <w:szCs w:val="28"/>
              </w:rPr>
            </m:ctrlPr>
          </m:barPr>
          <m:e>
            <m:sSub>
              <m:sSubPr>
                <m:ctrlPr>
                  <w:rPr>
                    <w:rFonts w:ascii="Cambria Math" w:hAnsi="Cambria Math" w:cs="Times New Roman"/>
                    <w:i/>
                    <w:sz w:val="28"/>
                    <w:szCs w:val="28"/>
                  </w:rPr>
                </m:ctrlPr>
              </m:sSubPr>
              <m:e>
                <m:r>
                  <w:rPr>
                    <w:rFonts w:ascii="Cambria Math" w:hAnsi="Cambria Math" w:cs="Times New Roman"/>
                    <w:sz w:val="28"/>
                    <w:szCs w:val="28"/>
                  </w:rPr>
                  <m:t>σ</m:t>
                </m:r>
              </m:e>
              <m:sub>
                <m:r>
                  <w:rPr>
                    <w:rFonts w:ascii="Cambria Math" w:hAnsi="Cambria Math" w:cs="Times New Roman"/>
                    <w:sz w:val="28"/>
                    <w:szCs w:val="28"/>
                  </w:rPr>
                  <m:t>Х</m:t>
                </m:r>
              </m:sub>
            </m:sSub>
          </m:e>
        </m:bar>
        <m:r>
          <w:rPr>
            <w:rFonts w:ascii="Cambria Math" w:hAnsi="Cambria Math" w:cs="Times New Roman"/>
            <w:sz w:val="28"/>
            <w:szCs w:val="28"/>
          </w:rPr>
          <m:t xml:space="preserve">= </m:t>
        </m:r>
        <m:rad>
          <m:radPr>
            <m:degHide m:val="on"/>
            <m:ctrlPr>
              <w:rPr>
                <w:rFonts w:ascii="Cambria Math" w:hAnsi="Cambria Math" w:cs="Times New Roman"/>
                <w:i/>
                <w:sz w:val="28"/>
                <w:szCs w:val="28"/>
              </w:rPr>
            </m:ctrlPr>
          </m:radPr>
          <m:deg/>
          <m:e>
            <m:f>
              <m:fPr>
                <m:ctrlPr>
                  <w:rPr>
                    <w:rFonts w:ascii="Cambria Math" w:hAnsi="Cambria Math" w:cs="Times New Roman"/>
                    <w:i/>
                    <w:sz w:val="28"/>
                    <w:szCs w:val="28"/>
                  </w:rPr>
                </m:ctrlPr>
              </m:fPr>
              <m:num>
                <m:nary>
                  <m:naryPr>
                    <m:chr m:val="∑"/>
                    <m:limLoc m:val="undOvr"/>
                    <m:subHide m:val="on"/>
                    <m:supHide m:val="on"/>
                    <m:ctrlPr>
                      <w:rPr>
                        <w:rFonts w:ascii="Cambria Math" w:hAnsi="Cambria Math" w:cs="Times New Roman"/>
                        <w:i/>
                        <w:sz w:val="28"/>
                        <w:szCs w:val="28"/>
                      </w:rPr>
                    </m:ctrlPr>
                  </m:naryPr>
                  <m:sub/>
                  <m:sup/>
                  <m:e>
                    <m:sSup>
                      <m:sSupPr>
                        <m:ctrlPr>
                          <w:rPr>
                            <w:rFonts w:ascii="Cambria Math" w:hAnsi="Cambria Math" w:cs="Times New Roman"/>
                            <w:i/>
                            <w:sz w:val="28"/>
                            <w:szCs w:val="28"/>
                          </w:rPr>
                        </m:ctrlPr>
                      </m:sSupPr>
                      <m:e>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Х</m:t>
                            </m:r>
                          </m:e>
                          <m:sub>
                            <m:r>
                              <w:rPr>
                                <w:rFonts w:ascii="Cambria Math" w:hAnsi="Cambria Math" w:cs="Times New Roman"/>
                                <w:sz w:val="28"/>
                                <w:szCs w:val="28"/>
                              </w:rPr>
                              <m:t>i</m:t>
                            </m:r>
                          </m:sub>
                        </m:sSub>
                        <m:r>
                          <w:rPr>
                            <w:rFonts w:ascii="Cambria Math" w:hAnsi="Cambria Math" w:cs="Times New Roman"/>
                            <w:sz w:val="28"/>
                            <w:szCs w:val="28"/>
                          </w:rPr>
                          <m:t>-</m:t>
                        </m:r>
                        <m:bar>
                          <m:barPr>
                            <m:pos m:val="top"/>
                            <m:ctrlPr>
                              <w:rPr>
                                <w:rFonts w:ascii="Cambria Math" w:hAnsi="Cambria Math" w:cs="Times New Roman"/>
                                <w:i/>
                                <w:sz w:val="28"/>
                                <w:szCs w:val="28"/>
                              </w:rPr>
                            </m:ctrlPr>
                          </m:barPr>
                          <m:e>
                            <m:r>
                              <w:rPr>
                                <w:rFonts w:ascii="Cambria Math" w:hAnsi="Cambria Math" w:cs="Times New Roman"/>
                                <w:sz w:val="28"/>
                                <w:szCs w:val="28"/>
                              </w:rPr>
                              <m:t>Х )</m:t>
                            </m:r>
                          </m:e>
                        </m:bar>
                      </m:e>
                      <m:sup>
                        <m:r>
                          <w:rPr>
                            <w:rFonts w:ascii="Cambria Math" w:hAnsi="Cambria Math" w:cs="Times New Roman"/>
                            <w:sz w:val="28"/>
                            <w:szCs w:val="28"/>
                          </w:rPr>
                          <m:t>2</m:t>
                        </m:r>
                      </m:sup>
                    </m:sSup>
                  </m:e>
                </m:nary>
              </m:num>
              <m:den>
                <m:r>
                  <w:rPr>
                    <w:rFonts w:ascii="Cambria Math" w:hAnsi="Cambria Math" w:cs="Times New Roman"/>
                    <w:sz w:val="28"/>
                    <w:szCs w:val="28"/>
                    <w:lang w:val="en-US"/>
                  </w:rPr>
                  <m:t>n</m:t>
                </m:r>
                <m:r>
                  <w:rPr>
                    <w:rFonts w:ascii="Cambria Math" w:hAnsi="Cambria Math" w:cs="Times New Roman"/>
                    <w:sz w:val="28"/>
                    <w:szCs w:val="28"/>
                  </w:rPr>
                  <m:t>-1</m:t>
                </m:r>
              </m:den>
            </m:f>
          </m:e>
        </m:rad>
        <m:r>
          <w:rPr>
            <w:rFonts w:ascii="Cambria Math" w:hAnsi="Cambria Math" w:cs="Times New Roman"/>
            <w:sz w:val="28"/>
            <w:szCs w:val="28"/>
          </w:rPr>
          <m:t xml:space="preserve"> </m:t>
        </m:r>
      </m:oMath>
      <w:r w:rsidRPr="00F026BF">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w:t>
      </w:r>
      <w:r w:rsidRPr="00F026BF">
        <w:rPr>
          <w:rFonts w:ascii="Times New Roman" w:eastAsiaTheme="minorEastAsia" w:hAnsi="Times New Roman" w:cs="Times New Roman"/>
          <w:sz w:val="28"/>
          <w:szCs w:val="28"/>
        </w:rPr>
        <w:t xml:space="preserve">                                             (</w:t>
      </w:r>
      <w:r w:rsidR="0040459E">
        <w:rPr>
          <w:rFonts w:ascii="Times New Roman" w:eastAsiaTheme="minorEastAsia" w:hAnsi="Times New Roman" w:cs="Times New Roman"/>
          <w:sz w:val="28"/>
          <w:szCs w:val="28"/>
        </w:rPr>
        <w:t>1.</w:t>
      </w:r>
      <w:r w:rsidR="0040459E" w:rsidRPr="004A2D59">
        <w:rPr>
          <w:rFonts w:ascii="Times New Roman" w:eastAsiaTheme="minorEastAsia" w:hAnsi="Times New Roman" w:cs="Times New Roman"/>
          <w:sz w:val="28"/>
          <w:szCs w:val="28"/>
        </w:rPr>
        <w:t>4</w:t>
      </w:r>
      <w:r w:rsidRPr="00F026BF">
        <w:rPr>
          <w:rFonts w:ascii="Times New Roman" w:eastAsiaTheme="minorEastAsia" w:hAnsi="Times New Roman" w:cs="Times New Roman"/>
          <w:sz w:val="28"/>
          <w:szCs w:val="28"/>
        </w:rPr>
        <w:t>)</w:t>
      </w:r>
    </w:p>
    <w:p w:rsidR="00454E14" w:rsidRDefault="00DB41AF" w:rsidP="00454E14">
      <w:pPr>
        <w:spacing w:line="240" w:lineRule="auto"/>
        <w:ind w:right="-1"/>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где </w:t>
      </w:r>
      <m:oMath>
        <m:sSub>
          <m:sSubPr>
            <m:ctrlPr>
              <w:rPr>
                <w:rFonts w:ascii="Cambria Math" w:hAnsi="Cambria Math" w:cs="Times New Roman"/>
                <w:i/>
                <w:sz w:val="28"/>
                <w:szCs w:val="28"/>
              </w:rPr>
            </m:ctrlPr>
          </m:sSubPr>
          <m:e>
            <m:r>
              <w:rPr>
                <w:rFonts w:ascii="Cambria Math" w:hAnsi="Cambria Math" w:cs="Times New Roman"/>
                <w:sz w:val="28"/>
                <w:szCs w:val="28"/>
              </w:rPr>
              <m:t>х</m:t>
            </m:r>
          </m:e>
          <m:sub>
            <m:r>
              <w:rPr>
                <w:rFonts w:ascii="Cambria Math" w:hAnsi="Cambria Math" w:cs="Times New Roman"/>
                <w:sz w:val="28"/>
                <w:szCs w:val="28"/>
                <w:lang w:val="en-US"/>
              </w:rPr>
              <m:t>i</m:t>
            </m:r>
          </m:sub>
        </m:sSub>
      </m:oMath>
      <w:r>
        <w:rPr>
          <w:rFonts w:ascii="Times New Roman" w:eastAsiaTheme="minorEastAsia" w:hAnsi="Times New Roman" w:cs="Times New Roman"/>
          <w:sz w:val="28"/>
          <w:szCs w:val="28"/>
        </w:rPr>
        <w:t xml:space="preserve"> –</w:t>
      </w:r>
      <w:r w:rsidRPr="00223A78">
        <w:rPr>
          <w:rFonts w:ascii="Times New Roman" w:eastAsiaTheme="minorEastAsia" w:hAnsi="Times New Roman" w:cs="Times New Roman"/>
          <w:sz w:val="28"/>
          <w:szCs w:val="28"/>
        </w:rPr>
        <w:t xml:space="preserve"> </w:t>
      </w:r>
      <w:proofErr w:type="spellStart"/>
      <w:r w:rsidRPr="00223A78">
        <w:rPr>
          <w:rFonts w:ascii="Times New Roman" w:eastAsiaTheme="minorEastAsia" w:hAnsi="Times New Roman" w:cs="Times New Roman"/>
          <w:i/>
          <w:sz w:val="28"/>
          <w:szCs w:val="28"/>
          <w:lang w:val="en-US"/>
        </w:rPr>
        <w:t>i</w:t>
      </w:r>
      <w:proofErr w:type="spellEnd"/>
      <w:r>
        <w:rPr>
          <w:rFonts w:ascii="Times New Roman" w:eastAsiaTheme="minorEastAsia" w:hAnsi="Times New Roman" w:cs="Times New Roman"/>
          <w:sz w:val="28"/>
          <w:szCs w:val="28"/>
        </w:rPr>
        <w:t>–</w:t>
      </w:r>
      <w:proofErr w:type="spellStart"/>
      <w:r>
        <w:rPr>
          <w:rFonts w:ascii="Times New Roman" w:eastAsiaTheme="minorEastAsia" w:hAnsi="Times New Roman" w:cs="Times New Roman"/>
          <w:sz w:val="28"/>
          <w:szCs w:val="28"/>
        </w:rPr>
        <w:t>й</w:t>
      </w:r>
      <w:proofErr w:type="spellEnd"/>
      <w:r>
        <w:rPr>
          <w:rFonts w:ascii="Times New Roman" w:eastAsiaTheme="minorEastAsia" w:hAnsi="Times New Roman" w:cs="Times New Roman"/>
          <w:sz w:val="28"/>
          <w:szCs w:val="28"/>
        </w:rPr>
        <w:t xml:space="preserve"> результат измерения;</w:t>
      </w:r>
    </w:p>
    <w:p w:rsidR="00454E14" w:rsidRDefault="00701F93" w:rsidP="00454E14">
      <w:pPr>
        <w:spacing w:line="240" w:lineRule="auto"/>
        <w:ind w:right="-1"/>
        <w:rPr>
          <w:rFonts w:ascii="Times New Roman" w:hAnsi="Times New Roman" w:cs="Times New Roman"/>
          <w:b/>
          <w:sz w:val="28"/>
          <w:szCs w:val="28"/>
        </w:rPr>
      </w:pPr>
      <w:r>
        <w:rPr>
          <w:rFonts w:ascii="Times New Roman" w:hAnsi="Times New Roman" w:cs="Times New Roman"/>
          <w:b/>
          <w:sz w:val="28"/>
          <w:szCs w:val="28"/>
        </w:rPr>
        <w:t xml:space="preserve">      </w:t>
      </w:r>
      <w:r w:rsidR="00454E14" w:rsidRPr="00454E14">
        <w:rPr>
          <w:rFonts w:ascii="Times New Roman" w:hAnsi="Times New Roman" w:cs="Times New Roman"/>
          <w:b/>
          <w:sz w:val="28"/>
          <w:szCs w:val="28"/>
        </w:rPr>
        <w:t xml:space="preserve"> </w:t>
      </w:r>
      <w:r w:rsidR="00454E14" w:rsidRPr="00223A78">
        <w:rPr>
          <w:rFonts w:ascii="Times New Roman" w:eastAsiaTheme="minorEastAsia" w:hAnsi="Times New Roman" w:cs="Times New Roman"/>
          <w:i/>
          <w:sz w:val="28"/>
          <w:szCs w:val="28"/>
          <w:lang w:val="en-US"/>
        </w:rPr>
        <w:t>n</w:t>
      </w:r>
      <w:r w:rsidR="00454E14" w:rsidRPr="00223A78">
        <w:rPr>
          <w:rFonts w:ascii="Times New Roman" w:eastAsiaTheme="minorEastAsia" w:hAnsi="Times New Roman" w:cs="Times New Roman"/>
          <w:sz w:val="28"/>
          <w:szCs w:val="28"/>
        </w:rPr>
        <w:t xml:space="preserve"> </w:t>
      </w:r>
      <w:proofErr w:type="gramStart"/>
      <w:r w:rsidR="00454E14" w:rsidRPr="00223A78">
        <w:rPr>
          <w:rFonts w:ascii="Times New Roman" w:eastAsiaTheme="minorEastAsia" w:hAnsi="Times New Roman" w:cs="Times New Roman"/>
          <w:sz w:val="28"/>
          <w:szCs w:val="28"/>
        </w:rPr>
        <w:t xml:space="preserve">– </w:t>
      </w:r>
      <w:r w:rsidR="00454E14">
        <w:rPr>
          <w:rFonts w:ascii="Times New Roman" w:eastAsiaTheme="minorEastAsia" w:hAnsi="Times New Roman" w:cs="Times New Roman"/>
          <w:sz w:val="28"/>
          <w:szCs w:val="28"/>
        </w:rPr>
        <w:t xml:space="preserve"> число</w:t>
      </w:r>
      <w:proofErr w:type="gramEnd"/>
      <w:r w:rsidR="00454E14">
        <w:rPr>
          <w:rFonts w:ascii="Times New Roman" w:eastAsiaTheme="minorEastAsia" w:hAnsi="Times New Roman" w:cs="Times New Roman"/>
          <w:sz w:val="28"/>
          <w:szCs w:val="28"/>
        </w:rPr>
        <w:t xml:space="preserve"> измерений</w:t>
      </w:r>
    </w:p>
    <w:p w:rsidR="00DB41AF" w:rsidRDefault="00DB41AF" w:rsidP="00826605">
      <w:pPr>
        <w:spacing w:after="0" w:line="240" w:lineRule="auto"/>
        <w:ind w:right="-1"/>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          4) Вычисляют оценку среднего квадратичного отклонения среднего арифметического значения, </w:t>
      </w:r>
      <w:proofErr w:type="gramStart"/>
      <w:r>
        <w:rPr>
          <w:rFonts w:ascii="Times New Roman" w:eastAsiaTheme="minorEastAsia" w:hAnsi="Times New Roman" w:cs="Times New Roman"/>
          <w:sz w:val="28"/>
          <w:szCs w:val="28"/>
        </w:rPr>
        <w:t>которая</w:t>
      </w:r>
      <w:proofErr w:type="gramEnd"/>
      <w:r w:rsidRPr="00223A78">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 xml:space="preserve"> является показателем точности среднего арифметического значения</w:t>
      </w:r>
    </w:p>
    <w:p w:rsidR="00DB41AF" w:rsidRPr="00BE6AA4" w:rsidRDefault="00DB41AF" w:rsidP="00826605">
      <w:pPr>
        <w:spacing w:after="0" w:line="240" w:lineRule="auto"/>
        <w:ind w:right="-1"/>
        <w:jc w:val="center"/>
        <w:rPr>
          <w:rFonts w:ascii="Times New Roman" w:eastAsiaTheme="minorEastAsia" w:hAnsi="Times New Roman" w:cs="Times New Roman"/>
          <w:sz w:val="28"/>
          <w:szCs w:val="28"/>
        </w:rPr>
      </w:pPr>
      <w:r w:rsidRPr="00BE6AA4">
        <w:rPr>
          <w:rFonts w:ascii="Times New Roman" w:eastAsiaTheme="minorEastAsia" w:hAnsi="Times New Roman" w:cs="Times New Roman"/>
          <w:sz w:val="28"/>
          <w:szCs w:val="28"/>
        </w:rPr>
        <w:lastRenderedPageBreak/>
        <w:t xml:space="preserve">                                                          </w:t>
      </w:r>
      <w:r w:rsidR="00001FB0">
        <w:rPr>
          <w:rFonts w:ascii="Times New Roman" w:eastAsiaTheme="minorEastAsia" w:hAnsi="Times New Roman" w:cs="Times New Roman"/>
          <w:sz w:val="28"/>
          <w:szCs w:val="28"/>
        </w:rPr>
        <w:t xml:space="preserve">      </w:t>
      </w:r>
      <w:r w:rsidRPr="00BE6AA4">
        <w:rPr>
          <w:rFonts w:ascii="Times New Roman" w:eastAsiaTheme="minorEastAsia" w:hAnsi="Times New Roman" w:cs="Times New Roman"/>
          <w:sz w:val="28"/>
          <w:szCs w:val="28"/>
        </w:rPr>
        <w:t xml:space="preserve">  </w:t>
      </w:r>
      <m:oMath>
        <m:bar>
          <m:barPr>
            <m:pos m:val="top"/>
            <m:ctrlPr>
              <w:rPr>
                <w:rFonts w:ascii="Cambria Math" w:hAnsi="Cambria Math" w:cs="Times New Roman"/>
                <w:i/>
                <w:sz w:val="28"/>
                <w:szCs w:val="28"/>
              </w:rPr>
            </m:ctrlPr>
          </m:barPr>
          <m:e>
            <m:sSub>
              <m:sSubPr>
                <m:ctrlPr>
                  <w:rPr>
                    <w:rFonts w:ascii="Cambria Math" w:hAnsi="Cambria Math" w:cs="Times New Roman"/>
                    <w:i/>
                    <w:sz w:val="28"/>
                    <w:szCs w:val="28"/>
                  </w:rPr>
                </m:ctrlPr>
              </m:sSubPr>
              <m:e>
                <m:r>
                  <w:rPr>
                    <w:rFonts w:ascii="Cambria Math" w:hAnsi="Cambria Math" w:cs="Times New Roman"/>
                    <w:sz w:val="28"/>
                    <w:szCs w:val="28"/>
                  </w:rPr>
                  <m:t>σ</m:t>
                </m:r>
              </m:e>
              <m:sub>
                <m:bar>
                  <m:barPr>
                    <m:pos m:val="top"/>
                    <m:ctrlPr>
                      <w:rPr>
                        <w:rFonts w:ascii="Cambria Math" w:hAnsi="Cambria Math" w:cs="Times New Roman"/>
                        <w:i/>
                        <w:sz w:val="28"/>
                        <w:szCs w:val="28"/>
                      </w:rPr>
                    </m:ctrlPr>
                  </m:barPr>
                  <m:e>
                    <m:r>
                      <w:rPr>
                        <w:rFonts w:ascii="Cambria Math" w:hAnsi="Cambria Math" w:cs="Times New Roman"/>
                        <w:sz w:val="28"/>
                        <w:szCs w:val="28"/>
                      </w:rPr>
                      <m:t>х</m:t>
                    </m:r>
                  </m:e>
                </m:bar>
              </m:sub>
            </m:sSub>
          </m:e>
        </m:bar>
      </m:oMath>
      <w:r>
        <w:rPr>
          <w:rFonts w:ascii="Times New Roman" w:eastAsiaTheme="minorEastAsia" w:hAnsi="Times New Roman" w:cs="Times New Roman"/>
          <w:sz w:val="28"/>
          <w:szCs w:val="28"/>
        </w:rPr>
        <w:t xml:space="preserve">  =  </w:t>
      </w:r>
      <m:oMath>
        <m:f>
          <m:fPr>
            <m:ctrlPr>
              <w:rPr>
                <w:rFonts w:ascii="Cambria Math" w:eastAsiaTheme="minorEastAsia" w:hAnsi="Cambria Math" w:cs="Times New Roman"/>
                <w:i/>
                <w:sz w:val="28"/>
                <w:szCs w:val="28"/>
              </w:rPr>
            </m:ctrlPr>
          </m:fPr>
          <m:num>
            <m:bar>
              <m:barPr>
                <m:pos m:val="top"/>
                <m:ctrlPr>
                  <w:rPr>
                    <w:rFonts w:ascii="Cambria Math" w:eastAsiaTheme="minorEastAsia" w:hAnsi="Cambria Math" w:cs="Times New Roman"/>
                    <w:i/>
                    <w:sz w:val="28"/>
                    <w:szCs w:val="28"/>
                  </w:rPr>
                </m:ctrlPr>
              </m:barPr>
              <m:e>
                <m:r>
                  <w:rPr>
                    <w:rFonts w:ascii="Cambria Math" w:eastAsiaTheme="minorEastAsia" w:hAnsi="Cambria Math" w:cs="Times New Roman"/>
                    <w:sz w:val="28"/>
                    <w:szCs w:val="28"/>
                  </w:rPr>
                  <m:t>σ</m:t>
                </m:r>
              </m:e>
            </m:bar>
          </m:num>
          <m:den>
            <m:rad>
              <m:radPr>
                <m:degHide m:val="on"/>
                <m:ctrlPr>
                  <w:rPr>
                    <w:rFonts w:ascii="Cambria Math" w:eastAsiaTheme="minorEastAsia" w:hAnsi="Cambria Math" w:cs="Times New Roman"/>
                    <w:i/>
                    <w:sz w:val="28"/>
                    <w:szCs w:val="28"/>
                  </w:rPr>
                </m:ctrlPr>
              </m:radPr>
              <m:deg/>
              <m:e>
                <m:r>
                  <w:rPr>
                    <w:rFonts w:ascii="Cambria Math" w:eastAsiaTheme="minorEastAsia" w:hAnsi="Cambria Math" w:cs="Times New Roman"/>
                    <w:sz w:val="28"/>
                    <w:szCs w:val="28"/>
                    <w:lang w:val="en-US"/>
                  </w:rPr>
                  <m:t>n</m:t>
                </m:r>
              </m:e>
            </m:rad>
          </m:den>
        </m:f>
      </m:oMath>
      <w:r w:rsidRPr="00BE6AA4">
        <w:rPr>
          <w:rFonts w:ascii="Times New Roman" w:eastAsiaTheme="minorEastAsia" w:hAnsi="Times New Roman" w:cs="Times New Roman"/>
          <w:sz w:val="28"/>
          <w:szCs w:val="28"/>
        </w:rPr>
        <w:t xml:space="preserve"> </w:t>
      </w:r>
      <w:r w:rsidR="00AE522F">
        <w:rPr>
          <w:rFonts w:ascii="Times New Roman" w:eastAsiaTheme="minorEastAsia" w:hAnsi="Times New Roman" w:cs="Times New Roman"/>
          <w:sz w:val="28"/>
          <w:szCs w:val="28"/>
        </w:rPr>
        <w:t>.</w:t>
      </w:r>
      <w:r w:rsidRPr="00BE6AA4">
        <w:rPr>
          <w:rFonts w:ascii="Times New Roman" w:eastAsiaTheme="minorEastAsia" w:hAnsi="Times New Roman" w:cs="Times New Roman"/>
          <w:sz w:val="28"/>
          <w:szCs w:val="28"/>
        </w:rPr>
        <w:t xml:space="preserve">                                                (</w:t>
      </w:r>
      <w:r w:rsidR="00826605">
        <w:rPr>
          <w:rFonts w:ascii="Times New Roman" w:eastAsiaTheme="minorEastAsia" w:hAnsi="Times New Roman" w:cs="Times New Roman"/>
          <w:sz w:val="28"/>
          <w:szCs w:val="28"/>
        </w:rPr>
        <w:t>1.</w:t>
      </w:r>
      <w:r w:rsidR="00826605" w:rsidRPr="004A2D59">
        <w:rPr>
          <w:rFonts w:ascii="Times New Roman" w:eastAsiaTheme="minorEastAsia" w:hAnsi="Times New Roman" w:cs="Times New Roman"/>
          <w:sz w:val="28"/>
          <w:szCs w:val="28"/>
        </w:rPr>
        <w:t>5</w:t>
      </w:r>
      <w:r w:rsidRPr="00BE6AA4">
        <w:rPr>
          <w:rFonts w:ascii="Times New Roman" w:eastAsiaTheme="minorEastAsia" w:hAnsi="Times New Roman" w:cs="Times New Roman"/>
          <w:sz w:val="28"/>
          <w:szCs w:val="28"/>
        </w:rPr>
        <w:t>)</w:t>
      </w:r>
    </w:p>
    <w:p w:rsidR="00DB41AF" w:rsidRDefault="00DB41AF" w:rsidP="00826605">
      <w:pPr>
        <w:spacing w:after="0" w:line="240" w:lineRule="auto"/>
        <w:ind w:right="-1"/>
        <w:rPr>
          <w:rFonts w:ascii="Times New Roman" w:eastAsiaTheme="minorEastAsia" w:hAnsi="Times New Roman" w:cs="Times New Roman"/>
          <w:sz w:val="28"/>
          <w:szCs w:val="28"/>
        </w:rPr>
      </w:pPr>
      <w:r>
        <w:rPr>
          <w:rFonts w:ascii="Times New Roman" w:eastAsiaTheme="minorEastAsia" w:hAnsi="Times New Roman" w:cs="Times New Roman"/>
          <w:sz w:val="28"/>
          <w:szCs w:val="28"/>
        </w:rPr>
        <w:t>.</w:t>
      </w:r>
    </w:p>
    <w:p w:rsidR="00DB41AF" w:rsidRDefault="00826605" w:rsidP="00826605">
      <w:pPr>
        <w:spacing w:after="0" w:line="240" w:lineRule="auto"/>
        <w:ind w:right="-1"/>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         </w:t>
      </w:r>
      <w:r w:rsidR="004405E5">
        <w:rPr>
          <w:rFonts w:ascii="Times New Roman" w:eastAsiaTheme="minorEastAsia" w:hAnsi="Times New Roman" w:cs="Times New Roman"/>
          <w:sz w:val="28"/>
          <w:szCs w:val="28"/>
        </w:rPr>
        <w:t>5</w:t>
      </w:r>
      <w:r w:rsidR="00DB41AF">
        <w:rPr>
          <w:rFonts w:ascii="Times New Roman" w:eastAsiaTheme="minorEastAsia" w:hAnsi="Times New Roman" w:cs="Times New Roman"/>
          <w:sz w:val="28"/>
          <w:szCs w:val="28"/>
        </w:rPr>
        <w:t>) Находят границы доверительного интервала, в котором с заданной вероятностью находится случайная погрешность результата измерения</w:t>
      </w:r>
    </w:p>
    <w:p w:rsidR="00DB41AF" w:rsidRDefault="00DB41AF" w:rsidP="00826605">
      <w:pPr>
        <w:spacing w:after="0" w:line="240" w:lineRule="auto"/>
        <w:ind w:right="-1"/>
        <w:jc w:val="center"/>
        <w:rPr>
          <w:rFonts w:ascii="Times New Roman" w:eastAsiaTheme="minorEastAsia" w:hAnsi="Times New Roman" w:cs="Times New Roman"/>
          <w:sz w:val="28"/>
          <w:szCs w:val="28"/>
        </w:rPr>
      </w:pPr>
      <w:r w:rsidRPr="009A0057">
        <w:rPr>
          <w:rFonts w:ascii="Times New Roman" w:eastAsiaTheme="minorEastAsia" w:hAnsi="Times New Roman" w:cs="Times New Roman"/>
          <w:sz w:val="28"/>
          <w:szCs w:val="28"/>
        </w:rPr>
        <w:t xml:space="preserve">                                                       </w:t>
      </w:r>
      <w:r w:rsidR="00001FB0">
        <w:rPr>
          <w:rFonts w:ascii="Times New Roman" w:eastAsiaTheme="minorEastAsia" w:hAnsi="Times New Roman" w:cs="Times New Roman"/>
          <w:sz w:val="28"/>
          <w:szCs w:val="28"/>
        </w:rPr>
        <w:t xml:space="preserve">  </w:t>
      </w:r>
      <w:r w:rsidRPr="009A0057">
        <w:rPr>
          <w:rFonts w:ascii="Times New Roman" w:eastAsiaTheme="minorEastAsia" w:hAnsi="Times New Roman"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rPr>
              <m:t>∆</m:t>
            </m:r>
          </m:e>
          <m:sub>
            <m:r>
              <w:rPr>
                <w:rFonts w:ascii="Cambria Math" w:hAnsi="Cambria Math" w:cs="Times New Roman"/>
                <w:sz w:val="28"/>
                <w:szCs w:val="28"/>
              </w:rPr>
              <m:t>гр</m:t>
            </m:r>
          </m:sub>
        </m:sSub>
      </m:oMath>
      <w:r>
        <w:rPr>
          <w:rFonts w:ascii="Times New Roman" w:eastAsiaTheme="minorEastAsia" w:hAnsi="Times New Roman" w:cs="Times New Roman"/>
          <w:sz w:val="28"/>
          <w:szCs w:val="28"/>
        </w:rPr>
        <w:t xml:space="preserve"> = </w:t>
      </w:r>
      <m:oMath>
        <m:r>
          <w:rPr>
            <w:rFonts w:ascii="Cambria Math" w:eastAsiaTheme="minorEastAsia" w:hAnsi="Cambria Math" w:cs="Times New Roman"/>
            <w:sz w:val="28"/>
            <w:szCs w:val="28"/>
          </w:rPr>
          <m:t>±</m:t>
        </m:r>
        <m:sSub>
          <m:sSubPr>
            <m:ctrlPr>
              <w:rPr>
                <w:rFonts w:ascii="Cambria Math" w:eastAsiaTheme="minorEastAsia" w:hAnsi="Cambria Math" w:cs="Times New Roman"/>
                <w:i/>
                <w:sz w:val="28"/>
                <w:szCs w:val="28"/>
                <w:lang w:val="en-US"/>
              </w:rPr>
            </m:ctrlPr>
          </m:sSubPr>
          <m:e>
            <m:r>
              <w:rPr>
                <w:rFonts w:ascii="Cambria Math" w:eastAsiaTheme="minorEastAsia" w:hAnsi="Cambria Math" w:cs="Times New Roman"/>
                <w:sz w:val="28"/>
                <w:szCs w:val="28"/>
                <w:lang w:val="en-US"/>
              </w:rPr>
              <m:t>t</m:t>
            </m:r>
          </m:e>
          <m:sub>
            <m:r>
              <w:rPr>
                <w:rFonts w:ascii="Cambria Math" w:eastAsiaTheme="minorEastAsia" w:hAnsi="Cambria Math" w:cs="Times New Roman"/>
                <w:sz w:val="28"/>
                <w:szCs w:val="28"/>
                <w:lang w:val="en-US"/>
              </w:rPr>
              <m:t>p</m:t>
            </m:r>
          </m:sub>
        </m:sSub>
      </m:oMath>
      <w:r w:rsidRPr="009A0057">
        <w:rPr>
          <w:rFonts w:ascii="Times New Roman" w:eastAsiaTheme="minorEastAsia" w:hAnsi="Times New Roman" w:cs="Times New Roman"/>
          <w:sz w:val="28"/>
          <w:szCs w:val="28"/>
        </w:rPr>
        <w:t xml:space="preserve"> · </w:t>
      </w:r>
      <m:oMath>
        <m:bar>
          <m:barPr>
            <m:pos m:val="top"/>
            <m:ctrlPr>
              <w:rPr>
                <w:rFonts w:ascii="Cambria Math" w:hAnsi="Cambria Math" w:cs="Times New Roman"/>
                <w:i/>
                <w:sz w:val="28"/>
                <w:szCs w:val="28"/>
              </w:rPr>
            </m:ctrlPr>
          </m:barPr>
          <m:e>
            <m:sSub>
              <m:sSubPr>
                <m:ctrlPr>
                  <w:rPr>
                    <w:rFonts w:ascii="Cambria Math" w:hAnsi="Cambria Math" w:cs="Times New Roman"/>
                    <w:i/>
                    <w:sz w:val="28"/>
                    <w:szCs w:val="28"/>
                  </w:rPr>
                </m:ctrlPr>
              </m:sSubPr>
              <m:e>
                <m:r>
                  <w:rPr>
                    <w:rFonts w:ascii="Cambria Math" w:hAnsi="Cambria Math" w:cs="Times New Roman"/>
                    <w:sz w:val="28"/>
                    <w:szCs w:val="28"/>
                  </w:rPr>
                  <m:t>σ</m:t>
                </m:r>
              </m:e>
              <m:sub>
                <m:bar>
                  <m:barPr>
                    <m:pos m:val="top"/>
                    <m:ctrlPr>
                      <w:rPr>
                        <w:rFonts w:ascii="Cambria Math" w:hAnsi="Cambria Math" w:cs="Times New Roman"/>
                        <w:i/>
                        <w:sz w:val="28"/>
                        <w:szCs w:val="28"/>
                      </w:rPr>
                    </m:ctrlPr>
                  </m:barPr>
                  <m:e>
                    <m:r>
                      <w:rPr>
                        <w:rFonts w:ascii="Cambria Math" w:hAnsi="Cambria Math" w:cs="Times New Roman"/>
                        <w:sz w:val="28"/>
                        <w:szCs w:val="28"/>
                      </w:rPr>
                      <m:t>х</m:t>
                    </m:r>
                  </m:e>
                </m:bar>
              </m:sub>
            </m:sSub>
          </m:e>
        </m:bar>
      </m:oMath>
      <w:r w:rsidRPr="009A0057">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w:t>
      </w:r>
      <w:r w:rsidRPr="009A0057">
        <w:rPr>
          <w:rFonts w:ascii="Times New Roman" w:eastAsiaTheme="minorEastAsia" w:hAnsi="Times New Roman" w:cs="Times New Roman"/>
          <w:sz w:val="28"/>
          <w:szCs w:val="28"/>
        </w:rPr>
        <w:t xml:space="preserve">                                             (</w:t>
      </w:r>
      <w:r w:rsidR="00826605">
        <w:rPr>
          <w:rFonts w:ascii="Times New Roman" w:eastAsiaTheme="minorEastAsia" w:hAnsi="Times New Roman" w:cs="Times New Roman"/>
          <w:sz w:val="28"/>
          <w:szCs w:val="28"/>
        </w:rPr>
        <w:t>1.</w:t>
      </w:r>
      <w:r w:rsidR="00826605" w:rsidRPr="004A2D59">
        <w:rPr>
          <w:rFonts w:ascii="Times New Roman" w:eastAsiaTheme="minorEastAsia" w:hAnsi="Times New Roman" w:cs="Times New Roman"/>
          <w:sz w:val="28"/>
          <w:szCs w:val="28"/>
        </w:rPr>
        <w:t>6</w:t>
      </w:r>
      <w:r w:rsidRPr="009A0057">
        <w:rPr>
          <w:rFonts w:ascii="Times New Roman" w:eastAsiaTheme="minorEastAsia" w:hAnsi="Times New Roman" w:cs="Times New Roman"/>
          <w:sz w:val="28"/>
          <w:szCs w:val="28"/>
        </w:rPr>
        <w:t>)</w:t>
      </w:r>
    </w:p>
    <w:p w:rsidR="00DB41AF" w:rsidRPr="001907AB" w:rsidRDefault="00DB41AF" w:rsidP="00826605">
      <w:pPr>
        <w:spacing w:after="0" w:line="240" w:lineRule="auto"/>
        <w:ind w:right="-1"/>
        <w:jc w:val="both"/>
        <w:rPr>
          <w:rFonts w:ascii="Times New Roman" w:hAnsi="Times New Roman" w:cs="Times New Roman"/>
          <w:i/>
          <w:sz w:val="28"/>
          <w:szCs w:val="28"/>
        </w:rPr>
      </w:pPr>
      <w:r>
        <w:rPr>
          <w:rFonts w:ascii="Times New Roman" w:eastAsiaTheme="minorEastAsia" w:hAnsi="Times New Roman" w:cs="Times New Roman"/>
          <w:sz w:val="28"/>
          <w:szCs w:val="28"/>
        </w:rPr>
        <w:t xml:space="preserve">где  </w:t>
      </w:r>
      <m:oMath>
        <m:sSub>
          <m:sSubPr>
            <m:ctrlPr>
              <w:rPr>
                <w:rFonts w:ascii="Cambria Math" w:eastAsiaTheme="minorEastAsia" w:hAnsi="Cambria Math" w:cs="Times New Roman"/>
                <w:i/>
                <w:sz w:val="28"/>
                <w:szCs w:val="28"/>
                <w:lang w:val="en-US"/>
              </w:rPr>
            </m:ctrlPr>
          </m:sSubPr>
          <m:e>
            <m:r>
              <w:rPr>
                <w:rFonts w:ascii="Cambria Math" w:eastAsiaTheme="minorEastAsia" w:hAnsi="Cambria Math" w:cs="Times New Roman"/>
                <w:sz w:val="28"/>
                <w:szCs w:val="28"/>
                <w:lang w:val="en-US"/>
              </w:rPr>
              <m:t>t</m:t>
            </m:r>
          </m:e>
          <m:sub>
            <m:r>
              <w:rPr>
                <w:rFonts w:ascii="Cambria Math" w:eastAsiaTheme="minorEastAsia" w:hAnsi="Cambria Math" w:cs="Times New Roman"/>
                <w:sz w:val="28"/>
                <w:szCs w:val="28"/>
                <w:lang w:val="en-US"/>
              </w:rPr>
              <m:t>p</m:t>
            </m:r>
          </m:sub>
        </m:sSub>
      </m:oMath>
      <w:r>
        <w:rPr>
          <w:rFonts w:ascii="Times New Roman" w:eastAsiaTheme="minorEastAsia" w:hAnsi="Times New Roman" w:cs="Times New Roman"/>
          <w:sz w:val="28"/>
          <w:szCs w:val="28"/>
        </w:rPr>
        <w:t xml:space="preserve"> - коэффициент функции распределения, при </w:t>
      </w:r>
      <w:r w:rsidRPr="00AE522F">
        <w:rPr>
          <w:rFonts w:ascii="Times New Roman" w:eastAsiaTheme="minorEastAsia" w:hAnsi="Times New Roman" w:cs="Times New Roman"/>
          <w:i/>
          <w:sz w:val="28"/>
          <w:szCs w:val="28"/>
          <w:lang w:val="en-US"/>
        </w:rPr>
        <w:t>n</w:t>
      </w:r>
      <w:r w:rsidRPr="009A0057">
        <w:rPr>
          <w:rFonts w:ascii="Times New Roman" w:eastAsiaTheme="minorEastAsia" w:hAnsi="Times New Roman" w:cs="Times New Roman"/>
          <w:sz w:val="28"/>
          <w:szCs w:val="28"/>
        </w:rPr>
        <w:t xml:space="preserve"> &gt; 20</w:t>
      </w:r>
      <w:r w:rsidRPr="001907AB">
        <w:rPr>
          <w:rFonts w:ascii="Times New Roman" w:eastAsiaTheme="minorEastAsia" w:hAnsi="Times New Roman" w:cs="Times New Roman"/>
          <w:sz w:val="28"/>
          <w:szCs w:val="28"/>
        </w:rPr>
        <w:t xml:space="preserve"> – </w:t>
      </w:r>
      <w:r>
        <w:rPr>
          <w:rFonts w:ascii="Times New Roman" w:eastAsiaTheme="minorEastAsia" w:hAnsi="Times New Roman" w:cs="Times New Roman"/>
          <w:sz w:val="28"/>
          <w:szCs w:val="28"/>
        </w:rPr>
        <w:t xml:space="preserve">распределение Лапласа; при </w:t>
      </w:r>
      <w:r w:rsidRPr="00AE522F">
        <w:rPr>
          <w:rFonts w:ascii="Times New Roman" w:eastAsiaTheme="minorEastAsia" w:hAnsi="Times New Roman" w:cs="Times New Roman"/>
          <w:i/>
          <w:sz w:val="28"/>
          <w:szCs w:val="28"/>
          <w:lang w:val="en-US"/>
        </w:rPr>
        <w:t>n</w:t>
      </w:r>
      <w:r w:rsidRPr="001907AB">
        <w:rPr>
          <w:rFonts w:ascii="Times New Roman" w:eastAsiaTheme="minorEastAsia" w:hAnsi="Times New Roman" w:cs="Times New Roman"/>
          <w:sz w:val="28"/>
          <w:szCs w:val="28"/>
        </w:rPr>
        <w:t xml:space="preserve"> &lt; 20 </w:t>
      </w:r>
      <w:r>
        <w:rPr>
          <w:rFonts w:ascii="Times New Roman" w:eastAsiaTheme="minorEastAsia" w:hAnsi="Times New Roman" w:cs="Times New Roman"/>
          <w:sz w:val="28"/>
          <w:szCs w:val="28"/>
        </w:rPr>
        <w:t>–</w:t>
      </w:r>
      <w:r w:rsidRPr="001907AB">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распределение Стьюдента; определяется по таблицам ГОСТ</w:t>
      </w:r>
      <w:r w:rsidRPr="00223A78">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8.207-76  (переиздание 2006</w:t>
      </w:r>
      <w:r w:rsidR="00454E14">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г.)</w:t>
      </w:r>
    </w:p>
    <w:p w:rsidR="00DB41AF" w:rsidRDefault="00DB41AF" w:rsidP="00826605">
      <w:pPr>
        <w:spacing w:after="0" w:line="240" w:lineRule="auto"/>
        <w:ind w:right="-1"/>
        <w:rPr>
          <w:rFonts w:ascii="Times New Roman" w:hAnsi="Times New Roman" w:cs="Times New Roman"/>
          <w:sz w:val="28"/>
          <w:szCs w:val="28"/>
        </w:rPr>
      </w:pPr>
      <w:r>
        <w:rPr>
          <w:rFonts w:ascii="Times New Roman" w:hAnsi="Times New Roman" w:cs="Times New Roman"/>
          <w:b/>
          <w:sz w:val="28"/>
          <w:szCs w:val="28"/>
        </w:rPr>
        <w:t xml:space="preserve">          </w:t>
      </w:r>
      <w:r w:rsidR="004405E5">
        <w:rPr>
          <w:rFonts w:ascii="Times New Roman" w:hAnsi="Times New Roman" w:cs="Times New Roman"/>
          <w:sz w:val="28"/>
          <w:szCs w:val="28"/>
        </w:rPr>
        <w:t>6</w:t>
      </w:r>
      <w:r>
        <w:rPr>
          <w:rFonts w:ascii="Times New Roman" w:hAnsi="Times New Roman" w:cs="Times New Roman"/>
          <w:sz w:val="28"/>
          <w:szCs w:val="28"/>
        </w:rPr>
        <w:t>) Окончательный результат записывают в виде</w:t>
      </w:r>
    </w:p>
    <w:p w:rsidR="00DB41AF" w:rsidRPr="0075572D" w:rsidRDefault="001E376D" w:rsidP="00826605">
      <w:pPr>
        <w:tabs>
          <w:tab w:val="left" w:pos="1545"/>
          <w:tab w:val="center" w:pos="4819"/>
        </w:tabs>
        <w:spacing w:after="0" w:line="240" w:lineRule="auto"/>
        <w:ind w:right="-1"/>
        <w:jc w:val="right"/>
        <w:rPr>
          <w:rFonts w:ascii="Times New Roman" w:hAnsi="Times New Roman" w:cs="Times New Roman"/>
          <w:sz w:val="28"/>
          <w:szCs w:val="28"/>
        </w:rPr>
      </w:pPr>
      <m:oMath>
        <m:bar>
          <m:barPr>
            <m:pos m:val="top"/>
            <m:ctrlPr>
              <w:rPr>
                <w:rFonts w:ascii="Cambria Math" w:hAnsi="Cambria Math" w:cs="Times New Roman"/>
                <w:i/>
                <w:sz w:val="28"/>
                <w:szCs w:val="28"/>
              </w:rPr>
            </m:ctrlPr>
          </m:barPr>
          <m:e>
            <m:r>
              <w:rPr>
                <w:rFonts w:ascii="Cambria Math" w:hAnsi="Cambria Math" w:cs="Times New Roman"/>
                <w:sz w:val="28"/>
                <w:szCs w:val="28"/>
              </w:rPr>
              <m:t>Х</m:t>
            </m:r>
          </m:e>
        </m:bar>
      </m:oMath>
      <w:r w:rsidR="00DB41AF" w:rsidRPr="00AC5468">
        <w:rPr>
          <w:rFonts w:ascii="Times New Roman" w:hAnsi="Times New Roman" w:cs="Times New Roman"/>
          <w:sz w:val="28"/>
          <w:szCs w:val="28"/>
        </w:rPr>
        <w:t xml:space="preserve">  </w:t>
      </w:r>
      <w:r w:rsidR="00DB41AF">
        <w:rPr>
          <w:rFonts w:ascii="Times New Roman" w:hAnsi="Times New Roman" w:cs="Times New Roman"/>
          <w:sz w:val="28"/>
          <w:szCs w:val="28"/>
        </w:rPr>
        <w:t xml:space="preserve">= </w:t>
      </w:r>
      <w:r w:rsidR="00DB41AF" w:rsidRPr="00AE522F">
        <w:rPr>
          <w:rFonts w:ascii="Times New Roman" w:hAnsi="Times New Roman" w:cs="Times New Roman"/>
          <w:i/>
          <w:sz w:val="28"/>
          <w:szCs w:val="28"/>
        </w:rPr>
        <w:t>Х</w:t>
      </w:r>
      <w:proofErr w:type="spellStart"/>
      <w:proofErr w:type="gramStart"/>
      <w:r w:rsidR="00DB41AF">
        <w:rPr>
          <w:rFonts w:ascii="Times New Roman" w:hAnsi="Times New Roman" w:cs="Times New Roman"/>
          <w:sz w:val="28"/>
          <w:szCs w:val="28"/>
          <w:vertAlign w:val="subscript"/>
          <w:lang w:val="en-US"/>
        </w:rPr>
        <w:t>i</w:t>
      </w:r>
      <w:proofErr w:type="spellEnd"/>
      <w:proofErr w:type="gramEnd"/>
      <w:r w:rsidR="00DB41AF" w:rsidRPr="00DF48C8">
        <w:rPr>
          <w:rFonts w:ascii="Times New Roman" w:hAnsi="Times New Roman" w:cs="Times New Roman"/>
          <w:sz w:val="28"/>
          <w:szCs w:val="28"/>
        </w:rPr>
        <w:t xml:space="preserve"> </w:t>
      </w:r>
      <m:oMath>
        <m:r>
          <w:rPr>
            <w:rFonts w:ascii="Cambria Math" w:eastAsiaTheme="minorEastAsia" w:hAnsi="Cambria Math" w:cs="Times New Roman"/>
            <w:sz w:val="28"/>
            <w:szCs w:val="28"/>
          </w:rPr>
          <m:t>±</m:t>
        </m:r>
      </m:oMath>
      <w:r w:rsidR="00DB41AF" w:rsidRPr="00DF48C8">
        <w:rPr>
          <w:rFonts w:ascii="Times New Roman" w:eastAsiaTheme="minorEastAsia" w:hAnsi="Times New Roman" w:cs="Times New Roman"/>
          <w:sz w:val="28"/>
          <w:szCs w:val="28"/>
        </w:rPr>
        <w:t xml:space="preserve"> </w:t>
      </w:r>
      <m:oMath>
        <m:sSub>
          <m:sSubPr>
            <m:ctrlPr>
              <w:rPr>
                <w:rFonts w:ascii="Cambria Math" w:eastAsiaTheme="minorEastAsia" w:hAnsi="Cambria Math" w:cs="Times New Roman"/>
                <w:i/>
                <w:sz w:val="28"/>
                <w:szCs w:val="28"/>
                <w:lang w:val="en-US"/>
              </w:rPr>
            </m:ctrlPr>
          </m:sSubPr>
          <m:e>
            <m:r>
              <w:rPr>
                <w:rFonts w:ascii="Cambria Math" w:eastAsiaTheme="minorEastAsia" w:hAnsi="Cambria Math" w:cs="Times New Roman"/>
                <w:sz w:val="28"/>
                <w:szCs w:val="28"/>
              </w:rPr>
              <m:t>∆</m:t>
            </m:r>
          </m:e>
          <m:sub>
            <m:r>
              <m:rPr>
                <m:sty m:val="p"/>
              </m:rPr>
              <w:rPr>
                <w:rFonts w:ascii="Cambria Math" w:eastAsiaTheme="minorEastAsia" w:hAnsi="Cambria Math" w:cs="Times New Roman"/>
                <w:sz w:val="28"/>
                <w:szCs w:val="28"/>
                <w:lang w:val="en-US"/>
              </w:rPr>
              <m:t>Σ</m:t>
            </m:r>
          </m:sub>
        </m:sSub>
      </m:oMath>
      <w:r w:rsidR="00DB41AF">
        <w:rPr>
          <w:rFonts w:ascii="Times New Roman" w:eastAsiaTheme="minorEastAsia" w:hAnsi="Times New Roman" w:cs="Times New Roman"/>
          <w:sz w:val="28"/>
          <w:szCs w:val="28"/>
        </w:rPr>
        <w:t xml:space="preserve">                   </w:t>
      </w:r>
      <w:r w:rsidR="00826605">
        <w:rPr>
          <w:rFonts w:ascii="Times New Roman" w:eastAsiaTheme="minorEastAsia" w:hAnsi="Times New Roman" w:cs="Times New Roman"/>
          <w:sz w:val="28"/>
          <w:szCs w:val="28"/>
        </w:rPr>
        <w:t xml:space="preserve">                            (1.7</w:t>
      </w:r>
      <w:r w:rsidR="00DB41AF">
        <w:rPr>
          <w:rFonts w:ascii="Times New Roman" w:eastAsiaTheme="minorEastAsia" w:hAnsi="Times New Roman" w:cs="Times New Roman"/>
          <w:sz w:val="28"/>
          <w:szCs w:val="28"/>
        </w:rPr>
        <w:t>)</w:t>
      </w:r>
    </w:p>
    <w:p w:rsidR="00DB41AF" w:rsidRPr="0075572D" w:rsidRDefault="00DB41AF" w:rsidP="00C02C76">
      <w:pPr>
        <w:spacing w:after="0" w:line="240" w:lineRule="auto"/>
        <w:ind w:right="-1"/>
        <w:rPr>
          <w:rFonts w:ascii="Times New Roman" w:hAnsi="Times New Roman" w:cs="Times New Roman"/>
          <w:sz w:val="28"/>
          <w:szCs w:val="28"/>
        </w:rPr>
      </w:pPr>
      <w:r>
        <w:rPr>
          <w:rFonts w:ascii="Times New Roman" w:hAnsi="Times New Roman" w:cs="Times New Roman"/>
          <w:sz w:val="28"/>
          <w:szCs w:val="28"/>
        </w:rPr>
        <w:t>при вероятности</w:t>
      </w:r>
      <w:r w:rsidR="00701F93">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 0,95</w:t>
      </w:r>
      <w:r w:rsidR="00AE522F">
        <w:rPr>
          <w:rFonts w:ascii="Times New Roman" w:hAnsi="Times New Roman" w:cs="Times New Roman"/>
          <w:sz w:val="28"/>
          <w:szCs w:val="28"/>
        </w:rPr>
        <w:t>.</w:t>
      </w:r>
    </w:p>
    <w:p w:rsidR="00DB41AF" w:rsidRPr="00733623" w:rsidRDefault="00DB41AF" w:rsidP="00C02C76">
      <w:pPr>
        <w:spacing w:after="0" w:line="240" w:lineRule="auto"/>
        <w:jc w:val="center"/>
        <w:rPr>
          <w:rFonts w:ascii="Times New Roman" w:hAnsi="Times New Roman" w:cs="Times New Roman"/>
          <w:b/>
          <w:sz w:val="28"/>
          <w:szCs w:val="28"/>
        </w:rPr>
      </w:pPr>
    </w:p>
    <w:p w:rsidR="008A0223" w:rsidRDefault="00E123F6" w:rsidP="00C02C76">
      <w:pPr>
        <w:spacing w:line="240" w:lineRule="auto"/>
        <w:jc w:val="center"/>
        <w:rPr>
          <w:rFonts w:ascii="Times New Roman" w:eastAsiaTheme="minorEastAsia" w:hAnsi="Times New Roman" w:cs="Times New Roman"/>
          <w:sz w:val="28"/>
          <w:szCs w:val="28"/>
        </w:rPr>
      </w:pPr>
      <w:r>
        <w:rPr>
          <w:rFonts w:ascii="Times New Roman" w:eastAsiaTheme="minorEastAsia" w:hAnsi="Times New Roman" w:cs="Times New Roman"/>
          <w:b/>
          <w:sz w:val="28"/>
          <w:szCs w:val="28"/>
        </w:rPr>
        <w:t>2</w:t>
      </w:r>
      <w:r w:rsidR="008A0223">
        <w:rPr>
          <w:rFonts w:ascii="Times New Roman" w:eastAsiaTheme="minorEastAsia" w:hAnsi="Times New Roman" w:cs="Times New Roman"/>
          <w:b/>
          <w:sz w:val="28"/>
          <w:szCs w:val="28"/>
        </w:rPr>
        <w:t xml:space="preserve">  Выбор измерительных средств</w:t>
      </w:r>
    </w:p>
    <w:p w:rsidR="00AE0D40" w:rsidRDefault="00113D0F" w:rsidP="00AE522F">
      <w:pPr>
        <w:spacing w:after="0" w:line="240" w:lineRule="auto"/>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          </w:t>
      </w:r>
      <w:r w:rsidR="00AE0D40">
        <w:rPr>
          <w:rFonts w:ascii="Times New Roman" w:eastAsiaTheme="minorEastAsia" w:hAnsi="Times New Roman" w:cs="Times New Roman"/>
          <w:sz w:val="28"/>
          <w:szCs w:val="28"/>
        </w:rPr>
        <w:t>Исходя из исходных данных измерений, выбираем измерительное средство для контроля данного размера.</w:t>
      </w:r>
    </w:p>
    <w:p w:rsidR="00AE0D40" w:rsidRDefault="00AE0D40" w:rsidP="002C23C5">
      <w:pPr>
        <w:spacing w:after="0" w:line="240" w:lineRule="auto"/>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          </w:t>
      </w:r>
      <w:r w:rsidR="00113D0F">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Выбор средств измерений (СИ) производим по коэффициенту уточнения. Это самый простой способ, предусматривающий сравнение точности измерения и точности изготовления (функционирования) объекта контроля.</w:t>
      </w:r>
    </w:p>
    <w:p w:rsidR="00AE0D40" w:rsidRPr="00DA3A3E" w:rsidRDefault="00AE0D40" w:rsidP="002C23C5">
      <w:pPr>
        <w:spacing w:after="0" w:line="240" w:lineRule="auto"/>
        <w:jc w:val="both"/>
        <w:rPr>
          <w:rFonts w:ascii="Times New Roman" w:hAnsi="Times New Roman" w:cs="Times New Roman"/>
          <w:sz w:val="28"/>
          <w:szCs w:val="28"/>
        </w:rPr>
      </w:pPr>
      <w:r>
        <w:rPr>
          <w:rFonts w:ascii="Times New Roman" w:eastAsiaTheme="minorEastAsia" w:hAnsi="Times New Roman" w:cs="Times New Roman"/>
          <w:sz w:val="28"/>
          <w:szCs w:val="28"/>
        </w:rPr>
        <w:t xml:space="preserve">          Здесь предусматривается введение коэффициента уточнения </w:t>
      </w:r>
      <w:r w:rsidRPr="00AE522F">
        <w:rPr>
          <w:rFonts w:ascii="Times New Roman" w:eastAsiaTheme="minorEastAsia" w:hAnsi="Times New Roman" w:cs="Times New Roman"/>
          <w:i/>
          <w:sz w:val="28"/>
          <w:szCs w:val="28"/>
        </w:rPr>
        <w:t>К</w:t>
      </w:r>
      <w:r w:rsidRPr="00AE522F">
        <w:rPr>
          <w:rFonts w:ascii="Times New Roman" w:eastAsiaTheme="minorEastAsia" w:hAnsi="Times New Roman" w:cs="Times New Roman"/>
          <w:i/>
          <w:sz w:val="28"/>
          <w:szCs w:val="28"/>
          <w:vertAlign w:val="subscript"/>
        </w:rPr>
        <w:t>Т</w:t>
      </w:r>
      <w:r w:rsidRPr="00AE522F">
        <w:rPr>
          <w:rFonts w:ascii="Times New Roman" w:eastAsiaTheme="minorEastAsia" w:hAnsi="Times New Roman" w:cs="Times New Roman"/>
          <w:i/>
          <w:sz w:val="28"/>
          <w:szCs w:val="28"/>
          <w:vertAlign w:val="superscript"/>
        </w:rPr>
        <w:t>1</w:t>
      </w:r>
      <w:r>
        <w:rPr>
          <w:rFonts w:ascii="Times New Roman" w:eastAsiaTheme="minorEastAsia" w:hAnsi="Times New Roman" w:cs="Times New Roman"/>
          <w:sz w:val="28"/>
          <w:szCs w:val="28"/>
        </w:rPr>
        <w:t xml:space="preserve"> </w:t>
      </w:r>
      <w:r w:rsidR="00DA3A3E">
        <w:rPr>
          <w:rFonts w:ascii="Times New Roman" w:eastAsiaTheme="minorEastAsia" w:hAnsi="Times New Roman" w:cs="Times New Roman"/>
          <w:sz w:val="28"/>
          <w:szCs w:val="28"/>
        </w:rPr>
        <w:t>(коэффициента закона точности) при известном допуске</w:t>
      </w:r>
      <w:proofErr w:type="gramStart"/>
      <w:r w:rsidR="00DA3A3E">
        <w:rPr>
          <w:rFonts w:ascii="Times New Roman" w:eastAsiaTheme="minorEastAsia" w:hAnsi="Times New Roman" w:cs="Times New Roman"/>
          <w:sz w:val="28"/>
          <w:szCs w:val="28"/>
        </w:rPr>
        <w:t xml:space="preserve"> </w:t>
      </w:r>
      <w:r w:rsidR="00DA3A3E" w:rsidRPr="00AE522F">
        <w:rPr>
          <w:rFonts w:ascii="Times New Roman" w:eastAsiaTheme="minorEastAsia" w:hAnsi="Times New Roman" w:cs="Times New Roman"/>
          <w:i/>
          <w:sz w:val="28"/>
          <w:szCs w:val="28"/>
        </w:rPr>
        <w:t>Т</w:t>
      </w:r>
      <w:proofErr w:type="gramEnd"/>
      <w:r w:rsidR="00DA3A3E">
        <w:rPr>
          <w:rFonts w:ascii="Times New Roman" w:eastAsiaTheme="minorEastAsia" w:hAnsi="Times New Roman" w:cs="Times New Roman"/>
          <w:sz w:val="28"/>
          <w:szCs w:val="28"/>
        </w:rPr>
        <w:t xml:space="preserve"> и предельном значении погрешности измерения</w:t>
      </w:r>
      <w:r w:rsidR="00AE522F">
        <w:rPr>
          <w:rFonts w:ascii="Times New Roman" w:eastAsiaTheme="minorEastAsia" w:hAnsi="Times New Roman" w:cs="Times New Roman"/>
          <w:sz w:val="28"/>
          <w:szCs w:val="28"/>
        </w:rPr>
        <w:t xml:space="preserve"> </w:t>
      </w:r>
      <w:r w:rsidR="00AE522F" w:rsidRPr="00DA3A3E">
        <w:rPr>
          <w:rFonts w:ascii="Times New Roman" w:eastAsiaTheme="minorEastAsia" w:hAnsi="Times New Roman" w:cs="Times New Roman"/>
          <w:sz w:val="28"/>
          <w:szCs w:val="28"/>
        </w:rPr>
        <w:t>[</w:t>
      </w:r>
      <m:oMath>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m:t>
            </m:r>
          </m:e>
          <m:sub>
            <m:r>
              <w:rPr>
                <w:rFonts w:ascii="Cambria Math" w:eastAsiaTheme="minorEastAsia" w:hAnsi="Cambria Math" w:cs="Times New Roman"/>
                <w:sz w:val="28"/>
                <w:szCs w:val="28"/>
              </w:rPr>
              <m:t>изм</m:t>
            </m:r>
          </m:sub>
        </m:sSub>
      </m:oMath>
      <w:r w:rsidR="00AE522F" w:rsidRPr="00DA3A3E">
        <w:rPr>
          <w:rFonts w:ascii="Times New Roman" w:eastAsiaTheme="minorEastAsia" w:hAnsi="Times New Roman" w:cs="Times New Roman"/>
          <w:sz w:val="28"/>
          <w:szCs w:val="28"/>
        </w:rPr>
        <w:t>]</w:t>
      </w:r>
    </w:p>
    <w:p w:rsidR="000C214F" w:rsidRPr="00E80997" w:rsidRDefault="00DA3A3E" w:rsidP="002C23C5">
      <w:pPr>
        <w:spacing w:after="0" w:line="240" w:lineRule="auto"/>
        <w:jc w:val="center"/>
        <w:rPr>
          <w:rFonts w:ascii="Times New Roman" w:eastAsiaTheme="minorEastAsia" w:hAnsi="Times New Roman" w:cs="Times New Roman"/>
          <w:sz w:val="28"/>
          <w:szCs w:val="28"/>
        </w:rPr>
      </w:pPr>
      <w:r w:rsidRPr="00E80997">
        <w:rPr>
          <w:rFonts w:ascii="Times New Roman" w:eastAsiaTheme="minorEastAsia" w:hAnsi="Times New Roman" w:cs="Times New Roman"/>
          <w:sz w:val="28"/>
          <w:szCs w:val="28"/>
        </w:rPr>
        <w:t xml:space="preserve">                           </w:t>
      </w:r>
      <w:r w:rsidR="00AE522F">
        <w:rPr>
          <w:rFonts w:ascii="Times New Roman" w:eastAsiaTheme="minorEastAsia" w:hAnsi="Times New Roman" w:cs="Times New Roman"/>
          <w:sz w:val="28"/>
          <w:szCs w:val="28"/>
        </w:rPr>
        <w:t xml:space="preserve">                               </w:t>
      </w:r>
      <w:r w:rsidRPr="00E80997">
        <w:rPr>
          <w:rFonts w:ascii="Times New Roman" w:eastAsiaTheme="minorEastAsia" w:hAnsi="Times New Roman" w:cs="Times New Roman"/>
          <w:sz w:val="28"/>
          <w:szCs w:val="28"/>
        </w:rPr>
        <w:t xml:space="preserve"> </w:t>
      </w:r>
      <w:r w:rsidRPr="00AE522F">
        <w:rPr>
          <w:rFonts w:ascii="Times New Roman" w:eastAsiaTheme="minorEastAsia" w:hAnsi="Times New Roman" w:cs="Times New Roman"/>
          <w:i/>
          <w:sz w:val="28"/>
          <w:szCs w:val="28"/>
        </w:rPr>
        <w:t>К</w:t>
      </w:r>
      <w:r w:rsidRPr="00AE522F">
        <w:rPr>
          <w:rFonts w:ascii="Times New Roman" w:eastAsiaTheme="minorEastAsia" w:hAnsi="Times New Roman" w:cs="Times New Roman"/>
          <w:i/>
          <w:sz w:val="28"/>
          <w:szCs w:val="28"/>
          <w:vertAlign w:val="subscript"/>
        </w:rPr>
        <w:t>Т</w:t>
      </w:r>
      <w:r w:rsidRPr="00AE522F">
        <w:rPr>
          <w:rFonts w:ascii="Times New Roman" w:eastAsiaTheme="minorEastAsia" w:hAnsi="Times New Roman" w:cs="Times New Roman"/>
          <w:i/>
          <w:sz w:val="28"/>
          <w:szCs w:val="28"/>
          <w:vertAlign w:val="superscript"/>
        </w:rPr>
        <w:t>1</w:t>
      </w:r>
      <w:proofErr w:type="gramStart"/>
      <w:r w:rsidRPr="00AE522F">
        <w:rPr>
          <w:rFonts w:ascii="Times New Roman" w:eastAsiaTheme="minorEastAsia" w:hAnsi="Times New Roman" w:cs="Times New Roman"/>
          <w:i/>
          <w:sz w:val="28"/>
          <w:szCs w:val="28"/>
        </w:rPr>
        <w:t xml:space="preserve"> </w:t>
      </w:r>
      <w:r>
        <w:rPr>
          <w:rFonts w:ascii="Times New Roman" w:eastAsiaTheme="minorEastAsia" w:hAnsi="Times New Roman" w:cs="Times New Roman"/>
          <w:sz w:val="28"/>
          <w:szCs w:val="28"/>
        </w:rPr>
        <w:t xml:space="preserve">= </w:t>
      </w:r>
      <w:r w:rsidRPr="00AE522F">
        <w:rPr>
          <w:rFonts w:ascii="Times New Roman" w:eastAsiaTheme="minorEastAsia" w:hAnsi="Times New Roman" w:cs="Times New Roman"/>
          <w:i/>
          <w:sz w:val="28"/>
          <w:szCs w:val="28"/>
        </w:rPr>
        <w:t>Т</w:t>
      </w:r>
      <w:proofErr w:type="gramEnd"/>
      <w:r w:rsidRPr="00AE522F">
        <w:rPr>
          <w:rFonts w:ascii="Times New Roman" w:eastAsiaTheme="minorEastAsia" w:hAnsi="Times New Roman" w:cs="Times New Roman"/>
          <w:i/>
          <w:sz w:val="28"/>
          <w:szCs w:val="28"/>
        </w:rPr>
        <w:t>/</w:t>
      </w:r>
      <w:r w:rsidRPr="00E80997">
        <w:rPr>
          <w:rFonts w:ascii="Times New Roman" w:eastAsiaTheme="minorEastAsia" w:hAnsi="Times New Roman" w:cs="Times New Roman"/>
          <w:sz w:val="28"/>
          <w:szCs w:val="28"/>
        </w:rPr>
        <w:t>2</w:t>
      </w:r>
      <m:oMath>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m:t>
            </m:r>
          </m:e>
          <m:sub>
            <m:r>
              <w:rPr>
                <w:rFonts w:ascii="Cambria Math" w:eastAsiaTheme="minorEastAsia" w:hAnsi="Cambria Math" w:cs="Times New Roman"/>
                <w:sz w:val="28"/>
                <w:szCs w:val="28"/>
              </w:rPr>
              <m:t>изм</m:t>
            </m:r>
          </m:sub>
        </m:sSub>
      </m:oMath>
      <w:r w:rsidRPr="00DA3A3E">
        <w:rPr>
          <w:rFonts w:ascii="Times New Roman" w:eastAsiaTheme="minorEastAsia" w:hAnsi="Times New Roman" w:cs="Times New Roman"/>
          <w:sz w:val="28"/>
          <w:szCs w:val="28"/>
        </w:rPr>
        <w:t>]</w:t>
      </w:r>
      <w:r w:rsidRPr="00E80997">
        <w:rPr>
          <w:rFonts w:ascii="Times New Roman" w:eastAsiaTheme="minorEastAsia" w:hAnsi="Times New Roman" w:cs="Times New Roman"/>
          <w:sz w:val="28"/>
          <w:szCs w:val="28"/>
        </w:rPr>
        <w:t xml:space="preserve">              </w:t>
      </w:r>
      <w:r w:rsidR="002C23C5">
        <w:rPr>
          <w:rFonts w:ascii="Times New Roman" w:eastAsiaTheme="minorEastAsia" w:hAnsi="Times New Roman" w:cs="Times New Roman"/>
          <w:sz w:val="28"/>
          <w:szCs w:val="28"/>
        </w:rPr>
        <w:t xml:space="preserve">                              (</w:t>
      </w:r>
      <w:r w:rsidR="00E123F6">
        <w:rPr>
          <w:rFonts w:ascii="Times New Roman" w:eastAsiaTheme="minorEastAsia" w:hAnsi="Times New Roman" w:cs="Times New Roman"/>
          <w:sz w:val="28"/>
          <w:szCs w:val="28"/>
        </w:rPr>
        <w:t>2</w:t>
      </w:r>
      <w:r w:rsidRPr="00E80997">
        <w:rPr>
          <w:rFonts w:ascii="Times New Roman" w:eastAsiaTheme="minorEastAsia" w:hAnsi="Times New Roman" w:cs="Times New Roman"/>
          <w:sz w:val="28"/>
          <w:szCs w:val="28"/>
        </w:rPr>
        <w:t>.1)</w:t>
      </w:r>
    </w:p>
    <w:p w:rsidR="007764C2" w:rsidRDefault="00DA3A3E" w:rsidP="002C23C5">
      <w:pPr>
        <w:spacing w:after="0" w:line="240" w:lineRule="auto"/>
        <w:rPr>
          <w:rFonts w:ascii="Times New Roman" w:eastAsiaTheme="minorEastAsia" w:hAnsi="Times New Roman" w:cs="Times New Roman"/>
          <w:sz w:val="28"/>
          <w:szCs w:val="28"/>
        </w:rPr>
      </w:pPr>
      <w:r w:rsidRPr="00DA3A3E">
        <w:rPr>
          <w:rFonts w:ascii="Times New Roman" w:eastAsiaTheme="minorEastAsia" w:hAnsi="Times New Roman" w:cs="Times New Roman"/>
          <w:sz w:val="28"/>
          <w:szCs w:val="28"/>
        </w:rPr>
        <w:t xml:space="preserve">          </w:t>
      </w:r>
    </w:p>
    <w:p w:rsidR="00DA3A3E" w:rsidRDefault="00113D0F" w:rsidP="002C23C5">
      <w:pPr>
        <w:spacing w:after="0" w:line="240" w:lineRule="auto"/>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           </w:t>
      </w:r>
      <w:r w:rsidR="00DA3A3E">
        <w:rPr>
          <w:rFonts w:ascii="Times New Roman" w:eastAsiaTheme="minorEastAsia" w:hAnsi="Times New Roman" w:cs="Times New Roman"/>
          <w:sz w:val="28"/>
          <w:szCs w:val="28"/>
        </w:rPr>
        <w:t>Величину, обратную К</w:t>
      </w:r>
      <w:r w:rsidR="00DA3A3E">
        <w:rPr>
          <w:rFonts w:ascii="Times New Roman" w:eastAsiaTheme="minorEastAsia" w:hAnsi="Times New Roman" w:cs="Times New Roman"/>
          <w:sz w:val="28"/>
          <w:szCs w:val="28"/>
          <w:vertAlign w:val="subscript"/>
        </w:rPr>
        <w:t>Т</w:t>
      </w:r>
      <w:proofErr w:type="gramStart"/>
      <w:r w:rsidR="00DA3A3E">
        <w:rPr>
          <w:rFonts w:ascii="Times New Roman" w:eastAsiaTheme="minorEastAsia" w:hAnsi="Times New Roman" w:cs="Times New Roman"/>
          <w:sz w:val="28"/>
          <w:szCs w:val="28"/>
          <w:vertAlign w:val="superscript"/>
        </w:rPr>
        <w:t>1</w:t>
      </w:r>
      <w:proofErr w:type="gramEnd"/>
      <w:r w:rsidR="00DA3A3E">
        <w:rPr>
          <w:rFonts w:ascii="Times New Roman" w:eastAsiaTheme="minorEastAsia" w:hAnsi="Times New Roman" w:cs="Times New Roman"/>
          <w:sz w:val="28"/>
          <w:szCs w:val="28"/>
        </w:rPr>
        <w:t>, называют относительной погрешностью метода измерения</w:t>
      </w:r>
      <w:r w:rsidR="00812C04">
        <w:rPr>
          <w:rFonts w:ascii="Times New Roman" w:eastAsiaTheme="minorEastAsia" w:hAnsi="Times New Roman" w:cs="Times New Roman"/>
          <w:sz w:val="28"/>
          <w:szCs w:val="28"/>
        </w:rPr>
        <w:t xml:space="preserve">                                             </w:t>
      </w:r>
      <w:proofErr w:type="spellStart"/>
      <w:r w:rsidR="009B595F" w:rsidRPr="00AE522F">
        <w:rPr>
          <w:rFonts w:ascii="Times New Roman" w:eastAsiaTheme="minorEastAsia" w:hAnsi="Times New Roman" w:cs="Times New Roman"/>
          <w:i/>
          <w:sz w:val="28"/>
          <w:szCs w:val="28"/>
        </w:rPr>
        <w:t>А</w:t>
      </w:r>
      <w:r w:rsidR="009B595F">
        <w:rPr>
          <w:rFonts w:ascii="Times New Roman" w:eastAsiaTheme="minorEastAsia" w:hAnsi="Times New Roman" w:cs="Times New Roman"/>
          <w:sz w:val="28"/>
          <w:szCs w:val="28"/>
          <w:vertAlign w:val="subscript"/>
        </w:rPr>
        <w:t>изм</w:t>
      </w:r>
      <w:proofErr w:type="spellEnd"/>
      <w:r w:rsidR="009B595F">
        <w:rPr>
          <w:rFonts w:ascii="Times New Roman" w:eastAsiaTheme="minorEastAsia" w:hAnsi="Times New Roman" w:cs="Times New Roman"/>
          <w:sz w:val="28"/>
          <w:szCs w:val="28"/>
        </w:rPr>
        <w:t xml:space="preserve"> = 1</w:t>
      </w:r>
      <w:r w:rsidR="009B595F" w:rsidRPr="00812C04">
        <w:rPr>
          <w:rFonts w:ascii="Times New Roman" w:eastAsiaTheme="minorEastAsia" w:hAnsi="Times New Roman" w:cs="Times New Roman"/>
          <w:sz w:val="28"/>
          <w:szCs w:val="28"/>
        </w:rPr>
        <w:t>/</w:t>
      </w:r>
      <w:r w:rsidR="00DA3A3E">
        <w:rPr>
          <w:rFonts w:ascii="Times New Roman" w:eastAsiaTheme="minorEastAsia" w:hAnsi="Times New Roman" w:cs="Times New Roman"/>
          <w:sz w:val="28"/>
          <w:szCs w:val="28"/>
        </w:rPr>
        <w:t xml:space="preserve"> </w:t>
      </w:r>
      <w:r w:rsidR="009B595F" w:rsidRPr="00AE522F">
        <w:rPr>
          <w:rFonts w:ascii="Times New Roman" w:eastAsiaTheme="minorEastAsia" w:hAnsi="Times New Roman" w:cs="Times New Roman"/>
          <w:i/>
          <w:sz w:val="28"/>
          <w:szCs w:val="28"/>
        </w:rPr>
        <w:t>К</w:t>
      </w:r>
      <w:r w:rsidR="009B595F" w:rsidRPr="00AE522F">
        <w:rPr>
          <w:rFonts w:ascii="Times New Roman" w:eastAsiaTheme="minorEastAsia" w:hAnsi="Times New Roman" w:cs="Times New Roman"/>
          <w:i/>
          <w:sz w:val="28"/>
          <w:szCs w:val="28"/>
          <w:vertAlign w:val="subscript"/>
        </w:rPr>
        <w:t>Т</w:t>
      </w:r>
      <w:r w:rsidR="009B595F" w:rsidRPr="00AE522F">
        <w:rPr>
          <w:rFonts w:ascii="Times New Roman" w:eastAsiaTheme="minorEastAsia" w:hAnsi="Times New Roman" w:cs="Times New Roman"/>
          <w:i/>
          <w:sz w:val="28"/>
          <w:szCs w:val="28"/>
          <w:vertAlign w:val="superscript"/>
        </w:rPr>
        <w:t>1</w:t>
      </w:r>
      <w:r w:rsidR="009B595F">
        <w:rPr>
          <w:rFonts w:ascii="Times New Roman" w:eastAsiaTheme="minorEastAsia" w:hAnsi="Times New Roman" w:cs="Times New Roman"/>
          <w:sz w:val="28"/>
          <w:szCs w:val="28"/>
        </w:rPr>
        <w:t xml:space="preserve">                </w:t>
      </w:r>
      <w:r w:rsidR="002C23C5">
        <w:rPr>
          <w:rFonts w:ascii="Times New Roman" w:eastAsiaTheme="minorEastAsia" w:hAnsi="Times New Roman" w:cs="Times New Roman"/>
          <w:sz w:val="28"/>
          <w:szCs w:val="28"/>
        </w:rPr>
        <w:t xml:space="preserve">                              (</w:t>
      </w:r>
      <w:r w:rsidR="00E123F6">
        <w:rPr>
          <w:rFonts w:ascii="Times New Roman" w:eastAsiaTheme="minorEastAsia" w:hAnsi="Times New Roman" w:cs="Times New Roman"/>
          <w:sz w:val="28"/>
          <w:szCs w:val="28"/>
        </w:rPr>
        <w:t>2</w:t>
      </w:r>
      <w:r w:rsidR="009B595F">
        <w:rPr>
          <w:rFonts w:ascii="Times New Roman" w:eastAsiaTheme="minorEastAsia" w:hAnsi="Times New Roman" w:cs="Times New Roman"/>
          <w:sz w:val="28"/>
          <w:szCs w:val="28"/>
        </w:rPr>
        <w:t>.2)</w:t>
      </w:r>
    </w:p>
    <w:p w:rsidR="00113D0F" w:rsidRDefault="007764C2" w:rsidP="002C23C5">
      <w:pPr>
        <w:spacing w:after="0" w:line="240" w:lineRule="auto"/>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          </w:t>
      </w:r>
    </w:p>
    <w:p w:rsidR="009B595F" w:rsidRDefault="00113D0F" w:rsidP="00113D0F">
      <w:pPr>
        <w:spacing w:after="0" w:line="240" w:lineRule="auto"/>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          </w:t>
      </w:r>
      <w:r w:rsidR="009B595F">
        <w:rPr>
          <w:rFonts w:ascii="Times New Roman" w:eastAsiaTheme="minorEastAsia" w:hAnsi="Times New Roman" w:cs="Times New Roman"/>
          <w:sz w:val="28"/>
          <w:szCs w:val="28"/>
        </w:rPr>
        <w:t xml:space="preserve">В соответствии с ГОСТ 8.051-81 значения пределов допускаемых погрешностей  </w:t>
      </w:r>
      <w:r w:rsidR="009B595F" w:rsidRPr="00DA3A3E">
        <w:rPr>
          <w:rFonts w:ascii="Times New Roman" w:eastAsiaTheme="minorEastAsia" w:hAnsi="Times New Roman" w:cs="Times New Roman"/>
          <w:sz w:val="28"/>
          <w:szCs w:val="28"/>
        </w:rPr>
        <w:t>[</w:t>
      </w:r>
      <m:oMath>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m:t>
            </m:r>
          </m:e>
          <m:sub>
            <m:r>
              <w:rPr>
                <w:rFonts w:ascii="Cambria Math" w:eastAsiaTheme="minorEastAsia" w:hAnsi="Cambria Math" w:cs="Times New Roman"/>
                <w:sz w:val="28"/>
                <w:szCs w:val="28"/>
              </w:rPr>
              <m:t>изм</m:t>
            </m:r>
          </m:sub>
        </m:sSub>
      </m:oMath>
      <w:r w:rsidR="009B595F" w:rsidRPr="00DA3A3E">
        <w:rPr>
          <w:rFonts w:ascii="Times New Roman" w:eastAsiaTheme="minorEastAsia" w:hAnsi="Times New Roman" w:cs="Times New Roman"/>
          <w:sz w:val="28"/>
          <w:szCs w:val="28"/>
        </w:rPr>
        <w:t>]</w:t>
      </w:r>
      <w:r w:rsidR="009B595F">
        <w:rPr>
          <w:rFonts w:ascii="Times New Roman" w:eastAsiaTheme="minorEastAsia" w:hAnsi="Times New Roman" w:cs="Times New Roman"/>
          <w:sz w:val="28"/>
          <w:szCs w:val="28"/>
        </w:rPr>
        <w:t xml:space="preserve"> для линейных размеров задаются в зависимости от допусков и квал</w:t>
      </w:r>
      <w:r w:rsidR="00E123F6">
        <w:rPr>
          <w:rFonts w:ascii="Times New Roman" w:eastAsiaTheme="minorEastAsia" w:hAnsi="Times New Roman" w:cs="Times New Roman"/>
          <w:sz w:val="28"/>
          <w:szCs w:val="28"/>
        </w:rPr>
        <w:t xml:space="preserve">итета и представлены в таблице </w:t>
      </w:r>
      <w:r w:rsidR="00C02C76">
        <w:rPr>
          <w:rFonts w:ascii="Times New Roman" w:eastAsiaTheme="minorEastAsia" w:hAnsi="Times New Roman" w:cs="Times New Roman"/>
          <w:sz w:val="28"/>
          <w:szCs w:val="28"/>
        </w:rPr>
        <w:t>2</w:t>
      </w:r>
      <w:r w:rsidR="009B595F">
        <w:rPr>
          <w:rFonts w:ascii="Times New Roman" w:eastAsiaTheme="minorEastAsia" w:hAnsi="Times New Roman" w:cs="Times New Roman"/>
          <w:sz w:val="28"/>
          <w:szCs w:val="28"/>
        </w:rPr>
        <w:t>.</w:t>
      </w:r>
    </w:p>
    <w:p w:rsidR="00812C04" w:rsidRDefault="00812C04" w:rsidP="002C23C5">
      <w:pPr>
        <w:spacing w:after="0" w:line="240" w:lineRule="auto"/>
        <w:jc w:val="center"/>
        <w:rPr>
          <w:rFonts w:ascii="Times New Roman" w:hAnsi="Times New Roman" w:cs="Times New Roman"/>
          <w:sz w:val="28"/>
          <w:szCs w:val="28"/>
        </w:rPr>
      </w:pPr>
      <w:r>
        <w:rPr>
          <w:rFonts w:ascii="Times New Roman" w:eastAsiaTheme="minorEastAsia" w:hAnsi="Times New Roman" w:cs="Times New Roman"/>
          <w:sz w:val="28"/>
          <w:szCs w:val="28"/>
        </w:rPr>
        <w:t xml:space="preserve">              </w:t>
      </w:r>
      <w:r w:rsidR="007764C2">
        <w:rPr>
          <w:rFonts w:ascii="Times New Roman" w:eastAsiaTheme="minorEastAsia" w:hAnsi="Times New Roman" w:cs="Times New Roman"/>
          <w:sz w:val="28"/>
          <w:szCs w:val="28"/>
        </w:rPr>
        <w:t xml:space="preserve">                               </w:t>
      </w:r>
      <w:r w:rsidRPr="00DA3A3E">
        <w:rPr>
          <w:rFonts w:ascii="Times New Roman" w:eastAsiaTheme="minorEastAsia" w:hAnsi="Times New Roman" w:cs="Times New Roman"/>
          <w:sz w:val="28"/>
          <w:szCs w:val="28"/>
        </w:rPr>
        <w:t>[</w:t>
      </w:r>
      <m:oMath>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m:t>
            </m:r>
          </m:e>
          <m:sub>
            <m:r>
              <w:rPr>
                <w:rFonts w:ascii="Cambria Math" w:eastAsiaTheme="minorEastAsia" w:hAnsi="Cambria Math" w:cs="Times New Roman"/>
                <w:sz w:val="28"/>
                <w:szCs w:val="28"/>
              </w:rPr>
              <m:t>изм</m:t>
            </m:r>
          </m:sub>
        </m:sSub>
      </m:oMath>
      <w:r w:rsidRPr="00DA3A3E">
        <w:rPr>
          <w:rFonts w:ascii="Times New Roman" w:eastAsiaTheme="minorEastAsia" w:hAnsi="Times New Roman" w:cs="Times New Roman"/>
          <w:sz w:val="28"/>
          <w:szCs w:val="28"/>
        </w:rPr>
        <w:t>]</w:t>
      </w:r>
      <w:r>
        <w:rPr>
          <w:rFonts w:ascii="Times New Roman" w:eastAsiaTheme="minorEastAsia" w:hAnsi="Times New Roman" w:cs="Times New Roman"/>
          <w:sz w:val="28"/>
          <w:szCs w:val="28"/>
        </w:rPr>
        <w:t xml:space="preserve"> = (0,20…0,35) </w:t>
      </w:r>
      <w:r w:rsidRPr="00AE522F">
        <w:rPr>
          <w:rFonts w:ascii="Times New Roman" w:eastAsiaTheme="minorEastAsia" w:hAnsi="Times New Roman" w:cs="Times New Roman"/>
          <w:i/>
          <w:sz w:val="28"/>
          <w:szCs w:val="28"/>
        </w:rPr>
        <w:t>Т</w:t>
      </w:r>
      <w:r>
        <w:rPr>
          <w:rFonts w:ascii="Times New Roman" w:eastAsiaTheme="minorEastAsia" w:hAnsi="Times New Roman" w:cs="Times New Roman"/>
          <w:sz w:val="28"/>
          <w:szCs w:val="28"/>
        </w:rPr>
        <w:t xml:space="preserve"> = </w:t>
      </w:r>
      <m:oMath>
        <m:r>
          <w:rPr>
            <w:rFonts w:ascii="Cambria Math" w:eastAsiaTheme="minorEastAsia" w:hAnsi="Cambria Math" w:cs="Times New Roman"/>
            <w:sz w:val="28"/>
            <w:szCs w:val="28"/>
          </w:rPr>
          <m:t>ρ</m:t>
        </m:r>
        <w:proofErr w:type="gramStart"/>
        <m:r>
          <m:rPr>
            <m:nor/>
          </m:rPr>
          <w:rPr>
            <w:rFonts w:ascii="Times New Roman" w:eastAsiaTheme="minorEastAsia" w:hAnsi="Times New Roman" w:cs="Times New Roman"/>
            <w:i/>
            <w:sz w:val="28"/>
            <w:szCs w:val="28"/>
          </w:rPr>
          <m:t>Т</m:t>
        </m:r>
        <w:proofErr w:type="gramEnd"/>
        <m:r>
          <m:rPr>
            <m:nor/>
          </m:rPr>
          <w:rPr>
            <w:rFonts w:ascii="Cambria Math" w:eastAsiaTheme="minorEastAsia" w:hAnsi="Cambria Math" w:cs="Times New Roman"/>
            <w:sz w:val="28"/>
            <w:szCs w:val="28"/>
          </w:rPr>
          <m:t xml:space="preserve"> </m:t>
        </m:r>
      </m:oMath>
      <w:r>
        <w:rPr>
          <w:rFonts w:ascii="Times New Roman" w:eastAsiaTheme="minorEastAsia" w:hAnsi="Times New Roman" w:cs="Times New Roman"/>
          <w:sz w:val="28"/>
          <w:szCs w:val="28"/>
        </w:rPr>
        <w:t xml:space="preserve">      </w:t>
      </w:r>
      <w:r w:rsidR="002C23C5">
        <w:rPr>
          <w:rFonts w:ascii="Times New Roman" w:eastAsiaTheme="minorEastAsia" w:hAnsi="Times New Roman" w:cs="Times New Roman"/>
          <w:sz w:val="28"/>
          <w:szCs w:val="28"/>
        </w:rPr>
        <w:t xml:space="preserve">                              (</w:t>
      </w:r>
      <w:r w:rsidR="00E123F6">
        <w:rPr>
          <w:rFonts w:ascii="Times New Roman" w:eastAsiaTheme="minorEastAsia" w:hAnsi="Times New Roman" w:cs="Times New Roman"/>
          <w:sz w:val="28"/>
          <w:szCs w:val="28"/>
        </w:rPr>
        <w:t>2</w:t>
      </w:r>
      <w:r>
        <w:rPr>
          <w:rFonts w:ascii="Times New Roman" w:eastAsiaTheme="minorEastAsia" w:hAnsi="Times New Roman" w:cs="Times New Roman"/>
          <w:sz w:val="28"/>
          <w:szCs w:val="28"/>
        </w:rPr>
        <w:t>.3)</w:t>
      </w:r>
    </w:p>
    <w:p w:rsidR="00AE522F" w:rsidRDefault="00AE522F" w:rsidP="002C23C5">
      <w:pPr>
        <w:spacing w:line="240" w:lineRule="auto"/>
        <w:rPr>
          <w:rFonts w:ascii="Times New Roman" w:hAnsi="Times New Roman" w:cs="Times New Roman"/>
          <w:sz w:val="28"/>
          <w:szCs w:val="28"/>
        </w:rPr>
      </w:pPr>
    </w:p>
    <w:p w:rsidR="009B595F" w:rsidRDefault="007764C2" w:rsidP="002B22AB">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E123F6">
        <w:rPr>
          <w:rFonts w:ascii="Times New Roman" w:hAnsi="Times New Roman" w:cs="Times New Roman"/>
          <w:sz w:val="28"/>
          <w:szCs w:val="28"/>
        </w:rPr>
        <w:t xml:space="preserve">Таблица </w:t>
      </w:r>
      <w:r w:rsidR="00C02C76">
        <w:rPr>
          <w:rFonts w:ascii="Times New Roman" w:hAnsi="Times New Roman" w:cs="Times New Roman"/>
          <w:sz w:val="28"/>
          <w:szCs w:val="28"/>
        </w:rPr>
        <w:t>2</w:t>
      </w:r>
      <w:r w:rsidR="009B595F">
        <w:rPr>
          <w:rFonts w:ascii="Times New Roman" w:hAnsi="Times New Roman" w:cs="Times New Roman"/>
          <w:sz w:val="28"/>
          <w:szCs w:val="28"/>
        </w:rPr>
        <w:t xml:space="preserve"> – Зависимость диапазона допусков от квалитета</w:t>
      </w:r>
    </w:p>
    <w:tbl>
      <w:tblPr>
        <w:tblStyle w:val="a6"/>
        <w:tblW w:w="0" w:type="auto"/>
        <w:tblLook w:val="04A0"/>
      </w:tblPr>
      <w:tblGrid>
        <w:gridCol w:w="3369"/>
        <w:gridCol w:w="1701"/>
        <w:gridCol w:w="1275"/>
        <w:gridCol w:w="1560"/>
        <w:gridCol w:w="1666"/>
      </w:tblGrid>
      <w:tr w:rsidR="009B595F" w:rsidTr="00E80997">
        <w:tc>
          <w:tcPr>
            <w:tcW w:w="3369" w:type="dxa"/>
          </w:tcPr>
          <w:p w:rsidR="009B595F" w:rsidRDefault="009B595F" w:rsidP="00E80997">
            <w:pPr>
              <w:spacing w:line="360" w:lineRule="auto"/>
              <w:jc w:val="center"/>
              <w:rPr>
                <w:rFonts w:ascii="Times New Roman" w:hAnsi="Times New Roman" w:cs="Times New Roman"/>
                <w:sz w:val="28"/>
                <w:szCs w:val="28"/>
              </w:rPr>
            </w:pPr>
            <w:r>
              <w:rPr>
                <w:rFonts w:ascii="Times New Roman" w:hAnsi="Times New Roman" w:cs="Times New Roman"/>
                <w:sz w:val="28"/>
                <w:szCs w:val="28"/>
              </w:rPr>
              <w:t>Квалитет</w:t>
            </w:r>
          </w:p>
        </w:tc>
        <w:tc>
          <w:tcPr>
            <w:tcW w:w="1701" w:type="dxa"/>
          </w:tcPr>
          <w:p w:rsidR="009B595F" w:rsidRDefault="009B595F" w:rsidP="00E80997">
            <w:pPr>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2 – 5 </w:t>
            </w:r>
          </w:p>
        </w:tc>
        <w:tc>
          <w:tcPr>
            <w:tcW w:w="1275" w:type="dxa"/>
          </w:tcPr>
          <w:p w:rsidR="009B595F" w:rsidRDefault="009B595F" w:rsidP="00E80997">
            <w:pPr>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6 – 7 </w:t>
            </w:r>
          </w:p>
        </w:tc>
        <w:tc>
          <w:tcPr>
            <w:tcW w:w="1560" w:type="dxa"/>
          </w:tcPr>
          <w:p w:rsidR="009B595F" w:rsidRDefault="009B595F" w:rsidP="00E80997">
            <w:pPr>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8 – 9 </w:t>
            </w:r>
          </w:p>
        </w:tc>
        <w:tc>
          <w:tcPr>
            <w:tcW w:w="1666" w:type="dxa"/>
          </w:tcPr>
          <w:p w:rsidR="009B595F" w:rsidRDefault="009B595F" w:rsidP="00E80997">
            <w:pPr>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10 – 16 </w:t>
            </w:r>
          </w:p>
        </w:tc>
      </w:tr>
      <w:tr w:rsidR="009B595F" w:rsidTr="00E80997">
        <w:tc>
          <w:tcPr>
            <w:tcW w:w="3369" w:type="dxa"/>
          </w:tcPr>
          <w:p w:rsidR="009B595F" w:rsidRDefault="009B595F" w:rsidP="00E80997">
            <w:pPr>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Средний коэффициент </w:t>
            </w:r>
            <w:r w:rsidRPr="007764C2">
              <w:rPr>
                <w:rFonts w:ascii="Times New Roman" w:hAnsi="Times New Roman" w:cs="Times New Roman"/>
                <w:i/>
                <w:sz w:val="28"/>
                <w:szCs w:val="28"/>
              </w:rPr>
              <w:t>ρ</w:t>
            </w:r>
          </w:p>
        </w:tc>
        <w:tc>
          <w:tcPr>
            <w:tcW w:w="1701" w:type="dxa"/>
          </w:tcPr>
          <w:p w:rsidR="009B595F" w:rsidRDefault="009B595F" w:rsidP="00E80997">
            <w:pPr>
              <w:spacing w:line="360" w:lineRule="auto"/>
              <w:jc w:val="center"/>
              <w:rPr>
                <w:rFonts w:ascii="Times New Roman" w:hAnsi="Times New Roman" w:cs="Times New Roman"/>
                <w:sz w:val="28"/>
                <w:szCs w:val="28"/>
              </w:rPr>
            </w:pPr>
            <w:r>
              <w:rPr>
                <w:rFonts w:ascii="Times New Roman" w:hAnsi="Times New Roman" w:cs="Times New Roman"/>
                <w:sz w:val="28"/>
                <w:szCs w:val="28"/>
              </w:rPr>
              <w:t>0,35</w:t>
            </w:r>
          </w:p>
        </w:tc>
        <w:tc>
          <w:tcPr>
            <w:tcW w:w="1275" w:type="dxa"/>
          </w:tcPr>
          <w:p w:rsidR="009B595F" w:rsidRDefault="009B595F" w:rsidP="00E80997">
            <w:pPr>
              <w:spacing w:line="360" w:lineRule="auto"/>
              <w:jc w:val="center"/>
              <w:rPr>
                <w:rFonts w:ascii="Times New Roman" w:hAnsi="Times New Roman" w:cs="Times New Roman"/>
                <w:sz w:val="28"/>
                <w:szCs w:val="28"/>
              </w:rPr>
            </w:pPr>
            <w:r>
              <w:rPr>
                <w:rFonts w:ascii="Times New Roman" w:hAnsi="Times New Roman" w:cs="Times New Roman"/>
                <w:sz w:val="28"/>
                <w:szCs w:val="28"/>
              </w:rPr>
              <w:t>0,30</w:t>
            </w:r>
          </w:p>
        </w:tc>
        <w:tc>
          <w:tcPr>
            <w:tcW w:w="1560" w:type="dxa"/>
          </w:tcPr>
          <w:p w:rsidR="009B595F" w:rsidRDefault="009B595F" w:rsidP="00E80997">
            <w:pPr>
              <w:spacing w:line="360" w:lineRule="auto"/>
              <w:jc w:val="center"/>
              <w:rPr>
                <w:rFonts w:ascii="Times New Roman" w:hAnsi="Times New Roman" w:cs="Times New Roman"/>
                <w:sz w:val="28"/>
                <w:szCs w:val="28"/>
              </w:rPr>
            </w:pPr>
            <w:r>
              <w:rPr>
                <w:rFonts w:ascii="Times New Roman" w:hAnsi="Times New Roman" w:cs="Times New Roman"/>
                <w:sz w:val="28"/>
                <w:szCs w:val="28"/>
              </w:rPr>
              <w:t>0,25</w:t>
            </w:r>
          </w:p>
        </w:tc>
        <w:tc>
          <w:tcPr>
            <w:tcW w:w="1666" w:type="dxa"/>
          </w:tcPr>
          <w:p w:rsidR="009B595F" w:rsidRDefault="009B595F" w:rsidP="00E80997">
            <w:pPr>
              <w:spacing w:line="360" w:lineRule="auto"/>
              <w:jc w:val="center"/>
              <w:rPr>
                <w:rFonts w:ascii="Times New Roman" w:hAnsi="Times New Roman" w:cs="Times New Roman"/>
                <w:sz w:val="28"/>
                <w:szCs w:val="28"/>
              </w:rPr>
            </w:pPr>
            <w:r>
              <w:rPr>
                <w:rFonts w:ascii="Times New Roman" w:hAnsi="Times New Roman" w:cs="Times New Roman"/>
                <w:sz w:val="28"/>
                <w:szCs w:val="28"/>
              </w:rPr>
              <w:t>0,20</w:t>
            </w:r>
          </w:p>
        </w:tc>
      </w:tr>
      <w:tr w:rsidR="009B595F" w:rsidTr="00E80997">
        <w:tc>
          <w:tcPr>
            <w:tcW w:w="3369" w:type="dxa"/>
          </w:tcPr>
          <w:p w:rsidR="009B595F" w:rsidRDefault="009B595F" w:rsidP="00E80997">
            <w:pPr>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Диапазон допусков, </w:t>
            </w:r>
            <w:proofErr w:type="gramStart"/>
            <w:r>
              <w:rPr>
                <w:rFonts w:ascii="Times New Roman" w:hAnsi="Times New Roman" w:cs="Times New Roman"/>
                <w:sz w:val="28"/>
                <w:szCs w:val="28"/>
              </w:rPr>
              <w:t>мкм</w:t>
            </w:r>
            <w:proofErr w:type="gramEnd"/>
          </w:p>
        </w:tc>
        <w:tc>
          <w:tcPr>
            <w:tcW w:w="1701" w:type="dxa"/>
          </w:tcPr>
          <w:p w:rsidR="009B595F" w:rsidRDefault="009B595F" w:rsidP="00E80997">
            <w:pPr>
              <w:spacing w:line="360" w:lineRule="auto"/>
              <w:jc w:val="center"/>
              <w:rPr>
                <w:rFonts w:ascii="Times New Roman" w:hAnsi="Times New Roman" w:cs="Times New Roman"/>
                <w:sz w:val="28"/>
                <w:szCs w:val="28"/>
              </w:rPr>
            </w:pPr>
            <w:r>
              <w:rPr>
                <w:rFonts w:ascii="Times New Roman" w:hAnsi="Times New Roman" w:cs="Times New Roman"/>
                <w:sz w:val="28"/>
                <w:szCs w:val="28"/>
              </w:rPr>
              <w:t>0,8 – 2,7</w:t>
            </w:r>
          </w:p>
        </w:tc>
        <w:tc>
          <w:tcPr>
            <w:tcW w:w="1275" w:type="dxa"/>
          </w:tcPr>
          <w:p w:rsidR="009B595F" w:rsidRDefault="009B595F" w:rsidP="00E80997">
            <w:pPr>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6 – 63 </w:t>
            </w:r>
          </w:p>
        </w:tc>
        <w:tc>
          <w:tcPr>
            <w:tcW w:w="1560" w:type="dxa"/>
          </w:tcPr>
          <w:p w:rsidR="009B595F" w:rsidRDefault="009B595F" w:rsidP="00E80997">
            <w:pPr>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14 – 155 </w:t>
            </w:r>
          </w:p>
        </w:tc>
        <w:tc>
          <w:tcPr>
            <w:tcW w:w="1666" w:type="dxa"/>
          </w:tcPr>
          <w:p w:rsidR="009B595F" w:rsidRDefault="009B595F" w:rsidP="00E80997">
            <w:pPr>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40 – 4000 </w:t>
            </w:r>
          </w:p>
        </w:tc>
      </w:tr>
      <w:tr w:rsidR="009B595F" w:rsidTr="00E80997">
        <w:tc>
          <w:tcPr>
            <w:tcW w:w="3369" w:type="dxa"/>
          </w:tcPr>
          <w:p w:rsidR="009B595F" w:rsidRPr="000248C0" w:rsidRDefault="009B595F" w:rsidP="00E80997">
            <w:pPr>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Диапазон </w:t>
            </w:r>
            <w:r>
              <w:rPr>
                <w:rFonts w:ascii="Times New Roman" w:hAnsi="Times New Roman" w:cs="Times New Roman"/>
                <w:sz w:val="28"/>
                <w:szCs w:val="28"/>
                <w:lang w:val="en-US"/>
              </w:rPr>
              <w:t>[Δ</w:t>
            </w:r>
            <w:proofErr w:type="spellStart"/>
            <w:r>
              <w:rPr>
                <w:rFonts w:ascii="Times New Roman" w:hAnsi="Times New Roman" w:cs="Times New Roman"/>
                <w:sz w:val="28"/>
                <w:szCs w:val="28"/>
                <w:vertAlign w:val="subscript"/>
              </w:rPr>
              <w:t>изм</w:t>
            </w:r>
            <w:proofErr w:type="spellEnd"/>
            <w:r>
              <w:rPr>
                <w:rFonts w:ascii="Times New Roman" w:hAnsi="Times New Roman" w:cs="Times New Roman"/>
                <w:sz w:val="28"/>
                <w:szCs w:val="28"/>
                <w:lang w:val="en-US"/>
              </w:rPr>
              <w:t>], ±</w:t>
            </w:r>
            <w:r>
              <w:rPr>
                <w:rFonts w:ascii="Times New Roman" w:hAnsi="Times New Roman" w:cs="Times New Roman"/>
                <w:sz w:val="28"/>
                <w:szCs w:val="28"/>
              </w:rPr>
              <w:t>мкм</w:t>
            </w:r>
          </w:p>
        </w:tc>
        <w:tc>
          <w:tcPr>
            <w:tcW w:w="1701" w:type="dxa"/>
          </w:tcPr>
          <w:p w:rsidR="009B595F" w:rsidRDefault="009B595F" w:rsidP="00E80997">
            <w:pPr>
              <w:spacing w:line="360" w:lineRule="auto"/>
              <w:jc w:val="center"/>
              <w:rPr>
                <w:rFonts w:ascii="Times New Roman" w:hAnsi="Times New Roman" w:cs="Times New Roman"/>
                <w:sz w:val="28"/>
                <w:szCs w:val="28"/>
              </w:rPr>
            </w:pPr>
            <w:r>
              <w:rPr>
                <w:rFonts w:ascii="Times New Roman" w:hAnsi="Times New Roman" w:cs="Times New Roman"/>
                <w:sz w:val="28"/>
                <w:szCs w:val="28"/>
              </w:rPr>
              <w:t>0,25 – 10,00</w:t>
            </w:r>
          </w:p>
        </w:tc>
        <w:tc>
          <w:tcPr>
            <w:tcW w:w="1275" w:type="dxa"/>
          </w:tcPr>
          <w:p w:rsidR="009B595F" w:rsidRDefault="009B595F" w:rsidP="00E80997">
            <w:pPr>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2 – 19 </w:t>
            </w:r>
          </w:p>
        </w:tc>
        <w:tc>
          <w:tcPr>
            <w:tcW w:w="1560" w:type="dxa"/>
          </w:tcPr>
          <w:p w:rsidR="009B595F" w:rsidRDefault="009B595F" w:rsidP="00E80997">
            <w:pPr>
              <w:spacing w:line="360" w:lineRule="auto"/>
              <w:jc w:val="center"/>
              <w:rPr>
                <w:rFonts w:ascii="Times New Roman" w:hAnsi="Times New Roman" w:cs="Times New Roman"/>
                <w:sz w:val="28"/>
                <w:szCs w:val="28"/>
              </w:rPr>
            </w:pPr>
            <w:r>
              <w:rPr>
                <w:rFonts w:ascii="Times New Roman" w:hAnsi="Times New Roman" w:cs="Times New Roman"/>
                <w:sz w:val="28"/>
                <w:szCs w:val="28"/>
              </w:rPr>
              <w:t>3,5 – 39,0</w:t>
            </w:r>
          </w:p>
        </w:tc>
        <w:tc>
          <w:tcPr>
            <w:tcW w:w="1666" w:type="dxa"/>
          </w:tcPr>
          <w:p w:rsidR="009B595F" w:rsidRDefault="009B595F" w:rsidP="00E80997">
            <w:pPr>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8 – 800 </w:t>
            </w:r>
          </w:p>
        </w:tc>
      </w:tr>
    </w:tbl>
    <w:p w:rsidR="00812C04" w:rsidRPr="00E123F6" w:rsidRDefault="00812C04" w:rsidP="00AE522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2B22AB" w:rsidRDefault="00113D0F" w:rsidP="002B22AB">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2B22AB" w:rsidRPr="00E123F6">
        <w:rPr>
          <w:rFonts w:ascii="Times New Roman" w:hAnsi="Times New Roman" w:cs="Times New Roman"/>
          <w:sz w:val="28"/>
          <w:szCs w:val="28"/>
        </w:rPr>
        <w:t xml:space="preserve">Для линейных размеров указанное соотношение между </w:t>
      </w:r>
      <w:r w:rsidR="002B22AB" w:rsidRPr="00E123F6">
        <w:rPr>
          <w:rFonts w:ascii="Times New Roman" w:eastAsiaTheme="minorEastAsia" w:hAnsi="Times New Roman" w:cs="Times New Roman"/>
          <w:sz w:val="28"/>
          <w:szCs w:val="28"/>
        </w:rPr>
        <w:t xml:space="preserve"> [</w:t>
      </w:r>
      <m:oMath>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m:t>
            </m:r>
          </m:e>
          <m:sub>
            <m:r>
              <w:rPr>
                <w:rFonts w:ascii="Cambria Math" w:eastAsiaTheme="minorEastAsia" w:hAnsi="Cambria Math" w:cs="Times New Roman"/>
                <w:sz w:val="28"/>
                <w:szCs w:val="28"/>
              </w:rPr>
              <m:t>изм</m:t>
            </m:r>
          </m:sub>
        </m:sSub>
      </m:oMath>
      <w:r w:rsidR="002B22AB" w:rsidRPr="00E123F6">
        <w:rPr>
          <w:rFonts w:ascii="Times New Roman" w:eastAsiaTheme="minorEastAsia" w:hAnsi="Times New Roman" w:cs="Times New Roman"/>
          <w:sz w:val="28"/>
          <w:szCs w:val="28"/>
        </w:rPr>
        <w:t>] и</w:t>
      </w:r>
      <w:proofErr w:type="gramStart"/>
      <w:r w:rsidR="002B22AB" w:rsidRPr="00E123F6">
        <w:rPr>
          <w:rFonts w:ascii="Times New Roman" w:eastAsiaTheme="minorEastAsia" w:hAnsi="Times New Roman" w:cs="Times New Roman"/>
          <w:sz w:val="28"/>
          <w:szCs w:val="28"/>
        </w:rPr>
        <w:t xml:space="preserve"> </w:t>
      </w:r>
      <w:r w:rsidR="002B22AB" w:rsidRPr="007764C2">
        <w:rPr>
          <w:rFonts w:ascii="Times New Roman" w:eastAsiaTheme="minorEastAsia" w:hAnsi="Times New Roman" w:cs="Times New Roman"/>
          <w:i/>
          <w:sz w:val="28"/>
          <w:szCs w:val="28"/>
        </w:rPr>
        <w:t>Т</w:t>
      </w:r>
      <w:proofErr w:type="gramEnd"/>
      <w:r w:rsidR="002B22AB" w:rsidRPr="00E123F6">
        <w:rPr>
          <w:rFonts w:ascii="Times New Roman" w:eastAsiaTheme="minorEastAsia" w:hAnsi="Times New Roman" w:cs="Times New Roman"/>
          <w:sz w:val="28"/>
          <w:szCs w:val="28"/>
        </w:rPr>
        <w:t xml:space="preserve"> от 20 до 35% соответствует  </w:t>
      </w:r>
      <w:r w:rsidR="002B22AB" w:rsidRPr="007764C2">
        <w:rPr>
          <w:rFonts w:ascii="Times New Roman" w:eastAsiaTheme="minorEastAsia" w:hAnsi="Times New Roman" w:cs="Times New Roman"/>
          <w:i/>
          <w:sz w:val="28"/>
          <w:szCs w:val="28"/>
        </w:rPr>
        <w:t>К</w:t>
      </w:r>
      <w:r w:rsidR="002B22AB" w:rsidRPr="007764C2">
        <w:rPr>
          <w:rFonts w:ascii="Times New Roman" w:eastAsiaTheme="minorEastAsia" w:hAnsi="Times New Roman" w:cs="Times New Roman"/>
          <w:i/>
          <w:sz w:val="28"/>
          <w:szCs w:val="28"/>
          <w:vertAlign w:val="subscript"/>
        </w:rPr>
        <w:t>Т</w:t>
      </w:r>
      <w:r w:rsidR="002B22AB" w:rsidRPr="007764C2">
        <w:rPr>
          <w:rFonts w:ascii="Times New Roman" w:eastAsiaTheme="minorEastAsia" w:hAnsi="Times New Roman" w:cs="Times New Roman"/>
          <w:i/>
          <w:sz w:val="28"/>
          <w:szCs w:val="28"/>
          <w:vertAlign w:val="superscript"/>
        </w:rPr>
        <w:t>1</w:t>
      </w:r>
      <w:r w:rsidR="002B22AB" w:rsidRPr="00E123F6">
        <w:rPr>
          <w:rFonts w:ascii="Times New Roman" w:eastAsiaTheme="minorEastAsia" w:hAnsi="Times New Roman" w:cs="Times New Roman"/>
          <w:sz w:val="28"/>
          <w:szCs w:val="28"/>
        </w:rPr>
        <w:t xml:space="preserve"> = 2,5…1,4.</w:t>
      </w:r>
    </w:p>
    <w:p w:rsidR="002B22AB" w:rsidRDefault="002B22AB" w:rsidP="002B22AB">
      <w:pPr>
        <w:spacing w:after="0" w:line="240" w:lineRule="auto"/>
        <w:jc w:val="both"/>
        <w:rPr>
          <w:rFonts w:ascii="Times New Roman" w:hAnsi="Times New Roman" w:cs="Times New Roman"/>
          <w:sz w:val="28"/>
          <w:szCs w:val="28"/>
        </w:rPr>
      </w:pPr>
      <w:r>
        <w:rPr>
          <w:rFonts w:ascii="Times New Roman" w:eastAsiaTheme="minorEastAsia" w:hAnsi="Times New Roman" w:cs="Times New Roman"/>
          <w:sz w:val="28"/>
          <w:szCs w:val="28"/>
        </w:rPr>
        <w:lastRenderedPageBreak/>
        <w:t xml:space="preserve">         </w:t>
      </w:r>
      <w:r w:rsidRPr="00E123F6">
        <w:rPr>
          <w:rFonts w:ascii="Times New Roman" w:eastAsiaTheme="minorEastAsia" w:hAnsi="Times New Roman" w:cs="Times New Roman"/>
          <w:sz w:val="28"/>
          <w:szCs w:val="28"/>
        </w:rPr>
        <w:t xml:space="preserve">При выборе СИ по величине </w:t>
      </w:r>
      <w:r w:rsidRPr="007764C2">
        <w:rPr>
          <w:rFonts w:ascii="Times New Roman" w:eastAsiaTheme="minorEastAsia" w:hAnsi="Times New Roman" w:cs="Times New Roman"/>
          <w:i/>
          <w:sz w:val="28"/>
          <w:szCs w:val="28"/>
        </w:rPr>
        <w:t>К</w:t>
      </w:r>
      <w:r w:rsidRPr="007764C2">
        <w:rPr>
          <w:rFonts w:ascii="Times New Roman" w:eastAsiaTheme="minorEastAsia" w:hAnsi="Times New Roman" w:cs="Times New Roman"/>
          <w:i/>
          <w:sz w:val="28"/>
          <w:szCs w:val="28"/>
          <w:vertAlign w:val="subscript"/>
        </w:rPr>
        <w:t>Т</w:t>
      </w:r>
      <w:proofErr w:type="gramStart"/>
      <w:r w:rsidRPr="007764C2">
        <w:rPr>
          <w:rFonts w:ascii="Times New Roman" w:eastAsiaTheme="minorEastAsia" w:hAnsi="Times New Roman" w:cs="Times New Roman"/>
          <w:i/>
          <w:sz w:val="28"/>
          <w:szCs w:val="28"/>
          <w:vertAlign w:val="superscript"/>
        </w:rPr>
        <w:t>1</w:t>
      </w:r>
      <w:proofErr w:type="gramEnd"/>
      <w:r w:rsidRPr="00E123F6">
        <w:rPr>
          <w:rFonts w:ascii="Times New Roman" w:eastAsiaTheme="minorEastAsia" w:hAnsi="Times New Roman" w:cs="Times New Roman"/>
          <w:sz w:val="28"/>
          <w:szCs w:val="28"/>
        </w:rPr>
        <w:t xml:space="preserve"> необходимо иметь соответствующие справочные данные о погрешностях конкретных СИ, которые представлены в</w:t>
      </w:r>
      <w:r>
        <w:rPr>
          <w:rFonts w:ascii="Times New Roman" w:eastAsiaTheme="minorEastAsia" w:hAnsi="Times New Roman" w:cs="Times New Roman"/>
          <w:sz w:val="28"/>
          <w:szCs w:val="28"/>
        </w:rPr>
        <w:t xml:space="preserve"> таблице 3</w:t>
      </w:r>
      <w:r w:rsidRPr="00E123F6">
        <w:rPr>
          <w:rFonts w:ascii="Times New Roman" w:eastAsiaTheme="minorEastAsia" w:hAnsi="Times New Roman" w:cs="Times New Roman"/>
          <w:sz w:val="28"/>
          <w:szCs w:val="28"/>
        </w:rPr>
        <w:t>.</w:t>
      </w:r>
    </w:p>
    <w:p w:rsidR="002B22AB" w:rsidRDefault="002B22AB" w:rsidP="002B22AB">
      <w:pPr>
        <w:spacing w:after="0" w:line="240" w:lineRule="auto"/>
        <w:jc w:val="both"/>
        <w:rPr>
          <w:rFonts w:ascii="Times New Roman" w:hAnsi="Times New Roman" w:cs="Times New Roman"/>
          <w:sz w:val="28"/>
          <w:szCs w:val="28"/>
        </w:rPr>
      </w:pPr>
    </w:p>
    <w:p w:rsidR="00ED137F" w:rsidRPr="00E123F6" w:rsidRDefault="00E123F6" w:rsidP="002B22A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Таблица </w:t>
      </w:r>
      <w:r w:rsidR="00C02C76">
        <w:rPr>
          <w:rFonts w:ascii="Times New Roman" w:hAnsi="Times New Roman" w:cs="Times New Roman"/>
          <w:sz w:val="28"/>
          <w:szCs w:val="28"/>
        </w:rPr>
        <w:t>3</w:t>
      </w:r>
      <w:r w:rsidR="00ED137F" w:rsidRPr="00E123F6">
        <w:rPr>
          <w:rFonts w:ascii="Times New Roman" w:hAnsi="Times New Roman" w:cs="Times New Roman"/>
          <w:sz w:val="28"/>
          <w:szCs w:val="28"/>
        </w:rPr>
        <w:t xml:space="preserve"> – Предельные погрешности наиболее распространенных универсальных средств измерения</w:t>
      </w:r>
    </w:p>
    <w:tbl>
      <w:tblPr>
        <w:tblStyle w:val="a6"/>
        <w:tblW w:w="0" w:type="auto"/>
        <w:jc w:val="center"/>
        <w:tblLayout w:type="fixed"/>
        <w:tblLook w:val="04A0"/>
      </w:tblPr>
      <w:tblGrid>
        <w:gridCol w:w="2235"/>
        <w:gridCol w:w="851"/>
        <w:gridCol w:w="850"/>
        <w:gridCol w:w="851"/>
        <w:gridCol w:w="850"/>
        <w:gridCol w:w="992"/>
        <w:gridCol w:w="992"/>
        <w:gridCol w:w="993"/>
        <w:gridCol w:w="957"/>
      </w:tblGrid>
      <w:tr w:rsidR="00ED137F" w:rsidRPr="009E3B07" w:rsidTr="00E80997">
        <w:trPr>
          <w:jc w:val="center"/>
        </w:trPr>
        <w:tc>
          <w:tcPr>
            <w:tcW w:w="2235" w:type="dxa"/>
            <w:vMerge w:val="restart"/>
            <w:vAlign w:val="center"/>
          </w:tcPr>
          <w:p w:rsidR="00ED137F" w:rsidRPr="009E3B07" w:rsidRDefault="00ED137F" w:rsidP="00E80997">
            <w:pPr>
              <w:spacing w:line="360" w:lineRule="auto"/>
              <w:jc w:val="center"/>
              <w:rPr>
                <w:rFonts w:ascii="Times New Roman" w:hAnsi="Times New Roman" w:cs="Times New Roman"/>
                <w:sz w:val="24"/>
                <w:szCs w:val="24"/>
              </w:rPr>
            </w:pPr>
            <w:r w:rsidRPr="009E3B07">
              <w:rPr>
                <w:rFonts w:ascii="Times New Roman" w:hAnsi="Times New Roman" w:cs="Times New Roman"/>
                <w:sz w:val="24"/>
                <w:szCs w:val="24"/>
              </w:rPr>
              <w:t>Измерительные</w:t>
            </w:r>
          </w:p>
          <w:p w:rsidR="00ED137F" w:rsidRPr="009E3B07" w:rsidRDefault="00ED137F" w:rsidP="00E80997">
            <w:pPr>
              <w:spacing w:line="360" w:lineRule="auto"/>
              <w:jc w:val="center"/>
              <w:rPr>
                <w:rFonts w:ascii="Times New Roman" w:hAnsi="Times New Roman" w:cs="Times New Roman"/>
              </w:rPr>
            </w:pPr>
            <w:r w:rsidRPr="009E3B07">
              <w:rPr>
                <w:rFonts w:ascii="Times New Roman" w:hAnsi="Times New Roman" w:cs="Times New Roman"/>
                <w:sz w:val="24"/>
                <w:szCs w:val="24"/>
              </w:rPr>
              <w:t>средства</w:t>
            </w:r>
          </w:p>
        </w:tc>
        <w:tc>
          <w:tcPr>
            <w:tcW w:w="7336" w:type="dxa"/>
            <w:gridSpan w:val="8"/>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Предельные погрешности измерения [</w:t>
            </w:r>
            <w:r w:rsidRPr="009E3B07">
              <w:rPr>
                <w:rFonts w:ascii="Times New Roman" w:hAnsi="Times New Roman" w:cs="Times New Roman"/>
                <w:sz w:val="28"/>
                <w:szCs w:val="28"/>
                <w:lang w:val="en-US"/>
              </w:rPr>
              <w:t>Δ</w:t>
            </w:r>
            <w:proofErr w:type="spellStart"/>
            <w:r w:rsidRPr="009E3B07">
              <w:rPr>
                <w:rFonts w:ascii="Times New Roman" w:hAnsi="Times New Roman" w:cs="Times New Roman"/>
                <w:sz w:val="28"/>
                <w:szCs w:val="28"/>
                <w:vertAlign w:val="subscript"/>
              </w:rPr>
              <w:t>изм</w:t>
            </w:r>
            <w:proofErr w:type="spellEnd"/>
            <w:r w:rsidRPr="009E3B07">
              <w:rPr>
                <w:rFonts w:ascii="Times New Roman" w:hAnsi="Times New Roman" w:cs="Times New Roman"/>
                <w:sz w:val="28"/>
                <w:szCs w:val="28"/>
              </w:rPr>
              <w:t>], мкм</w:t>
            </w:r>
          </w:p>
        </w:tc>
      </w:tr>
      <w:tr w:rsidR="00ED137F" w:rsidRPr="009E3B07" w:rsidTr="00E80997">
        <w:trPr>
          <w:jc w:val="center"/>
        </w:trPr>
        <w:tc>
          <w:tcPr>
            <w:tcW w:w="2235" w:type="dxa"/>
            <w:vMerge/>
            <w:vAlign w:val="center"/>
          </w:tcPr>
          <w:p w:rsidR="00ED137F" w:rsidRPr="009E3B07" w:rsidRDefault="00ED137F" w:rsidP="00E80997">
            <w:pPr>
              <w:spacing w:line="360" w:lineRule="auto"/>
              <w:jc w:val="center"/>
              <w:rPr>
                <w:rFonts w:ascii="Times New Roman" w:hAnsi="Times New Roman" w:cs="Times New Roman"/>
              </w:rPr>
            </w:pPr>
          </w:p>
        </w:tc>
        <w:tc>
          <w:tcPr>
            <w:tcW w:w="7336" w:type="dxa"/>
            <w:gridSpan w:val="8"/>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 xml:space="preserve">для интервалов размеров, </w:t>
            </w:r>
            <w:proofErr w:type="gramStart"/>
            <w:r w:rsidRPr="009E3B07">
              <w:rPr>
                <w:rFonts w:ascii="Times New Roman" w:hAnsi="Times New Roman" w:cs="Times New Roman"/>
                <w:sz w:val="28"/>
                <w:szCs w:val="28"/>
              </w:rPr>
              <w:t>мм</w:t>
            </w:r>
            <w:proofErr w:type="gramEnd"/>
          </w:p>
        </w:tc>
      </w:tr>
      <w:tr w:rsidR="00ED137F" w:rsidRPr="009E3B07" w:rsidTr="00E80997">
        <w:trPr>
          <w:jc w:val="center"/>
        </w:trPr>
        <w:tc>
          <w:tcPr>
            <w:tcW w:w="2235" w:type="dxa"/>
            <w:vMerge/>
            <w:vAlign w:val="center"/>
          </w:tcPr>
          <w:p w:rsidR="00ED137F" w:rsidRPr="009E3B07" w:rsidRDefault="00ED137F" w:rsidP="00E80997">
            <w:pPr>
              <w:spacing w:line="360" w:lineRule="auto"/>
              <w:jc w:val="center"/>
              <w:rPr>
                <w:rFonts w:ascii="Times New Roman" w:hAnsi="Times New Roman" w:cs="Times New Roman"/>
              </w:rPr>
            </w:pPr>
          </w:p>
        </w:tc>
        <w:tc>
          <w:tcPr>
            <w:tcW w:w="851" w:type="dxa"/>
            <w:vAlign w:val="center"/>
          </w:tcPr>
          <w:p w:rsidR="00ED137F" w:rsidRPr="009E3B07" w:rsidRDefault="00ED137F" w:rsidP="00E80997">
            <w:pPr>
              <w:spacing w:line="360" w:lineRule="auto"/>
              <w:jc w:val="center"/>
              <w:rPr>
                <w:rFonts w:ascii="Times New Roman" w:hAnsi="Times New Roman" w:cs="Times New Roman"/>
              </w:rPr>
            </w:pPr>
            <w:r w:rsidRPr="009E3B07">
              <w:rPr>
                <w:rFonts w:ascii="Times New Roman" w:hAnsi="Times New Roman" w:cs="Times New Roman"/>
              </w:rPr>
              <w:t>до 10</w:t>
            </w:r>
          </w:p>
        </w:tc>
        <w:tc>
          <w:tcPr>
            <w:tcW w:w="850" w:type="dxa"/>
            <w:vAlign w:val="center"/>
          </w:tcPr>
          <w:p w:rsidR="00ED137F" w:rsidRPr="009E3B07" w:rsidRDefault="00ED137F" w:rsidP="00E80997">
            <w:pPr>
              <w:spacing w:line="360" w:lineRule="auto"/>
              <w:jc w:val="center"/>
              <w:rPr>
                <w:rFonts w:ascii="Times New Roman" w:hAnsi="Times New Roman" w:cs="Times New Roman"/>
              </w:rPr>
            </w:pPr>
            <w:r w:rsidRPr="009E3B07">
              <w:rPr>
                <w:rFonts w:ascii="Times New Roman" w:hAnsi="Times New Roman" w:cs="Times New Roman"/>
              </w:rPr>
              <w:t>11-50</w:t>
            </w:r>
          </w:p>
        </w:tc>
        <w:tc>
          <w:tcPr>
            <w:tcW w:w="851" w:type="dxa"/>
            <w:vAlign w:val="center"/>
          </w:tcPr>
          <w:p w:rsidR="00ED137F" w:rsidRPr="009E3B07" w:rsidRDefault="00ED137F" w:rsidP="00E80997">
            <w:pPr>
              <w:spacing w:line="360" w:lineRule="auto"/>
              <w:jc w:val="center"/>
              <w:rPr>
                <w:rFonts w:ascii="Times New Roman" w:hAnsi="Times New Roman" w:cs="Times New Roman"/>
              </w:rPr>
            </w:pPr>
            <w:r w:rsidRPr="009E3B07">
              <w:rPr>
                <w:rFonts w:ascii="Times New Roman" w:hAnsi="Times New Roman" w:cs="Times New Roman"/>
              </w:rPr>
              <w:t>51-80</w:t>
            </w:r>
          </w:p>
        </w:tc>
        <w:tc>
          <w:tcPr>
            <w:tcW w:w="850" w:type="dxa"/>
            <w:vAlign w:val="center"/>
          </w:tcPr>
          <w:p w:rsidR="00ED137F" w:rsidRPr="009E3B07" w:rsidRDefault="00ED137F" w:rsidP="00E80997">
            <w:pPr>
              <w:spacing w:line="360" w:lineRule="auto"/>
              <w:jc w:val="center"/>
              <w:rPr>
                <w:rFonts w:ascii="Times New Roman" w:hAnsi="Times New Roman" w:cs="Times New Roman"/>
              </w:rPr>
            </w:pPr>
            <w:r w:rsidRPr="009E3B07">
              <w:rPr>
                <w:rFonts w:ascii="Times New Roman" w:hAnsi="Times New Roman" w:cs="Times New Roman"/>
              </w:rPr>
              <w:t>81-120</w:t>
            </w:r>
          </w:p>
        </w:tc>
        <w:tc>
          <w:tcPr>
            <w:tcW w:w="992" w:type="dxa"/>
            <w:vAlign w:val="center"/>
          </w:tcPr>
          <w:p w:rsidR="00ED137F" w:rsidRPr="009E3B07" w:rsidRDefault="00ED137F" w:rsidP="00E80997">
            <w:pPr>
              <w:spacing w:line="360" w:lineRule="auto"/>
              <w:jc w:val="center"/>
              <w:rPr>
                <w:rFonts w:ascii="Times New Roman" w:hAnsi="Times New Roman" w:cs="Times New Roman"/>
              </w:rPr>
            </w:pPr>
            <w:r w:rsidRPr="009E3B07">
              <w:rPr>
                <w:rFonts w:ascii="Times New Roman" w:hAnsi="Times New Roman" w:cs="Times New Roman"/>
              </w:rPr>
              <w:t>121-</w:t>
            </w:r>
            <w:r>
              <w:rPr>
                <w:rFonts w:ascii="Times New Roman" w:hAnsi="Times New Roman" w:cs="Times New Roman"/>
              </w:rPr>
              <w:t>1</w:t>
            </w:r>
            <w:r w:rsidRPr="009E3B07">
              <w:rPr>
                <w:rFonts w:ascii="Times New Roman" w:hAnsi="Times New Roman" w:cs="Times New Roman"/>
              </w:rPr>
              <w:t>80</w:t>
            </w:r>
          </w:p>
        </w:tc>
        <w:tc>
          <w:tcPr>
            <w:tcW w:w="992" w:type="dxa"/>
            <w:vAlign w:val="center"/>
          </w:tcPr>
          <w:p w:rsidR="00ED137F" w:rsidRPr="009E3B07" w:rsidRDefault="00ED137F" w:rsidP="00E80997">
            <w:pPr>
              <w:spacing w:line="360" w:lineRule="auto"/>
              <w:jc w:val="center"/>
              <w:rPr>
                <w:rFonts w:ascii="Times New Roman" w:hAnsi="Times New Roman" w:cs="Times New Roman"/>
              </w:rPr>
            </w:pPr>
            <w:r w:rsidRPr="009E3B07">
              <w:rPr>
                <w:rFonts w:ascii="Times New Roman" w:hAnsi="Times New Roman" w:cs="Times New Roman"/>
              </w:rPr>
              <w:t>181-260</w:t>
            </w:r>
          </w:p>
        </w:tc>
        <w:tc>
          <w:tcPr>
            <w:tcW w:w="993" w:type="dxa"/>
            <w:vAlign w:val="center"/>
          </w:tcPr>
          <w:p w:rsidR="00ED137F" w:rsidRPr="009E3B07" w:rsidRDefault="00ED137F" w:rsidP="00E80997">
            <w:pPr>
              <w:spacing w:line="360" w:lineRule="auto"/>
              <w:jc w:val="center"/>
              <w:rPr>
                <w:rFonts w:ascii="Times New Roman" w:hAnsi="Times New Roman" w:cs="Times New Roman"/>
              </w:rPr>
            </w:pPr>
            <w:r w:rsidRPr="009E3B07">
              <w:rPr>
                <w:rFonts w:ascii="Times New Roman" w:hAnsi="Times New Roman" w:cs="Times New Roman"/>
              </w:rPr>
              <w:t>261-360</w:t>
            </w:r>
          </w:p>
        </w:tc>
        <w:tc>
          <w:tcPr>
            <w:tcW w:w="957" w:type="dxa"/>
            <w:vAlign w:val="center"/>
          </w:tcPr>
          <w:p w:rsidR="00ED137F" w:rsidRPr="009E3B07" w:rsidRDefault="00ED137F" w:rsidP="00E80997">
            <w:pPr>
              <w:spacing w:line="360" w:lineRule="auto"/>
              <w:jc w:val="center"/>
              <w:rPr>
                <w:rFonts w:ascii="Times New Roman" w:hAnsi="Times New Roman" w:cs="Times New Roman"/>
              </w:rPr>
            </w:pPr>
            <w:r w:rsidRPr="009E3B07">
              <w:rPr>
                <w:rFonts w:ascii="Times New Roman" w:hAnsi="Times New Roman" w:cs="Times New Roman"/>
              </w:rPr>
              <w:t>361-500</w:t>
            </w:r>
          </w:p>
        </w:tc>
      </w:tr>
      <w:tr w:rsidR="00ED137F" w:rsidRPr="009E3B07" w:rsidTr="00C02C76">
        <w:trPr>
          <w:trHeight w:val="381"/>
          <w:jc w:val="center"/>
        </w:trPr>
        <w:tc>
          <w:tcPr>
            <w:tcW w:w="2235" w:type="dxa"/>
            <w:vAlign w:val="center"/>
          </w:tcPr>
          <w:p w:rsidR="00ED137F" w:rsidRPr="009E3B07" w:rsidRDefault="00ED137F" w:rsidP="00E80997">
            <w:pPr>
              <w:spacing w:line="360" w:lineRule="auto"/>
              <w:jc w:val="center"/>
              <w:rPr>
                <w:rFonts w:ascii="Times New Roman" w:hAnsi="Times New Roman" w:cs="Times New Roman"/>
              </w:rPr>
            </w:pPr>
            <w:r>
              <w:rPr>
                <w:rFonts w:ascii="Times New Roman" w:hAnsi="Times New Roman" w:cs="Times New Roman"/>
              </w:rPr>
              <w:t>1</w:t>
            </w:r>
          </w:p>
        </w:tc>
        <w:tc>
          <w:tcPr>
            <w:tcW w:w="851" w:type="dxa"/>
            <w:vAlign w:val="center"/>
          </w:tcPr>
          <w:p w:rsidR="00ED137F" w:rsidRPr="009E3B07" w:rsidRDefault="00ED137F" w:rsidP="00E80997">
            <w:pPr>
              <w:spacing w:line="36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850" w:type="dxa"/>
            <w:vAlign w:val="center"/>
          </w:tcPr>
          <w:p w:rsidR="00ED137F" w:rsidRPr="009E3B07" w:rsidRDefault="00ED137F" w:rsidP="00E80997">
            <w:pPr>
              <w:spacing w:line="36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851" w:type="dxa"/>
            <w:vAlign w:val="center"/>
          </w:tcPr>
          <w:p w:rsidR="00ED137F" w:rsidRPr="009E3B07" w:rsidRDefault="00ED137F" w:rsidP="00E80997">
            <w:pPr>
              <w:spacing w:line="36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850" w:type="dxa"/>
            <w:vAlign w:val="center"/>
          </w:tcPr>
          <w:p w:rsidR="00ED137F" w:rsidRPr="009E3B07" w:rsidRDefault="00ED137F" w:rsidP="00E80997">
            <w:pPr>
              <w:spacing w:line="36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992" w:type="dxa"/>
            <w:vAlign w:val="center"/>
          </w:tcPr>
          <w:p w:rsidR="00ED137F" w:rsidRPr="009E3B07" w:rsidRDefault="00ED137F" w:rsidP="00E80997">
            <w:pPr>
              <w:spacing w:line="36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992" w:type="dxa"/>
            <w:vAlign w:val="center"/>
          </w:tcPr>
          <w:p w:rsidR="00ED137F" w:rsidRPr="009E3B07" w:rsidRDefault="00ED137F" w:rsidP="00E80997">
            <w:pPr>
              <w:spacing w:line="36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993" w:type="dxa"/>
            <w:vAlign w:val="center"/>
          </w:tcPr>
          <w:p w:rsidR="00ED137F" w:rsidRPr="009E3B07" w:rsidRDefault="00ED137F" w:rsidP="00E80997">
            <w:pPr>
              <w:spacing w:line="36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957" w:type="dxa"/>
            <w:vAlign w:val="center"/>
          </w:tcPr>
          <w:p w:rsidR="00ED137F" w:rsidRPr="009E3B07" w:rsidRDefault="00ED137F" w:rsidP="00E80997">
            <w:pPr>
              <w:spacing w:line="360" w:lineRule="auto"/>
              <w:jc w:val="center"/>
              <w:rPr>
                <w:rFonts w:ascii="Times New Roman" w:hAnsi="Times New Roman" w:cs="Times New Roman"/>
                <w:sz w:val="28"/>
                <w:szCs w:val="28"/>
              </w:rPr>
            </w:pPr>
            <w:r>
              <w:rPr>
                <w:rFonts w:ascii="Times New Roman" w:hAnsi="Times New Roman" w:cs="Times New Roman"/>
                <w:sz w:val="28"/>
                <w:szCs w:val="28"/>
              </w:rPr>
              <w:t>9</w:t>
            </w:r>
          </w:p>
        </w:tc>
      </w:tr>
      <w:tr w:rsidR="00ED137F" w:rsidRPr="009E3B07" w:rsidTr="00C02C76">
        <w:trPr>
          <w:trHeight w:val="1296"/>
          <w:jc w:val="center"/>
        </w:trPr>
        <w:tc>
          <w:tcPr>
            <w:tcW w:w="2235" w:type="dxa"/>
            <w:vAlign w:val="center"/>
          </w:tcPr>
          <w:p w:rsidR="00ED137F" w:rsidRPr="009E3B07" w:rsidRDefault="00ED137F" w:rsidP="00E123F6">
            <w:pPr>
              <w:jc w:val="center"/>
              <w:rPr>
                <w:rFonts w:ascii="Times New Roman" w:hAnsi="Times New Roman" w:cs="Times New Roman"/>
              </w:rPr>
            </w:pPr>
            <w:r w:rsidRPr="009E3B07">
              <w:rPr>
                <w:rFonts w:ascii="Times New Roman" w:hAnsi="Times New Roman" w:cs="Times New Roman"/>
              </w:rPr>
              <w:t>Оптиметры,</w:t>
            </w:r>
            <w:r>
              <w:rPr>
                <w:rFonts w:ascii="Times New Roman" w:hAnsi="Times New Roman" w:cs="Times New Roman"/>
              </w:rPr>
              <w:t xml:space="preserve"> </w:t>
            </w:r>
            <w:r w:rsidRPr="009E3B07">
              <w:rPr>
                <w:rFonts w:ascii="Times New Roman" w:hAnsi="Times New Roman" w:cs="Times New Roman"/>
              </w:rPr>
              <w:t>измерительные</w:t>
            </w:r>
          </w:p>
          <w:p w:rsidR="00ED137F" w:rsidRPr="009E3B07" w:rsidRDefault="00ED137F" w:rsidP="00E80997">
            <w:pPr>
              <w:jc w:val="center"/>
              <w:rPr>
                <w:rFonts w:ascii="Times New Roman" w:hAnsi="Times New Roman" w:cs="Times New Roman"/>
              </w:rPr>
            </w:pPr>
            <w:r w:rsidRPr="009E3B07">
              <w:rPr>
                <w:rFonts w:ascii="Times New Roman" w:hAnsi="Times New Roman" w:cs="Times New Roman"/>
              </w:rPr>
              <w:t>машины (при</w:t>
            </w:r>
            <w:r>
              <w:rPr>
                <w:rFonts w:ascii="Times New Roman" w:hAnsi="Times New Roman" w:cs="Times New Roman"/>
              </w:rPr>
              <w:t xml:space="preserve"> </w:t>
            </w:r>
            <w:r w:rsidRPr="009E3B07">
              <w:rPr>
                <w:rFonts w:ascii="Times New Roman" w:hAnsi="Times New Roman" w:cs="Times New Roman"/>
              </w:rPr>
              <w:t>и</w:t>
            </w:r>
            <w:r w:rsidR="00E123F6">
              <w:rPr>
                <w:rFonts w:ascii="Times New Roman" w:hAnsi="Times New Roman" w:cs="Times New Roman"/>
              </w:rPr>
              <w:t>з</w:t>
            </w:r>
            <w:r w:rsidRPr="009E3B07">
              <w:rPr>
                <w:rFonts w:ascii="Times New Roman" w:hAnsi="Times New Roman" w:cs="Times New Roman"/>
              </w:rPr>
              <w:t>мерении наружных размеров)</w:t>
            </w:r>
          </w:p>
        </w:tc>
        <w:tc>
          <w:tcPr>
            <w:tcW w:w="851"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0,7</w:t>
            </w:r>
          </w:p>
        </w:tc>
        <w:tc>
          <w:tcPr>
            <w:tcW w:w="850"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1,0</w:t>
            </w:r>
          </w:p>
        </w:tc>
        <w:tc>
          <w:tcPr>
            <w:tcW w:w="851"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1,3</w:t>
            </w:r>
          </w:p>
        </w:tc>
        <w:tc>
          <w:tcPr>
            <w:tcW w:w="850"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1,6</w:t>
            </w:r>
          </w:p>
        </w:tc>
        <w:tc>
          <w:tcPr>
            <w:tcW w:w="992"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1,8</w:t>
            </w:r>
          </w:p>
        </w:tc>
        <w:tc>
          <w:tcPr>
            <w:tcW w:w="992"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2,5</w:t>
            </w:r>
          </w:p>
        </w:tc>
        <w:tc>
          <w:tcPr>
            <w:tcW w:w="993"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3,5</w:t>
            </w:r>
          </w:p>
        </w:tc>
        <w:tc>
          <w:tcPr>
            <w:tcW w:w="957"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4,5</w:t>
            </w:r>
          </w:p>
        </w:tc>
      </w:tr>
      <w:tr w:rsidR="00ED137F" w:rsidRPr="009E3B07" w:rsidTr="00C02C76">
        <w:trPr>
          <w:trHeight w:val="988"/>
          <w:jc w:val="center"/>
        </w:trPr>
        <w:tc>
          <w:tcPr>
            <w:tcW w:w="2235" w:type="dxa"/>
            <w:vAlign w:val="center"/>
          </w:tcPr>
          <w:p w:rsidR="00ED137F" w:rsidRPr="009E3B07" w:rsidRDefault="00ED137F" w:rsidP="00E80997">
            <w:pPr>
              <w:jc w:val="center"/>
              <w:rPr>
                <w:rFonts w:ascii="Times New Roman" w:hAnsi="Times New Roman" w:cs="Times New Roman"/>
              </w:rPr>
            </w:pPr>
            <w:proofErr w:type="gramStart"/>
            <w:r w:rsidRPr="009E3B07">
              <w:rPr>
                <w:rFonts w:ascii="Times New Roman" w:hAnsi="Times New Roman" w:cs="Times New Roman"/>
              </w:rPr>
              <w:t>То же (при</w:t>
            </w:r>
            <w:proofErr w:type="gramEnd"/>
          </w:p>
          <w:p w:rsidR="00ED137F" w:rsidRPr="009E3B07" w:rsidRDefault="00ED137F" w:rsidP="00E80997">
            <w:pPr>
              <w:jc w:val="center"/>
              <w:rPr>
                <w:rFonts w:ascii="Times New Roman" w:hAnsi="Times New Roman" w:cs="Times New Roman"/>
              </w:rPr>
            </w:pPr>
            <w:proofErr w:type="gramStart"/>
            <w:r w:rsidRPr="009E3B07">
              <w:rPr>
                <w:rFonts w:ascii="Times New Roman" w:hAnsi="Times New Roman" w:cs="Times New Roman"/>
              </w:rPr>
              <w:t>и</w:t>
            </w:r>
            <w:r w:rsidR="00E123F6">
              <w:rPr>
                <w:rFonts w:ascii="Times New Roman" w:hAnsi="Times New Roman" w:cs="Times New Roman"/>
              </w:rPr>
              <w:t>з</w:t>
            </w:r>
            <w:r w:rsidRPr="009E3B07">
              <w:rPr>
                <w:rFonts w:ascii="Times New Roman" w:hAnsi="Times New Roman" w:cs="Times New Roman"/>
              </w:rPr>
              <w:t>мерении</w:t>
            </w:r>
            <w:proofErr w:type="gramEnd"/>
            <w:r w:rsidRPr="009E3B07">
              <w:rPr>
                <w:rFonts w:ascii="Times New Roman" w:hAnsi="Times New Roman" w:cs="Times New Roman"/>
              </w:rPr>
              <w:t xml:space="preserve"> внутренних размеров)</w:t>
            </w:r>
          </w:p>
        </w:tc>
        <w:tc>
          <w:tcPr>
            <w:tcW w:w="851"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_</w:t>
            </w:r>
          </w:p>
        </w:tc>
        <w:tc>
          <w:tcPr>
            <w:tcW w:w="850"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0,9</w:t>
            </w:r>
          </w:p>
        </w:tc>
        <w:tc>
          <w:tcPr>
            <w:tcW w:w="851"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1,1</w:t>
            </w:r>
          </w:p>
        </w:tc>
        <w:tc>
          <w:tcPr>
            <w:tcW w:w="850"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1,3</w:t>
            </w:r>
          </w:p>
        </w:tc>
        <w:tc>
          <w:tcPr>
            <w:tcW w:w="992"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1,4</w:t>
            </w:r>
          </w:p>
        </w:tc>
        <w:tc>
          <w:tcPr>
            <w:tcW w:w="992"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1,6</w:t>
            </w:r>
          </w:p>
        </w:tc>
        <w:tc>
          <w:tcPr>
            <w:tcW w:w="993"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_</w:t>
            </w:r>
          </w:p>
        </w:tc>
        <w:tc>
          <w:tcPr>
            <w:tcW w:w="957"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_</w:t>
            </w:r>
          </w:p>
        </w:tc>
      </w:tr>
      <w:tr w:rsidR="00ED137F" w:rsidRPr="009E3B07" w:rsidTr="00E80997">
        <w:trPr>
          <w:jc w:val="center"/>
        </w:trPr>
        <w:tc>
          <w:tcPr>
            <w:tcW w:w="2235" w:type="dxa"/>
            <w:vAlign w:val="center"/>
          </w:tcPr>
          <w:p w:rsidR="00ED137F" w:rsidRPr="009E3B07" w:rsidRDefault="00ED137F" w:rsidP="00E80997">
            <w:pPr>
              <w:jc w:val="center"/>
              <w:rPr>
                <w:rFonts w:ascii="Times New Roman" w:hAnsi="Times New Roman" w:cs="Times New Roman"/>
              </w:rPr>
            </w:pPr>
            <w:r w:rsidRPr="009E3B07">
              <w:rPr>
                <w:rFonts w:ascii="Times New Roman" w:hAnsi="Times New Roman" w:cs="Times New Roman"/>
              </w:rPr>
              <w:t>Микроскоп универсальный</w:t>
            </w:r>
          </w:p>
        </w:tc>
        <w:tc>
          <w:tcPr>
            <w:tcW w:w="851"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1,5</w:t>
            </w:r>
          </w:p>
        </w:tc>
        <w:tc>
          <w:tcPr>
            <w:tcW w:w="850"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2,0</w:t>
            </w:r>
          </w:p>
        </w:tc>
        <w:tc>
          <w:tcPr>
            <w:tcW w:w="851"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2,5</w:t>
            </w:r>
          </w:p>
        </w:tc>
        <w:tc>
          <w:tcPr>
            <w:tcW w:w="850"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2,5</w:t>
            </w:r>
          </w:p>
        </w:tc>
        <w:tc>
          <w:tcPr>
            <w:tcW w:w="992"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3,0</w:t>
            </w:r>
          </w:p>
        </w:tc>
        <w:tc>
          <w:tcPr>
            <w:tcW w:w="992"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3,5</w:t>
            </w:r>
          </w:p>
        </w:tc>
        <w:tc>
          <w:tcPr>
            <w:tcW w:w="993"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_</w:t>
            </w:r>
          </w:p>
        </w:tc>
        <w:tc>
          <w:tcPr>
            <w:tcW w:w="957"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_</w:t>
            </w:r>
          </w:p>
        </w:tc>
      </w:tr>
      <w:tr w:rsidR="00ED137F" w:rsidRPr="009E3B07" w:rsidTr="00E80997">
        <w:trPr>
          <w:jc w:val="center"/>
        </w:trPr>
        <w:tc>
          <w:tcPr>
            <w:tcW w:w="2235" w:type="dxa"/>
            <w:vAlign w:val="center"/>
          </w:tcPr>
          <w:p w:rsidR="00ED137F" w:rsidRPr="009E3B07" w:rsidRDefault="00ED137F" w:rsidP="00E80997">
            <w:pPr>
              <w:spacing w:line="360" w:lineRule="auto"/>
              <w:jc w:val="center"/>
              <w:rPr>
                <w:rFonts w:ascii="Times New Roman" w:hAnsi="Times New Roman" w:cs="Times New Roman"/>
              </w:rPr>
            </w:pPr>
            <w:r w:rsidRPr="009E3B07">
              <w:rPr>
                <w:rFonts w:ascii="Times New Roman" w:hAnsi="Times New Roman" w:cs="Times New Roman"/>
              </w:rPr>
              <w:t>То же</w:t>
            </w:r>
          </w:p>
        </w:tc>
        <w:tc>
          <w:tcPr>
            <w:tcW w:w="851"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5,0</w:t>
            </w:r>
          </w:p>
        </w:tc>
        <w:tc>
          <w:tcPr>
            <w:tcW w:w="850"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5,0</w:t>
            </w:r>
          </w:p>
        </w:tc>
        <w:tc>
          <w:tcPr>
            <w:tcW w:w="851"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_</w:t>
            </w:r>
          </w:p>
        </w:tc>
        <w:tc>
          <w:tcPr>
            <w:tcW w:w="850"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_</w:t>
            </w:r>
          </w:p>
        </w:tc>
        <w:tc>
          <w:tcPr>
            <w:tcW w:w="992"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_</w:t>
            </w:r>
          </w:p>
        </w:tc>
        <w:tc>
          <w:tcPr>
            <w:tcW w:w="992"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_</w:t>
            </w:r>
          </w:p>
        </w:tc>
        <w:tc>
          <w:tcPr>
            <w:tcW w:w="993"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_</w:t>
            </w:r>
          </w:p>
        </w:tc>
        <w:tc>
          <w:tcPr>
            <w:tcW w:w="957"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_</w:t>
            </w:r>
          </w:p>
        </w:tc>
      </w:tr>
      <w:tr w:rsidR="00ED137F" w:rsidRPr="009E3B07" w:rsidTr="00E80997">
        <w:trPr>
          <w:jc w:val="center"/>
        </w:trPr>
        <w:tc>
          <w:tcPr>
            <w:tcW w:w="2235" w:type="dxa"/>
            <w:vAlign w:val="center"/>
          </w:tcPr>
          <w:p w:rsidR="00ED137F" w:rsidRPr="009E3B07" w:rsidRDefault="00ED137F" w:rsidP="00E80997">
            <w:pPr>
              <w:jc w:val="center"/>
              <w:rPr>
                <w:rFonts w:ascii="Times New Roman" w:hAnsi="Times New Roman" w:cs="Times New Roman"/>
              </w:rPr>
            </w:pPr>
            <w:r w:rsidRPr="009E3B07">
              <w:rPr>
                <w:rFonts w:ascii="Times New Roman" w:hAnsi="Times New Roman" w:cs="Times New Roman"/>
              </w:rPr>
              <w:t>Миниметр с ценой деления:</w:t>
            </w:r>
          </w:p>
        </w:tc>
        <w:tc>
          <w:tcPr>
            <w:tcW w:w="851" w:type="dxa"/>
            <w:vAlign w:val="center"/>
          </w:tcPr>
          <w:p w:rsidR="00ED137F" w:rsidRPr="009E3B07" w:rsidRDefault="00ED137F" w:rsidP="00E80997">
            <w:pPr>
              <w:spacing w:line="360" w:lineRule="auto"/>
              <w:jc w:val="center"/>
              <w:rPr>
                <w:rFonts w:ascii="Times New Roman" w:hAnsi="Times New Roman" w:cs="Times New Roman"/>
                <w:sz w:val="28"/>
                <w:szCs w:val="28"/>
              </w:rPr>
            </w:pPr>
          </w:p>
        </w:tc>
        <w:tc>
          <w:tcPr>
            <w:tcW w:w="850" w:type="dxa"/>
            <w:vAlign w:val="center"/>
          </w:tcPr>
          <w:p w:rsidR="00ED137F" w:rsidRPr="009E3B07" w:rsidRDefault="00ED137F" w:rsidP="00E80997">
            <w:pPr>
              <w:spacing w:line="360" w:lineRule="auto"/>
              <w:jc w:val="center"/>
              <w:rPr>
                <w:rFonts w:ascii="Times New Roman" w:hAnsi="Times New Roman" w:cs="Times New Roman"/>
                <w:sz w:val="28"/>
                <w:szCs w:val="28"/>
              </w:rPr>
            </w:pPr>
          </w:p>
        </w:tc>
        <w:tc>
          <w:tcPr>
            <w:tcW w:w="851" w:type="dxa"/>
            <w:vAlign w:val="center"/>
          </w:tcPr>
          <w:p w:rsidR="00ED137F" w:rsidRPr="009E3B07" w:rsidRDefault="00ED137F" w:rsidP="00E80997">
            <w:pPr>
              <w:spacing w:line="360" w:lineRule="auto"/>
              <w:jc w:val="center"/>
              <w:rPr>
                <w:rFonts w:ascii="Times New Roman" w:hAnsi="Times New Roman" w:cs="Times New Roman"/>
                <w:sz w:val="28"/>
                <w:szCs w:val="28"/>
              </w:rPr>
            </w:pPr>
          </w:p>
        </w:tc>
        <w:tc>
          <w:tcPr>
            <w:tcW w:w="850" w:type="dxa"/>
            <w:vAlign w:val="center"/>
          </w:tcPr>
          <w:p w:rsidR="00ED137F" w:rsidRPr="009E3B07" w:rsidRDefault="00ED137F" w:rsidP="00E80997">
            <w:pPr>
              <w:spacing w:line="360" w:lineRule="auto"/>
              <w:jc w:val="center"/>
              <w:rPr>
                <w:rFonts w:ascii="Times New Roman" w:hAnsi="Times New Roman" w:cs="Times New Roman"/>
                <w:sz w:val="28"/>
                <w:szCs w:val="28"/>
              </w:rPr>
            </w:pPr>
          </w:p>
        </w:tc>
        <w:tc>
          <w:tcPr>
            <w:tcW w:w="992" w:type="dxa"/>
            <w:vAlign w:val="center"/>
          </w:tcPr>
          <w:p w:rsidR="00ED137F" w:rsidRPr="009E3B07" w:rsidRDefault="00ED137F" w:rsidP="00E80997">
            <w:pPr>
              <w:spacing w:line="360" w:lineRule="auto"/>
              <w:jc w:val="center"/>
              <w:rPr>
                <w:rFonts w:ascii="Times New Roman" w:hAnsi="Times New Roman" w:cs="Times New Roman"/>
                <w:sz w:val="28"/>
                <w:szCs w:val="28"/>
              </w:rPr>
            </w:pPr>
          </w:p>
        </w:tc>
        <w:tc>
          <w:tcPr>
            <w:tcW w:w="992" w:type="dxa"/>
            <w:vAlign w:val="center"/>
          </w:tcPr>
          <w:p w:rsidR="00ED137F" w:rsidRPr="009E3B07" w:rsidRDefault="00ED137F" w:rsidP="00E80997">
            <w:pPr>
              <w:spacing w:line="360" w:lineRule="auto"/>
              <w:jc w:val="center"/>
              <w:rPr>
                <w:rFonts w:ascii="Times New Roman" w:hAnsi="Times New Roman" w:cs="Times New Roman"/>
                <w:sz w:val="28"/>
                <w:szCs w:val="28"/>
              </w:rPr>
            </w:pPr>
          </w:p>
        </w:tc>
        <w:tc>
          <w:tcPr>
            <w:tcW w:w="993" w:type="dxa"/>
            <w:vAlign w:val="center"/>
          </w:tcPr>
          <w:p w:rsidR="00ED137F" w:rsidRPr="009E3B07" w:rsidRDefault="00ED137F" w:rsidP="00E80997">
            <w:pPr>
              <w:spacing w:line="360" w:lineRule="auto"/>
              <w:jc w:val="center"/>
              <w:rPr>
                <w:rFonts w:ascii="Times New Roman" w:hAnsi="Times New Roman" w:cs="Times New Roman"/>
                <w:sz w:val="28"/>
                <w:szCs w:val="28"/>
              </w:rPr>
            </w:pPr>
          </w:p>
        </w:tc>
        <w:tc>
          <w:tcPr>
            <w:tcW w:w="957" w:type="dxa"/>
            <w:vAlign w:val="center"/>
          </w:tcPr>
          <w:p w:rsidR="00ED137F" w:rsidRPr="009E3B07" w:rsidRDefault="00ED137F" w:rsidP="00E80997">
            <w:pPr>
              <w:spacing w:line="360" w:lineRule="auto"/>
              <w:jc w:val="center"/>
              <w:rPr>
                <w:rFonts w:ascii="Times New Roman" w:hAnsi="Times New Roman" w:cs="Times New Roman"/>
                <w:sz w:val="28"/>
                <w:szCs w:val="28"/>
              </w:rPr>
            </w:pPr>
          </w:p>
        </w:tc>
      </w:tr>
      <w:tr w:rsidR="00ED137F" w:rsidRPr="009E3B07" w:rsidTr="00E80997">
        <w:trPr>
          <w:jc w:val="center"/>
        </w:trPr>
        <w:tc>
          <w:tcPr>
            <w:tcW w:w="2235"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1 мкм</w:t>
            </w:r>
          </w:p>
        </w:tc>
        <w:tc>
          <w:tcPr>
            <w:tcW w:w="851"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1,0</w:t>
            </w:r>
          </w:p>
        </w:tc>
        <w:tc>
          <w:tcPr>
            <w:tcW w:w="850"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1,5</w:t>
            </w:r>
          </w:p>
        </w:tc>
        <w:tc>
          <w:tcPr>
            <w:tcW w:w="851"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2,0</w:t>
            </w:r>
          </w:p>
        </w:tc>
        <w:tc>
          <w:tcPr>
            <w:tcW w:w="850"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2,5</w:t>
            </w:r>
          </w:p>
        </w:tc>
        <w:tc>
          <w:tcPr>
            <w:tcW w:w="992"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3,0</w:t>
            </w:r>
          </w:p>
        </w:tc>
        <w:tc>
          <w:tcPr>
            <w:tcW w:w="992"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4,5</w:t>
            </w:r>
          </w:p>
        </w:tc>
        <w:tc>
          <w:tcPr>
            <w:tcW w:w="993"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6,0</w:t>
            </w:r>
          </w:p>
        </w:tc>
        <w:tc>
          <w:tcPr>
            <w:tcW w:w="957"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8,0</w:t>
            </w:r>
          </w:p>
        </w:tc>
      </w:tr>
      <w:tr w:rsidR="00ED137F" w:rsidRPr="009E3B07" w:rsidTr="00E80997">
        <w:trPr>
          <w:jc w:val="center"/>
        </w:trPr>
        <w:tc>
          <w:tcPr>
            <w:tcW w:w="2235"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2 мкм</w:t>
            </w:r>
          </w:p>
        </w:tc>
        <w:tc>
          <w:tcPr>
            <w:tcW w:w="851"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1,4</w:t>
            </w:r>
          </w:p>
        </w:tc>
        <w:tc>
          <w:tcPr>
            <w:tcW w:w="850"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1,8</w:t>
            </w:r>
          </w:p>
        </w:tc>
        <w:tc>
          <w:tcPr>
            <w:tcW w:w="851"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2,5</w:t>
            </w:r>
          </w:p>
        </w:tc>
        <w:tc>
          <w:tcPr>
            <w:tcW w:w="850"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3,0</w:t>
            </w:r>
          </w:p>
        </w:tc>
        <w:tc>
          <w:tcPr>
            <w:tcW w:w="992"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3,5</w:t>
            </w:r>
          </w:p>
        </w:tc>
        <w:tc>
          <w:tcPr>
            <w:tcW w:w="992"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5,0</w:t>
            </w:r>
          </w:p>
        </w:tc>
        <w:tc>
          <w:tcPr>
            <w:tcW w:w="993"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6,5</w:t>
            </w:r>
          </w:p>
        </w:tc>
        <w:tc>
          <w:tcPr>
            <w:tcW w:w="957"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8,0</w:t>
            </w:r>
          </w:p>
        </w:tc>
      </w:tr>
      <w:tr w:rsidR="00ED137F" w:rsidRPr="009E3B07" w:rsidTr="00E80997">
        <w:trPr>
          <w:jc w:val="center"/>
        </w:trPr>
        <w:tc>
          <w:tcPr>
            <w:tcW w:w="2235"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5 мкм</w:t>
            </w:r>
          </w:p>
        </w:tc>
        <w:tc>
          <w:tcPr>
            <w:tcW w:w="851"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2,2</w:t>
            </w:r>
          </w:p>
        </w:tc>
        <w:tc>
          <w:tcPr>
            <w:tcW w:w="850"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2,5</w:t>
            </w:r>
          </w:p>
        </w:tc>
        <w:tc>
          <w:tcPr>
            <w:tcW w:w="851"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3,0</w:t>
            </w:r>
          </w:p>
        </w:tc>
        <w:tc>
          <w:tcPr>
            <w:tcW w:w="850"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3,5</w:t>
            </w:r>
          </w:p>
        </w:tc>
        <w:tc>
          <w:tcPr>
            <w:tcW w:w="992"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4,0</w:t>
            </w:r>
          </w:p>
        </w:tc>
        <w:tc>
          <w:tcPr>
            <w:tcW w:w="992"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5,0</w:t>
            </w:r>
          </w:p>
        </w:tc>
        <w:tc>
          <w:tcPr>
            <w:tcW w:w="993"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6,5</w:t>
            </w:r>
          </w:p>
        </w:tc>
        <w:tc>
          <w:tcPr>
            <w:tcW w:w="957"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8,5</w:t>
            </w:r>
          </w:p>
        </w:tc>
      </w:tr>
      <w:tr w:rsidR="00ED137F" w:rsidRPr="009E3B07" w:rsidTr="00E80997">
        <w:trPr>
          <w:jc w:val="center"/>
        </w:trPr>
        <w:tc>
          <w:tcPr>
            <w:tcW w:w="2235" w:type="dxa"/>
            <w:vAlign w:val="center"/>
          </w:tcPr>
          <w:p w:rsidR="00ED137F" w:rsidRPr="009E3B07" w:rsidRDefault="00ED137F" w:rsidP="00E80997">
            <w:pPr>
              <w:jc w:val="center"/>
              <w:rPr>
                <w:rFonts w:ascii="Times New Roman" w:hAnsi="Times New Roman" w:cs="Times New Roman"/>
              </w:rPr>
            </w:pPr>
            <w:r w:rsidRPr="009E3B07">
              <w:rPr>
                <w:rFonts w:ascii="Times New Roman" w:hAnsi="Times New Roman" w:cs="Times New Roman"/>
              </w:rPr>
              <w:t>Рычажная скоба с ценой деления:</w:t>
            </w:r>
          </w:p>
        </w:tc>
        <w:tc>
          <w:tcPr>
            <w:tcW w:w="851" w:type="dxa"/>
            <w:vAlign w:val="center"/>
          </w:tcPr>
          <w:p w:rsidR="00ED137F" w:rsidRPr="009E3B07" w:rsidRDefault="00ED137F" w:rsidP="00E80997">
            <w:pPr>
              <w:spacing w:line="360" w:lineRule="auto"/>
              <w:jc w:val="center"/>
              <w:rPr>
                <w:rFonts w:ascii="Times New Roman" w:hAnsi="Times New Roman" w:cs="Times New Roman"/>
                <w:sz w:val="28"/>
                <w:szCs w:val="28"/>
              </w:rPr>
            </w:pPr>
          </w:p>
        </w:tc>
        <w:tc>
          <w:tcPr>
            <w:tcW w:w="850" w:type="dxa"/>
            <w:vAlign w:val="center"/>
          </w:tcPr>
          <w:p w:rsidR="00ED137F" w:rsidRPr="009E3B07" w:rsidRDefault="00ED137F" w:rsidP="00E80997">
            <w:pPr>
              <w:spacing w:line="360" w:lineRule="auto"/>
              <w:jc w:val="center"/>
              <w:rPr>
                <w:rFonts w:ascii="Times New Roman" w:hAnsi="Times New Roman" w:cs="Times New Roman"/>
                <w:sz w:val="28"/>
                <w:szCs w:val="28"/>
              </w:rPr>
            </w:pPr>
          </w:p>
        </w:tc>
        <w:tc>
          <w:tcPr>
            <w:tcW w:w="851" w:type="dxa"/>
            <w:vAlign w:val="center"/>
          </w:tcPr>
          <w:p w:rsidR="00ED137F" w:rsidRPr="009E3B07" w:rsidRDefault="00ED137F" w:rsidP="00E80997">
            <w:pPr>
              <w:spacing w:line="360" w:lineRule="auto"/>
              <w:jc w:val="center"/>
              <w:rPr>
                <w:rFonts w:ascii="Times New Roman" w:hAnsi="Times New Roman" w:cs="Times New Roman"/>
                <w:sz w:val="28"/>
                <w:szCs w:val="28"/>
              </w:rPr>
            </w:pPr>
          </w:p>
        </w:tc>
        <w:tc>
          <w:tcPr>
            <w:tcW w:w="850" w:type="dxa"/>
            <w:vAlign w:val="center"/>
          </w:tcPr>
          <w:p w:rsidR="00ED137F" w:rsidRPr="009E3B07" w:rsidRDefault="00ED137F" w:rsidP="00E80997">
            <w:pPr>
              <w:spacing w:line="360" w:lineRule="auto"/>
              <w:jc w:val="center"/>
              <w:rPr>
                <w:rFonts w:ascii="Times New Roman" w:hAnsi="Times New Roman" w:cs="Times New Roman"/>
                <w:sz w:val="28"/>
                <w:szCs w:val="28"/>
              </w:rPr>
            </w:pPr>
          </w:p>
        </w:tc>
        <w:tc>
          <w:tcPr>
            <w:tcW w:w="992" w:type="dxa"/>
            <w:vAlign w:val="center"/>
          </w:tcPr>
          <w:p w:rsidR="00ED137F" w:rsidRPr="009E3B07" w:rsidRDefault="00ED137F" w:rsidP="00E80997">
            <w:pPr>
              <w:spacing w:line="360" w:lineRule="auto"/>
              <w:jc w:val="center"/>
              <w:rPr>
                <w:rFonts w:ascii="Times New Roman" w:hAnsi="Times New Roman" w:cs="Times New Roman"/>
                <w:sz w:val="28"/>
                <w:szCs w:val="28"/>
              </w:rPr>
            </w:pPr>
          </w:p>
        </w:tc>
        <w:tc>
          <w:tcPr>
            <w:tcW w:w="992" w:type="dxa"/>
            <w:vAlign w:val="center"/>
          </w:tcPr>
          <w:p w:rsidR="00ED137F" w:rsidRPr="009E3B07" w:rsidRDefault="00ED137F" w:rsidP="00E80997">
            <w:pPr>
              <w:spacing w:line="360" w:lineRule="auto"/>
              <w:jc w:val="center"/>
              <w:rPr>
                <w:rFonts w:ascii="Times New Roman" w:hAnsi="Times New Roman" w:cs="Times New Roman"/>
                <w:sz w:val="28"/>
                <w:szCs w:val="28"/>
              </w:rPr>
            </w:pPr>
          </w:p>
        </w:tc>
        <w:tc>
          <w:tcPr>
            <w:tcW w:w="993" w:type="dxa"/>
            <w:vAlign w:val="center"/>
          </w:tcPr>
          <w:p w:rsidR="00ED137F" w:rsidRPr="009E3B07" w:rsidRDefault="00ED137F" w:rsidP="00E80997">
            <w:pPr>
              <w:spacing w:line="360" w:lineRule="auto"/>
              <w:jc w:val="center"/>
              <w:rPr>
                <w:rFonts w:ascii="Times New Roman" w:hAnsi="Times New Roman" w:cs="Times New Roman"/>
                <w:sz w:val="28"/>
                <w:szCs w:val="28"/>
              </w:rPr>
            </w:pPr>
          </w:p>
        </w:tc>
        <w:tc>
          <w:tcPr>
            <w:tcW w:w="957" w:type="dxa"/>
            <w:vAlign w:val="center"/>
          </w:tcPr>
          <w:p w:rsidR="00ED137F" w:rsidRPr="009E3B07" w:rsidRDefault="00ED137F" w:rsidP="00E80997">
            <w:pPr>
              <w:spacing w:line="360" w:lineRule="auto"/>
              <w:jc w:val="center"/>
              <w:rPr>
                <w:rFonts w:ascii="Times New Roman" w:hAnsi="Times New Roman" w:cs="Times New Roman"/>
                <w:sz w:val="28"/>
                <w:szCs w:val="28"/>
              </w:rPr>
            </w:pPr>
          </w:p>
        </w:tc>
      </w:tr>
      <w:tr w:rsidR="00ED137F" w:rsidRPr="009E3B07" w:rsidTr="00E80997">
        <w:trPr>
          <w:jc w:val="center"/>
        </w:trPr>
        <w:tc>
          <w:tcPr>
            <w:tcW w:w="2235"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2 мкм</w:t>
            </w:r>
          </w:p>
        </w:tc>
        <w:tc>
          <w:tcPr>
            <w:tcW w:w="851"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3,0</w:t>
            </w:r>
          </w:p>
        </w:tc>
        <w:tc>
          <w:tcPr>
            <w:tcW w:w="850"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3,5</w:t>
            </w:r>
          </w:p>
        </w:tc>
        <w:tc>
          <w:tcPr>
            <w:tcW w:w="851"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4,0</w:t>
            </w:r>
          </w:p>
        </w:tc>
        <w:tc>
          <w:tcPr>
            <w:tcW w:w="850"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4,5</w:t>
            </w:r>
          </w:p>
        </w:tc>
        <w:tc>
          <w:tcPr>
            <w:tcW w:w="992"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_</w:t>
            </w:r>
          </w:p>
        </w:tc>
        <w:tc>
          <w:tcPr>
            <w:tcW w:w="992"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_</w:t>
            </w:r>
          </w:p>
        </w:tc>
        <w:tc>
          <w:tcPr>
            <w:tcW w:w="993"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_</w:t>
            </w:r>
          </w:p>
        </w:tc>
        <w:tc>
          <w:tcPr>
            <w:tcW w:w="957"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_</w:t>
            </w:r>
          </w:p>
        </w:tc>
      </w:tr>
      <w:tr w:rsidR="00ED137F" w:rsidRPr="009E3B07" w:rsidTr="00C02C76">
        <w:trPr>
          <w:trHeight w:val="325"/>
          <w:jc w:val="center"/>
        </w:trPr>
        <w:tc>
          <w:tcPr>
            <w:tcW w:w="2235"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10 мкм</w:t>
            </w:r>
          </w:p>
        </w:tc>
        <w:tc>
          <w:tcPr>
            <w:tcW w:w="851"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7,0</w:t>
            </w:r>
          </w:p>
        </w:tc>
        <w:tc>
          <w:tcPr>
            <w:tcW w:w="850"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7,0</w:t>
            </w:r>
          </w:p>
        </w:tc>
        <w:tc>
          <w:tcPr>
            <w:tcW w:w="851"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7,5</w:t>
            </w:r>
          </w:p>
        </w:tc>
        <w:tc>
          <w:tcPr>
            <w:tcW w:w="850"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7,5</w:t>
            </w:r>
          </w:p>
        </w:tc>
        <w:tc>
          <w:tcPr>
            <w:tcW w:w="992"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8,0</w:t>
            </w:r>
          </w:p>
        </w:tc>
        <w:tc>
          <w:tcPr>
            <w:tcW w:w="992"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_</w:t>
            </w:r>
          </w:p>
        </w:tc>
        <w:tc>
          <w:tcPr>
            <w:tcW w:w="993"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_</w:t>
            </w:r>
          </w:p>
        </w:tc>
        <w:tc>
          <w:tcPr>
            <w:tcW w:w="957"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_</w:t>
            </w:r>
          </w:p>
        </w:tc>
      </w:tr>
      <w:tr w:rsidR="00ED137F" w:rsidRPr="009E3B07" w:rsidTr="00E80997">
        <w:trPr>
          <w:jc w:val="center"/>
        </w:trPr>
        <w:tc>
          <w:tcPr>
            <w:tcW w:w="2235" w:type="dxa"/>
            <w:vAlign w:val="center"/>
          </w:tcPr>
          <w:p w:rsidR="00ED137F" w:rsidRPr="009E3B07" w:rsidRDefault="00ED137F" w:rsidP="00E80997">
            <w:pPr>
              <w:jc w:val="center"/>
              <w:rPr>
                <w:rFonts w:ascii="Times New Roman" w:hAnsi="Times New Roman" w:cs="Times New Roman"/>
              </w:rPr>
            </w:pPr>
            <w:r w:rsidRPr="009E3B07">
              <w:rPr>
                <w:rFonts w:ascii="Times New Roman" w:hAnsi="Times New Roman" w:cs="Times New Roman"/>
              </w:rPr>
              <w:t>Микрометр рычажный</w:t>
            </w:r>
          </w:p>
        </w:tc>
        <w:tc>
          <w:tcPr>
            <w:tcW w:w="851"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3</w:t>
            </w:r>
          </w:p>
        </w:tc>
        <w:tc>
          <w:tcPr>
            <w:tcW w:w="850"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4</w:t>
            </w:r>
          </w:p>
        </w:tc>
        <w:tc>
          <w:tcPr>
            <w:tcW w:w="851"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_</w:t>
            </w:r>
          </w:p>
        </w:tc>
        <w:tc>
          <w:tcPr>
            <w:tcW w:w="850"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_</w:t>
            </w:r>
          </w:p>
        </w:tc>
        <w:tc>
          <w:tcPr>
            <w:tcW w:w="992"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_</w:t>
            </w:r>
          </w:p>
        </w:tc>
        <w:tc>
          <w:tcPr>
            <w:tcW w:w="992"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_</w:t>
            </w:r>
          </w:p>
        </w:tc>
        <w:tc>
          <w:tcPr>
            <w:tcW w:w="993"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_</w:t>
            </w:r>
          </w:p>
        </w:tc>
        <w:tc>
          <w:tcPr>
            <w:tcW w:w="957"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_</w:t>
            </w:r>
          </w:p>
        </w:tc>
      </w:tr>
      <w:tr w:rsidR="00ED137F" w:rsidRPr="009E3B07" w:rsidTr="00C02C76">
        <w:trPr>
          <w:trHeight w:val="311"/>
          <w:jc w:val="center"/>
        </w:trPr>
        <w:tc>
          <w:tcPr>
            <w:tcW w:w="2235" w:type="dxa"/>
            <w:vAlign w:val="center"/>
          </w:tcPr>
          <w:p w:rsidR="00ED137F" w:rsidRPr="009E3B07" w:rsidRDefault="00ED137F" w:rsidP="00E80997">
            <w:pPr>
              <w:spacing w:line="360" w:lineRule="auto"/>
              <w:jc w:val="center"/>
              <w:rPr>
                <w:rFonts w:ascii="Times New Roman" w:hAnsi="Times New Roman" w:cs="Times New Roman"/>
              </w:rPr>
            </w:pPr>
            <w:r w:rsidRPr="009E3B07">
              <w:rPr>
                <w:rFonts w:ascii="Times New Roman" w:hAnsi="Times New Roman" w:cs="Times New Roman"/>
              </w:rPr>
              <w:t>Микрометр</w:t>
            </w:r>
          </w:p>
        </w:tc>
        <w:tc>
          <w:tcPr>
            <w:tcW w:w="851"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7</w:t>
            </w:r>
          </w:p>
        </w:tc>
        <w:tc>
          <w:tcPr>
            <w:tcW w:w="850"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8</w:t>
            </w:r>
          </w:p>
        </w:tc>
        <w:tc>
          <w:tcPr>
            <w:tcW w:w="851"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9</w:t>
            </w:r>
          </w:p>
        </w:tc>
        <w:tc>
          <w:tcPr>
            <w:tcW w:w="850"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10</w:t>
            </w:r>
          </w:p>
        </w:tc>
        <w:tc>
          <w:tcPr>
            <w:tcW w:w="992"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12</w:t>
            </w:r>
          </w:p>
        </w:tc>
        <w:tc>
          <w:tcPr>
            <w:tcW w:w="992"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15</w:t>
            </w:r>
          </w:p>
        </w:tc>
        <w:tc>
          <w:tcPr>
            <w:tcW w:w="993"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20</w:t>
            </w:r>
          </w:p>
        </w:tc>
        <w:tc>
          <w:tcPr>
            <w:tcW w:w="957"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25</w:t>
            </w:r>
          </w:p>
        </w:tc>
      </w:tr>
      <w:tr w:rsidR="00ED137F" w:rsidRPr="009E3B07" w:rsidTr="00E80997">
        <w:trPr>
          <w:jc w:val="center"/>
        </w:trPr>
        <w:tc>
          <w:tcPr>
            <w:tcW w:w="2235" w:type="dxa"/>
            <w:vAlign w:val="center"/>
          </w:tcPr>
          <w:p w:rsidR="00ED137F" w:rsidRPr="009E3B07" w:rsidRDefault="00ED137F" w:rsidP="00E80997">
            <w:pPr>
              <w:spacing w:line="360" w:lineRule="auto"/>
              <w:jc w:val="center"/>
              <w:rPr>
                <w:rFonts w:ascii="Times New Roman" w:hAnsi="Times New Roman" w:cs="Times New Roman"/>
              </w:rPr>
            </w:pPr>
            <w:r w:rsidRPr="009E3B07">
              <w:rPr>
                <w:rFonts w:ascii="Times New Roman" w:hAnsi="Times New Roman" w:cs="Times New Roman"/>
              </w:rPr>
              <w:t>Индикатор</w:t>
            </w:r>
          </w:p>
        </w:tc>
        <w:tc>
          <w:tcPr>
            <w:tcW w:w="851"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15</w:t>
            </w:r>
          </w:p>
        </w:tc>
        <w:tc>
          <w:tcPr>
            <w:tcW w:w="850"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15</w:t>
            </w:r>
          </w:p>
        </w:tc>
        <w:tc>
          <w:tcPr>
            <w:tcW w:w="851"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15</w:t>
            </w:r>
          </w:p>
        </w:tc>
        <w:tc>
          <w:tcPr>
            <w:tcW w:w="850"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15</w:t>
            </w:r>
          </w:p>
        </w:tc>
        <w:tc>
          <w:tcPr>
            <w:tcW w:w="992"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15</w:t>
            </w:r>
          </w:p>
        </w:tc>
        <w:tc>
          <w:tcPr>
            <w:tcW w:w="992"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16</w:t>
            </w:r>
          </w:p>
        </w:tc>
        <w:tc>
          <w:tcPr>
            <w:tcW w:w="993"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16</w:t>
            </w:r>
          </w:p>
        </w:tc>
        <w:tc>
          <w:tcPr>
            <w:tcW w:w="957"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16</w:t>
            </w:r>
          </w:p>
        </w:tc>
      </w:tr>
      <w:tr w:rsidR="00ED137F" w:rsidRPr="009E3B07" w:rsidTr="00E80997">
        <w:trPr>
          <w:jc w:val="center"/>
        </w:trPr>
        <w:tc>
          <w:tcPr>
            <w:tcW w:w="2235" w:type="dxa"/>
            <w:vAlign w:val="center"/>
          </w:tcPr>
          <w:p w:rsidR="00ED137F" w:rsidRPr="009E3B07" w:rsidRDefault="00ED137F" w:rsidP="00E80997">
            <w:pPr>
              <w:jc w:val="center"/>
              <w:rPr>
                <w:rFonts w:ascii="Times New Roman" w:hAnsi="Times New Roman" w:cs="Times New Roman"/>
              </w:rPr>
            </w:pPr>
            <w:r w:rsidRPr="009E3B07">
              <w:rPr>
                <w:rFonts w:ascii="Times New Roman" w:hAnsi="Times New Roman" w:cs="Times New Roman"/>
              </w:rPr>
              <w:t>Штангенциркуль с ценой деления:</w:t>
            </w:r>
          </w:p>
        </w:tc>
        <w:tc>
          <w:tcPr>
            <w:tcW w:w="851" w:type="dxa"/>
            <w:vAlign w:val="center"/>
          </w:tcPr>
          <w:p w:rsidR="00ED137F" w:rsidRPr="009E3B07" w:rsidRDefault="00ED137F" w:rsidP="00E80997">
            <w:pPr>
              <w:spacing w:line="360" w:lineRule="auto"/>
              <w:jc w:val="center"/>
              <w:rPr>
                <w:rFonts w:ascii="Times New Roman" w:hAnsi="Times New Roman" w:cs="Times New Roman"/>
                <w:sz w:val="28"/>
                <w:szCs w:val="28"/>
              </w:rPr>
            </w:pPr>
          </w:p>
        </w:tc>
        <w:tc>
          <w:tcPr>
            <w:tcW w:w="850" w:type="dxa"/>
            <w:vAlign w:val="center"/>
          </w:tcPr>
          <w:p w:rsidR="00ED137F" w:rsidRPr="009E3B07" w:rsidRDefault="00ED137F" w:rsidP="00E80997">
            <w:pPr>
              <w:spacing w:line="360" w:lineRule="auto"/>
              <w:jc w:val="center"/>
              <w:rPr>
                <w:rFonts w:ascii="Times New Roman" w:hAnsi="Times New Roman" w:cs="Times New Roman"/>
                <w:sz w:val="28"/>
                <w:szCs w:val="28"/>
              </w:rPr>
            </w:pPr>
          </w:p>
        </w:tc>
        <w:tc>
          <w:tcPr>
            <w:tcW w:w="851" w:type="dxa"/>
            <w:vAlign w:val="center"/>
          </w:tcPr>
          <w:p w:rsidR="00ED137F" w:rsidRPr="009E3B07" w:rsidRDefault="00ED137F" w:rsidP="00E80997">
            <w:pPr>
              <w:spacing w:line="360" w:lineRule="auto"/>
              <w:jc w:val="center"/>
              <w:rPr>
                <w:rFonts w:ascii="Times New Roman" w:hAnsi="Times New Roman" w:cs="Times New Roman"/>
                <w:sz w:val="28"/>
                <w:szCs w:val="28"/>
              </w:rPr>
            </w:pPr>
          </w:p>
        </w:tc>
        <w:tc>
          <w:tcPr>
            <w:tcW w:w="850" w:type="dxa"/>
            <w:vAlign w:val="center"/>
          </w:tcPr>
          <w:p w:rsidR="00ED137F" w:rsidRPr="009E3B07" w:rsidRDefault="00ED137F" w:rsidP="00E80997">
            <w:pPr>
              <w:spacing w:line="360" w:lineRule="auto"/>
              <w:jc w:val="center"/>
              <w:rPr>
                <w:rFonts w:ascii="Times New Roman" w:hAnsi="Times New Roman" w:cs="Times New Roman"/>
                <w:sz w:val="28"/>
                <w:szCs w:val="28"/>
              </w:rPr>
            </w:pPr>
          </w:p>
        </w:tc>
        <w:tc>
          <w:tcPr>
            <w:tcW w:w="992" w:type="dxa"/>
            <w:vAlign w:val="center"/>
          </w:tcPr>
          <w:p w:rsidR="00ED137F" w:rsidRPr="009E3B07" w:rsidRDefault="00ED137F" w:rsidP="00E80997">
            <w:pPr>
              <w:spacing w:line="360" w:lineRule="auto"/>
              <w:jc w:val="center"/>
              <w:rPr>
                <w:rFonts w:ascii="Times New Roman" w:hAnsi="Times New Roman" w:cs="Times New Roman"/>
                <w:sz w:val="28"/>
                <w:szCs w:val="28"/>
              </w:rPr>
            </w:pPr>
          </w:p>
        </w:tc>
        <w:tc>
          <w:tcPr>
            <w:tcW w:w="992" w:type="dxa"/>
            <w:vAlign w:val="center"/>
          </w:tcPr>
          <w:p w:rsidR="00ED137F" w:rsidRPr="009E3B07" w:rsidRDefault="00ED137F" w:rsidP="00E80997">
            <w:pPr>
              <w:spacing w:line="360" w:lineRule="auto"/>
              <w:jc w:val="center"/>
              <w:rPr>
                <w:rFonts w:ascii="Times New Roman" w:hAnsi="Times New Roman" w:cs="Times New Roman"/>
                <w:sz w:val="28"/>
                <w:szCs w:val="28"/>
              </w:rPr>
            </w:pPr>
          </w:p>
        </w:tc>
        <w:tc>
          <w:tcPr>
            <w:tcW w:w="993" w:type="dxa"/>
            <w:vAlign w:val="center"/>
          </w:tcPr>
          <w:p w:rsidR="00ED137F" w:rsidRPr="009E3B07" w:rsidRDefault="00ED137F" w:rsidP="00E80997">
            <w:pPr>
              <w:spacing w:line="360" w:lineRule="auto"/>
              <w:jc w:val="center"/>
              <w:rPr>
                <w:rFonts w:ascii="Times New Roman" w:hAnsi="Times New Roman" w:cs="Times New Roman"/>
                <w:sz w:val="28"/>
                <w:szCs w:val="28"/>
              </w:rPr>
            </w:pPr>
          </w:p>
        </w:tc>
        <w:tc>
          <w:tcPr>
            <w:tcW w:w="957" w:type="dxa"/>
            <w:vAlign w:val="center"/>
          </w:tcPr>
          <w:p w:rsidR="00ED137F" w:rsidRPr="009E3B07" w:rsidRDefault="00ED137F" w:rsidP="00E80997">
            <w:pPr>
              <w:spacing w:line="360" w:lineRule="auto"/>
              <w:jc w:val="center"/>
              <w:rPr>
                <w:rFonts w:ascii="Times New Roman" w:hAnsi="Times New Roman" w:cs="Times New Roman"/>
                <w:sz w:val="28"/>
                <w:szCs w:val="28"/>
              </w:rPr>
            </w:pPr>
          </w:p>
        </w:tc>
      </w:tr>
      <w:tr w:rsidR="00ED137F" w:rsidRPr="009E3B07" w:rsidTr="00E80997">
        <w:trPr>
          <w:jc w:val="center"/>
        </w:trPr>
        <w:tc>
          <w:tcPr>
            <w:tcW w:w="2235"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0,02 мм</w:t>
            </w:r>
          </w:p>
        </w:tc>
        <w:tc>
          <w:tcPr>
            <w:tcW w:w="851"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40</w:t>
            </w:r>
          </w:p>
        </w:tc>
        <w:tc>
          <w:tcPr>
            <w:tcW w:w="850"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40</w:t>
            </w:r>
          </w:p>
        </w:tc>
        <w:tc>
          <w:tcPr>
            <w:tcW w:w="851"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45</w:t>
            </w:r>
          </w:p>
        </w:tc>
        <w:tc>
          <w:tcPr>
            <w:tcW w:w="850"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45</w:t>
            </w:r>
          </w:p>
        </w:tc>
        <w:tc>
          <w:tcPr>
            <w:tcW w:w="992"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45</w:t>
            </w:r>
          </w:p>
        </w:tc>
        <w:tc>
          <w:tcPr>
            <w:tcW w:w="992"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50</w:t>
            </w:r>
          </w:p>
        </w:tc>
        <w:tc>
          <w:tcPr>
            <w:tcW w:w="993"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60</w:t>
            </w:r>
          </w:p>
        </w:tc>
        <w:tc>
          <w:tcPr>
            <w:tcW w:w="957"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70</w:t>
            </w:r>
          </w:p>
        </w:tc>
      </w:tr>
      <w:tr w:rsidR="00ED137F" w:rsidRPr="009E3B07" w:rsidTr="00E80997">
        <w:trPr>
          <w:jc w:val="center"/>
        </w:trPr>
        <w:tc>
          <w:tcPr>
            <w:tcW w:w="2235"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0,05 мм</w:t>
            </w:r>
          </w:p>
        </w:tc>
        <w:tc>
          <w:tcPr>
            <w:tcW w:w="851"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80</w:t>
            </w:r>
          </w:p>
        </w:tc>
        <w:tc>
          <w:tcPr>
            <w:tcW w:w="850"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80</w:t>
            </w:r>
          </w:p>
        </w:tc>
        <w:tc>
          <w:tcPr>
            <w:tcW w:w="851"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90</w:t>
            </w:r>
          </w:p>
        </w:tc>
        <w:tc>
          <w:tcPr>
            <w:tcW w:w="850"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100</w:t>
            </w:r>
          </w:p>
        </w:tc>
        <w:tc>
          <w:tcPr>
            <w:tcW w:w="992"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100</w:t>
            </w:r>
          </w:p>
        </w:tc>
        <w:tc>
          <w:tcPr>
            <w:tcW w:w="992"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100</w:t>
            </w:r>
          </w:p>
        </w:tc>
        <w:tc>
          <w:tcPr>
            <w:tcW w:w="993"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100</w:t>
            </w:r>
          </w:p>
        </w:tc>
        <w:tc>
          <w:tcPr>
            <w:tcW w:w="957"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100</w:t>
            </w:r>
          </w:p>
        </w:tc>
      </w:tr>
      <w:tr w:rsidR="00ED137F" w:rsidRPr="009E3B07" w:rsidTr="00E80997">
        <w:trPr>
          <w:jc w:val="center"/>
        </w:trPr>
        <w:tc>
          <w:tcPr>
            <w:tcW w:w="2235"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0,10 мм</w:t>
            </w:r>
          </w:p>
        </w:tc>
        <w:tc>
          <w:tcPr>
            <w:tcW w:w="851"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150</w:t>
            </w:r>
          </w:p>
        </w:tc>
        <w:tc>
          <w:tcPr>
            <w:tcW w:w="850"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150</w:t>
            </w:r>
          </w:p>
        </w:tc>
        <w:tc>
          <w:tcPr>
            <w:tcW w:w="851"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160</w:t>
            </w:r>
          </w:p>
        </w:tc>
        <w:tc>
          <w:tcPr>
            <w:tcW w:w="850"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170</w:t>
            </w:r>
          </w:p>
        </w:tc>
        <w:tc>
          <w:tcPr>
            <w:tcW w:w="992"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190</w:t>
            </w:r>
          </w:p>
        </w:tc>
        <w:tc>
          <w:tcPr>
            <w:tcW w:w="992"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200</w:t>
            </w:r>
          </w:p>
        </w:tc>
        <w:tc>
          <w:tcPr>
            <w:tcW w:w="993"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210</w:t>
            </w:r>
          </w:p>
        </w:tc>
        <w:tc>
          <w:tcPr>
            <w:tcW w:w="957" w:type="dxa"/>
            <w:vAlign w:val="center"/>
          </w:tcPr>
          <w:p w:rsidR="00ED137F" w:rsidRPr="009E3B07" w:rsidRDefault="00ED137F" w:rsidP="00E80997">
            <w:pPr>
              <w:spacing w:line="360" w:lineRule="auto"/>
              <w:jc w:val="center"/>
              <w:rPr>
                <w:rFonts w:ascii="Times New Roman" w:hAnsi="Times New Roman" w:cs="Times New Roman"/>
                <w:sz w:val="28"/>
                <w:szCs w:val="28"/>
              </w:rPr>
            </w:pPr>
            <w:r w:rsidRPr="009E3B07">
              <w:rPr>
                <w:rFonts w:ascii="Times New Roman" w:hAnsi="Times New Roman" w:cs="Times New Roman"/>
                <w:sz w:val="28"/>
                <w:szCs w:val="28"/>
              </w:rPr>
              <w:t>230</w:t>
            </w:r>
          </w:p>
        </w:tc>
      </w:tr>
    </w:tbl>
    <w:p w:rsidR="002B22AB" w:rsidRDefault="002B22AB" w:rsidP="002B22AB">
      <w:pPr>
        <w:spacing w:after="0" w:line="240" w:lineRule="auto"/>
        <w:jc w:val="both"/>
        <w:rPr>
          <w:rFonts w:ascii="Times New Roman" w:eastAsiaTheme="minorEastAsia" w:hAnsi="Times New Roman" w:cs="Times New Roman"/>
          <w:sz w:val="28"/>
          <w:szCs w:val="28"/>
        </w:rPr>
      </w:pPr>
      <w:r>
        <w:rPr>
          <w:rFonts w:ascii="Times New Roman" w:hAnsi="Times New Roman" w:cs="Times New Roman"/>
          <w:sz w:val="28"/>
          <w:szCs w:val="28"/>
        </w:rPr>
        <w:lastRenderedPageBreak/>
        <w:t xml:space="preserve">          Если измеряемый  размер попадает в стандартизованный ГОСТ 8.051-81 интервал 0…500 мм, то используют среднее значение </w:t>
      </w:r>
      <w:r w:rsidRPr="00113D0F">
        <w:rPr>
          <w:rFonts w:ascii="Times New Roman" w:eastAsiaTheme="minorEastAsia" w:hAnsi="Times New Roman" w:cs="Times New Roman"/>
          <w:i/>
          <w:sz w:val="28"/>
          <w:szCs w:val="28"/>
        </w:rPr>
        <w:t>К</w:t>
      </w:r>
      <w:r w:rsidRPr="00113D0F">
        <w:rPr>
          <w:rFonts w:ascii="Times New Roman" w:eastAsiaTheme="minorEastAsia" w:hAnsi="Times New Roman" w:cs="Times New Roman"/>
          <w:i/>
          <w:sz w:val="28"/>
          <w:szCs w:val="28"/>
          <w:vertAlign w:val="subscript"/>
        </w:rPr>
        <w:t>Тср</w:t>
      </w:r>
      <w:proofErr w:type="gramStart"/>
      <w:r w:rsidRPr="00113D0F">
        <w:rPr>
          <w:rFonts w:ascii="Times New Roman" w:eastAsiaTheme="minorEastAsia" w:hAnsi="Times New Roman" w:cs="Times New Roman"/>
          <w:i/>
          <w:sz w:val="28"/>
          <w:szCs w:val="28"/>
          <w:vertAlign w:val="superscript"/>
        </w:rPr>
        <w:t>1</w:t>
      </w:r>
      <w:proofErr w:type="gramEnd"/>
      <w:r>
        <w:rPr>
          <w:rFonts w:ascii="Times New Roman" w:eastAsiaTheme="minorEastAsia" w:hAnsi="Times New Roman" w:cs="Times New Roman"/>
          <w:sz w:val="28"/>
          <w:szCs w:val="28"/>
        </w:rPr>
        <w:t>, а предел основной допускаемой погрешности СИ находят как</w:t>
      </w:r>
    </w:p>
    <w:p w:rsidR="002B22AB" w:rsidRDefault="002B22AB" w:rsidP="002B22AB">
      <w:pPr>
        <w:spacing w:after="0" w:line="240" w:lineRule="auto"/>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                                                    </w:t>
      </w:r>
      <w:r w:rsidR="00707927">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rPr>
              <m:t>∆</m:t>
            </m:r>
          </m:e>
          <m:sub>
            <m:r>
              <w:rPr>
                <w:rFonts w:ascii="Cambria Math" w:hAnsi="Cambria Math" w:cs="Times New Roman"/>
                <w:sz w:val="28"/>
                <w:szCs w:val="28"/>
              </w:rPr>
              <m:t>д</m:t>
            </m:r>
          </m:sub>
        </m:sSub>
      </m:oMath>
      <w:r>
        <w:rPr>
          <w:rFonts w:ascii="Times New Roman" w:eastAsiaTheme="minorEastAsia" w:hAnsi="Times New Roman" w:cs="Times New Roman"/>
          <w:sz w:val="28"/>
          <w:szCs w:val="28"/>
        </w:rPr>
        <w:t xml:space="preserve"> = </w:t>
      </w:r>
      <w:r w:rsidR="00707927" w:rsidRPr="00707927">
        <w:rPr>
          <w:rFonts w:ascii="Times New Roman" w:eastAsia="Times New Roman" w:hAnsi="Times New Roman" w:cs="Times New Roman"/>
          <w:position w:val="-36"/>
          <w:sz w:val="28"/>
          <w:szCs w:val="28"/>
          <w:lang w:eastAsia="ru-RU"/>
        </w:rPr>
        <w:object w:dxaOrig="900" w:dyaOrig="740">
          <v:shape id="_x0000_i1030" type="#_x0000_t75" style="width:45pt;height:36.75pt" o:ole="">
            <v:imagedata r:id="rId23" o:title=""/>
          </v:shape>
          <o:OLEObject Type="Embed" ProgID="Equation.3" ShapeID="_x0000_i1030" DrawAspect="Content" ObjectID="_1589099181" r:id="rId24"/>
        </w:object>
      </w:r>
      <w:r>
        <w:rPr>
          <w:rFonts w:ascii="Times New Roman" w:eastAsiaTheme="minorEastAsia" w:hAnsi="Times New Roman" w:cs="Times New Roman"/>
          <w:sz w:val="28"/>
          <w:szCs w:val="28"/>
        </w:rPr>
        <w:t xml:space="preserve"> </w:t>
      </w:r>
      <m:oMath>
        <m:r>
          <w:rPr>
            <w:rFonts w:ascii="Cambria Math" w:eastAsiaTheme="minorEastAsia" w:hAnsi="Cambria Math" w:cs="Times New Roman"/>
            <w:sz w:val="28"/>
            <w:szCs w:val="28"/>
          </w:rPr>
          <m:t xml:space="preserve">≥ </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m:t>
            </m:r>
          </m:e>
          <m:sub>
            <m:r>
              <w:rPr>
                <w:rFonts w:ascii="Cambria Math" w:eastAsiaTheme="minorEastAsia" w:hAnsi="Cambria Math" w:cs="Times New Roman"/>
                <w:sz w:val="28"/>
                <w:szCs w:val="28"/>
              </w:rPr>
              <m:t>СИ</m:t>
            </m:r>
          </m:sub>
        </m:sSub>
      </m:oMath>
      <w:r>
        <w:rPr>
          <w:rFonts w:ascii="Times New Roman" w:eastAsiaTheme="minorEastAsia" w:hAnsi="Times New Roman" w:cs="Times New Roman"/>
          <w:sz w:val="28"/>
          <w:szCs w:val="28"/>
        </w:rPr>
        <w:t xml:space="preserve">                                          (2.4)</w:t>
      </w:r>
    </w:p>
    <w:p w:rsidR="002B22AB" w:rsidRDefault="002B22AB" w:rsidP="002B22AB">
      <w:pPr>
        <w:spacing w:after="0" w:line="240" w:lineRule="auto"/>
        <w:rPr>
          <w:rFonts w:ascii="Times New Roman" w:eastAsiaTheme="minorEastAsia" w:hAnsi="Times New Roman" w:cs="Times New Roman"/>
          <w:sz w:val="28"/>
          <w:szCs w:val="28"/>
        </w:rPr>
      </w:pPr>
      <w:r>
        <w:rPr>
          <w:rFonts w:ascii="Times New Roman" w:eastAsiaTheme="minorEastAsia" w:hAnsi="Times New Roman" w:cs="Times New Roman"/>
          <w:sz w:val="28"/>
          <w:szCs w:val="28"/>
        </w:rPr>
        <w:t>и из таблицы 3 выбирают ближайшее СИ с такой погрешностью.</w:t>
      </w:r>
    </w:p>
    <w:p w:rsidR="001327BD" w:rsidRDefault="002B22AB" w:rsidP="002B22AB">
      <w:pPr>
        <w:spacing w:after="0" w:line="240" w:lineRule="auto"/>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         </w:t>
      </w:r>
    </w:p>
    <w:p w:rsidR="002B22AB" w:rsidRDefault="001327BD" w:rsidP="001327BD">
      <w:pPr>
        <w:spacing w:after="0" w:line="240" w:lineRule="auto"/>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          </w:t>
      </w:r>
      <w:r w:rsidR="002B22AB">
        <w:rPr>
          <w:rFonts w:ascii="Times New Roman" w:eastAsiaTheme="minorEastAsia" w:hAnsi="Times New Roman" w:cs="Times New Roman"/>
          <w:sz w:val="28"/>
          <w:szCs w:val="28"/>
        </w:rPr>
        <w:t>Для ориентировочного выбора без расчетов с последующим уточнением по таблицам универсальных СИ можно использовать номограммы</w:t>
      </w:r>
      <w:r w:rsidR="00314722">
        <w:rPr>
          <w:rFonts w:ascii="Times New Roman" w:eastAsiaTheme="minorEastAsia" w:hAnsi="Times New Roman" w:cs="Times New Roman"/>
          <w:sz w:val="28"/>
          <w:szCs w:val="28"/>
        </w:rPr>
        <w:t>, представленные на рисунках 2 – 4</w:t>
      </w:r>
      <w:r w:rsidR="002B22AB">
        <w:rPr>
          <w:rFonts w:ascii="Times New Roman" w:eastAsiaTheme="minorEastAsia" w:hAnsi="Times New Roman" w:cs="Times New Roman"/>
          <w:sz w:val="28"/>
          <w:szCs w:val="28"/>
        </w:rPr>
        <w:t>.</w:t>
      </w:r>
    </w:p>
    <w:p w:rsidR="002B22AB" w:rsidRDefault="002B22AB" w:rsidP="002B22AB">
      <w:pPr>
        <w:spacing w:after="0" w:line="240" w:lineRule="auto"/>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          Характеристику выбранных средств измерений представить в таблице 4.</w:t>
      </w:r>
    </w:p>
    <w:p w:rsidR="002B22AB" w:rsidRDefault="002B22AB" w:rsidP="002B22AB">
      <w:pPr>
        <w:spacing w:after="0" w:line="240" w:lineRule="auto"/>
        <w:rPr>
          <w:rFonts w:ascii="Times New Roman" w:hAnsi="Times New Roman" w:cs="Times New Roman"/>
          <w:sz w:val="28"/>
          <w:szCs w:val="28"/>
        </w:rPr>
      </w:pPr>
    </w:p>
    <w:p w:rsidR="000C214F" w:rsidRDefault="00C02C76" w:rsidP="00C02C76">
      <w:pPr>
        <w:spacing w:after="0" w:line="240" w:lineRule="auto"/>
        <w:rPr>
          <w:rFonts w:ascii="Times New Roman" w:eastAsiaTheme="minorEastAsia" w:hAnsi="Times New Roman" w:cs="Times New Roman"/>
          <w:sz w:val="28"/>
          <w:szCs w:val="28"/>
        </w:rPr>
      </w:pPr>
      <w:r>
        <w:rPr>
          <w:rFonts w:ascii="Times New Roman" w:eastAsiaTheme="minorEastAsia" w:hAnsi="Times New Roman" w:cs="Times New Roman"/>
          <w:sz w:val="28"/>
          <w:szCs w:val="28"/>
        </w:rPr>
        <w:t>Таблица 4</w:t>
      </w:r>
      <w:r w:rsidR="00E80997">
        <w:rPr>
          <w:rFonts w:ascii="Times New Roman" w:eastAsiaTheme="minorEastAsia" w:hAnsi="Times New Roman" w:cs="Times New Roman"/>
          <w:sz w:val="28"/>
          <w:szCs w:val="28"/>
        </w:rPr>
        <w:t xml:space="preserve"> – Характеристика объекта и средств измерений</w:t>
      </w:r>
    </w:p>
    <w:p w:rsidR="00707927" w:rsidRDefault="00707927" w:rsidP="00C02C76">
      <w:pPr>
        <w:spacing w:after="0" w:line="240" w:lineRule="auto"/>
        <w:rPr>
          <w:rFonts w:ascii="Times New Roman" w:eastAsiaTheme="minorEastAsia" w:hAnsi="Times New Roman" w:cs="Times New Roman"/>
          <w:sz w:val="28"/>
          <w:szCs w:val="28"/>
        </w:rPr>
      </w:pPr>
    </w:p>
    <w:tbl>
      <w:tblPr>
        <w:tblStyle w:val="a6"/>
        <w:tblW w:w="0" w:type="auto"/>
        <w:tblLook w:val="04A0"/>
      </w:tblPr>
      <w:tblGrid>
        <w:gridCol w:w="1551"/>
        <w:gridCol w:w="1653"/>
        <w:gridCol w:w="1892"/>
        <w:gridCol w:w="1249"/>
        <w:gridCol w:w="1055"/>
        <w:gridCol w:w="1265"/>
        <w:gridCol w:w="1189"/>
      </w:tblGrid>
      <w:tr w:rsidR="00DD42AC" w:rsidTr="00DD42AC">
        <w:trPr>
          <w:trHeight w:val="158"/>
        </w:trPr>
        <w:tc>
          <w:tcPr>
            <w:tcW w:w="1551" w:type="dxa"/>
            <w:vMerge w:val="restart"/>
          </w:tcPr>
          <w:p w:rsidR="00E80997" w:rsidRDefault="00DD42AC" w:rsidP="00DD42AC">
            <w:pPr>
              <w:jc w:val="center"/>
              <w:rPr>
                <w:rFonts w:ascii="Times New Roman" w:eastAsiaTheme="minorEastAsia" w:hAnsi="Times New Roman" w:cs="Times New Roman"/>
                <w:sz w:val="28"/>
                <w:szCs w:val="28"/>
              </w:rPr>
            </w:pPr>
            <w:r>
              <w:rPr>
                <w:rFonts w:ascii="Times New Roman" w:eastAsiaTheme="minorEastAsia" w:hAnsi="Times New Roman" w:cs="Times New Roman"/>
                <w:sz w:val="28"/>
                <w:szCs w:val="28"/>
              </w:rPr>
              <w:t>Объект измерения</w:t>
            </w:r>
          </w:p>
        </w:tc>
        <w:tc>
          <w:tcPr>
            <w:tcW w:w="1653" w:type="dxa"/>
            <w:vMerge w:val="restart"/>
          </w:tcPr>
          <w:p w:rsidR="00E80997" w:rsidRDefault="00DD42AC" w:rsidP="00DD42AC">
            <w:pPr>
              <w:jc w:val="center"/>
              <w:rPr>
                <w:rFonts w:ascii="Times New Roman" w:eastAsiaTheme="minorEastAsia" w:hAnsi="Times New Roman" w:cs="Times New Roman"/>
                <w:sz w:val="28"/>
                <w:szCs w:val="28"/>
              </w:rPr>
            </w:pPr>
            <w:r>
              <w:rPr>
                <w:rFonts w:ascii="Times New Roman" w:eastAsiaTheme="minorEastAsia" w:hAnsi="Times New Roman" w:cs="Times New Roman"/>
                <w:sz w:val="28"/>
                <w:szCs w:val="28"/>
              </w:rPr>
              <w:t>Объем выборки,</w:t>
            </w:r>
            <w:r w:rsidR="007C573F">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шт</w:t>
            </w:r>
            <w:r w:rsidR="00314722">
              <w:rPr>
                <w:rFonts w:ascii="Times New Roman" w:eastAsiaTheme="minorEastAsia" w:hAnsi="Times New Roman" w:cs="Times New Roman"/>
                <w:sz w:val="28"/>
                <w:szCs w:val="28"/>
              </w:rPr>
              <w:t>.</w:t>
            </w:r>
          </w:p>
        </w:tc>
        <w:tc>
          <w:tcPr>
            <w:tcW w:w="1892" w:type="dxa"/>
            <w:vMerge w:val="restart"/>
          </w:tcPr>
          <w:p w:rsidR="00E80997" w:rsidRDefault="00DD42AC" w:rsidP="00DD42AC">
            <w:pPr>
              <w:jc w:val="center"/>
              <w:rPr>
                <w:rFonts w:ascii="Times New Roman" w:eastAsiaTheme="minorEastAsia" w:hAnsi="Times New Roman" w:cs="Times New Roman"/>
                <w:sz w:val="28"/>
                <w:szCs w:val="28"/>
              </w:rPr>
            </w:pPr>
            <w:r>
              <w:rPr>
                <w:rFonts w:ascii="Times New Roman" w:eastAsiaTheme="minorEastAsia" w:hAnsi="Times New Roman" w:cs="Times New Roman"/>
                <w:sz w:val="28"/>
                <w:szCs w:val="28"/>
              </w:rPr>
              <w:t>Нормативный</w:t>
            </w:r>
          </w:p>
          <w:p w:rsidR="00DD42AC" w:rsidRDefault="00DD42AC" w:rsidP="00DD42AC">
            <w:pPr>
              <w:jc w:val="center"/>
              <w:rPr>
                <w:rFonts w:ascii="Times New Roman" w:eastAsiaTheme="minorEastAsia" w:hAnsi="Times New Roman" w:cs="Times New Roman"/>
                <w:sz w:val="28"/>
                <w:szCs w:val="28"/>
              </w:rPr>
            </w:pPr>
            <w:r>
              <w:rPr>
                <w:rFonts w:ascii="Times New Roman" w:eastAsiaTheme="minorEastAsia" w:hAnsi="Times New Roman" w:cs="Times New Roman"/>
                <w:sz w:val="28"/>
                <w:szCs w:val="28"/>
              </w:rPr>
              <w:t>документ</w:t>
            </w:r>
          </w:p>
        </w:tc>
        <w:tc>
          <w:tcPr>
            <w:tcW w:w="2304" w:type="dxa"/>
            <w:gridSpan w:val="2"/>
            <w:vMerge w:val="restart"/>
          </w:tcPr>
          <w:p w:rsidR="00E80997" w:rsidRDefault="00DD42AC" w:rsidP="00DD42AC">
            <w:pPr>
              <w:jc w:val="center"/>
              <w:rPr>
                <w:rFonts w:ascii="Times New Roman" w:eastAsiaTheme="minorEastAsia" w:hAnsi="Times New Roman" w:cs="Times New Roman"/>
                <w:sz w:val="28"/>
                <w:szCs w:val="28"/>
              </w:rPr>
            </w:pPr>
            <w:r>
              <w:rPr>
                <w:rFonts w:ascii="Times New Roman" w:eastAsiaTheme="minorEastAsia" w:hAnsi="Times New Roman" w:cs="Times New Roman"/>
                <w:sz w:val="28"/>
                <w:szCs w:val="28"/>
              </w:rPr>
              <w:t>Контролируемый</w:t>
            </w:r>
          </w:p>
          <w:p w:rsidR="00DD42AC" w:rsidRDefault="007C573F" w:rsidP="00DD42AC">
            <w:pPr>
              <w:jc w:val="center"/>
              <w:rPr>
                <w:rFonts w:ascii="Times New Roman" w:eastAsiaTheme="minorEastAsia" w:hAnsi="Times New Roman" w:cs="Times New Roman"/>
                <w:sz w:val="28"/>
                <w:szCs w:val="28"/>
              </w:rPr>
            </w:pPr>
            <w:r>
              <w:rPr>
                <w:rFonts w:ascii="Times New Roman" w:eastAsiaTheme="minorEastAsia" w:hAnsi="Times New Roman" w:cs="Times New Roman"/>
                <w:sz w:val="28"/>
                <w:szCs w:val="28"/>
              </w:rPr>
              <w:t>пара</w:t>
            </w:r>
            <w:r w:rsidR="00DD42AC">
              <w:rPr>
                <w:rFonts w:ascii="Times New Roman" w:eastAsiaTheme="minorEastAsia" w:hAnsi="Times New Roman" w:cs="Times New Roman"/>
                <w:sz w:val="28"/>
                <w:szCs w:val="28"/>
              </w:rPr>
              <w:t>метр</w:t>
            </w:r>
          </w:p>
        </w:tc>
        <w:tc>
          <w:tcPr>
            <w:tcW w:w="2454" w:type="dxa"/>
            <w:gridSpan w:val="2"/>
          </w:tcPr>
          <w:p w:rsidR="00E80997" w:rsidRDefault="00DD42AC" w:rsidP="00DD42AC">
            <w:pPr>
              <w:jc w:val="center"/>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Допустимые размеры, </w:t>
            </w:r>
            <w:proofErr w:type="gramStart"/>
            <w:r>
              <w:rPr>
                <w:rFonts w:ascii="Times New Roman" w:eastAsiaTheme="minorEastAsia" w:hAnsi="Times New Roman" w:cs="Times New Roman"/>
                <w:sz w:val="28"/>
                <w:szCs w:val="28"/>
              </w:rPr>
              <w:t>мм</w:t>
            </w:r>
            <w:proofErr w:type="gramEnd"/>
          </w:p>
        </w:tc>
      </w:tr>
      <w:tr w:rsidR="00DD42AC" w:rsidTr="00DD42AC">
        <w:trPr>
          <w:trHeight w:val="157"/>
        </w:trPr>
        <w:tc>
          <w:tcPr>
            <w:tcW w:w="1551" w:type="dxa"/>
            <w:vMerge/>
          </w:tcPr>
          <w:p w:rsidR="00DD42AC" w:rsidRDefault="00DD42AC" w:rsidP="00DD42AC">
            <w:pPr>
              <w:jc w:val="center"/>
              <w:rPr>
                <w:rFonts w:ascii="Times New Roman" w:eastAsiaTheme="minorEastAsia" w:hAnsi="Times New Roman" w:cs="Times New Roman"/>
                <w:sz w:val="28"/>
                <w:szCs w:val="28"/>
              </w:rPr>
            </w:pPr>
          </w:p>
        </w:tc>
        <w:tc>
          <w:tcPr>
            <w:tcW w:w="1653" w:type="dxa"/>
            <w:vMerge/>
          </w:tcPr>
          <w:p w:rsidR="00DD42AC" w:rsidRDefault="00DD42AC" w:rsidP="00DD42AC">
            <w:pPr>
              <w:jc w:val="center"/>
              <w:rPr>
                <w:rFonts w:ascii="Times New Roman" w:eastAsiaTheme="minorEastAsia" w:hAnsi="Times New Roman" w:cs="Times New Roman"/>
                <w:sz w:val="28"/>
                <w:szCs w:val="28"/>
              </w:rPr>
            </w:pPr>
          </w:p>
        </w:tc>
        <w:tc>
          <w:tcPr>
            <w:tcW w:w="1892" w:type="dxa"/>
            <w:vMerge/>
          </w:tcPr>
          <w:p w:rsidR="00DD42AC" w:rsidRDefault="00DD42AC" w:rsidP="00DD42AC">
            <w:pPr>
              <w:jc w:val="center"/>
              <w:rPr>
                <w:rFonts w:ascii="Times New Roman" w:eastAsiaTheme="minorEastAsia" w:hAnsi="Times New Roman" w:cs="Times New Roman"/>
                <w:sz w:val="28"/>
                <w:szCs w:val="28"/>
              </w:rPr>
            </w:pPr>
          </w:p>
        </w:tc>
        <w:tc>
          <w:tcPr>
            <w:tcW w:w="2304" w:type="dxa"/>
            <w:gridSpan w:val="2"/>
            <w:vMerge/>
          </w:tcPr>
          <w:p w:rsidR="00DD42AC" w:rsidRDefault="00DD42AC" w:rsidP="00DD42AC">
            <w:pPr>
              <w:jc w:val="center"/>
              <w:rPr>
                <w:rFonts w:ascii="Times New Roman" w:eastAsiaTheme="minorEastAsia" w:hAnsi="Times New Roman" w:cs="Times New Roman"/>
                <w:sz w:val="28"/>
                <w:szCs w:val="28"/>
              </w:rPr>
            </w:pPr>
          </w:p>
        </w:tc>
        <w:tc>
          <w:tcPr>
            <w:tcW w:w="1265" w:type="dxa"/>
          </w:tcPr>
          <w:p w:rsidR="00DD42AC" w:rsidRPr="00DD42AC" w:rsidRDefault="00DD42AC" w:rsidP="00DD42AC">
            <w:pPr>
              <w:jc w:val="center"/>
              <w:rPr>
                <w:rFonts w:ascii="Times New Roman" w:eastAsiaTheme="minorEastAsia" w:hAnsi="Times New Roman" w:cs="Times New Roman"/>
                <w:sz w:val="28"/>
                <w:szCs w:val="28"/>
                <w:lang w:val="en-US"/>
              </w:rPr>
            </w:pPr>
            <w:r>
              <w:rPr>
                <w:rFonts w:ascii="Times New Roman" w:eastAsiaTheme="minorEastAsia" w:hAnsi="Times New Roman" w:cs="Times New Roman"/>
                <w:sz w:val="28"/>
                <w:szCs w:val="28"/>
                <w:lang w:val="en-US"/>
              </w:rPr>
              <w:t>max</w:t>
            </w:r>
          </w:p>
        </w:tc>
        <w:tc>
          <w:tcPr>
            <w:tcW w:w="1189" w:type="dxa"/>
          </w:tcPr>
          <w:p w:rsidR="00DD42AC" w:rsidRPr="00DD42AC" w:rsidRDefault="00DD42AC" w:rsidP="00DD42AC">
            <w:pPr>
              <w:jc w:val="center"/>
              <w:rPr>
                <w:rFonts w:ascii="Times New Roman" w:eastAsiaTheme="minorEastAsia" w:hAnsi="Times New Roman" w:cs="Times New Roman"/>
                <w:sz w:val="28"/>
                <w:szCs w:val="28"/>
                <w:lang w:val="en-US"/>
              </w:rPr>
            </w:pPr>
            <w:r>
              <w:rPr>
                <w:rFonts w:ascii="Times New Roman" w:eastAsiaTheme="minorEastAsia" w:hAnsi="Times New Roman" w:cs="Times New Roman"/>
                <w:sz w:val="28"/>
                <w:szCs w:val="28"/>
                <w:lang w:val="en-US"/>
              </w:rPr>
              <w:t>min</w:t>
            </w:r>
          </w:p>
        </w:tc>
      </w:tr>
      <w:tr w:rsidR="00DD42AC" w:rsidTr="00DD42AC">
        <w:tc>
          <w:tcPr>
            <w:tcW w:w="1551" w:type="dxa"/>
          </w:tcPr>
          <w:p w:rsidR="00DD42AC" w:rsidRDefault="00DD42AC" w:rsidP="00DD42AC">
            <w:pPr>
              <w:jc w:val="center"/>
              <w:rPr>
                <w:rFonts w:ascii="Times New Roman" w:eastAsiaTheme="minorEastAsia" w:hAnsi="Times New Roman" w:cs="Times New Roman"/>
                <w:sz w:val="28"/>
                <w:szCs w:val="28"/>
              </w:rPr>
            </w:pPr>
          </w:p>
        </w:tc>
        <w:tc>
          <w:tcPr>
            <w:tcW w:w="1653" w:type="dxa"/>
          </w:tcPr>
          <w:p w:rsidR="00DD42AC" w:rsidRDefault="00DD42AC" w:rsidP="00DD42AC">
            <w:pPr>
              <w:jc w:val="center"/>
              <w:rPr>
                <w:rFonts w:ascii="Times New Roman" w:eastAsiaTheme="minorEastAsia" w:hAnsi="Times New Roman" w:cs="Times New Roman"/>
                <w:sz w:val="28"/>
                <w:szCs w:val="28"/>
              </w:rPr>
            </w:pPr>
          </w:p>
        </w:tc>
        <w:tc>
          <w:tcPr>
            <w:tcW w:w="1892" w:type="dxa"/>
          </w:tcPr>
          <w:p w:rsidR="00DD42AC" w:rsidRDefault="00DD42AC" w:rsidP="00DD42AC">
            <w:pPr>
              <w:jc w:val="center"/>
              <w:rPr>
                <w:rFonts w:ascii="Times New Roman" w:eastAsiaTheme="minorEastAsia" w:hAnsi="Times New Roman" w:cs="Times New Roman"/>
                <w:sz w:val="28"/>
                <w:szCs w:val="28"/>
              </w:rPr>
            </w:pPr>
          </w:p>
        </w:tc>
        <w:tc>
          <w:tcPr>
            <w:tcW w:w="2304" w:type="dxa"/>
            <w:gridSpan w:val="2"/>
          </w:tcPr>
          <w:p w:rsidR="00DD42AC" w:rsidRDefault="00DD42AC" w:rsidP="00DD42AC">
            <w:pPr>
              <w:jc w:val="center"/>
              <w:rPr>
                <w:rFonts w:ascii="Times New Roman" w:eastAsiaTheme="minorEastAsia" w:hAnsi="Times New Roman" w:cs="Times New Roman"/>
                <w:sz w:val="28"/>
                <w:szCs w:val="28"/>
              </w:rPr>
            </w:pPr>
          </w:p>
        </w:tc>
        <w:tc>
          <w:tcPr>
            <w:tcW w:w="1265" w:type="dxa"/>
          </w:tcPr>
          <w:p w:rsidR="00DD42AC" w:rsidRDefault="00DD42AC" w:rsidP="00DD42AC">
            <w:pPr>
              <w:jc w:val="center"/>
              <w:rPr>
                <w:rFonts w:ascii="Times New Roman" w:eastAsiaTheme="minorEastAsia" w:hAnsi="Times New Roman" w:cs="Times New Roman"/>
                <w:sz w:val="28"/>
                <w:szCs w:val="28"/>
              </w:rPr>
            </w:pPr>
          </w:p>
        </w:tc>
        <w:tc>
          <w:tcPr>
            <w:tcW w:w="1189" w:type="dxa"/>
          </w:tcPr>
          <w:p w:rsidR="00DD42AC" w:rsidRDefault="00DD42AC" w:rsidP="00DD42AC">
            <w:pPr>
              <w:jc w:val="center"/>
              <w:rPr>
                <w:rFonts w:ascii="Times New Roman" w:eastAsiaTheme="minorEastAsia" w:hAnsi="Times New Roman" w:cs="Times New Roman"/>
                <w:sz w:val="28"/>
                <w:szCs w:val="28"/>
              </w:rPr>
            </w:pPr>
          </w:p>
        </w:tc>
      </w:tr>
      <w:tr w:rsidR="00DD42AC" w:rsidTr="00DD42AC">
        <w:trPr>
          <w:trHeight w:val="158"/>
        </w:trPr>
        <w:tc>
          <w:tcPr>
            <w:tcW w:w="3204" w:type="dxa"/>
            <w:gridSpan w:val="2"/>
            <w:vMerge w:val="restart"/>
          </w:tcPr>
          <w:p w:rsidR="00DD42AC" w:rsidRPr="00DD42AC" w:rsidRDefault="00DD42AC" w:rsidP="00DD42AC">
            <w:pPr>
              <w:jc w:val="center"/>
              <w:rPr>
                <w:rFonts w:ascii="Times New Roman" w:eastAsiaTheme="minorEastAsia" w:hAnsi="Times New Roman" w:cs="Times New Roman"/>
                <w:sz w:val="28"/>
                <w:szCs w:val="28"/>
              </w:rPr>
            </w:pPr>
            <w:r>
              <w:rPr>
                <w:rFonts w:ascii="Times New Roman" w:eastAsiaTheme="minorEastAsia" w:hAnsi="Times New Roman" w:cs="Times New Roman"/>
                <w:sz w:val="28"/>
                <w:szCs w:val="28"/>
              </w:rPr>
              <w:t>Средство измерения</w:t>
            </w:r>
          </w:p>
        </w:tc>
        <w:tc>
          <w:tcPr>
            <w:tcW w:w="6650" w:type="dxa"/>
            <w:gridSpan w:val="5"/>
          </w:tcPr>
          <w:p w:rsidR="00DD42AC" w:rsidRDefault="00DD42AC" w:rsidP="00DD42AC">
            <w:pPr>
              <w:jc w:val="center"/>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Метрологическая характеристика, </w:t>
            </w:r>
            <w:proofErr w:type="gramStart"/>
            <w:r>
              <w:rPr>
                <w:rFonts w:ascii="Times New Roman" w:eastAsiaTheme="minorEastAsia" w:hAnsi="Times New Roman" w:cs="Times New Roman"/>
                <w:sz w:val="28"/>
                <w:szCs w:val="28"/>
              </w:rPr>
              <w:t>мм</w:t>
            </w:r>
            <w:proofErr w:type="gramEnd"/>
          </w:p>
        </w:tc>
      </w:tr>
      <w:tr w:rsidR="00DD42AC" w:rsidTr="00DD42AC">
        <w:trPr>
          <w:trHeight w:val="157"/>
        </w:trPr>
        <w:tc>
          <w:tcPr>
            <w:tcW w:w="3204" w:type="dxa"/>
            <w:gridSpan w:val="2"/>
            <w:vMerge/>
          </w:tcPr>
          <w:p w:rsidR="00DD42AC" w:rsidRDefault="00DD42AC" w:rsidP="00DD42AC">
            <w:pPr>
              <w:jc w:val="center"/>
              <w:rPr>
                <w:rFonts w:ascii="Times New Roman" w:eastAsiaTheme="minorEastAsia" w:hAnsi="Times New Roman" w:cs="Times New Roman"/>
                <w:sz w:val="28"/>
                <w:szCs w:val="28"/>
              </w:rPr>
            </w:pPr>
          </w:p>
        </w:tc>
        <w:tc>
          <w:tcPr>
            <w:tcW w:w="3141" w:type="dxa"/>
            <w:gridSpan w:val="2"/>
          </w:tcPr>
          <w:p w:rsidR="00DD42AC" w:rsidRDefault="00DD42AC" w:rsidP="00DD42AC">
            <w:pPr>
              <w:jc w:val="center"/>
              <w:rPr>
                <w:rFonts w:ascii="Times New Roman" w:eastAsiaTheme="minorEastAsia" w:hAnsi="Times New Roman" w:cs="Times New Roman"/>
                <w:sz w:val="28"/>
                <w:szCs w:val="28"/>
              </w:rPr>
            </w:pPr>
            <w:r>
              <w:rPr>
                <w:rFonts w:ascii="Times New Roman" w:eastAsiaTheme="minorEastAsia" w:hAnsi="Times New Roman" w:cs="Times New Roman"/>
                <w:sz w:val="28"/>
                <w:szCs w:val="28"/>
              </w:rPr>
              <w:t>Цена деления</w:t>
            </w:r>
          </w:p>
        </w:tc>
        <w:tc>
          <w:tcPr>
            <w:tcW w:w="3509" w:type="dxa"/>
            <w:gridSpan w:val="3"/>
          </w:tcPr>
          <w:p w:rsidR="00DD42AC" w:rsidRDefault="00DD42AC" w:rsidP="00DD42AC">
            <w:pPr>
              <w:jc w:val="center"/>
              <w:rPr>
                <w:rFonts w:ascii="Times New Roman" w:eastAsiaTheme="minorEastAsia" w:hAnsi="Times New Roman" w:cs="Times New Roman"/>
                <w:sz w:val="28"/>
                <w:szCs w:val="28"/>
              </w:rPr>
            </w:pPr>
            <w:r>
              <w:rPr>
                <w:rFonts w:ascii="Times New Roman" w:eastAsiaTheme="minorEastAsia" w:hAnsi="Times New Roman" w:cs="Times New Roman"/>
                <w:sz w:val="28"/>
                <w:szCs w:val="28"/>
              </w:rPr>
              <w:t>Пределы измерения</w:t>
            </w:r>
          </w:p>
        </w:tc>
      </w:tr>
      <w:tr w:rsidR="00DD42AC" w:rsidTr="00DD42AC">
        <w:tc>
          <w:tcPr>
            <w:tcW w:w="3204" w:type="dxa"/>
            <w:gridSpan w:val="2"/>
          </w:tcPr>
          <w:p w:rsidR="00E80997" w:rsidRDefault="00E80997" w:rsidP="00DD42AC">
            <w:pPr>
              <w:jc w:val="center"/>
              <w:rPr>
                <w:rFonts w:ascii="Times New Roman" w:eastAsiaTheme="minorEastAsia" w:hAnsi="Times New Roman" w:cs="Times New Roman"/>
                <w:sz w:val="28"/>
                <w:szCs w:val="28"/>
              </w:rPr>
            </w:pPr>
          </w:p>
        </w:tc>
        <w:tc>
          <w:tcPr>
            <w:tcW w:w="3141" w:type="dxa"/>
            <w:gridSpan w:val="2"/>
          </w:tcPr>
          <w:p w:rsidR="00E80997" w:rsidRDefault="00E80997" w:rsidP="00DD42AC">
            <w:pPr>
              <w:jc w:val="center"/>
              <w:rPr>
                <w:rFonts w:ascii="Times New Roman" w:eastAsiaTheme="minorEastAsia" w:hAnsi="Times New Roman" w:cs="Times New Roman"/>
                <w:sz w:val="28"/>
                <w:szCs w:val="28"/>
              </w:rPr>
            </w:pPr>
          </w:p>
        </w:tc>
        <w:tc>
          <w:tcPr>
            <w:tcW w:w="3509" w:type="dxa"/>
            <w:gridSpan w:val="3"/>
          </w:tcPr>
          <w:p w:rsidR="00E80997" w:rsidRDefault="00E80997" w:rsidP="00DD42AC">
            <w:pPr>
              <w:jc w:val="center"/>
              <w:rPr>
                <w:rFonts w:ascii="Times New Roman" w:eastAsiaTheme="minorEastAsia" w:hAnsi="Times New Roman" w:cs="Times New Roman"/>
                <w:sz w:val="28"/>
                <w:szCs w:val="28"/>
              </w:rPr>
            </w:pPr>
          </w:p>
        </w:tc>
      </w:tr>
    </w:tbl>
    <w:p w:rsidR="001327BD" w:rsidRDefault="001327BD" w:rsidP="007C573F">
      <w:pPr>
        <w:spacing w:line="240" w:lineRule="auto"/>
        <w:rPr>
          <w:rFonts w:ascii="Times New Roman" w:hAnsi="Times New Roman" w:cs="Times New Roman"/>
          <w:sz w:val="28"/>
          <w:szCs w:val="28"/>
        </w:rPr>
      </w:pPr>
    </w:p>
    <w:p w:rsidR="001327BD" w:rsidRDefault="001327BD" w:rsidP="001E611A">
      <w:pPr>
        <w:spacing w:line="240" w:lineRule="auto"/>
        <w:jc w:val="center"/>
        <w:rPr>
          <w:rFonts w:ascii="Times New Roman" w:hAnsi="Times New Roman" w:cs="Times New Roman"/>
          <w:sz w:val="28"/>
          <w:szCs w:val="28"/>
        </w:rPr>
      </w:pPr>
      <w:r>
        <w:rPr>
          <w:rFonts w:ascii="Times New Roman" w:hAnsi="Times New Roman" w:cs="Times New Roman"/>
          <w:noProof/>
          <w:sz w:val="24"/>
          <w:szCs w:val="24"/>
          <w:lang w:eastAsia="ru-RU"/>
        </w:rPr>
        <w:drawing>
          <wp:inline distT="0" distB="0" distL="0" distR="0">
            <wp:extent cx="3647333" cy="37338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srcRect/>
                    <a:stretch>
                      <a:fillRect/>
                    </a:stretch>
                  </pic:blipFill>
                  <pic:spPr bwMode="auto">
                    <a:xfrm>
                      <a:off x="0" y="0"/>
                      <a:ext cx="3647333" cy="3733800"/>
                    </a:xfrm>
                    <a:prstGeom prst="rect">
                      <a:avLst/>
                    </a:prstGeom>
                    <a:noFill/>
                    <a:ln w="9525">
                      <a:noFill/>
                      <a:miter lim="800000"/>
                      <a:headEnd/>
                      <a:tailEnd/>
                    </a:ln>
                  </pic:spPr>
                </pic:pic>
              </a:graphicData>
            </a:graphic>
          </wp:inline>
        </w:drawing>
      </w:r>
    </w:p>
    <w:p w:rsidR="001E611A" w:rsidRPr="00C92A0F" w:rsidRDefault="001E611A" w:rsidP="007C573F">
      <w:pPr>
        <w:spacing w:line="240" w:lineRule="auto"/>
        <w:jc w:val="center"/>
        <w:rPr>
          <w:rFonts w:ascii="Times New Roman" w:hAnsi="Times New Roman" w:cs="Times New Roman"/>
          <w:sz w:val="28"/>
          <w:szCs w:val="28"/>
        </w:rPr>
      </w:pPr>
      <w:r w:rsidRPr="00F30F58">
        <w:rPr>
          <w:rFonts w:ascii="Times New Roman" w:hAnsi="Times New Roman" w:cs="Times New Roman"/>
          <w:sz w:val="28"/>
          <w:szCs w:val="28"/>
        </w:rPr>
        <w:t>Рисунок</w:t>
      </w:r>
      <w:r>
        <w:rPr>
          <w:rFonts w:ascii="Times New Roman" w:hAnsi="Times New Roman" w:cs="Times New Roman"/>
          <w:sz w:val="28"/>
          <w:szCs w:val="28"/>
        </w:rPr>
        <w:t xml:space="preserve"> 2 –</w:t>
      </w:r>
      <w:r w:rsidR="007C573F">
        <w:rPr>
          <w:rFonts w:ascii="Times New Roman" w:hAnsi="Times New Roman" w:cs="Times New Roman"/>
          <w:sz w:val="28"/>
          <w:szCs w:val="28"/>
        </w:rPr>
        <w:t xml:space="preserve"> Номограмма для выбора СИ валов</w:t>
      </w:r>
    </w:p>
    <w:p w:rsidR="001A15DC" w:rsidRDefault="00F30F58" w:rsidP="00F30F58">
      <w:pPr>
        <w:spacing w:line="240" w:lineRule="auto"/>
        <w:jc w:val="center"/>
        <w:rPr>
          <w:rFonts w:ascii="Times New Roman" w:hAnsi="Times New Roman" w:cs="Times New Roman"/>
          <w:b/>
          <w:sz w:val="28"/>
          <w:szCs w:val="28"/>
        </w:rPr>
      </w:pPr>
      <w:r w:rsidRPr="00F30F58">
        <w:rPr>
          <w:rFonts w:ascii="Times New Roman" w:hAnsi="Times New Roman" w:cs="Times New Roman"/>
          <w:b/>
          <w:noProof/>
          <w:sz w:val="28"/>
          <w:szCs w:val="28"/>
          <w:lang w:eastAsia="ru-RU"/>
        </w:rPr>
        <w:lastRenderedPageBreak/>
        <w:drawing>
          <wp:inline distT="0" distB="0" distL="0" distR="0">
            <wp:extent cx="4505325" cy="3762375"/>
            <wp:effectExtent l="19050" t="0" r="952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srcRect/>
                    <a:stretch>
                      <a:fillRect/>
                    </a:stretch>
                  </pic:blipFill>
                  <pic:spPr bwMode="auto">
                    <a:xfrm>
                      <a:off x="0" y="0"/>
                      <a:ext cx="4505325" cy="3762375"/>
                    </a:xfrm>
                    <a:prstGeom prst="rect">
                      <a:avLst/>
                    </a:prstGeom>
                    <a:noFill/>
                    <a:ln w="9525">
                      <a:noFill/>
                      <a:miter lim="800000"/>
                      <a:headEnd/>
                      <a:tailEnd/>
                    </a:ln>
                  </pic:spPr>
                </pic:pic>
              </a:graphicData>
            </a:graphic>
          </wp:inline>
        </w:drawing>
      </w:r>
    </w:p>
    <w:p w:rsidR="001A15DC" w:rsidRDefault="00F30F58" w:rsidP="00F30F58">
      <w:pPr>
        <w:spacing w:line="240" w:lineRule="auto"/>
        <w:jc w:val="center"/>
        <w:rPr>
          <w:rFonts w:ascii="Times New Roman" w:hAnsi="Times New Roman" w:cs="Times New Roman"/>
          <w:sz w:val="28"/>
          <w:szCs w:val="28"/>
        </w:rPr>
      </w:pPr>
      <w:r w:rsidRPr="00F30F58">
        <w:rPr>
          <w:rFonts w:ascii="Times New Roman" w:hAnsi="Times New Roman" w:cs="Times New Roman"/>
          <w:sz w:val="28"/>
          <w:szCs w:val="28"/>
        </w:rPr>
        <w:t>Рисунок</w:t>
      </w:r>
      <w:r w:rsidR="00C92A0F">
        <w:rPr>
          <w:rFonts w:ascii="Times New Roman" w:hAnsi="Times New Roman" w:cs="Times New Roman"/>
          <w:sz w:val="28"/>
          <w:szCs w:val="28"/>
        </w:rPr>
        <w:t xml:space="preserve"> 3</w:t>
      </w:r>
      <w:r>
        <w:rPr>
          <w:rFonts w:ascii="Times New Roman" w:hAnsi="Times New Roman" w:cs="Times New Roman"/>
          <w:sz w:val="28"/>
          <w:szCs w:val="28"/>
        </w:rPr>
        <w:t xml:space="preserve"> – Номограмма для выбора СИ отверстий</w:t>
      </w:r>
    </w:p>
    <w:p w:rsidR="007C573F" w:rsidRPr="00F30F58" w:rsidRDefault="007C573F" w:rsidP="00F30F58">
      <w:pPr>
        <w:spacing w:line="240" w:lineRule="auto"/>
        <w:jc w:val="center"/>
        <w:rPr>
          <w:rFonts w:ascii="Times New Roman" w:hAnsi="Times New Roman" w:cs="Times New Roman"/>
          <w:sz w:val="28"/>
          <w:szCs w:val="28"/>
        </w:rPr>
      </w:pPr>
    </w:p>
    <w:p w:rsidR="00F30F58" w:rsidRDefault="00F30F58" w:rsidP="00F30F58">
      <w:pPr>
        <w:spacing w:line="240" w:lineRule="auto"/>
        <w:rPr>
          <w:rFonts w:ascii="Times New Roman" w:hAnsi="Times New Roman" w:cs="Times New Roman"/>
          <w:b/>
          <w:sz w:val="28"/>
          <w:szCs w:val="28"/>
        </w:rPr>
      </w:pPr>
      <w:r>
        <w:rPr>
          <w:rFonts w:ascii="Times New Roman" w:hAnsi="Times New Roman" w:cs="Times New Roman"/>
          <w:b/>
          <w:sz w:val="28"/>
          <w:szCs w:val="28"/>
        </w:rPr>
        <w:t xml:space="preserve">               </w:t>
      </w:r>
      <w:r>
        <w:rPr>
          <w:rFonts w:ascii="Times New Roman" w:hAnsi="Times New Roman" w:cs="Times New Roman"/>
          <w:noProof/>
          <w:sz w:val="24"/>
          <w:szCs w:val="24"/>
          <w:lang w:eastAsia="ru-RU"/>
        </w:rPr>
        <w:drawing>
          <wp:inline distT="0" distB="0" distL="0" distR="0">
            <wp:extent cx="4619625" cy="4076700"/>
            <wp:effectExtent l="19050" t="0" r="9525"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srcRect/>
                    <a:stretch>
                      <a:fillRect/>
                    </a:stretch>
                  </pic:blipFill>
                  <pic:spPr bwMode="auto">
                    <a:xfrm>
                      <a:off x="0" y="0"/>
                      <a:ext cx="4619625" cy="4076700"/>
                    </a:xfrm>
                    <a:prstGeom prst="rect">
                      <a:avLst/>
                    </a:prstGeom>
                    <a:noFill/>
                    <a:ln w="9525">
                      <a:noFill/>
                      <a:miter lim="800000"/>
                      <a:headEnd/>
                      <a:tailEnd/>
                    </a:ln>
                  </pic:spPr>
                </pic:pic>
              </a:graphicData>
            </a:graphic>
          </wp:inline>
        </w:drawing>
      </w:r>
    </w:p>
    <w:p w:rsidR="00F30F58" w:rsidRPr="00F30F58" w:rsidRDefault="00F30F58" w:rsidP="00F30F58">
      <w:pPr>
        <w:spacing w:line="240" w:lineRule="auto"/>
        <w:jc w:val="center"/>
        <w:rPr>
          <w:rFonts w:ascii="Times New Roman" w:hAnsi="Times New Roman" w:cs="Times New Roman"/>
          <w:sz w:val="28"/>
          <w:szCs w:val="28"/>
        </w:rPr>
      </w:pPr>
      <w:r w:rsidRPr="00F30F58">
        <w:rPr>
          <w:rFonts w:ascii="Times New Roman" w:hAnsi="Times New Roman" w:cs="Times New Roman"/>
          <w:sz w:val="28"/>
          <w:szCs w:val="28"/>
        </w:rPr>
        <w:t>Рисунок</w:t>
      </w:r>
      <w:r w:rsidR="00C92A0F">
        <w:rPr>
          <w:rFonts w:ascii="Times New Roman" w:hAnsi="Times New Roman" w:cs="Times New Roman"/>
          <w:sz w:val="28"/>
          <w:szCs w:val="28"/>
        </w:rPr>
        <w:t xml:space="preserve"> 4</w:t>
      </w:r>
      <w:r>
        <w:rPr>
          <w:rFonts w:ascii="Times New Roman" w:hAnsi="Times New Roman" w:cs="Times New Roman"/>
          <w:sz w:val="28"/>
          <w:szCs w:val="28"/>
        </w:rPr>
        <w:t xml:space="preserve"> – Номограмма </w:t>
      </w:r>
      <w:r w:rsidR="00DB187F">
        <w:rPr>
          <w:rFonts w:ascii="Times New Roman" w:hAnsi="Times New Roman" w:cs="Times New Roman"/>
          <w:sz w:val="28"/>
          <w:szCs w:val="28"/>
        </w:rPr>
        <w:t>для выбора СИ глубины и высоты</w:t>
      </w:r>
      <w:r w:rsidR="00C92A0F">
        <w:rPr>
          <w:rFonts w:ascii="Times New Roman" w:hAnsi="Times New Roman" w:cs="Times New Roman"/>
          <w:sz w:val="28"/>
          <w:szCs w:val="28"/>
        </w:rPr>
        <w:t>.</w:t>
      </w:r>
    </w:p>
    <w:p w:rsidR="00C02C76" w:rsidRDefault="00C92A0F" w:rsidP="00C02C76">
      <w:pPr>
        <w:spacing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3</w:t>
      </w:r>
      <w:r w:rsidR="00C02C76">
        <w:rPr>
          <w:rFonts w:ascii="Times New Roman" w:hAnsi="Times New Roman" w:cs="Times New Roman"/>
          <w:b/>
          <w:sz w:val="28"/>
          <w:szCs w:val="28"/>
        </w:rPr>
        <w:t xml:space="preserve"> Порядок </w:t>
      </w:r>
      <w:r>
        <w:rPr>
          <w:rFonts w:ascii="Times New Roman" w:hAnsi="Times New Roman" w:cs="Times New Roman"/>
          <w:b/>
          <w:sz w:val="28"/>
          <w:szCs w:val="28"/>
        </w:rPr>
        <w:t>обработки многократных измерений</w:t>
      </w:r>
    </w:p>
    <w:p w:rsidR="00C02C76" w:rsidRPr="0023410F" w:rsidRDefault="00C02C76" w:rsidP="00C02C76">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 xml:space="preserve">1. Ознакомиться с целью работы и теоретическими сведениями. </w:t>
      </w:r>
    </w:p>
    <w:p w:rsidR="00C02C76" w:rsidRDefault="00C02C76" w:rsidP="00C02C7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Записать исходные данные измерений и схему измерений (эскиз детали с обозначением номинального размера).</w:t>
      </w:r>
    </w:p>
    <w:p w:rsidR="00C02C76" w:rsidRDefault="00C02C76" w:rsidP="00C02C7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Составляем вариационный ряд, т.е. исходную информацию представить в виде таблицы, в которой расположить все значения измерений расположить в по</w:t>
      </w:r>
      <w:r w:rsidR="007C573F">
        <w:rPr>
          <w:rFonts w:ascii="Times New Roman" w:hAnsi="Times New Roman" w:cs="Times New Roman"/>
          <w:sz w:val="28"/>
          <w:szCs w:val="28"/>
        </w:rPr>
        <w:t xml:space="preserve">рядке возрастания величин (таблица </w:t>
      </w:r>
      <w:r w:rsidR="00C92A0F">
        <w:rPr>
          <w:rFonts w:ascii="Times New Roman" w:hAnsi="Times New Roman" w:cs="Times New Roman"/>
          <w:sz w:val="28"/>
          <w:szCs w:val="28"/>
        </w:rPr>
        <w:t>5</w:t>
      </w:r>
      <w:r>
        <w:rPr>
          <w:rFonts w:ascii="Times New Roman" w:hAnsi="Times New Roman" w:cs="Times New Roman"/>
          <w:sz w:val="28"/>
          <w:szCs w:val="28"/>
        </w:rPr>
        <w:t>)</w:t>
      </w:r>
      <w:r w:rsidR="007C573F">
        <w:rPr>
          <w:rFonts w:ascii="Times New Roman" w:hAnsi="Times New Roman" w:cs="Times New Roman"/>
          <w:sz w:val="28"/>
          <w:szCs w:val="28"/>
        </w:rPr>
        <w:t>.</w:t>
      </w:r>
    </w:p>
    <w:p w:rsidR="00C02C76" w:rsidRDefault="00C02C76" w:rsidP="00C02C76">
      <w:pPr>
        <w:spacing w:after="0" w:line="240" w:lineRule="auto"/>
        <w:rPr>
          <w:rFonts w:ascii="Times New Roman" w:hAnsi="Times New Roman" w:cs="Times New Roman"/>
          <w:sz w:val="28"/>
          <w:szCs w:val="28"/>
        </w:rPr>
      </w:pPr>
    </w:p>
    <w:p w:rsidR="00C02C76" w:rsidRPr="00E44C46" w:rsidRDefault="00C02C76" w:rsidP="00C02C7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Таблица </w:t>
      </w:r>
      <w:r w:rsidR="00C92A0F">
        <w:rPr>
          <w:rFonts w:ascii="Times New Roman" w:hAnsi="Times New Roman" w:cs="Times New Roman"/>
          <w:sz w:val="28"/>
          <w:szCs w:val="28"/>
        </w:rPr>
        <w:t>5</w:t>
      </w:r>
      <w:r w:rsidRPr="00E44C46">
        <w:rPr>
          <w:rFonts w:ascii="Times New Roman" w:hAnsi="Times New Roman" w:cs="Times New Roman"/>
          <w:sz w:val="28"/>
          <w:szCs w:val="28"/>
        </w:rPr>
        <w:t xml:space="preserve"> – Вариационный ряд измерений</w:t>
      </w:r>
    </w:p>
    <w:tbl>
      <w:tblPr>
        <w:tblStyle w:val="a6"/>
        <w:tblW w:w="0" w:type="auto"/>
        <w:tblLook w:val="04A0"/>
      </w:tblPr>
      <w:tblGrid>
        <w:gridCol w:w="988"/>
        <w:gridCol w:w="829"/>
        <w:gridCol w:w="893"/>
        <w:gridCol w:w="893"/>
        <w:gridCol w:w="893"/>
        <w:gridCol w:w="893"/>
        <w:gridCol w:w="893"/>
        <w:gridCol w:w="75"/>
        <w:gridCol w:w="818"/>
        <w:gridCol w:w="893"/>
        <w:gridCol w:w="893"/>
        <w:gridCol w:w="893"/>
      </w:tblGrid>
      <w:tr w:rsidR="00C02C76" w:rsidRPr="0023410F" w:rsidTr="00001FB0">
        <w:tc>
          <w:tcPr>
            <w:tcW w:w="959" w:type="dxa"/>
          </w:tcPr>
          <w:p w:rsidR="00C02C76" w:rsidRPr="007C573F" w:rsidRDefault="00C02C76" w:rsidP="007C573F">
            <w:pPr>
              <w:jc w:val="center"/>
              <w:rPr>
                <w:rFonts w:ascii="Times New Roman" w:hAnsi="Times New Roman" w:cs="Times New Roman"/>
                <w:sz w:val="28"/>
                <w:szCs w:val="28"/>
              </w:rPr>
            </w:pPr>
            <w:r w:rsidRPr="0023410F">
              <w:rPr>
                <w:rFonts w:ascii="Times New Roman" w:hAnsi="Times New Roman" w:cs="Times New Roman"/>
                <w:sz w:val="28"/>
                <w:szCs w:val="28"/>
              </w:rPr>
              <w:t xml:space="preserve">№ </w:t>
            </w:r>
            <w:proofErr w:type="spellStart"/>
            <w:r w:rsidR="007C573F">
              <w:rPr>
                <w:rFonts w:ascii="Times New Roman" w:hAnsi="Times New Roman" w:cs="Times New Roman"/>
                <w:sz w:val="28"/>
                <w:szCs w:val="28"/>
              </w:rPr>
              <w:t>измер</w:t>
            </w:r>
            <w:proofErr w:type="spellEnd"/>
            <w:r w:rsidR="007C573F">
              <w:rPr>
                <w:rFonts w:ascii="Times New Roman" w:hAnsi="Times New Roman" w:cs="Times New Roman"/>
                <w:sz w:val="28"/>
                <w:szCs w:val="28"/>
              </w:rPr>
              <w:t>.</w:t>
            </w:r>
          </w:p>
        </w:tc>
        <w:tc>
          <w:tcPr>
            <w:tcW w:w="831" w:type="dxa"/>
          </w:tcPr>
          <w:p w:rsidR="00C02C76" w:rsidRPr="0023410F" w:rsidRDefault="00C02C76" w:rsidP="007C573F">
            <w:pPr>
              <w:jc w:val="center"/>
              <w:rPr>
                <w:rFonts w:ascii="Times New Roman" w:hAnsi="Times New Roman" w:cs="Times New Roman"/>
                <w:sz w:val="28"/>
                <w:szCs w:val="28"/>
              </w:rPr>
            </w:pPr>
            <w:r w:rsidRPr="0023410F">
              <w:rPr>
                <w:rFonts w:ascii="Times New Roman" w:hAnsi="Times New Roman" w:cs="Times New Roman"/>
                <w:sz w:val="28"/>
                <w:szCs w:val="28"/>
              </w:rPr>
              <w:t>1</w:t>
            </w:r>
          </w:p>
        </w:tc>
        <w:tc>
          <w:tcPr>
            <w:tcW w:w="896" w:type="dxa"/>
          </w:tcPr>
          <w:p w:rsidR="00C02C76" w:rsidRPr="0023410F" w:rsidRDefault="00C02C76" w:rsidP="007C573F">
            <w:pPr>
              <w:jc w:val="center"/>
              <w:rPr>
                <w:rFonts w:ascii="Times New Roman" w:hAnsi="Times New Roman" w:cs="Times New Roman"/>
                <w:sz w:val="28"/>
                <w:szCs w:val="28"/>
              </w:rPr>
            </w:pPr>
            <w:r>
              <w:rPr>
                <w:rFonts w:ascii="Times New Roman" w:hAnsi="Times New Roman" w:cs="Times New Roman"/>
                <w:sz w:val="28"/>
                <w:szCs w:val="28"/>
              </w:rPr>
              <w:t>2</w:t>
            </w:r>
          </w:p>
        </w:tc>
        <w:tc>
          <w:tcPr>
            <w:tcW w:w="896" w:type="dxa"/>
          </w:tcPr>
          <w:p w:rsidR="00C02C76" w:rsidRPr="0023410F" w:rsidRDefault="00C02C76" w:rsidP="007C573F">
            <w:pPr>
              <w:jc w:val="center"/>
              <w:rPr>
                <w:rFonts w:ascii="Times New Roman" w:hAnsi="Times New Roman" w:cs="Times New Roman"/>
                <w:sz w:val="28"/>
                <w:szCs w:val="28"/>
              </w:rPr>
            </w:pPr>
            <w:r>
              <w:rPr>
                <w:rFonts w:ascii="Times New Roman" w:hAnsi="Times New Roman" w:cs="Times New Roman"/>
                <w:sz w:val="28"/>
                <w:szCs w:val="28"/>
              </w:rPr>
              <w:t>3</w:t>
            </w:r>
          </w:p>
        </w:tc>
        <w:tc>
          <w:tcPr>
            <w:tcW w:w="896" w:type="dxa"/>
          </w:tcPr>
          <w:p w:rsidR="00C02C76" w:rsidRPr="0023410F" w:rsidRDefault="00C02C76" w:rsidP="007C573F">
            <w:pPr>
              <w:jc w:val="center"/>
              <w:rPr>
                <w:rFonts w:ascii="Times New Roman" w:hAnsi="Times New Roman" w:cs="Times New Roman"/>
                <w:sz w:val="28"/>
                <w:szCs w:val="28"/>
              </w:rPr>
            </w:pPr>
            <w:r>
              <w:rPr>
                <w:rFonts w:ascii="Times New Roman" w:hAnsi="Times New Roman" w:cs="Times New Roman"/>
                <w:sz w:val="28"/>
                <w:szCs w:val="28"/>
              </w:rPr>
              <w:t>4</w:t>
            </w:r>
          </w:p>
        </w:tc>
        <w:tc>
          <w:tcPr>
            <w:tcW w:w="896" w:type="dxa"/>
          </w:tcPr>
          <w:p w:rsidR="00C02C76" w:rsidRPr="0023410F" w:rsidRDefault="00C02C76" w:rsidP="007C573F">
            <w:pPr>
              <w:jc w:val="center"/>
              <w:rPr>
                <w:rFonts w:ascii="Times New Roman" w:hAnsi="Times New Roman" w:cs="Times New Roman"/>
                <w:sz w:val="28"/>
                <w:szCs w:val="28"/>
              </w:rPr>
            </w:pPr>
            <w:r>
              <w:rPr>
                <w:rFonts w:ascii="Times New Roman" w:hAnsi="Times New Roman" w:cs="Times New Roman"/>
                <w:sz w:val="28"/>
                <w:szCs w:val="28"/>
              </w:rPr>
              <w:t>5</w:t>
            </w:r>
          </w:p>
        </w:tc>
        <w:tc>
          <w:tcPr>
            <w:tcW w:w="896" w:type="dxa"/>
          </w:tcPr>
          <w:p w:rsidR="00C02C76" w:rsidRPr="0023410F" w:rsidRDefault="00C02C76" w:rsidP="007C573F">
            <w:pPr>
              <w:jc w:val="center"/>
              <w:rPr>
                <w:rFonts w:ascii="Times New Roman" w:hAnsi="Times New Roman" w:cs="Times New Roman"/>
                <w:sz w:val="28"/>
                <w:szCs w:val="28"/>
              </w:rPr>
            </w:pPr>
            <w:r>
              <w:rPr>
                <w:rFonts w:ascii="Times New Roman" w:hAnsi="Times New Roman" w:cs="Times New Roman"/>
                <w:sz w:val="28"/>
                <w:szCs w:val="28"/>
              </w:rPr>
              <w:t>6</w:t>
            </w:r>
          </w:p>
        </w:tc>
        <w:tc>
          <w:tcPr>
            <w:tcW w:w="896" w:type="dxa"/>
            <w:gridSpan w:val="2"/>
          </w:tcPr>
          <w:p w:rsidR="00C02C76" w:rsidRPr="0023410F" w:rsidRDefault="00C02C76" w:rsidP="007C573F">
            <w:pPr>
              <w:jc w:val="center"/>
              <w:rPr>
                <w:rFonts w:ascii="Times New Roman" w:hAnsi="Times New Roman" w:cs="Times New Roman"/>
                <w:sz w:val="28"/>
                <w:szCs w:val="28"/>
              </w:rPr>
            </w:pPr>
            <w:r>
              <w:rPr>
                <w:rFonts w:ascii="Times New Roman" w:hAnsi="Times New Roman" w:cs="Times New Roman"/>
                <w:sz w:val="28"/>
                <w:szCs w:val="28"/>
              </w:rPr>
              <w:t>7</w:t>
            </w:r>
          </w:p>
        </w:tc>
        <w:tc>
          <w:tcPr>
            <w:tcW w:w="896" w:type="dxa"/>
          </w:tcPr>
          <w:p w:rsidR="00C02C76" w:rsidRPr="0023410F" w:rsidRDefault="00C02C76" w:rsidP="007C573F">
            <w:pPr>
              <w:jc w:val="center"/>
              <w:rPr>
                <w:rFonts w:ascii="Times New Roman" w:hAnsi="Times New Roman" w:cs="Times New Roman"/>
                <w:sz w:val="28"/>
                <w:szCs w:val="28"/>
              </w:rPr>
            </w:pPr>
            <w:r>
              <w:rPr>
                <w:rFonts w:ascii="Times New Roman" w:hAnsi="Times New Roman" w:cs="Times New Roman"/>
                <w:sz w:val="28"/>
                <w:szCs w:val="28"/>
              </w:rPr>
              <w:t>8</w:t>
            </w:r>
          </w:p>
        </w:tc>
        <w:tc>
          <w:tcPr>
            <w:tcW w:w="896" w:type="dxa"/>
          </w:tcPr>
          <w:p w:rsidR="00C02C76" w:rsidRPr="0023410F" w:rsidRDefault="00C02C76" w:rsidP="007C573F">
            <w:pPr>
              <w:jc w:val="center"/>
              <w:rPr>
                <w:rFonts w:ascii="Times New Roman" w:hAnsi="Times New Roman" w:cs="Times New Roman"/>
                <w:sz w:val="28"/>
                <w:szCs w:val="28"/>
              </w:rPr>
            </w:pPr>
            <w:r>
              <w:rPr>
                <w:rFonts w:ascii="Times New Roman" w:hAnsi="Times New Roman" w:cs="Times New Roman"/>
                <w:sz w:val="28"/>
                <w:szCs w:val="28"/>
              </w:rPr>
              <w:t>9</w:t>
            </w:r>
          </w:p>
        </w:tc>
        <w:tc>
          <w:tcPr>
            <w:tcW w:w="896" w:type="dxa"/>
          </w:tcPr>
          <w:p w:rsidR="00C02C76" w:rsidRPr="0023410F" w:rsidRDefault="00C02C76" w:rsidP="007C573F">
            <w:pPr>
              <w:jc w:val="center"/>
              <w:rPr>
                <w:rFonts w:ascii="Times New Roman" w:hAnsi="Times New Roman" w:cs="Times New Roman"/>
                <w:sz w:val="28"/>
                <w:szCs w:val="28"/>
              </w:rPr>
            </w:pPr>
            <w:r>
              <w:rPr>
                <w:rFonts w:ascii="Times New Roman" w:hAnsi="Times New Roman" w:cs="Times New Roman"/>
                <w:sz w:val="28"/>
                <w:szCs w:val="28"/>
              </w:rPr>
              <w:t>10</w:t>
            </w:r>
          </w:p>
        </w:tc>
      </w:tr>
      <w:tr w:rsidR="00C02C76" w:rsidRPr="0023410F" w:rsidTr="00001FB0">
        <w:tc>
          <w:tcPr>
            <w:tcW w:w="959" w:type="dxa"/>
          </w:tcPr>
          <w:p w:rsidR="00C02C76" w:rsidRPr="0023410F" w:rsidRDefault="00C02C76" w:rsidP="007C573F">
            <w:pPr>
              <w:rPr>
                <w:rFonts w:ascii="Times New Roman" w:hAnsi="Times New Roman" w:cs="Times New Roman"/>
                <w:sz w:val="28"/>
                <w:szCs w:val="28"/>
              </w:rPr>
            </w:pPr>
          </w:p>
        </w:tc>
        <w:tc>
          <w:tcPr>
            <w:tcW w:w="831" w:type="dxa"/>
          </w:tcPr>
          <w:p w:rsidR="00C02C76" w:rsidRPr="0023410F" w:rsidRDefault="00C02C76" w:rsidP="007C573F">
            <w:pPr>
              <w:rPr>
                <w:rFonts w:ascii="Times New Roman" w:hAnsi="Times New Roman" w:cs="Times New Roman"/>
                <w:sz w:val="28"/>
                <w:szCs w:val="28"/>
              </w:rPr>
            </w:pPr>
          </w:p>
        </w:tc>
        <w:tc>
          <w:tcPr>
            <w:tcW w:w="896" w:type="dxa"/>
          </w:tcPr>
          <w:p w:rsidR="00C02C76" w:rsidRPr="0023410F" w:rsidRDefault="00C02C76" w:rsidP="007C573F">
            <w:pPr>
              <w:rPr>
                <w:rFonts w:ascii="Times New Roman" w:hAnsi="Times New Roman" w:cs="Times New Roman"/>
                <w:sz w:val="28"/>
                <w:szCs w:val="28"/>
              </w:rPr>
            </w:pPr>
          </w:p>
        </w:tc>
        <w:tc>
          <w:tcPr>
            <w:tcW w:w="896" w:type="dxa"/>
          </w:tcPr>
          <w:p w:rsidR="00C02C76" w:rsidRPr="0023410F" w:rsidRDefault="00C02C76" w:rsidP="007C573F">
            <w:pPr>
              <w:rPr>
                <w:rFonts w:ascii="Times New Roman" w:hAnsi="Times New Roman" w:cs="Times New Roman"/>
                <w:sz w:val="28"/>
                <w:szCs w:val="28"/>
              </w:rPr>
            </w:pPr>
          </w:p>
        </w:tc>
        <w:tc>
          <w:tcPr>
            <w:tcW w:w="896" w:type="dxa"/>
          </w:tcPr>
          <w:p w:rsidR="00C02C76" w:rsidRPr="0023410F" w:rsidRDefault="00C02C76" w:rsidP="007C573F">
            <w:pPr>
              <w:rPr>
                <w:rFonts w:ascii="Times New Roman" w:hAnsi="Times New Roman" w:cs="Times New Roman"/>
                <w:sz w:val="28"/>
                <w:szCs w:val="28"/>
              </w:rPr>
            </w:pPr>
          </w:p>
        </w:tc>
        <w:tc>
          <w:tcPr>
            <w:tcW w:w="896" w:type="dxa"/>
          </w:tcPr>
          <w:p w:rsidR="00C02C76" w:rsidRPr="0023410F" w:rsidRDefault="00C02C76" w:rsidP="007C573F">
            <w:pPr>
              <w:rPr>
                <w:rFonts w:ascii="Times New Roman" w:hAnsi="Times New Roman" w:cs="Times New Roman"/>
                <w:sz w:val="28"/>
                <w:szCs w:val="28"/>
              </w:rPr>
            </w:pPr>
          </w:p>
        </w:tc>
        <w:tc>
          <w:tcPr>
            <w:tcW w:w="896" w:type="dxa"/>
          </w:tcPr>
          <w:p w:rsidR="00C02C76" w:rsidRPr="0023410F" w:rsidRDefault="00C02C76" w:rsidP="007C573F">
            <w:pPr>
              <w:rPr>
                <w:rFonts w:ascii="Times New Roman" w:hAnsi="Times New Roman" w:cs="Times New Roman"/>
                <w:sz w:val="28"/>
                <w:szCs w:val="28"/>
              </w:rPr>
            </w:pPr>
          </w:p>
        </w:tc>
        <w:tc>
          <w:tcPr>
            <w:tcW w:w="896" w:type="dxa"/>
            <w:gridSpan w:val="2"/>
          </w:tcPr>
          <w:p w:rsidR="00C02C76" w:rsidRPr="0023410F" w:rsidRDefault="00C02C76" w:rsidP="007C573F">
            <w:pPr>
              <w:rPr>
                <w:rFonts w:ascii="Times New Roman" w:hAnsi="Times New Roman" w:cs="Times New Roman"/>
                <w:sz w:val="28"/>
                <w:szCs w:val="28"/>
              </w:rPr>
            </w:pPr>
          </w:p>
        </w:tc>
        <w:tc>
          <w:tcPr>
            <w:tcW w:w="896" w:type="dxa"/>
          </w:tcPr>
          <w:p w:rsidR="00C02C76" w:rsidRPr="0023410F" w:rsidRDefault="00C02C76" w:rsidP="007C573F">
            <w:pPr>
              <w:rPr>
                <w:rFonts w:ascii="Times New Roman" w:hAnsi="Times New Roman" w:cs="Times New Roman"/>
                <w:sz w:val="28"/>
                <w:szCs w:val="28"/>
              </w:rPr>
            </w:pPr>
          </w:p>
        </w:tc>
        <w:tc>
          <w:tcPr>
            <w:tcW w:w="896" w:type="dxa"/>
          </w:tcPr>
          <w:p w:rsidR="00C02C76" w:rsidRPr="0023410F" w:rsidRDefault="00C02C76" w:rsidP="007C573F">
            <w:pPr>
              <w:rPr>
                <w:rFonts w:ascii="Times New Roman" w:hAnsi="Times New Roman" w:cs="Times New Roman"/>
                <w:sz w:val="28"/>
                <w:szCs w:val="28"/>
              </w:rPr>
            </w:pPr>
          </w:p>
        </w:tc>
        <w:tc>
          <w:tcPr>
            <w:tcW w:w="896" w:type="dxa"/>
          </w:tcPr>
          <w:p w:rsidR="00C02C76" w:rsidRPr="0023410F" w:rsidRDefault="00C02C76" w:rsidP="007C573F">
            <w:pPr>
              <w:rPr>
                <w:rFonts w:ascii="Times New Roman" w:hAnsi="Times New Roman" w:cs="Times New Roman"/>
                <w:sz w:val="28"/>
                <w:szCs w:val="28"/>
              </w:rPr>
            </w:pPr>
          </w:p>
        </w:tc>
      </w:tr>
      <w:tr w:rsidR="00C02C76" w:rsidRPr="0023410F" w:rsidTr="00001FB0">
        <w:tc>
          <w:tcPr>
            <w:tcW w:w="959" w:type="dxa"/>
          </w:tcPr>
          <w:p w:rsidR="00C02C76" w:rsidRPr="007C573F" w:rsidRDefault="00C02C76" w:rsidP="007C573F">
            <w:pPr>
              <w:jc w:val="center"/>
              <w:rPr>
                <w:rFonts w:ascii="Times New Roman" w:hAnsi="Times New Roman" w:cs="Times New Roman"/>
                <w:sz w:val="28"/>
                <w:szCs w:val="28"/>
              </w:rPr>
            </w:pPr>
            <w:r w:rsidRPr="0023410F">
              <w:rPr>
                <w:rFonts w:ascii="Times New Roman" w:hAnsi="Times New Roman" w:cs="Times New Roman"/>
                <w:sz w:val="28"/>
                <w:szCs w:val="28"/>
              </w:rPr>
              <w:t xml:space="preserve">№ </w:t>
            </w:r>
            <w:proofErr w:type="spellStart"/>
            <w:r w:rsidR="007C573F">
              <w:rPr>
                <w:rFonts w:ascii="Times New Roman" w:hAnsi="Times New Roman" w:cs="Times New Roman"/>
                <w:sz w:val="28"/>
                <w:szCs w:val="28"/>
              </w:rPr>
              <w:t>измер</w:t>
            </w:r>
            <w:proofErr w:type="spellEnd"/>
            <w:r w:rsidR="007C573F">
              <w:rPr>
                <w:rFonts w:ascii="Times New Roman" w:hAnsi="Times New Roman" w:cs="Times New Roman"/>
                <w:sz w:val="28"/>
                <w:szCs w:val="28"/>
              </w:rPr>
              <w:t>.</w:t>
            </w:r>
          </w:p>
        </w:tc>
        <w:tc>
          <w:tcPr>
            <w:tcW w:w="831" w:type="dxa"/>
          </w:tcPr>
          <w:p w:rsidR="00C02C76" w:rsidRPr="0023410F" w:rsidRDefault="00C02C76" w:rsidP="007C573F">
            <w:pPr>
              <w:jc w:val="center"/>
              <w:rPr>
                <w:rFonts w:ascii="Times New Roman" w:hAnsi="Times New Roman" w:cs="Times New Roman"/>
                <w:sz w:val="28"/>
                <w:szCs w:val="28"/>
              </w:rPr>
            </w:pPr>
            <w:r>
              <w:rPr>
                <w:rFonts w:ascii="Times New Roman" w:hAnsi="Times New Roman" w:cs="Times New Roman"/>
                <w:sz w:val="28"/>
                <w:szCs w:val="28"/>
              </w:rPr>
              <w:t>11</w:t>
            </w:r>
          </w:p>
        </w:tc>
        <w:tc>
          <w:tcPr>
            <w:tcW w:w="896" w:type="dxa"/>
          </w:tcPr>
          <w:p w:rsidR="00C02C76" w:rsidRPr="0023410F" w:rsidRDefault="00C02C76" w:rsidP="007C573F">
            <w:pPr>
              <w:jc w:val="center"/>
              <w:rPr>
                <w:rFonts w:ascii="Times New Roman" w:hAnsi="Times New Roman" w:cs="Times New Roman"/>
                <w:sz w:val="28"/>
                <w:szCs w:val="28"/>
              </w:rPr>
            </w:pPr>
            <w:r>
              <w:rPr>
                <w:rFonts w:ascii="Times New Roman" w:hAnsi="Times New Roman" w:cs="Times New Roman"/>
                <w:sz w:val="28"/>
                <w:szCs w:val="28"/>
              </w:rPr>
              <w:t>12</w:t>
            </w:r>
          </w:p>
        </w:tc>
        <w:tc>
          <w:tcPr>
            <w:tcW w:w="896" w:type="dxa"/>
          </w:tcPr>
          <w:p w:rsidR="00C02C76" w:rsidRPr="0023410F" w:rsidRDefault="00C02C76" w:rsidP="007C573F">
            <w:pPr>
              <w:jc w:val="center"/>
              <w:rPr>
                <w:rFonts w:ascii="Times New Roman" w:hAnsi="Times New Roman" w:cs="Times New Roman"/>
                <w:sz w:val="28"/>
                <w:szCs w:val="28"/>
              </w:rPr>
            </w:pPr>
            <w:r>
              <w:rPr>
                <w:rFonts w:ascii="Times New Roman" w:hAnsi="Times New Roman" w:cs="Times New Roman"/>
                <w:sz w:val="28"/>
                <w:szCs w:val="28"/>
              </w:rPr>
              <w:t>13</w:t>
            </w:r>
          </w:p>
        </w:tc>
        <w:tc>
          <w:tcPr>
            <w:tcW w:w="896" w:type="dxa"/>
          </w:tcPr>
          <w:p w:rsidR="00C02C76" w:rsidRPr="0023410F" w:rsidRDefault="00C02C76" w:rsidP="007C573F">
            <w:pPr>
              <w:jc w:val="center"/>
              <w:rPr>
                <w:rFonts w:ascii="Times New Roman" w:hAnsi="Times New Roman" w:cs="Times New Roman"/>
                <w:sz w:val="28"/>
                <w:szCs w:val="28"/>
              </w:rPr>
            </w:pPr>
            <w:r>
              <w:rPr>
                <w:rFonts w:ascii="Times New Roman" w:hAnsi="Times New Roman" w:cs="Times New Roman"/>
                <w:sz w:val="28"/>
                <w:szCs w:val="28"/>
              </w:rPr>
              <w:t>14</w:t>
            </w:r>
          </w:p>
        </w:tc>
        <w:tc>
          <w:tcPr>
            <w:tcW w:w="896" w:type="dxa"/>
          </w:tcPr>
          <w:p w:rsidR="00C02C76" w:rsidRPr="0023410F" w:rsidRDefault="00C02C76" w:rsidP="007C573F">
            <w:pPr>
              <w:jc w:val="center"/>
              <w:rPr>
                <w:rFonts w:ascii="Times New Roman" w:hAnsi="Times New Roman" w:cs="Times New Roman"/>
                <w:sz w:val="28"/>
                <w:szCs w:val="28"/>
              </w:rPr>
            </w:pPr>
            <w:r>
              <w:rPr>
                <w:rFonts w:ascii="Times New Roman" w:hAnsi="Times New Roman" w:cs="Times New Roman"/>
                <w:sz w:val="28"/>
                <w:szCs w:val="28"/>
              </w:rPr>
              <w:t>15</w:t>
            </w:r>
          </w:p>
        </w:tc>
        <w:tc>
          <w:tcPr>
            <w:tcW w:w="896" w:type="dxa"/>
          </w:tcPr>
          <w:p w:rsidR="00C02C76" w:rsidRPr="0023410F" w:rsidRDefault="00C02C76" w:rsidP="007C573F">
            <w:pPr>
              <w:jc w:val="center"/>
              <w:rPr>
                <w:rFonts w:ascii="Times New Roman" w:hAnsi="Times New Roman" w:cs="Times New Roman"/>
                <w:sz w:val="28"/>
                <w:szCs w:val="28"/>
              </w:rPr>
            </w:pPr>
            <w:r>
              <w:rPr>
                <w:rFonts w:ascii="Times New Roman" w:hAnsi="Times New Roman" w:cs="Times New Roman"/>
                <w:sz w:val="28"/>
                <w:szCs w:val="28"/>
              </w:rPr>
              <w:t>16</w:t>
            </w:r>
          </w:p>
        </w:tc>
        <w:tc>
          <w:tcPr>
            <w:tcW w:w="896" w:type="dxa"/>
            <w:gridSpan w:val="2"/>
          </w:tcPr>
          <w:p w:rsidR="00C02C76" w:rsidRPr="0023410F" w:rsidRDefault="00C02C76" w:rsidP="007C573F">
            <w:pPr>
              <w:jc w:val="center"/>
              <w:rPr>
                <w:rFonts w:ascii="Times New Roman" w:hAnsi="Times New Roman" w:cs="Times New Roman"/>
                <w:sz w:val="28"/>
                <w:szCs w:val="28"/>
              </w:rPr>
            </w:pPr>
            <w:r>
              <w:rPr>
                <w:rFonts w:ascii="Times New Roman" w:hAnsi="Times New Roman" w:cs="Times New Roman"/>
                <w:sz w:val="28"/>
                <w:szCs w:val="28"/>
              </w:rPr>
              <w:t>17</w:t>
            </w:r>
          </w:p>
        </w:tc>
        <w:tc>
          <w:tcPr>
            <w:tcW w:w="896" w:type="dxa"/>
          </w:tcPr>
          <w:p w:rsidR="00C02C76" w:rsidRPr="0023410F" w:rsidRDefault="00C02C76" w:rsidP="007C573F">
            <w:pPr>
              <w:jc w:val="center"/>
              <w:rPr>
                <w:rFonts w:ascii="Times New Roman" w:hAnsi="Times New Roman" w:cs="Times New Roman"/>
                <w:sz w:val="28"/>
                <w:szCs w:val="28"/>
              </w:rPr>
            </w:pPr>
            <w:r>
              <w:rPr>
                <w:rFonts w:ascii="Times New Roman" w:hAnsi="Times New Roman" w:cs="Times New Roman"/>
                <w:sz w:val="28"/>
                <w:szCs w:val="28"/>
              </w:rPr>
              <w:t>18</w:t>
            </w:r>
          </w:p>
        </w:tc>
        <w:tc>
          <w:tcPr>
            <w:tcW w:w="896" w:type="dxa"/>
          </w:tcPr>
          <w:p w:rsidR="00C02C76" w:rsidRPr="0023410F" w:rsidRDefault="00C02C76" w:rsidP="007C573F">
            <w:pPr>
              <w:jc w:val="center"/>
              <w:rPr>
                <w:rFonts w:ascii="Times New Roman" w:hAnsi="Times New Roman" w:cs="Times New Roman"/>
                <w:sz w:val="28"/>
                <w:szCs w:val="28"/>
              </w:rPr>
            </w:pPr>
            <w:r>
              <w:rPr>
                <w:rFonts w:ascii="Times New Roman" w:hAnsi="Times New Roman" w:cs="Times New Roman"/>
                <w:sz w:val="28"/>
                <w:szCs w:val="28"/>
              </w:rPr>
              <w:t>19</w:t>
            </w:r>
          </w:p>
        </w:tc>
        <w:tc>
          <w:tcPr>
            <w:tcW w:w="896" w:type="dxa"/>
          </w:tcPr>
          <w:p w:rsidR="00C02C76" w:rsidRPr="0023410F" w:rsidRDefault="00C02C76" w:rsidP="007C573F">
            <w:pPr>
              <w:jc w:val="center"/>
              <w:rPr>
                <w:rFonts w:ascii="Times New Roman" w:hAnsi="Times New Roman" w:cs="Times New Roman"/>
                <w:sz w:val="28"/>
                <w:szCs w:val="28"/>
              </w:rPr>
            </w:pPr>
            <w:r>
              <w:rPr>
                <w:rFonts w:ascii="Times New Roman" w:hAnsi="Times New Roman" w:cs="Times New Roman"/>
                <w:sz w:val="28"/>
                <w:szCs w:val="28"/>
              </w:rPr>
              <w:t>20</w:t>
            </w:r>
          </w:p>
        </w:tc>
      </w:tr>
      <w:tr w:rsidR="00C02C76" w:rsidRPr="0023410F" w:rsidTr="00001FB0">
        <w:tc>
          <w:tcPr>
            <w:tcW w:w="959" w:type="dxa"/>
          </w:tcPr>
          <w:p w:rsidR="00C02C76" w:rsidRPr="0023410F" w:rsidRDefault="00C02C76" w:rsidP="007C573F">
            <w:pPr>
              <w:rPr>
                <w:rFonts w:ascii="Times New Roman" w:hAnsi="Times New Roman" w:cs="Times New Roman"/>
                <w:sz w:val="28"/>
                <w:szCs w:val="28"/>
              </w:rPr>
            </w:pPr>
          </w:p>
        </w:tc>
        <w:tc>
          <w:tcPr>
            <w:tcW w:w="831" w:type="dxa"/>
          </w:tcPr>
          <w:p w:rsidR="00C02C76" w:rsidRPr="0023410F" w:rsidRDefault="00C02C76" w:rsidP="007C573F">
            <w:pPr>
              <w:rPr>
                <w:rFonts w:ascii="Times New Roman" w:hAnsi="Times New Roman" w:cs="Times New Roman"/>
                <w:sz w:val="28"/>
                <w:szCs w:val="28"/>
              </w:rPr>
            </w:pPr>
          </w:p>
        </w:tc>
        <w:tc>
          <w:tcPr>
            <w:tcW w:w="896" w:type="dxa"/>
          </w:tcPr>
          <w:p w:rsidR="00C02C76" w:rsidRPr="0023410F" w:rsidRDefault="00C02C76" w:rsidP="007C573F">
            <w:pPr>
              <w:rPr>
                <w:rFonts w:ascii="Times New Roman" w:hAnsi="Times New Roman" w:cs="Times New Roman"/>
                <w:sz w:val="28"/>
                <w:szCs w:val="28"/>
              </w:rPr>
            </w:pPr>
          </w:p>
        </w:tc>
        <w:tc>
          <w:tcPr>
            <w:tcW w:w="896" w:type="dxa"/>
          </w:tcPr>
          <w:p w:rsidR="00C02C76" w:rsidRPr="0023410F" w:rsidRDefault="00C02C76" w:rsidP="007C573F">
            <w:pPr>
              <w:rPr>
                <w:rFonts w:ascii="Times New Roman" w:hAnsi="Times New Roman" w:cs="Times New Roman"/>
                <w:sz w:val="28"/>
                <w:szCs w:val="28"/>
              </w:rPr>
            </w:pPr>
          </w:p>
        </w:tc>
        <w:tc>
          <w:tcPr>
            <w:tcW w:w="896" w:type="dxa"/>
          </w:tcPr>
          <w:p w:rsidR="00C02C76" w:rsidRPr="0023410F" w:rsidRDefault="00C02C76" w:rsidP="007C573F">
            <w:pPr>
              <w:rPr>
                <w:rFonts w:ascii="Times New Roman" w:hAnsi="Times New Roman" w:cs="Times New Roman"/>
                <w:sz w:val="28"/>
                <w:szCs w:val="28"/>
              </w:rPr>
            </w:pPr>
          </w:p>
        </w:tc>
        <w:tc>
          <w:tcPr>
            <w:tcW w:w="896" w:type="dxa"/>
          </w:tcPr>
          <w:p w:rsidR="00C02C76" w:rsidRPr="0023410F" w:rsidRDefault="00C02C76" w:rsidP="007C573F">
            <w:pPr>
              <w:rPr>
                <w:rFonts w:ascii="Times New Roman" w:hAnsi="Times New Roman" w:cs="Times New Roman"/>
                <w:sz w:val="28"/>
                <w:szCs w:val="28"/>
              </w:rPr>
            </w:pPr>
          </w:p>
        </w:tc>
        <w:tc>
          <w:tcPr>
            <w:tcW w:w="896" w:type="dxa"/>
          </w:tcPr>
          <w:p w:rsidR="00C02C76" w:rsidRPr="0023410F" w:rsidRDefault="00C02C76" w:rsidP="007C573F">
            <w:pPr>
              <w:rPr>
                <w:rFonts w:ascii="Times New Roman" w:hAnsi="Times New Roman" w:cs="Times New Roman"/>
                <w:sz w:val="28"/>
                <w:szCs w:val="28"/>
              </w:rPr>
            </w:pPr>
          </w:p>
        </w:tc>
        <w:tc>
          <w:tcPr>
            <w:tcW w:w="896" w:type="dxa"/>
            <w:gridSpan w:val="2"/>
          </w:tcPr>
          <w:p w:rsidR="00C02C76" w:rsidRPr="0023410F" w:rsidRDefault="00C02C76" w:rsidP="007C573F">
            <w:pPr>
              <w:rPr>
                <w:rFonts w:ascii="Times New Roman" w:hAnsi="Times New Roman" w:cs="Times New Roman"/>
                <w:sz w:val="28"/>
                <w:szCs w:val="28"/>
              </w:rPr>
            </w:pPr>
          </w:p>
        </w:tc>
        <w:tc>
          <w:tcPr>
            <w:tcW w:w="896" w:type="dxa"/>
          </w:tcPr>
          <w:p w:rsidR="00C02C76" w:rsidRPr="0023410F" w:rsidRDefault="00C02C76" w:rsidP="007C573F">
            <w:pPr>
              <w:rPr>
                <w:rFonts w:ascii="Times New Roman" w:hAnsi="Times New Roman" w:cs="Times New Roman"/>
                <w:sz w:val="28"/>
                <w:szCs w:val="28"/>
              </w:rPr>
            </w:pPr>
          </w:p>
        </w:tc>
        <w:tc>
          <w:tcPr>
            <w:tcW w:w="896" w:type="dxa"/>
          </w:tcPr>
          <w:p w:rsidR="00C02C76" w:rsidRPr="0023410F" w:rsidRDefault="00C02C76" w:rsidP="007C573F">
            <w:pPr>
              <w:rPr>
                <w:rFonts w:ascii="Times New Roman" w:hAnsi="Times New Roman" w:cs="Times New Roman"/>
                <w:sz w:val="28"/>
                <w:szCs w:val="28"/>
              </w:rPr>
            </w:pPr>
          </w:p>
        </w:tc>
        <w:tc>
          <w:tcPr>
            <w:tcW w:w="896" w:type="dxa"/>
          </w:tcPr>
          <w:p w:rsidR="00C02C76" w:rsidRPr="0023410F" w:rsidRDefault="00C02C76" w:rsidP="007C573F">
            <w:pPr>
              <w:rPr>
                <w:rFonts w:ascii="Times New Roman" w:hAnsi="Times New Roman" w:cs="Times New Roman"/>
                <w:sz w:val="28"/>
                <w:szCs w:val="28"/>
              </w:rPr>
            </w:pPr>
          </w:p>
        </w:tc>
      </w:tr>
      <w:tr w:rsidR="00C02C76" w:rsidRPr="0023410F" w:rsidTr="00001FB0">
        <w:tc>
          <w:tcPr>
            <w:tcW w:w="959" w:type="dxa"/>
          </w:tcPr>
          <w:p w:rsidR="00C02C76" w:rsidRPr="007C573F" w:rsidRDefault="00C02C76" w:rsidP="007C573F">
            <w:pPr>
              <w:jc w:val="center"/>
              <w:rPr>
                <w:rFonts w:ascii="Times New Roman" w:hAnsi="Times New Roman" w:cs="Times New Roman"/>
                <w:sz w:val="28"/>
                <w:szCs w:val="28"/>
              </w:rPr>
            </w:pPr>
            <w:r w:rsidRPr="0023410F">
              <w:rPr>
                <w:rFonts w:ascii="Times New Roman" w:hAnsi="Times New Roman" w:cs="Times New Roman"/>
                <w:sz w:val="28"/>
                <w:szCs w:val="28"/>
              </w:rPr>
              <w:t xml:space="preserve">№ </w:t>
            </w:r>
            <w:proofErr w:type="spellStart"/>
            <w:r w:rsidR="007C573F">
              <w:rPr>
                <w:rFonts w:ascii="Times New Roman" w:hAnsi="Times New Roman" w:cs="Times New Roman"/>
                <w:sz w:val="28"/>
                <w:szCs w:val="28"/>
              </w:rPr>
              <w:t>измер</w:t>
            </w:r>
            <w:proofErr w:type="spellEnd"/>
            <w:r w:rsidR="007C573F">
              <w:rPr>
                <w:rFonts w:ascii="Times New Roman" w:hAnsi="Times New Roman" w:cs="Times New Roman"/>
                <w:sz w:val="28"/>
                <w:szCs w:val="28"/>
              </w:rPr>
              <w:t>.</w:t>
            </w:r>
          </w:p>
        </w:tc>
        <w:tc>
          <w:tcPr>
            <w:tcW w:w="831" w:type="dxa"/>
          </w:tcPr>
          <w:p w:rsidR="00C02C76" w:rsidRPr="0023410F" w:rsidRDefault="00C02C76" w:rsidP="007C573F">
            <w:pPr>
              <w:jc w:val="center"/>
              <w:rPr>
                <w:rFonts w:ascii="Times New Roman" w:hAnsi="Times New Roman" w:cs="Times New Roman"/>
                <w:sz w:val="28"/>
                <w:szCs w:val="28"/>
              </w:rPr>
            </w:pPr>
            <w:r>
              <w:rPr>
                <w:rFonts w:ascii="Times New Roman" w:hAnsi="Times New Roman" w:cs="Times New Roman"/>
                <w:sz w:val="28"/>
                <w:szCs w:val="28"/>
              </w:rPr>
              <w:t>21</w:t>
            </w:r>
          </w:p>
        </w:tc>
        <w:tc>
          <w:tcPr>
            <w:tcW w:w="896" w:type="dxa"/>
          </w:tcPr>
          <w:p w:rsidR="00C02C76" w:rsidRPr="0023410F" w:rsidRDefault="00C02C76" w:rsidP="007C573F">
            <w:pPr>
              <w:jc w:val="center"/>
              <w:rPr>
                <w:rFonts w:ascii="Times New Roman" w:hAnsi="Times New Roman" w:cs="Times New Roman"/>
                <w:sz w:val="28"/>
                <w:szCs w:val="28"/>
              </w:rPr>
            </w:pPr>
            <w:r>
              <w:rPr>
                <w:rFonts w:ascii="Times New Roman" w:hAnsi="Times New Roman" w:cs="Times New Roman"/>
                <w:sz w:val="28"/>
                <w:szCs w:val="28"/>
              </w:rPr>
              <w:t>22</w:t>
            </w:r>
          </w:p>
        </w:tc>
        <w:tc>
          <w:tcPr>
            <w:tcW w:w="896" w:type="dxa"/>
          </w:tcPr>
          <w:p w:rsidR="00C02C76" w:rsidRPr="0023410F" w:rsidRDefault="00C02C76" w:rsidP="007C573F">
            <w:pPr>
              <w:jc w:val="center"/>
              <w:rPr>
                <w:rFonts w:ascii="Times New Roman" w:hAnsi="Times New Roman" w:cs="Times New Roman"/>
                <w:sz w:val="28"/>
                <w:szCs w:val="28"/>
              </w:rPr>
            </w:pPr>
            <w:r>
              <w:rPr>
                <w:rFonts w:ascii="Times New Roman" w:hAnsi="Times New Roman" w:cs="Times New Roman"/>
                <w:sz w:val="28"/>
                <w:szCs w:val="28"/>
              </w:rPr>
              <w:t>23</w:t>
            </w:r>
          </w:p>
        </w:tc>
        <w:tc>
          <w:tcPr>
            <w:tcW w:w="896" w:type="dxa"/>
          </w:tcPr>
          <w:p w:rsidR="00C02C76" w:rsidRPr="0023410F" w:rsidRDefault="00C02C76" w:rsidP="007C573F">
            <w:pPr>
              <w:jc w:val="center"/>
              <w:rPr>
                <w:rFonts w:ascii="Times New Roman" w:hAnsi="Times New Roman" w:cs="Times New Roman"/>
                <w:sz w:val="28"/>
                <w:szCs w:val="28"/>
              </w:rPr>
            </w:pPr>
            <w:r>
              <w:rPr>
                <w:rFonts w:ascii="Times New Roman" w:hAnsi="Times New Roman" w:cs="Times New Roman"/>
                <w:sz w:val="28"/>
                <w:szCs w:val="28"/>
              </w:rPr>
              <w:t>24</w:t>
            </w:r>
          </w:p>
        </w:tc>
        <w:tc>
          <w:tcPr>
            <w:tcW w:w="896" w:type="dxa"/>
          </w:tcPr>
          <w:p w:rsidR="00C02C76" w:rsidRPr="0023410F" w:rsidRDefault="00C02C76" w:rsidP="007C573F">
            <w:pPr>
              <w:jc w:val="center"/>
              <w:rPr>
                <w:rFonts w:ascii="Times New Roman" w:hAnsi="Times New Roman" w:cs="Times New Roman"/>
                <w:sz w:val="28"/>
                <w:szCs w:val="28"/>
              </w:rPr>
            </w:pPr>
            <w:r>
              <w:rPr>
                <w:rFonts w:ascii="Times New Roman" w:hAnsi="Times New Roman" w:cs="Times New Roman"/>
                <w:sz w:val="28"/>
                <w:szCs w:val="28"/>
              </w:rPr>
              <w:t>25</w:t>
            </w:r>
          </w:p>
        </w:tc>
        <w:tc>
          <w:tcPr>
            <w:tcW w:w="896" w:type="dxa"/>
          </w:tcPr>
          <w:p w:rsidR="00C02C76" w:rsidRPr="0023410F" w:rsidRDefault="00C02C76" w:rsidP="007C573F">
            <w:pPr>
              <w:jc w:val="center"/>
              <w:rPr>
                <w:rFonts w:ascii="Times New Roman" w:hAnsi="Times New Roman" w:cs="Times New Roman"/>
                <w:sz w:val="28"/>
                <w:szCs w:val="28"/>
              </w:rPr>
            </w:pPr>
            <w:r>
              <w:rPr>
                <w:rFonts w:ascii="Times New Roman" w:hAnsi="Times New Roman" w:cs="Times New Roman"/>
                <w:sz w:val="28"/>
                <w:szCs w:val="28"/>
              </w:rPr>
              <w:t>26</w:t>
            </w:r>
          </w:p>
        </w:tc>
        <w:tc>
          <w:tcPr>
            <w:tcW w:w="896" w:type="dxa"/>
            <w:gridSpan w:val="2"/>
          </w:tcPr>
          <w:p w:rsidR="00C02C76" w:rsidRPr="0023410F" w:rsidRDefault="00C02C76" w:rsidP="007C573F">
            <w:pPr>
              <w:jc w:val="center"/>
              <w:rPr>
                <w:rFonts w:ascii="Times New Roman" w:hAnsi="Times New Roman" w:cs="Times New Roman"/>
                <w:sz w:val="28"/>
                <w:szCs w:val="28"/>
              </w:rPr>
            </w:pPr>
            <w:r>
              <w:rPr>
                <w:rFonts w:ascii="Times New Roman" w:hAnsi="Times New Roman" w:cs="Times New Roman"/>
                <w:sz w:val="28"/>
                <w:szCs w:val="28"/>
              </w:rPr>
              <w:t>27</w:t>
            </w:r>
          </w:p>
        </w:tc>
        <w:tc>
          <w:tcPr>
            <w:tcW w:w="896" w:type="dxa"/>
          </w:tcPr>
          <w:p w:rsidR="00C02C76" w:rsidRPr="0023410F" w:rsidRDefault="00C02C76" w:rsidP="007C573F">
            <w:pPr>
              <w:jc w:val="center"/>
              <w:rPr>
                <w:rFonts w:ascii="Times New Roman" w:hAnsi="Times New Roman" w:cs="Times New Roman"/>
                <w:sz w:val="28"/>
                <w:szCs w:val="28"/>
              </w:rPr>
            </w:pPr>
            <w:r>
              <w:rPr>
                <w:rFonts w:ascii="Times New Roman" w:hAnsi="Times New Roman" w:cs="Times New Roman"/>
                <w:sz w:val="28"/>
                <w:szCs w:val="28"/>
              </w:rPr>
              <w:t>28</w:t>
            </w:r>
          </w:p>
        </w:tc>
        <w:tc>
          <w:tcPr>
            <w:tcW w:w="896" w:type="dxa"/>
          </w:tcPr>
          <w:p w:rsidR="00C02C76" w:rsidRPr="0023410F" w:rsidRDefault="00C02C76" w:rsidP="007C573F">
            <w:pPr>
              <w:jc w:val="center"/>
              <w:rPr>
                <w:rFonts w:ascii="Times New Roman" w:hAnsi="Times New Roman" w:cs="Times New Roman"/>
                <w:sz w:val="28"/>
                <w:szCs w:val="28"/>
              </w:rPr>
            </w:pPr>
            <w:r>
              <w:rPr>
                <w:rFonts w:ascii="Times New Roman" w:hAnsi="Times New Roman" w:cs="Times New Roman"/>
                <w:sz w:val="28"/>
                <w:szCs w:val="28"/>
              </w:rPr>
              <w:t>29</w:t>
            </w:r>
          </w:p>
        </w:tc>
        <w:tc>
          <w:tcPr>
            <w:tcW w:w="896" w:type="dxa"/>
          </w:tcPr>
          <w:p w:rsidR="00C02C76" w:rsidRPr="0023410F" w:rsidRDefault="00C02C76" w:rsidP="007C573F">
            <w:pPr>
              <w:jc w:val="center"/>
              <w:rPr>
                <w:rFonts w:ascii="Times New Roman" w:hAnsi="Times New Roman" w:cs="Times New Roman"/>
                <w:sz w:val="28"/>
                <w:szCs w:val="28"/>
              </w:rPr>
            </w:pPr>
            <w:r>
              <w:rPr>
                <w:rFonts w:ascii="Times New Roman" w:hAnsi="Times New Roman" w:cs="Times New Roman"/>
                <w:sz w:val="28"/>
                <w:szCs w:val="28"/>
              </w:rPr>
              <w:t>30</w:t>
            </w:r>
          </w:p>
        </w:tc>
      </w:tr>
      <w:tr w:rsidR="00C02C76" w:rsidRPr="0023410F" w:rsidTr="00001FB0">
        <w:tc>
          <w:tcPr>
            <w:tcW w:w="959" w:type="dxa"/>
          </w:tcPr>
          <w:p w:rsidR="00C02C76" w:rsidRPr="0023410F" w:rsidRDefault="00C02C76" w:rsidP="007C573F">
            <w:pPr>
              <w:rPr>
                <w:rFonts w:ascii="Times New Roman" w:hAnsi="Times New Roman" w:cs="Times New Roman"/>
                <w:sz w:val="28"/>
                <w:szCs w:val="28"/>
              </w:rPr>
            </w:pPr>
          </w:p>
        </w:tc>
        <w:tc>
          <w:tcPr>
            <w:tcW w:w="831" w:type="dxa"/>
          </w:tcPr>
          <w:p w:rsidR="00C02C76" w:rsidRPr="0023410F" w:rsidRDefault="00C02C76" w:rsidP="007C573F">
            <w:pPr>
              <w:rPr>
                <w:rFonts w:ascii="Times New Roman" w:hAnsi="Times New Roman" w:cs="Times New Roman"/>
                <w:sz w:val="28"/>
                <w:szCs w:val="28"/>
              </w:rPr>
            </w:pPr>
          </w:p>
        </w:tc>
        <w:tc>
          <w:tcPr>
            <w:tcW w:w="896" w:type="dxa"/>
          </w:tcPr>
          <w:p w:rsidR="00C02C76" w:rsidRPr="0023410F" w:rsidRDefault="00C02C76" w:rsidP="007C573F">
            <w:pPr>
              <w:rPr>
                <w:rFonts w:ascii="Times New Roman" w:hAnsi="Times New Roman" w:cs="Times New Roman"/>
                <w:sz w:val="28"/>
                <w:szCs w:val="28"/>
              </w:rPr>
            </w:pPr>
          </w:p>
        </w:tc>
        <w:tc>
          <w:tcPr>
            <w:tcW w:w="896" w:type="dxa"/>
          </w:tcPr>
          <w:p w:rsidR="00C02C76" w:rsidRPr="0023410F" w:rsidRDefault="00C02C76" w:rsidP="007C573F">
            <w:pPr>
              <w:rPr>
                <w:rFonts w:ascii="Times New Roman" w:hAnsi="Times New Roman" w:cs="Times New Roman"/>
                <w:sz w:val="28"/>
                <w:szCs w:val="28"/>
              </w:rPr>
            </w:pPr>
          </w:p>
        </w:tc>
        <w:tc>
          <w:tcPr>
            <w:tcW w:w="896" w:type="dxa"/>
          </w:tcPr>
          <w:p w:rsidR="00C02C76" w:rsidRPr="0023410F" w:rsidRDefault="00C02C76" w:rsidP="007C573F">
            <w:pPr>
              <w:rPr>
                <w:rFonts w:ascii="Times New Roman" w:hAnsi="Times New Roman" w:cs="Times New Roman"/>
                <w:sz w:val="28"/>
                <w:szCs w:val="28"/>
              </w:rPr>
            </w:pPr>
          </w:p>
        </w:tc>
        <w:tc>
          <w:tcPr>
            <w:tcW w:w="896" w:type="dxa"/>
          </w:tcPr>
          <w:p w:rsidR="00C02C76" w:rsidRPr="0023410F" w:rsidRDefault="00C02C76" w:rsidP="007C573F">
            <w:pPr>
              <w:rPr>
                <w:rFonts w:ascii="Times New Roman" w:hAnsi="Times New Roman" w:cs="Times New Roman"/>
                <w:sz w:val="28"/>
                <w:szCs w:val="28"/>
              </w:rPr>
            </w:pPr>
          </w:p>
        </w:tc>
        <w:tc>
          <w:tcPr>
            <w:tcW w:w="896" w:type="dxa"/>
          </w:tcPr>
          <w:p w:rsidR="00C02C76" w:rsidRPr="0023410F" w:rsidRDefault="00C02C76" w:rsidP="007C573F">
            <w:pPr>
              <w:rPr>
                <w:rFonts w:ascii="Times New Roman" w:hAnsi="Times New Roman" w:cs="Times New Roman"/>
                <w:sz w:val="28"/>
                <w:szCs w:val="28"/>
              </w:rPr>
            </w:pPr>
          </w:p>
        </w:tc>
        <w:tc>
          <w:tcPr>
            <w:tcW w:w="896" w:type="dxa"/>
            <w:gridSpan w:val="2"/>
          </w:tcPr>
          <w:p w:rsidR="00C02C76" w:rsidRPr="0023410F" w:rsidRDefault="00C02C76" w:rsidP="007C573F">
            <w:pPr>
              <w:rPr>
                <w:rFonts w:ascii="Times New Roman" w:hAnsi="Times New Roman" w:cs="Times New Roman"/>
                <w:sz w:val="28"/>
                <w:szCs w:val="28"/>
              </w:rPr>
            </w:pPr>
          </w:p>
        </w:tc>
        <w:tc>
          <w:tcPr>
            <w:tcW w:w="896" w:type="dxa"/>
          </w:tcPr>
          <w:p w:rsidR="00C02C76" w:rsidRPr="0023410F" w:rsidRDefault="00C02C76" w:rsidP="007C573F">
            <w:pPr>
              <w:rPr>
                <w:rFonts w:ascii="Times New Roman" w:hAnsi="Times New Roman" w:cs="Times New Roman"/>
                <w:sz w:val="28"/>
                <w:szCs w:val="28"/>
              </w:rPr>
            </w:pPr>
          </w:p>
        </w:tc>
        <w:tc>
          <w:tcPr>
            <w:tcW w:w="896" w:type="dxa"/>
          </w:tcPr>
          <w:p w:rsidR="00C02C76" w:rsidRPr="0023410F" w:rsidRDefault="00C02C76" w:rsidP="007C573F">
            <w:pPr>
              <w:rPr>
                <w:rFonts w:ascii="Times New Roman" w:hAnsi="Times New Roman" w:cs="Times New Roman"/>
                <w:sz w:val="28"/>
                <w:szCs w:val="28"/>
              </w:rPr>
            </w:pPr>
          </w:p>
        </w:tc>
        <w:tc>
          <w:tcPr>
            <w:tcW w:w="896" w:type="dxa"/>
          </w:tcPr>
          <w:p w:rsidR="00C02C76" w:rsidRPr="0023410F" w:rsidRDefault="00C02C76" w:rsidP="007C573F">
            <w:pPr>
              <w:rPr>
                <w:rFonts w:ascii="Times New Roman" w:hAnsi="Times New Roman" w:cs="Times New Roman"/>
                <w:sz w:val="28"/>
                <w:szCs w:val="28"/>
              </w:rPr>
            </w:pPr>
          </w:p>
        </w:tc>
      </w:tr>
      <w:tr w:rsidR="00C02C76" w:rsidTr="00001FB0">
        <w:trPr>
          <w:trHeight w:val="480"/>
        </w:trPr>
        <w:tc>
          <w:tcPr>
            <w:tcW w:w="4478" w:type="dxa"/>
            <w:gridSpan w:val="5"/>
            <w:vMerge w:val="restart"/>
          </w:tcPr>
          <w:p w:rsidR="00C02C76" w:rsidRDefault="00C02C76" w:rsidP="007C573F">
            <w:pPr>
              <w:jc w:val="center"/>
              <w:rPr>
                <w:rFonts w:ascii="Times New Roman" w:hAnsi="Times New Roman" w:cs="Times New Roman"/>
                <w:sz w:val="28"/>
                <w:szCs w:val="28"/>
              </w:rPr>
            </w:pPr>
            <w:r>
              <w:rPr>
                <w:rFonts w:ascii="Times New Roman" w:hAnsi="Times New Roman" w:cs="Times New Roman"/>
                <w:sz w:val="28"/>
                <w:szCs w:val="28"/>
              </w:rPr>
              <w:t>Предельные измеренные значения параметров в выборке</w:t>
            </w:r>
          </w:p>
        </w:tc>
        <w:tc>
          <w:tcPr>
            <w:tcW w:w="1867" w:type="dxa"/>
            <w:gridSpan w:val="3"/>
          </w:tcPr>
          <w:p w:rsidR="00C02C76" w:rsidRPr="00AF7F99" w:rsidRDefault="00C02C76" w:rsidP="007C573F">
            <w:pPr>
              <w:jc w:val="center"/>
              <w:rPr>
                <w:rFonts w:ascii="Times New Roman" w:hAnsi="Times New Roman" w:cs="Times New Roman"/>
                <w:sz w:val="28"/>
                <w:szCs w:val="28"/>
                <w:vertAlign w:val="subscript"/>
                <w:lang w:val="en-US"/>
              </w:rPr>
            </w:pPr>
            <w:proofErr w:type="gramStart"/>
            <w:r w:rsidRPr="007C573F">
              <w:rPr>
                <w:rFonts w:ascii="Times New Roman" w:hAnsi="Times New Roman" w:cs="Times New Roman"/>
                <w:i/>
                <w:sz w:val="28"/>
                <w:szCs w:val="28"/>
              </w:rPr>
              <w:t>Х</w:t>
            </w:r>
            <w:proofErr w:type="gramEnd"/>
            <w:r>
              <w:rPr>
                <w:rFonts w:ascii="Times New Roman" w:hAnsi="Times New Roman" w:cs="Times New Roman"/>
                <w:sz w:val="28"/>
                <w:szCs w:val="28"/>
                <w:vertAlign w:val="subscript"/>
                <w:lang w:val="en-US"/>
              </w:rPr>
              <w:t>max</w:t>
            </w:r>
          </w:p>
        </w:tc>
        <w:tc>
          <w:tcPr>
            <w:tcW w:w="3509" w:type="dxa"/>
            <w:gridSpan w:val="4"/>
          </w:tcPr>
          <w:p w:rsidR="00C02C76" w:rsidRDefault="00C02C76" w:rsidP="007C573F">
            <w:pPr>
              <w:rPr>
                <w:rFonts w:ascii="Times New Roman" w:hAnsi="Times New Roman" w:cs="Times New Roman"/>
                <w:sz w:val="28"/>
                <w:szCs w:val="28"/>
              </w:rPr>
            </w:pPr>
          </w:p>
        </w:tc>
      </w:tr>
      <w:tr w:rsidR="00C02C76" w:rsidTr="00001FB0">
        <w:trPr>
          <w:trHeight w:val="480"/>
        </w:trPr>
        <w:tc>
          <w:tcPr>
            <w:tcW w:w="4478" w:type="dxa"/>
            <w:gridSpan w:val="5"/>
            <w:vMerge/>
          </w:tcPr>
          <w:p w:rsidR="00C02C76" w:rsidRDefault="00C02C76" w:rsidP="007C573F">
            <w:pPr>
              <w:rPr>
                <w:rFonts w:ascii="Times New Roman" w:hAnsi="Times New Roman" w:cs="Times New Roman"/>
                <w:sz w:val="28"/>
                <w:szCs w:val="28"/>
              </w:rPr>
            </w:pPr>
          </w:p>
        </w:tc>
        <w:tc>
          <w:tcPr>
            <w:tcW w:w="1867" w:type="dxa"/>
            <w:gridSpan w:val="3"/>
          </w:tcPr>
          <w:p w:rsidR="00C02C76" w:rsidRPr="00AF7F99" w:rsidRDefault="00C02C76" w:rsidP="007C573F">
            <w:pPr>
              <w:jc w:val="center"/>
              <w:rPr>
                <w:rFonts w:ascii="Times New Roman" w:hAnsi="Times New Roman" w:cs="Times New Roman"/>
                <w:sz w:val="28"/>
                <w:szCs w:val="28"/>
                <w:vertAlign w:val="subscript"/>
                <w:lang w:val="en-US"/>
              </w:rPr>
            </w:pPr>
            <w:proofErr w:type="spellStart"/>
            <w:r w:rsidRPr="007C573F">
              <w:rPr>
                <w:rFonts w:ascii="Times New Roman" w:hAnsi="Times New Roman" w:cs="Times New Roman"/>
                <w:i/>
                <w:sz w:val="28"/>
                <w:szCs w:val="28"/>
                <w:lang w:val="en-US"/>
              </w:rPr>
              <w:t>X</w:t>
            </w:r>
            <w:r>
              <w:rPr>
                <w:rFonts w:ascii="Times New Roman" w:hAnsi="Times New Roman" w:cs="Times New Roman"/>
                <w:sz w:val="28"/>
                <w:szCs w:val="28"/>
                <w:vertAlign w:val="subscript"/>
                <w:lang w:val="en-US"/>
              </w:rPr>
              <w:t>min</w:t>
            </w:r>
            <w:proofErr w:type="spellEnd"/>
          </w:p>
        </w:tc>
        <w:tc>
          <w:tcPr>
            <w:tcW w:w="3509" w:type="dxa"/>
            <w:gridSpan w:val="4"/>
          </w:tcPr>
          <w:p w:rsidR="00C02C76" w:rsidRDefault="00C02C76" w:rsidP="007C573F">
            <w:pPr>
              <w:rPr>
                <w:rFonts w:ascii="Times New Roman" w:hAnsi="Times New Roman" w:cs="Times New Roman"/>
                <w:sz w:val="28"/>
                <w:szCs w:val="28"/>
              </w:rPr>
            </w:pPr>
          </w:p>
        </w:tc>
      </w:tr>
    </w:tbl>
    <w:p w:rsidR="00C02C76" w:rsidRDefault="00C02C76" w:rsidP="00C02C76">
      <w:pPr>
        <w:spacing w:after="0" w:line="240" w:lineRule="auto"/>
        <w:rPr>
          <w:rFonts w:ascii="Times New Roman" w:hAnsi="Times New Roman" w:cs="Times New Roman"/>
          <w:sz w:val="28"/>
          <w:szCs w:val="28"/>
        </w:rPr>
      </w:pPr>
      <w:r w:rsidRPr="0023410F">
        <w:rPr>
          <w:rFonts w:ascii="Times New Roman" w:hAnsi="Times New Roman" w:cs="Times New Roman"/>
          <w:sz w:val="28"/>
          <w:szCs w:val="28"/>
        </w:rPr>
        <w:t xml:space="preserve">  </w:t>
      </w:r>
    </w:p>
    <w:p w:rsidR="00C02C76" w:rsidRDefault="00C92A0F" w:rsidP="00C02C7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C02C76" w:rsidRPr="005A201C">
        <w:rPr>
          <w:rFonts w:ascii="Times New Roman" w:hAnsi="Times New Roman" w:cs="Times New Roman"/>
          <w:sz w:val="28"/>
          <w:szCs w:val="28"/>
        </w:rPr>
        <w:t>4</w:t>
      </w:r>
      <w:r w:rsidR="00C02C76">
        <w:rPr>
          <w:rFonts w:ascii="Times New Roman" w:hAnsi="Times New Roman" w:cs="Times New Roman"/>
          <w:sz w:val="28"/>
          <w:szCs w:val="28"/>
        </w:rPr>
        <w:t>.</w:t>
      </w:r>
      <w:r w:rsidR="00C02C76" w:rsidRPr="005A201C">
        <w:rPr>
          <w:rFonts w:ascii="Times New Roman" w:hAnsi="Times New Roman" w:cs="Times New Roman"/>
          <w:sz w:val="28"/>
          <w:szCs w:val="28"/>
        </w:rPr>
        <w:t xml:space="preserve"> </w:t>
      </w:r>
      <w:r w:rsidR="00C02C76">
        <w:rPr>
          <w:rFonts w:ascii="Times New Roman" w:hAnsi="Times New Roman" w:cs="Times New Roman"/>
          <w:sz w:val="28"/>
          <w:szCs w:val="28"/>
        </w:rPr>
        <w:t xml:space="preserve"> Составляем статистический ряд распределения.</w:t>
      </w:r>
    </w:p>
    <w:p w:rsidR="00C02C76" w:rsidRDefault="00C02C76" w:rsidP="00C02C7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Для построения статистического ряда распределения весь ряд измерений разбивается на  </w:t>
      </w:r>
      <w:r w:rsidRPr="00B54797">
        <w:rPr>
          <w:rFonts w:ascii="Times New Roman" w:hAnsi="Times New Roman" w:cs="Times New Roman"/>
          <w:i/>
          <w:sz w:val="28"/>
          <w:szCs w:val="28"/>
          <w:lang w:val="en-US"/>
        </w:rPr>
        <w:t>r</w:t>
      </w:r>
      <w:r w:rsidRPr="00B54797">
        <w:rPr>
          <w:rFonts w:ascii="Times New Roman" w:hAnsi="Times New Roman" w:cs="Times New Roman"/>
          <w:sz w:val="28"/>
          <w:szCs w:val="28"/>
        </w:rPr>
        <w:t xml:space="preserve"> </w:t>
      </w:r>
      <w:r>
        <w:rPr>
          <w:rFonts w:ascii="Times New Roman" w:hAnsi="Times New Roman" w:cs="Times New Roman"/>
          <w:sz w:val="28"/>
          <w:szCs w:val="28"/>
        </w:rPr>
        <w:t xml:space="preserve"> интервалов</w:t>
      </w:r>
    </w:p>
    <w:p w:rsidR="00C02C76" w:rsidRPr="00B54797" w:rsidRDefault="00C02C76" w:rsidP="00C02C76">
      <w:pPr>
        <w:spacing w:after="0" w:line="240" w:lineRule="auto"/>
        <w:jc w:val="center"/>
        <w:rPr>
          <w:rFonts w:ascii="Times New Roman" w:hAnsi="Times New Roman" w:cs="Times New Roman"/>
          <w:sz w:val="28"/>
          <w:szCs w:val="28"/>
        </w:rPr>
      </w:pPr>
      <w:r w:rsidRPr="00F026BF">
        <w:rPr>
          <w:rFonts w:ascii="Times New Roman" w:hAnsi="Times New Roman" w:cs="Times New Roman"/>
          <w:i/>
          <w:sz w:val="28"/>
          <w:szCs w:val="28"/>
        </w:rPr>
        <w:t xml:space="preserve">                                                    </w:t>
      </w:r>
      <w:r>
        <w:rPr>
          <w:rFonts w:ascii="Times New Roman" w:hAnsi="Times New Roman" w:cs="Times New Roman"/>
          <w:i/>
          <w:sz w:val="28"/>
          <w:szCs w:val="28"/>
          <w:lang w:val="en-US"/>
        </w:rPr>
        <w:t>r</w:t>
      </w:r>
      <w:r w:rsidRPr="00F026BF">
        <w:rPr>
          <w:rFonts w:ascii="Times New Roman" w:hAnsi="Times New Roman" w:cs="Times New Roman"/>
          <w:i/>
          <w:sz w:val="28"/>
          <w:szCs w:val="28"/>
        </w:rPr>
        <w:t xml:space="preserve"> </w:t>
      </w:r>
      <w:r>
        <w:rPr>
          <w:rFonts w:ascii="Times New Roman" w:hAnsi="Times New Roman" w:cs="Times New Roman"/>
          <w:i/>
          <w:sz w:val="28"/>
          <w:szCs w:val="28"/>
        </w:rPr>
        <w:t xml:space="preserve">= </w:t>
      </w:r>
      <w:proofErr w:type="gramStart"/>
      <w:r w:rsidRPr="00B54797">
        <w:rPr>
          <w:rFonts w:ascii="Times New Roman" w:hAnsi="Times New Roman" w:cs="Times New Roman"/>
          <w:sz w:val="28"/>
          <w:szCs w:val="28"/>
        </w:rPr>
        <w:t xml:space="preserve">1  </w:t>
      </w:r>
      <w:r>
        <w:rPr>
          <w:rFonts w:ascii="Times New Roman" w:hAnsi="Times New Roman" w:cs="Times New Roman"/>
          <w:sz w:val="28"/>
          <w:szCs w:val="28"/>
        </w:rPr>
        <w:t>+</w:t>
      </w:r>
      <w:proofErr w:type="gramEnd"/>
      <w:r>
        <w:rPr>
          <w:rFonts w:ascii="Times New Roman" w:hAnsi="Times New Roman" w:cs="Times New Roman"/>
          <w:sz w:val="28"/>
          <w:szCs w:val="28"/>
        </w:rPr>
        <w:t xml:space="preserve"> 3,322 </w:t>
      </w:r>
      <w:proofErr w:type="spellStart"/>
      <w:r w:rsidRPr="00B54797">
        <w:rPr>
          <w:rFonts w:ascii="Times New Roman" w:hAnsi="Times New Roman" w:cs="Times New Roman"/>
          <w:i/>
          <w:sz w:val="28"/>
          <w:szCs w:val="28"/>
          <w:lang w:val="en-US"/>
        </w:rPr>
        <w:t>lg</w:t>
      </w:r>
      <w:proofErr w:type="spellEnd"/>
      <w:r w:rsidRPr="00F026BF">
        <w:rPr>
          <w:rFonts w:ascii="Times New Roman" w:hAnsi="Times New Roman" w:cs="Times New Roman"/>
          <w:sz w:val="28"/>
          <w:szCs w:val="28"/>
        </w:rPr>
        <w:t xml:space="preserve"> </w:t>
      </w:r>
      <w:r w:rsidRPr="00B54797">
        <w:rPr>
          <w:rFonts w:ascii="Times New Roman" w:hAnsi="Times New Roman" w:cs="Times New Roman"/>
          <w:i/>
          <w:sz w:val="28"/>
          <w:szCs w:val="28"/>
          <w:lang w:val="en-US"/>
        </w:rPr>
        <w:t>n</w:t>
      </w:r>
      <w:r w:rsidRPr="00F026BF">
        <w:rPr>
          <w:rFonts w:ascii="Times New Roman" w:hAnsi="Times New Roman" w:cs="Times New Roman"/>
          <w:sz w:val="28"/>
          <w:szCs w:val="28"/>
        </w:rPr>
        <w:t xml:space="preserve"> = </w:t>
      </w:r>
      <m:oMath>
        <m:rad>
          <m:radPr>
            <m:degHide m:val="on"/>
            <m:ctrlPr>
              <w:rPr>
                <w:rFonts w:ascii="Cambria Math" w:hAnsi="Cambria Math" w:cs="Times New Roman"/>
                <w:i/>
                <w:sz w:val="28"/>
                <w:szCs w:val="28"/>
                <w:lang w:val="en-US"/>
              </w:rPr>
            </m:ctrlPr>
          </m:radPr>
          <m:deg/>
          <m:e>
            <m:r>
              <w:rPr>
                <w:rFonts w:ascii="Cambria Math" w:hAnsi="Cambria Math" w:cs="Times New Roman"/>
                <w:sz w:val="28"/>
                <w:szCs w:val="28"/>
                <w:lang w:val="en-US"/>
              </w:rPr>
              <m:t>n</m:t>
            </m:r>
          </m:e>
        </m:rad>
      </m:oMath>
      <w:r w:rsidRPr="00F026BF">
        <w:rPr>
          <w:rFonts w:ascii="Times New Roman" w:eastAsiaTheme="minorEastAsia" w:hAnsi="Times New Roman" w:cs="Times New Roman"/>
          <w:sz w:val="28"/>
          <w:szCs w:val="28"/>
        </w:rPr>
        <w:t xml:space="preserve"> </w:t>
      </w:r>
      <w:r w:rsidR="007C573F">
        <w:rPr>
          <w:rFonts w:ascii="Times New Roman" w:eastAsiaTheme="minorEastAsia" w:hAnsi="Times New Roman" w:cs="Times New Roman"/>
          <w:sz w:val="28"/>
          <w:szCs w:val="28"/>
        </w:rPr>
        <w:t>.</w:t>
      </w:r>
      <w:r w:rsidRPr="00F026BF">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 xml:space="preserve">   </w:t>
      </w:r>
      <w:r w:rsidR="00C92A0F">
        <w:rPr>
          <w:rFonts w:ascii="Times New Roman" w:eastAsiaTheme="minorEastAsia" w:hAnsi="Times New Roman" w:cs="Times New Roman"/>
          <w:sz w:val="28"/>
          <w:szCs w:val="28"/>
        </w:rPr>
        <w:t xml:space="preserve"> (3</w:t>
      </w:r>
      <w:r>
        <w:rPr>
          <w:rFonts w:ascii="Times New Roman" w:eastAsiaTheme="minorEastAsia" w:hAnsi="Times New Roman" w:cs="Times New Roman"/>
          <w:sz w:val="28"/>
          <w:szCs w:val="28"/>
        </w:rPr>
        <w:t>.</w:t>
      </w:r>
      <w:r w:rsidR="00C92A0F">
        <w:rPr>
          <w:rFonts w:ascii="Times New Roman" w:eastAsiaTheme="minorEastAsia" w:hAnsi="Times New Roman" w:cs="Times New Roman"/>
          <w:sz w:val="28"/>
          <w:szCs w:val="28"/>
        </w:rPr>
        <w:t>1</w:t>
      </w:r>
      <w:r w:rsidRPr="00F026BF">
        <w:rPr>
          <w:rFonts w:ascii="Times New Roman" w:eastAsiaTheme="minorEastAsia" w:hAnsi="Times New Roman" w:cs="Times New Roman"/>
          <w:sz w:val="28"/>
          <w:szCs w:val="28"/>
        </w:rPr>
        <w:t>)</w:t>
      </w:r>
    </w:p>
    <w:p w:rsidR="00C02C76" w:rsidRDefault="00C02C76" w:rsidP="00C02C76">
      <w:pPr>
        <w:spacing w:after="0" w:line="240" w:lineRule="auto"/>
        <w:rPr>
          <w:rFonts w:ascii="Times New Roman" w:hAnsi="Times New Roman" w:cs="Times New Roman"/>
          <w:sz w:val="28"/>
          <w:szCs w:val="28"/>
        </w:rPr>
      </w:pPr>
      <w:r w:rsidRPr="0063663E">
        <w:rPr>
          <w:rFonts w:ascii="Times New Roman" w:hAnsi="Times New Roman" w:cs="Times New Roman"/>
          <w:sz w:val="28"/>
          <w:szCs w:val="28"/>
        </w:rPr>
        <w:t xml:space="preserve">          </w:t>
      </w:r>
      <w:r>
        <w:rPr>
          <w:rFonts w:ascii="Times New Roman" w:hAnsi="Times New Roman" w:cs="Times New Roman"/>
          <w:sz w:val="28"/>
          <w:szCs w:val="28"/>
        </w:rPr>
        <w:t>Найденное число округляется до ближайшего нечетного целого.</w:t>
      </w:r>
    </w:p>
    <w:p w:rsidR="00C02C76" w:rsidRPr="00F026BF" w:rsidRDefault="00C02C76" w:rsidP="00C02C7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Длина интервала</w:t>
      </w:r>
      <w:r w:rsidRPr="0063663E">
        <w:rPr>
          <w:rFonts w:ascii="Times New Roman" w:hAnsi="Times New Roman" w:cs="Times New Roman"/>
          <w:sz w:val="28"/>
          <w:szCs w:val="28"/>
        </w:rPr>
        <w:t xml:space="preserve">    </w:t>
      </w:r>
    </w:p>
    <w:p w:rsidR="00C02C76" w:rsidRPr="00061BA1" w:rsidRDefault="00C02C76" w:rsidP="00C02C76">
      <w:pPr>
        <w:spacing w:after="0" w:line="240" w:lineRule="auto"/>
        <w:jc w:val="center"/>
        <w:rPr>
          <w:rFonts w:ascii="Times New Roman" w:hAnsi="Times New Roman" w:cs="Times New Roman"/>
          <w:sz w:val="28"/>
          <w:szCs w:val="28"/>
          <w:lang w:val="en-US"/>
        </w:rPr>
      </w:pPr>
      <w:r w:rsidRPr="006650F8">
        <w:rPr>
          <w:rFonts w:ascii="Times New Roman" w:hAnsi="Times New Roman" w:cs="Times New Roman"/>
          <w:i/>
          <w:sz w:val="28"/>
          <w:szCs w:val="28"/>
        </w:rPr>
        <w:t xml:space="preserve">                                </w:t>
      </w:r>
      <w:r w:rsidR="00061BA1" w:rsidRPr="006650F8">
        <w:rPr>
          <w:rFonts w:ascii="Times New Roman" w:hAnsi="Times New Roman" w:cs="Times New Roman"/>
          <w:i/>
          <w:sz w:val="28"/>
          <w:szCs w:val="28"/>
        </w:rPr>
        <w:t xml:space="preserve">                            </w:t>
      </w:r>
      <w:r w:rsidRPr="006650F8">
        <w:rPr>
          <w:rFonts w:ascii="Times New Roman" w:hAnsi="Times New Roman" w:cs="Times New Roman"/>
          <w:i/>
          <w:sz w:val="28"/>
          <w:szCs w:val="28"/>
        </w:rPr>
        <w:t xml:space="preserve">  </w:t>
      </w:r>
      <w:r w:rsidR="00061BA1" w:rsidRPr="00675DD6">
        <w:rPr>
          <w:rFonts w:ascii="Times New Roman" w:hAnsi="Times New Roman" w:cs="Times New Roman"/>
          <w:sz w:val="28"/>
          <w:szCs w:val="28"/>
          <w:lang w:val="en-US"/>
        </w:rPr>
        <w:t>∆</w:t>
      </w:r>
      <w:proofErr w:type="spellStart"/>
      <w:proofErr w:type="gramStart"/>
      <w:r w:rsidR="00061BA1" w:rsidRPr="007C573F">
        <w:rPr>
          <w:rFonts w:ascii="Times New Roman" w:hAnsi="Times New Roman" w:cs="Times New Roman"/>
          <w:i/>
          <w:sz w:val="28"/>
          <w:szCs w:val="28"/>
        </w:rPr>
        <w:t>х</w:t>
      </w:r>
      <w:r w:rsidR="00061BA1" w:rsidRPr="00733623">
        <w:rPr>
          <w:rFonts w:ascii="Times New Roman" w:hAnsi="Times New Roman" w:cs="Times New Roman"/>
          <w:sz w:val="28"/>
          <w:szCs w:val="28"/>
          <w:vertAlign w:val="subscript"/>
          <w:lang w:val="en-US"/>
        </w:rPr>
        <w:t>i</w:t>
      </w:r>
      <w:proofErr w:type="spellEnd"/>
      <w:r w:rsidR="00061BA1" w:rsidRPr="00675DD6">
        <w:rPr>
          <w:rFonts w:ascii="Times New Roman" w:hAnsi="Times New Roman" w:cs="Times New Roman"/>
          <w:sz w:val="28"/>
          <w:szCs w:val="28"/>
          <w:lang w:val="en-US"/>
        </w:rPr>
        <w:t xml:space="preserve">  =</w:t>
      </w:r>
      <w:proofErr w:type="gramEnd"/>
      <w:r w:rsidR="00061BA1" w:rsidRPr="00675DD6">
        <w:rPr>
          <w:rFonts w:ascii="Times New Roman" w:hAnsi="Times New Roman" w:cs="Times New Roman"/>
          <w:sz w:val="28"/>
          <w:szCs w:val="28"/>
          <w:lang w:val="en-US"/>
        </w:rPr>
        <w:t xml:space="preserve"> </w:t>
      </w:r>
      <m:oMath>
        <m:f>
          <m:fPr>
            <m:ctrlPr>
              <w:rPr>
                <w:rFonts w:ascii="Cambria Math" w:hAnsi="Times New Roman" w:cs="Times New Roman"/>
                <w:sz w:val="28"/>
                <w:szCs w:val="28"/>
              </w:rPr>
            </m:ctrlPr>
          </m:fPr>
          <m:num>
            <m:sSub>
              <m:sSubPr>
                <m:ctrlPr>
                  <w:rPr>
                    <w:rFonts w:ascii="Cambria Math" w:hAnsi="Times New Roman" w:cs="Times New Roman"/>
                    <w:sz w:val="28"/>
                    <w:szCs w:val="28"/>
                  </w:rPr>
                </m:ctrlPr>
              </m:sSubPr>
              <m:e>
                <m:r>
                  <w:rPr>
                    <w:rFonts w:ascii="Cambria Math" w:hAnsi="Cambria Math" w:cs="Times New Roman"/>
                    <w:sz w:val="28"/>
                    <w:szCs w:val="28"/>
                    <w:lang w:val="en-US"/>
                  </w:rPr>
                  <m:t>x</m:t>
                </m:r>
              </m:e>
              <m:sub>
                <m:r>
                  <m:rPr>
                    <m:sty m:val="p"/>
                  </m:rPr>
                  <w:rPr>
                    <w:rFonts w:ascii="Cambria Math" w:hAnsi="Cambria Math" w:cs="Times New Roman"/>
                    <w:sz w:val="28"/>
                    <w:szCs w:val="28"/>
                    <w:lang w:val="en-US"/>
                  </w:rPr>
                  <m:t>max</m:t>
                </m:r>
              </m:sub>
            </m:sSub>
            <m:r>
              <m:rPr>
                <m:sty m:val="p"/>
              </m:rPr>
              <w:rPr>
                <w:rFonts w:ascii="Cambria Math" w:hAnsi="Cambria Math" w:cs="Times New Roman"/>
                <w:sz w:val="28"/>
                <w:szCs w:val="28"/>
                <w:lang w:val="en-US"/>
              </w:rPr>
              <m:t>-</m:t>
            </m:r>
            <m:sSub>
              <m:sSubPr>
                <m:ctrlPr>
                  <w:rPr>
                    <w:rFonts w:ascii="Cambria Math" w:hAnsi="Times New Roman" w:cs="Times New Roman"/>
                    <w:sz w:val="28"/>
                    <w:szCs w:val="28"/>
                  </w:rPr>
                </m:ctrlPr>
              </m:sSubPr>
              <m:e>
                <m:r>
                  <m:rPr>
                    <m:sty m:val="p"/>
                  </m:rPr>
                  <w:rPr>
                    <w:rFonts w:ascii="Cambria Math" w:hAnsi="Cambria Math" w:cs="Times New Roman"/>
                    <w:sz w:val="28"/>
                    <w:szCs w:val="28"/>
                    <w:lang w:val="en-US"/>
                  </w:rPr>
                  <m:t>x</m:t>
                </m:r>
              </m:e>
              <m:sub>
                <m:r>
                  <m:rPr>
                    <m:sty m:val="p"/>
                  </m:rPr>
                  <w:rPr>
                    <w:rFonts w:ascii="Cambria Math" w:hAnsi="Cambria Math" w:cs="Times New Roman"/>
                    <w:sz w:val="28"/>
                    <w:szCs w:val="28"/>
                    <w:lang w:val="en-US"/>
                  </w:rPr>
                  <m:t>min</m:t>
                </m:r>
              </m:sub>
            </m:sSub>
          </m:num>
          <m:den>
            <m:r>
              <w:rPr>
                <w:rFonts w:ascii="Cambria Math" w:hAnsi="Cambria Math" w:cs="Times New Roman"/>
                <w:sz w:val="28"/>
                <w:szCs w:val="28"/>
                <w:lang w:val="en-US"/>
              </w:rPr>
              <m:t>r</m:t>
            </m:r>
          </m:den>
        </m:f>
      </m:oMath>
      <w:r w:rsidRPr="00675DD6">
        <w:rPr>
          <w:rFonts w:ascii="Times New Roman" w:hAnsi="Times New Roman" w:cs="Times New Roman"/>
          <w:i/>
          <w:sz w:val="28"/>
          <w:szCs w:val="28"/>
          <w:lang w:val="en-US"/>
        </w:rPr>
        <w:t xml:space="preserve"> </w:t>
      </w:r>
      <w:r w:rsidR="006650F8" w:rsidRPr="00675DD6">
        <w:rPr>
          <w:rFonts w:ascii="Times New Roman" w:hAnsi="Times New Roman" w:cs="Times New Roman"/>
          <w:i/>
          <w:sz w:val="28"/>
          <w:szCs w:val="28"/>
          <w:lang w:val="en-US"/>
        </w:rPr>
        <w:t>.</w:t>
      </w:r>
      <w:r w:rsidRPr="00675DD6">
        <w:rPr>
          <w:rFonts w:ascii="Times New Roman" w:hAnsi="Times New Roman" w:cs="Times New Roman"/>
          <w:i/>
          <w:sz w:val="28"/>
          <w:szCs w:val="28"/>
          <w:lang w:val="en-US"/>
        </w:rPr>
        <w:t xml:space="preserve">                    </w:t>
      </w:r>
      <w:r w:rsidR="00061BA1" w:rsidRPr="00675DD6">
        <w:rPr>
          <w:rFonts w:ascii="Times New Roman" w:hAnsi="Times New Roman" w:cs="Times New Roman"/>
          <w:sz w:val="28"/>
          <w:szCs w:val="28"/>
          <w:lang w:val="en-US"/>
        </w:rPr>
        <w:t xml:space="preserve">                   </w:t>
      </w:r>
      <w:r w:rsidR="00C92A0F" w:rsidRPr="00061BA1">
        <w:rPr>
          <w:rFonts w:ascii="Times New Roman" w:hAnsi="Times New Roman" w:cs="Times New Roman"/>
          <w:sz w:val="28"/>
          <w:szCs w:val="28"/>
          <w:lang w:val="en-US"/>
        </w:rPr>
        <w:t>(3</w:t>
      </w:r>
      <w:r w:rsidRPr="00061BA1">
        <w:rPr>
          <w:rFonts w:ascii="Times New Roman" w:hAnsi="Times New Roman" w:cs="Times New Roman"/>
          <w:sz w:val="28"/>
          <w:szCs w:val="28"/>
          <w:lang w:val="en-US"/>
        </w:rPr>
        <w:t>.</w:t>
      </w:r>
      <w:r w:rsidR="00C92A0F" w:rsidRPr="00061BA1">
        <w:rPr>
          <w:rFonts w:ascii="Times New Roman" w:hAnsi="Times New Roman" w:cs="Times New Roman"/>
          <w:sz w:val="28"/>
          <w:szCs w:val="28"/>
          <w:lang w:val="en-US"/>
        </w:rPr>
        <w:t>2</w:t>
      </w:r>
      <w:r w:rsidRPr="00061BA1">
        <w:rPr>
          <w:rFonts w:ascii="Times New Roman" w:hAnsi="Times New Roman" w:cs="Times New Roman"/>
          <w:sz w:val="28"/>
          <w:szCs w:val="28"/>
          <w:lang w:val="en-US"/>
        </w:rPr>
        <w:t>)</w:t>
      </w:r>
    </w:p>
    <w:p w:rsidR="00C02C76" w:rsidRDefault="00C02C76" w:rsidP="00C02C76">
      <w:pPr>
        <w:spacing w:after="0" w:line="240" w:lineRule="auto"/>
        <w:jc w:val="both"/>
        <w:rPr>
          <w:rFonts w:ascii="Times New Roman" w:hAnsi="Times New Roman" w:cs="Times New Roman"/>
          <w:sz w:val="28"/>
          <w:szCs w:val="28"/>
        </w:rPr>
      </w:pPr>
      <w:r w:rsidRPr="00061BA1">
        <w:rPr>
          <w:rFonts w:ascii="Times New Roman" w:hAnsi="Times New Roman" w:cs="Times New Roman"/>
          <w:sz w:val="28"/>
          <w:szCs w:val="28"/>
          <w:lang w:val="en-US"/>
        </w:rPr>
        <w:t xml:space="preserve">          </w:t>
      </w:r>
      <w:r>
        <w:rPr>
          <w:rFonts w:ascii="Times New Roman" w:hAnsi="Times New Roman" w:cs="Times New Roman"/>
          <w:sz w:val="28"/>
          <w:szCs w:val="28"/>
        </w:rPr>
        <w:t xml:space="preserve">Для удобства эту величину надо округлить, а начало первого интервала выбрать так, чтобы  </w:t>
      </w:r>
      <w:proofErr w:type="spellStart"/>
      <w:r w:rsidRPr="007C573F">
        <w:rPr>
          <w:rFonts w:ascii="Times New Roman" w:hAnsi="Times New Roman" w:cs="Times New Roman"/>
          <w:i/>
          <w:sz w:val="28"/>
          <w:szCs w:val="28"/>
          <w:lang w:val="en-US"/>
        </w:rPr>
        <w:t>X</w:t>
      </w:r>
      <w:r>
        <w:rPr>
          <w:rFonts w:ascii="Times New Roman" w:hAnsi="Times New Roman" w:cs="Times New Roman"/>
          <w:sz w:val="28"/>
          <w:szCs w:val="28"/>
          <w:vertAlign w:val="subscript"/>
          <w:lang w:val="en-US"/>
        </w:rPr>
        <w:t>min</w:t>
      </w:r>
      <w:proofErr w:type="spellEnd"/>
      <w:r>
        <w:rPr>
          <w:rFonts w:ascii="Times New Roman" w:hAnsi="Times New Roman" w:cs="Times New Roman"/>
          <w:sz w:val="28"/>
          <w:szCs w:val="28"/>
        </w:rPr>
        <w:t xml:space="preserve"> входило в него, а </w:t>
      </w:r>
      <w:proofErr w:type="gramStart"/>
      <w:r w:rsidRPr="007C573F">
        <w:rPr>
          <w:rFonts w:ascii="Times New Roman" w:hAnsi="Times New Roman" w:cs="Times New Roman"/>
          <w:i/>
          <w:sz w:val="28"/>
          <w:szCs w:val="28"/>
        </w:rPr>
        <w:t>Х</w:t>
      </w:r>
      <w:proofErr w:type="gramEnd"/>
      <w:r>
        <w:rPr>
          <w:rFonts w:ascii="Times New Roman" w:hAnsi="Times New Roman" w:cs="Times New Roman"/>
          <w:sz w:val="28"/>
          <w:szCs w:val="28"/>
          <w:vertAlign w:val="subscript"/>
          <w:lang w:val="en-US"/>
        </w:rPr>
        <w:t>max</w:t>
      </w:r>
      <w:r>
        <w:rPr>
          <w:rFonts w:ascii="Times New Roman" w:hAnsi="Times New Roman" w:cs="Times New Roman"/>
          <w:sz w:val="28"/>
          <w:szCs w:val="28"/>
        </w:rPr>
        <w:t xml:space="preserve"> входило в последний интервал.</w:t>
      </w:r>
    </w:p>
    <w:p w:rsidR="00C02C76" w:rsidRDefault="00C02C76" w:rsidP="00C02C7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Если результаты измерений выражены трехзначными числами и более, то расчет целесообразно вести путем введения новой случайной величины </w:t>
      </w:r>
      <w:r w:rsidRPr="007C573F">
        <w:rPr>
          <w:rFonts w:ascii="Times New Roman" w:hAnsi="Times New Roman" w:cs="Times New Roman"/>
          <w:i/>
          <w:sz w:val="28"/>
          <w:szCs w:val="28"/>
          <w:lang w:val="en-US"/>
        </w:rPr>
        <w:t>x</w:t>
      </w:r>
      <w:r>
        <w:rPr>
          <w:rFonts w:ascii="Times New Roman" w:hAnsi="Times New Roman" w:cs="Times New Roman"/>
          <w:sz w:val="28"/>
          <w:szCs w:val="28"/>
          <w:vertAlign w:val="subscript"/>
          <w:lang w:val="en-US"/>
        </w:rPr>
        <w:t>i</w:t>
      </w:r>
      <w:r w:rsidRPr="00F54E5A">
        <w:rPr>
          <w:rFonts w:ascii="Times New Roman" w:hAnsi="Times New Roman" w:cs="Times New Roman"/>
          <w:sz w:val="28"/>
          <w:szCs w:val="28"/>
          <w:vertAlign w:val="superscript"/>
        </w:rPr>
        <w:t>1</w:t>
      </w:r>
      <w:r>
        <w:rPr>
          <w:rFonts w:ascii="Times New Roman" w:hAnsi="Times New Roman" w:cs="Times New Roman"/>
          <w:sz w:val="28"/>
          <w:szCs w:val="28"/>
        </w:rPr>
        <w:t>:</w:t>
      </w:r>
    </w:p>
    <w:p w:rsidR="00C02C76" w:rsidRPr="00E80997" w:rsidRDefault="00C02C76" w:rsidP="00C02C76">
      <w:pPr>
        <w:spacing w:after="0" w:line="240" w:lineRule="auto"/>
        <w:jc w:val="center"/>
        <w:rPr>
          <w:rFonts w:ascii="Times New Roman" w:hAnsi="Times New Roman" w:cs="Times New Roman"/>
          <w:sz w:val="28"/>
          <w:szCs w:val="28"/>
        </w:rPr>
      </w:pPr>
      <w:r w:rsidRPr="00E80997">
        <w:rPr>
          <w:rFonts w:ascii="Times New Roman" w:hAnsi="Times New Roman" w:cs="Times New Roman"/>
          <w:sz w:val="28"/>
          <w:szCs w:val="28"/>
        </w:rPr>
        <w:t xml:space="preserve">                                                        </w:t>
      </w:r>
      <w:r w:rsidR="00061BA1" w:rsidRPr="00B87892">
        <w:rPr>
          <w:rFonts w:ascii="Times New Roman" w:hAnsi="Times New Roman" w:cs="Times New Roman"/>
          <w:sz w:val="28"/>
          <w:szCs w:val="28"/>
        </w:rPr>
        <w:t xml:space="preserve">    </w:t>
      </w:r>
      <w:r w:rsidRPr="00E80997">
        <w:rPr>
          <w:rFonts w:ascii="Times New Roman" w:hAnsi="Times New Roman" w:cs="Times New Roman"/>
          <w:sz w:val="28"/>
          <w:szCs w:val="28"/>
        </w:rPr>
        <w:t xml:space="preserve">   </w:t>
      </w:r>
      <w:r w:rsidRPr="007C573F">
        <w:rPr>
          <w:rFonts w:ascii="Times New Roman" w:hAnsi="Times New Roman" w:cs="Times New Roman"/>
          <w:i/>
          <w:sz w:val="28"/>
          <w:szCs w:val="28"/>
          <w:lang w:val="en-US"/>
        </w:rPr>
        <w:t>x</w:t>
      </w:r>
      <w:r>
        <w:rPr>
          <w:rFonts w:ascii="Times New Roman" w:hAnsi="Times New Roman" w:cs="Times New Roman"/>
          <w:sz w:val="28"/>
          <w:szCs w:val="28"/>
          <w:vertAlign w:val="subscript"/>
          <w:lang w:val="en-US"/>
        </w:rPr>
        <w:t>i</w:t>
      </w:r>
      <w:r w:rsidRPr="00E80997">
        <w:rPr>
          <w:rFonts w:ascii="Times New Roman" w:hAnsi="Times New Roman" w:cs="Times New Roman"/>
          <w:sz w:val="28"/>
          <w:szCs w:val="28"/>
          <w:vertAlign w:val="superscript"/>
        </w:rPr>
        <w:t>1</w:t>
      </w:r>
      <w:r>
        <w:rPr>
          <w:rFonts w:ascii="Times New Roman" w:hAnsi="Times New Roman" w:cs="Times New Roman"/>
          <w:sz w:val="28"/>
          <w:szCs w:val="28"/>
        </w:rPr>
        <w:t xml:space="preserve"> = </w:t>
      </w:r>
      <m:oMath>
        <m:f>
          <m:fPr>
            <m:ctrlPr>
              <w:rPr>
                <w:rFonts w:ascii="Cambria Math" w:hAnsi="Cambria Math" w:cs="Times New Roman"/>
                <w:i/>
                <w:sz w:val="28"/>
                <w:szCs w:val="28"/>
              </w:rPr>
            </m:ctrlPr>
          </m:fPr>
          <m:num>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х</m:t>
                </m:r>
              </m:e>
              <m:sub>
                <m:r>
                  <w:rPr>
                    <w:rFonts w:ascii="Cambria Math" w:hAnsi="Cambria Math" w:cs="Times New Roman"/>
                    <w:sz w:val="28"/>
                    <w:szCs w:val="28"/>
                    <w:lang w:val="en-US"/>
                  </w:rPr>
                  <m:t>i</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х</m:t>
                </m:r>
              </m:e>
              <m:sub>
                <m:r>
                  <w:rPr>
                    <w:rFonts w:ascii="Cambria Math" w:hAnsi="Cambria Math" w:cs="Times New Roman"/>
                    <w:sz w:val="28"/>
                    <w:szCs w:val="28"/>
                  </w:rPr>
                  <m:t>0</m:t>
                </m:r>
              </m:sub>
            </m:sSub>
            <m:r>
              <w:rPr>
                <w:rFonts w:ascii="Cambria Math" w:hAnsi="Cambria Math" w:cs="Times New Roman"/>
                <w:sz w:val="28"/>
                <w:szCs w:val="28"/>
              </w:rPr>
              <m:t>)</m:t>
            </m:r>
          </m:num>
          <m:den>
            <m:sSub>
              <m:sSubPr>
                <m:ctrlPr>
                  <w:rPr>
                    <w:rFonts w:ascii="Cambria Math" w:hAnsi="Cambria Math" w:cs="Times New Roman"/>
                    <w:sz w:val="28"/>
                    <w:szCs w:val="28"/>
                  </w:rPr>
                </m:ctrlPr>
              </m:sSubPr>
              <m:e>
                <m:r>
                  <m:rPr>
                    <m:sty m:val="p"/>
                  </m:rPr>
                  <w:rPr>
                    <w:rFonts w:ascii="Cambria Math" w:hAnsi="Cambria Math" w:cs="Times New Roman"/>
                    <w:sz w:val="28"/>
                    <w:szCs w:val="28"/>
                  </w:rPr>
                  <m:t>∆х</m:t>
                </m:r>
              </m:e>
              <m:sub>
                <m:r>
                  <w:rPr>
                    <w:rFonts w:ascii="Cambria Math" w:hAnsi="Cambria Math" w:cs="Times New Roman"/>
                    <w:sz w:val="28"/>
                    <w:szCs w:val="28"/>
                    <w:lang w:val="en-US"/>
                  </w:rPr>
                  <m:t>i</m:t>
                </m:r>
              </m:sub>
            </m:sSub>
            <m:r>
              <m:rPr>
                <m:sty m:val="p"/>
              </m:rPr>
              <w:rPr>
                <w:rFonts w:ascii="Cambria Math" w:hAnsi="Cambria Math" w:cs="Times New Roman"/>
                <w:sz w:val="28"/>
                <w:szCs w:val="28"/>
              </w:rPr>
              <m:t xml:space="preserve">   </m:t>
            </m:r>
          </m:den>
        </m:f>
      </m:oMath>
      <w:r w:rsidR="006650F8">
        <w:rPr>
          <w:rFonts w:ascii="Times New Roman" w:eastAsiaTheme="minorEastAsia" w:hAnsi="Times New Roman" w:cs="Times New Roman"/>
          <w:sz w:val="28"/>
          <w:szCs w:val="28"/>
        </w:rPr>
        <w:t xml:space="preserve"> </w:t>
      </w:r>
      <w:r w:rsidRPr="00E80997">
        <w:rPr>
          <w:rFonts w:ascii="Times New Roman" w:eastAsiaTheme="minorEastAsia" w:hAnsi="Times New Roman" w:cs="Times New Roman"/>
          <w:sz w:val="28"/>
          <w:szCs w:val="28"/>
        </w:rPr>
        <w:t xml:space="preserve"> </w:t>
      </w:r>
      <w:r w:rsidR="006650F8">
        <w:rPr>
          <w:rFonts w:ascii="Times New Roman" w:eastAsiaTheme="minorEastAsia" w:hAnsi="Times New Roman" w:cs="Times New Roman"/>
          <w:sz w:val="28"/>
          <w:szCs w:val="28"/>
        </w:rPr>
        <w:t>.</w:t>
      </w:r>
      <w:r w:rsidRPr="00E80997">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 xml:space="preserve">  </w:t>
      </w:r>
      <w:r w:rsidR="00C92A0F">
        <w:rPr>
          <w:rFonts w:ascii="Times New Roman" w:eastAsiaTheme="minorEastAsia" w:hAnsi="Times New Roman" w:cs="Times New Roman"/>
          <w:sz w:val="28"/>
          <w:szCs w:val="28"/>
        </w:rPr>
        <w:t>(3</w:t>
      </w:r>
      <w:r>
        <w:rPr>
          <w:rFonts w:ascii="Times New Roman" w:eastAsiaTheme="minorEastAsia" w:hAnsi="Times New Roman" w:cs="Times New Roman"/>
          <w:sz w:val="28"/>
          <w:szCs w:val="28"/>
        </w:rPr>
        <w:t>.</w:t>
      </w:r>
      <w:r w:rsidR="00C92A0F">
        <w:rPr>
          <w:rFonts w:ascii="Times New Roman" w:eastAsiaTheme="minorEastAsia" w:hAnsi="Times New Roman" w:cs="Times New Roman"/>
          <w:sz w:val="28"/>
          <w:szCs w:val="28"/>
        </w:rPr>
        <w:t>3</w:t>
      </w:r>
      <w:r w:rsidRPr="00E80997">
        <w:rPr>
          <w:rFonts w:ascii="Times New Roman" w:eastAsiaTheme="minorEastAsia" w:hAnsi="Times New Roman" w:cs="Times New Roman"/>
          <w:sz w:val="28"/>
          <w:szCs w:val="28"/>
        </w:rPr>
        <w:t>)</w:t>
      </w:r>
    </w:p>
    <w:p w:rsidR="00C02C76" w:rsidRDefault="00C02C76" w:rsidP="00C02C7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Все рассчитанные данные представить в таблице </w:t>
      </w:r>
      <w:r w:rsidR="00C92A0F">
        <w:rPr>
          <w:rFonts w:ascii="Times New Roman" w:hAnsi="Times New Roman" w:cs="Times New Roman"/>
          <w:sz w:val="28"/>
          <w:szCs w:val="28"/>
        </w:rPr>
        <w:t>6</w:t>
      </w:r>
      <w:r>
        <w:rPr>
          <w:rFonts w:ascii="Times New Roman" w:hAnsi="Times New Roman" w:cs="Times New Roman"/>
          <w:sz w:val="28"/>
          <w:szCs w:val="28"/>
        </w:rPr>
        <w:t>.</w:t>
      </w:r>
    </w:p>
    <w:p w:rsidR="00C02C76" w:rsidRDefault="00C02C76" w:rsidP="00C02C76">
      <w:pPr>
        <w:spacing w:after="0" w:line="240" w:lineRule="auto"/>
        <w:jc w:val="both"/>
        <w:rPr>
          <w:rFonts w:ascii="Times New Roman" w:hAnsi="Times New Roman" w:cs="Times New Roman"/>
          <w:sz w:val="28"/>
          <w:szCs w:val="28"/>
        </w:rPr>
      </w:pPr>
    </w:p>
    <w:p w:rsidR="00C02C76" w:rsidRPr="00085D2F" w:rsidRDefault="00C02C76" w:rsidP="00C02C7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5. Провести статистическую обработку результатов измерений, используя формулу 1.3 и выведенную упрощенную формулу расчета среднеквадратичного отклонения</w:t>
      </w:r>
    </w:p>
    <w:p w:rsidR="00C02C76" w:rsidRPr="009F1AF7" w:rsidRDefault="00C02C76" w:rsidP="00C02C76">
      <w:pPr>
        <w:spacing w:after="0" w:line="360" w:lineRule="auto"/>
        <w:jc w:val="center"/>
        <w:rPr>
          <w:rFonts w:ascii="Times New Roman" w:hAnsi="Times New Roman" w:cs="Times New Roman"/>
          <w:sz w:val="28"/>
          <w:szCs w:val="28"/>
          <w:lang w:val="en-US"/>
        </w:rPr>
      </w:pPr>
      <w:r w:rsidRPr="00450DE1">
        <w:rPr>
          <w:rFonts w:ascii="Times New Roman" w:eastAsiaTheme="minorEastAsia" w:hAnsi="Times New Roman" w:cs="Times New Roman"/>
          <w:sz w:val="28"/>
          <w:szCs w:val="28"/>
        </w:rPr>
        <w:t xml:space="preserve">              </w:t>
      </w:r>
      <w:r w:rsidR="006650F8" w:rsidRPr="00450DE1">
        <w:rPr>
          <w:rFonts w:ascii="Times New Roman" w:eastAsiaTheme="minorEastAsia" w:hAnsi="Times New Roman" w:cs="Times New Roman"/>
          <w:sz w:val="28"/>
          <w:szCs w:val="28"/>
        </w:rPr>
        <w:t xml:space="preserve">                     </w:t>
      </w:r>
      <w:r w:rsidRPr="00450DE1">
        <w:rPr>
          <w:rFonts w:ascii="Times New Roman" w:eastAsiaTheme="minorEastAsia" w:hAnsi="Times New Roman" w:cs="Times New Roman"/>
          <w:sz w:val="28"/>
          <w:szCs w:val="28"/>
        </w:rPr>
        <w:t xml:space="preserve"> </w:t>
      </w:r>
      <m:oMath>
        <m:bar>
          <m:barPr>
            <m:pos m:val="top"/>
            <m:ctrlPr>
              <w:rPr>
                <w:rFonts w:ascii="Cambria Math" w:hAnsi="Cambria Math" w:cs="Times New Roman"/>
                <w:i/>
                <w:sz w:val="28"/>
                <w:szCs w:val="28"/>
              </w:rPr>
            </m:ctrlPr>
          </m:barPr>
          <m:e>
            <m:sSub>
              <m:sSubPr>
                <m:ctrlPr>
                  <w:rPr>
                    <w:rFonts w:ascii="Cambria Math" w:hAnsi="Cambria Math" w:cs="Times New Roman"/>
                    <w:i/>
                    <w:sz w:val="28"/>
                    <w:szCs w:val="28"/>
                  </w:rPr>
                </m:ctrlPr>
              </m:sSubPr>
              <m:e>
                <m:r>
                  <w:rPr>
                    <w:rFonts w:ascii="Cambria Math" w:hAnsi="Cambria Math" w:cs="Times New Roman"/>
                    <w:sz w:val="28"/>
                    <w:szCs w:val="28"/>
                  </w:rPr>
                  <m:t>σ</m:t>
                </m:r>
              </m:e>
              <m:sub>
                <m:r>
                  <w:rPr>
                    <w:rFonts w:ascii="Cambria Math" w:hAnsi="Cambria Math" w:cs="Times New Roman"/>
                    <w:sz w:val="28"/>
                    <w:szCs w:val="28"/>
                  </w:rPr>
                  <m:t>Х</m:t>
                </m:r>
              </m:sub>
            </m:sSub>
          </m:e>
        </m:bar>
      </m:oMath>
      <w:r w:rsidRPr="009F1AF7">
        <w:rPr>
          <w:rFonts w:ascii="Times New Roman" w:eastAsiaTheme="minorEastAsia" w:hAnsi="Times New Roman" w:cs="Times New Roman"/>
          <w:sz w:val="28"/>
          <w:szCs w:val="28"/>
          <w:lang w:val="en-US"/>
        </w:rPr>
        <w:t xml:space="preserve"> =</w:t>
      </w:r>
      <w:r w:rsidR="006650F8" w:rsidRPr="006650F8">
        <w:rPr>
          <w:rFonts w:ascii="Times New Roman" w:eastAsiaTheme="minorEastAsia" w:hAnsi="Times New Roman" w:cs="Times New Roman"/>
          <w:sz w:val="28"/>
          <w:szCs w:val="28"/>
          <w:lang w:val="en-US"/>
        </w:rPr>
        <w:t xml:space="preserve"> </w:t>
      </w:r>
      <w:r w:rsidR="006650F8" w:rsidRPr="00061BA1">
        <w:rPr>
          <w:rFonts w:ascii="Times New Roman" w:hAnsi="Times New Roman" w:cs="Times New Roman"/>
          <w:sz w:val="28"/>
          <w:szCs w:val="28"/>
          <w:lang w:val="en-US"/>
        </w:rPr>
        <w:t>∆</w:t>
      </w:r>
      <w:proofErr w:type="spellStart"/>
      <w:r w:rsidR="006650F8" w:rsidRPr="007C573F">
        <w:rPr>
          <w:rFonts w:ascii="Times New Roman" w:hAnsi="Times New Roman" w:cs="Times New Roman"/>
          <w:i/>
          <w:sz w:val="28"/>
          <w:szCs w:val="28"/>
        </w:rPr>
        <w:t>х</w:t>
      </w:r>
      <w:r w:rsidR="006650F8" w:rsidRPr="00733623">
        <w:rPr>
          <w:rFonts w:ascii="Times New Roman" w:hAnsi="Times New Roman" w:cs="Times New Roman"/>
          <w:sz w:val="28"/>
          <w:szCs w:val="28"/>
          <w:vertAlign w:val="subscript"/>
          <w:lang w:val="en-US"/>
        </w:rPr>
        <w:t>i</w:t>
      </w:r>
      <w:proofErr w:type="spellEnd"/>
      <w:r w:rsidR="006650F8" w:rsidRPr="00061BA1">
        <w:rPr>
          <w:rFonts w:ascii="Times New Roman" w:hAnsi="Times New Roman" w:cs="Times New Roman"/>
          <w:sz w:val="28"/>
          <w:szCs w:val="28"/>
          <w:lang w:val="en-US"/>
        </w:rPr>
        <w:t xml:space="preserve"> </w:t>
      </w:r>
      <m:oMath>
        <m:rad>
          <m:radPr>
            <m:degHide m:val="on"/>
            <m:ctrlPr>
              <w:rPr>
                <w:rFonts w:ascii="Cambria Math" w:eastAsiaTheme="minorEastAsia" w:hAnsi="Cambria Math" w:cs="Times New Roman"/>
                <w:i/>
                <w:sz w:val="28"/>
                <w:szCs w:val="28"/>
              </w:rPr>
            </m:ctrlPr>
          </m:radPr>
          <m:deg/>
          <m:e>
            <m:f>
              <m:fPr>
                <m:ctrlPr>
                  <w:rPr>
                    <w:rFonts w:ascii="Cambria Math" w:hAnsi="Cambria Math" w:cs="Times New Roman"/>
                    <w:sz w:val="28"/>
                    <w:szCs w:val="28"/>
                    <w:vertAlign w:val="superscript"/>
                    <w:lang w:val="en-US"/>
                  </w:rPr>
                </m:ctrlPr>
              </m:fPr>
              <m:num>
                <m:nary>
                  <m:naryPr>
                    <m:chr m:val="∑"/>
                    <m:limLoc m:val="undOvr"/>
                    <m:subHide m:val="on"/>
                    <m:supHide m:val="on"/>
                    <m:ctrlPr>
                      <w:rPr>
                        <w:rFonts w:ascii="Cambria Math" w:hAnsi="Cambria Math" w:cs="Times New Roman"/>
                        <w:sz w:val="28"/>
                        <w:szCs w:val="28"/>
                        <w:vertAlign w:val="superscript"/>
                        <w:lang w:val="en-US"/>
                      </w:rPr>
                    </m:ctrlPr>
                  </m:naryPr>
                  <m:sub/>
                  <m:sup/>
                  <m:e>
                    <m:sSup>
                      <m:sSupPr>
                        <m:ctrlPr>
                          <w:rPr>
                            <w:rFonts w:ascii="Cambria Math" w:hAnsi="Cambria Math" w:cs="Times New Roman"/>
                            <w:sz w:val="28"/>
                            <w:szCs w:val="28"/>
                            <w:vertAlign w:val="superscript"/>
                            <w:lang w:val="en-US"/>
                          </w:rPr>
                        </m:ctrlPr>
                      </m:sSupPr>
                      <m:e>
                        <m:sSub>
                          <m:sSubPr>
                            <m:ctrlPr>
                              <w:rPr>
                                <w:rFonts w:ascii="Cambria Math" w:hAnsi="Cambria Math" w:cs="Times New Roman"/>
                                <w:i/>
                                <w:sz w:val="28"/>
                                <w:szCs w:val="28"/>
                              </w:rPr>
                            </m:ctrlPr>
                          </m:sSubPr>
                          <m:e>
                            <m:r>
                              <w:rPr>
                                <w:rFonts w:ascii="Cambria Math" w:hAnsi="Cambria Math" w:cs="Times New Roman"/>
                                <w:sz w:val="28"/>
                                <w:szCs w:val="28"/>
                              </w:rPr>
                              <m:t>m</m:t>
                            </m:r>
                          </m:e>
                          <m:sub>
                            <m:r>
                              <w:rPr>
                                <w:rFonts w:ascii="Cambria Math" w:hAnsi="Cambria Math" w:cs="Times New Roman"/>
                                <w:sz w:val="28"/>
                                <w:szCs w:val="28"/>
                                <w:lang w:val="en-US"/>
                              </w:rPr>
                              <m:t>i</m:t>
                            </m:r>
                          </m:sub>
                        </m:sSub>
                        <m:r>
                          <m:rPr>
                            <m:sty m:val="p"/>
                          </m:rPr>
                          <w:rPr>
                            <w:rFonts w:ascii="Cambria Math" w:hAnsi="Cambria Math" w:cs="Times New Roman"/>
                            <w:sz w:val="28"/>
                            <w:szCs w:val="28"/>
                            <w:lang w:val="en-US"/>
                          </w:rPr>
                          <m:t xml:space="preserve">· </m:t>
                        </m:r>
                        <m:sSubSup>
                          <m:sSubSupPr>
                            <m:ctrlPr>
                              <w:rPr>
                                <w:rFonts w:ascii="Cambria Math" w:hAnsi="Cambria Math" w:cs="Times New Roman"/>
                                <w:sz w:val="28"/>
                                <w:szCs w:val="28"/>
                              </w:rPr>
                            </m:ctrlPr>
                          </m:sSubSupPr>
                          <m:e>
                            <m:r>
                              <m:rPr>
                                <m:sty m:val="p"/>
                              </m:rPr>
                              <w:rPr>
                                <w:rFonts w:ascii="Cambria Math" w:hAnsi="Cambria Math" w:cs="Times New Roman"/>
                                <w:sz w:val="28"/>
                                <w:szCs w:val="28"/>
                                <w:lang w:val="en-US"/>
                              </w:rPr>
                              <m:t>x</m:t>
                            </m:r>
                          </m:e>
                          <m:sub>
                            <m:r>
                              <m:rPr>
                                <m:sty m:val="p"/>
                              </m:rPr>
                              <w:rPr>
                                <w:rFonts w:ascii="Cambria Math" w:hAnsi="Cambria Math" w:cs="Times New Roman"/>
                                <w:sz w:val="28"/>
                                <w:szCs w:val="28"/>
                                <w:lang w:val="en-US"/>
                              </w:rPr>
                              <m:t>i</m:t>
                            </m:r>
                          </m:sub>
                          <m:sup>
                            <m:r>
                              <m:rPr>
                                <m:sty m:val="p"/>
                              </m:rPr>
                              <w:rPr>
                                <w:rFonts w:ascii="Cambria Math" w:hAnsi="Cambria Math" w:cs="Times New Roman"/>
                                <w:sz w:val="28"/>
                                <w:szCs w:val="28"/>
                                <w:lang w:val="en-US"/>
                              </w:rPr>
                              <m:t>1</m:t>
                            </m:r>
                          </m:sup>
                        </m:sSubSup>
                      </m:e>
                      <m:sup>
                        <m:r>
                          <m:rPr>
                            <m:sty m:val="p"/>
                          </m:rPr>
                          <w:rPr>
                            <w:rFonts w:ascii="Cambria Math" w:hAnsi="Cambria Math" w:cs="Times New Roman"/>
                            <w:sz w:val="28"/>
                            <w:szCs w:val="28"/>
                            <w:vertAlign w:val="superscript"/>
                            <w:lang w:val="en-US"/>
                          </w:rPr>
                          <m:t>2</m:t>
                        </m:r>
                      </m:sup>
                    </m:sSup>
                  </m:e>
                </m:nary>
              </m:num>
              <m:den>
                <m:nary>
                  <m:naryPr>
                    <m:chr m:val="∑"/>
                    <m:limLoc m:val="undOvr"/>
                    <m:subHide m:val="on"/>
                    <m:supHide m:val="on"/>
                    <m:ctrlPr>
                      <w:rPr>
                        <w:rFonts w:ascii="Cambria Math" w:hAnsi="Cambria Math" w:cs="Times New Roman"/>
                        <w:sz w:val="28"/>
                        <w:szCs w:val="28"/>
                        <w:vertAlign w:val="superscript"/>
                        <w:lang w:val="en-US"/>
                      </w:rPr>
                    </m:ctrlPr>
                  </m:naryPr>
                  <m:sub/>
                  <m:sup/>
                  <m:e>
                    <m:sSub>
                      <m:sSubPr>
                        <m:ctrlPr>
                          <w:rPr>
                            <w:rFonts w:ascii="Cambria Math" w:hAnsi="Cambria Math" w:cs="Times New Roman"/>
                            <w:sz w:val="28"/>
                            <w:szCs w:val="28"/>
                            <w:vertAlign w:val="superscript"/>
                            <w:lang w:val="en-US"/>
                          </w:rPr>
                        </m:ctrlPr>
                      </m:sSubPr>
                      <m:e>
                        <m:r>
                          <m:rPr>
                            <m:sty m:val="p"/>
                          </m:rPr>
                          <w:rPr>
                            <w:rFonts w:ascii="Cambria Math" w:hAnsi="Cambria Math" w:cs="Times New Roman"/>
                            <w:sz w:val="28"/>
                            <w:szCs w:val="28"/>
                            <w:vertAlign w:val="superscript"/>
                            <w:lang w:val="en-US"/>
                          </w:rPr>
                          <m:t>m</m:t>
                        </m:r>
                      </m:e>
                      <m:sub>
                        <m:r>
                          <m:rPr>
                            <m:sty m:val="p"/>
                          </m:rPr>
                          <w:rPr>
                            <w:rFonts w:ascii="Cambria Math" w:hAnsi="Cambria Math" w:cs="Times New Roman"/>
                            <w:sz w:val="28"/>
                            <w:szCs w:val="28"/>
                            <w:vertAlign w:val="superscript"/>
                            <w:lang w:val="en-US"/>
                          </w:rPr>
                          <m:t>i</m:t>
                        </m:r>
                      </m:sub>
                    </m:sSub>
                  </m:e>
                </m:nary>
              </m:den>
            </m:f>
            <m:r>
              <m:rPr>
                <m:sty m:val="p"/>
              </m:rPr>
              <w:rPr>
                <w:rFonts w:ascii="Cambria Math" w:hAnsi="Cambria Math" w:cs="Times New Roman"/>
                <w:sz w:val="28"/>
                <w:szCs w:val="28"/>
                <w:vertAlign w:val="superscript"/>
                <w:lang w:val="en-US"/>
              </w:rPr>
              <m:t>-</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lang w:val="en-US"/>
                  </w:rPr>
                  <m:t>1</m:t>
                </m:r>
              </m:num>
              <m:den>
                <m:nary>
                  <m:naryPr>
                    <m:chr m:val="∑"/>
                    <m:limLoc m:val="undOvr"/>
                    <m:subHide m:val="on"/>
                    <m:supHide m:val="on"/>
                    <m:ctrlPr>
                      <w:rPr>
                        <w:rFonts w:ascii="Cambria Math" w:hAnsi="Cambria Math" w:cs="Times New Roman"/>
                        <w:sz w:val="28"/>
                        <w:szCs w:val="28"/>
                        <w:vertAlign w:val="superscript"/>
                        <w:lang w:val="en-US"/>
                      </w:rPr>
                    </m:ctrlPr>
                  </m:naryPr>
                  <m:sub/>
                  <m:sup/>
                  <m:e>
                    <m:sSub>
                      <m:sSubPr>
                        <m:ctrlPr>
                          <w:rPr>
                            <w:rFonts w:ascii="Cambria Math" w:hAnsi="Cambria Math" w:cs="Times New Roman"/>
                            <w:sz w:val="28"/>
                            <w:szCs w:val="28"/>
                            <w:vertAlign w:val="superscript"/>
                            <w:lang w:val="en-US"/>
                          </w:rPr>
                        </m:ctrlPr>
                      </m:sSubPr>
                      <m:e>
                        <m:r>
                          <m:rPr>
                            <m:sty m:val="p"/>
                          </m:rPr>
                          <w:rPr>
                            <w:rFonts w:ascii="Cambria Math" w:hAnsi="Cambria Math" w:cs="Times New Roman"/>
                            <w:sz w:val="28"/>
                            <w:szCs w:val="28"/>
                            <w:vertAlign w:val="superscript"/>
                            <w:lang w:val="en-US"/>
                          </w:rPr>
                          <m:t>m</m:t>
                        </m:r>
                      </m:e>
                      <m:sub>
                        <m:r>
                          <m:rPr>
                            <m:sty m:val="p"/>
                          </m:rPr>
                          <w:rPr>
                            <w:rFonts w:ascii="Cambria Math" w:hAnsi="Cambria Math" w:cs="Times New Roman"/>
                            <w:sz w:val="28"/>
                            <w:szCs w:val="28"/>
                            <w:vertAlign w:val="superscript"/>
                            <w:lang w:val="en-US"/>
                          </w:rPr>
                          <m:t>i</m:t>
                        </m:r>
                      </m:sub>
                    </m:sSub>
                  </m:e>
                </m:nary>
              </m:den>
            </m:f>
            <m:nary>
              <m:naryPr>
                <m:chr m:val="∑"/>
                <m:limLoc m:val="undOvr"/>
                <m:subHide m:val="on"/>
                <m:supHide m:val="on"/>
                <m:ctrlPr>
                  <w:rPr>
                    <w:rFonts w:ascii="Cambria Math" w:eastAsiaTheme="minorEastAsia" w:hAnsi="Cambria Math" w:cs="Times New Roman"/>
                    <w:i/>
                    <w:sz w:val="28"/>
                    <w:szCs w:val="28"/>
                  </w:rPr>
                </m:ctrlPr>
              </m:naryPr>
              <m:sub/>
              <m:sup/>
              <m:e>
                <m:sSub>
                  <m:sSubPr>
                    <m:ctrlPr>
                      <w:rPr>
                        <w:rFonts w:ascii="Cambria Math" w:hAnsi="Cambria Math" w:cs="Times New Roman"/>
                        <w:i/>
                        <w:sz w:val="28"/>
                        <w:szCs w:val="28"/>
                      </w:rPr>
                    </m:ctrlPr>
                  </m:sSubPr>
                  <m:e>
                    <m:r>
                      <w:rPr>
                        <w:rFonts w:ascii="Cambria Math" w:hAnsi="Cambria Math" w:cs="Times New Roman"/>
                        <w:sz w:val="28"/>
                        <w:szCs w:val="28"/>
                        <w:lang w:val="en-US"/>
                      </w:rPr>
                      <m:t>(</m:t>
                    </m:r>
                    <m:r>
                      <w:rPr>
                        <w:rFonts w:ascii="Cambria Math" w:hAnsi="Cambria Math" w:cs="Times New Roman"/>
                        <w:sz w:val="28"/>
                        <w:szCs w:val="28"/>
                      </w:rPr>
                      <m:t>m</m:t>
                    </m:r>
                  </m:e>
                  <m:sub>
                    <m:r>
                      <w:rPr>
                        <w:rFonts w:ascii="Cambria Math" w:hAnsi="Cambria Math" w:cs="Times New Roman"/>
                        <w:sz w:val="28"/>
                        <w:szCs w:val="28"/>
                        <w:lang w:val="en-US"/>
                      </w:rPr>
                      <m:t>i</m:t>
                    </m:r>
                  </m:sub>
                </m:sSub>
                <m:r>
                  <m:rPr>
                    <m:sty m:val="p"/>
                  </m:rPr>
                  <w:rPr>
                    <w:rFonts w:ascii="Cambria Math" w:hAnsi="Cambria Math" w:cs="Times New Roman"/>
                    <w:sz w:val="28"/>
                    <w:szCs w:val="28"/>
                    <w:lang w:val="en-US"/>
                  </w:rPr>
                  <m:t xml:space="preserve">· </m:t>
                </m:r>
                <m:sSubSup>
                  <m:sSubSupPr>
                    <m:ctrlPr>
                      <w:rPr>
                        <w:rFonts w:ascii="Cambria Math" w:hAnsi="Cambria Math" w:cs="Times New Roman"/>
                        <w:sz w:val="28"/>
                        <w:szCs w:val="28"/>
                      </w:rPr>
                    </m:ctrlPr>
                  </m:sSubSupPr>
                  <m:e>
                    <m:r>
                      <m:rPr>
                        <m:sty m:val="p"/>
                      </m:rPr>
                      <w:rPr>
                        <w:rFonts w:ascii="Cambria Math" w:hAnsi="Cambria Math" w:cs="Times New Roman"/>
                        <w:sz w:val="28"/>
                        <w:szCs w:val="28"/>
                        <w:lang w:val="en-US"/>
                      </w:rPr>
                      <m:t>x</m:t>
                    </m:r>
                  </m:e>
                  <m:sub>
                    <m:r>
                      <m:rPr>
                        <m:sty m:val="p"/>
                      </m:rPr>
                      <w:rPr>
                        <w:rFonts w:ascii="Cambria Math" w:hAnsi="Cambria Math" w:cs="Times New Roman"/>
                        <w:sz w:val="28"/>
                        <w:szCs w:val="28"/>
                        <w:lang w:val="en-US"/>
                      </w:rPr>
                      <m:t>i</m:t>
                    </m:r>
                  </m:sub>
                  <m:sup>
                    <m:r>
                      <m:rPr>
                        <m:sty m:val="p"/>
                      </m:rPr>
                      <w:rPr>
                        <w:rFonts w:ascii="Cambria Math" w:hAnsi="Cambria Math" w:cs="Times New Roman"/>
                        <w:sz w:val="28"/>
                        <w:szCs w:val="28"/>
                        <w:lang w:val="en-US"/>
                      </w:rPr>
                      <m:t>1</m:t>
                    </m:r>
                  </m:sup>
                </m:sSubSup>
              </m:e>
            </m:nary>
          </m:e>
        </m:rad>
        <m:sSup>
          <m:sSupPr>
            <m:ctrlPr>
              <w:rPr>
                <w:rFonts w:ascii="Cambria Math" w:hAnsi="Cambria Math" w:cs="Times New Roman"/>
                <w:sz w:val="28"/>
                <w:szCs w:val="28"/>
                <w:vertAlign w:val="superscript"/>
                <w:lang w:val="en-US"/>
              </w:rPr>
            </m:ctrlPr>
          </m:sSupPr>
          <m:e>
            <m:r>
              <m:rPr>
                <m:sty m:val="p"/>
              </m:rPr>
              <w:rPr>
                <w:rFonts w:ascii="Cambria Math" w:hAnsi="Cambria Math" w:cs="Times New Roman"/>
                <w:sz w:val="28"/>
                <w:szCs w:val="28"/>
                <w:vertAlign w:val="superscript"/>
                <w:lang w:val="en-US"/>
              </w:rPr>
              <m:t>)</m:t>
            </m:r>
          </m:e>
          <m:sup>
            <m:r>
              <m:rPr>
                <m:sty m:val="p"/>
              </m:rPr>
              <w:rPr>
                <w:rFonts w:ascii="Cambria Math" w:hAnsi="Cambria Math" w:cs="Times New Roman"/>
                <w:sz w:val="28"/>
                <w:szCs w:val="28"/>
                <w:vertAlign w:val="superscript"/>
                <w:lang w:val="en-US"/>
              </w:rPr>
              <m:t>2</m:t>
            </m:r>
          </m:sup>
        </m:sSup>
      </m:oMath>
      <w:r w:rsidRPr="009F1AF7">
        <w:rPr>
          <w:rFonts w:ascii="Times New Roman" w:eastAsiaTheme="minorEastAsia" w:hAnsi="Times New Roman" w:cs="Times New Roman"/>
          <w:sz w:val="28"/>
          <w:szCs w:val="28"/>
          <w:vertAlign w:val="superscript"/>
          <w:lang w:val="en-US"/>
        </w:rPr>
        <w:t xml:space="preserve">  </w:t>
      </w:r>
      <w:r w:rsidR="006650F8" w:rsidRPr="006650F8">
        <w:rPr>
          <w:rFonts w:ascii="Times New Roman" w:eastAsiaTheme="minorEastAsia" w:hAnsi="Times New Roman" w:cs="Times New Roman"/>
          <w:sz w:val="28"/>
          <w:szCs w:val="28"/>
          <w:lang w:val="en-US"/>
        </w:rPr>
        <w:t>.</w:t>
      </w:r>
      <w:r w:rsidRPr="009F1AF7">
        <w:rPr>
          <w:rFonts w:ascii="Times New Roman" w:eastAsiaTheme="minorEastAsia" w:hAnsi="Times New Roman" w:cs="Times New Roman"/>
          <w:sz w:val="28"/>
          <w:szCs w:val="28"/>
          <w:vertAlign w:val="superscript"/>
          <w:lang w:val="en-US"/>
        </w:rPr>
        <w:t xml:space="preserve">                              </w:t>
      </w:r>
      <w:r w:rsidRPr="002C23C5">
        <w:rPr>
          <w:rFonts w:ascii="Times New Roman" w:eastAsiaTheme="minorEastAsia" w:hAnsi="Times New Roman" w:cs="Times New Roman"/>
          <w:sz w:val="28"/>
          <w:szCs w:val="28"/>
          <w:vertAlign w:val="superscript"/>
          <w:lang w:val="en-US"/>
        </w:rPr>
        <w:t xml:space="preserve">   </w:t>
      </w:r>
      <w:r w:rsidRPr="009F1AF7">
        <w:rPr>
          <w:rFonts w:ascii="Times New Roman" w:eastAsiaTheme="minorEastAsia" w:hAnsi="Times New Roman" w:cs="Times New Roman"/>
          <w:sz w:val="28"/>
          <w:szCs w:val="28"/>
          <w:vertAlign w:val="superscript"/>
          <w:lang w:val="en-US"/>
        </w:rPr>
        <w:t xml:space="preserve">              </w:t>
      </w:r>
      <w:r w:rsidR="00C92A0F">
        <w:rPr>
          <w:rFonts w:ascii="Times New Roman" w:eastAsiaTheme="minorEastAsia" w:hAnsi="Times New Roman" w:cs="Times New Roman"/>
          <w:sz w:val="28"/>
          <w:szCs w:val="28"/>
          <w:lang w:val="en-US"/>
        </w:rPr>
        <w:t>(</w:t>
      </w:r>
      <w:r w:rsidR="00C92A0F" w:rsidRPr="00C92A0F">
        <w:rPr>
          <w:rFonts w:ascii="Times New Roman" w:eastAsiaTheme="minorEastAsia" w:hAnsi="Times New Roman" w:cs="Times New Roman"/>
          <w:sz w:val="28"/>
          <w:szCs w:val="28"/>
          <w:lang w:val="en-US"/>
        </w:rPr>
        <w:t>3</w:t>
      </w:r>
      <w:r w:rsidR="00C92A0F">
        <w:rPr>
          <w:rFonts w:ascii="Times New Roman" w:eastAsiaTheme="minorEastAsia" w:hAnsi="Times New Roman" w:cs="Times New Roman"/>
          <w:sz w:val="28"/>
          <w:szCs w:val="28"/>
          <w:lang w:val="en-US"/>
        </w:rPr>
        <w:t>.</w:t>
      </w:r>
      <w:r w:rsidR="00C92A0F" w:rsidRPr="00C92A0F">
        <w:rPr>
          <w:rFonts w:ascii="Times New Roman" w:eastAsiaTheme="minorEastAsia" w:hAnsi="Times New Roman" w:cs="Times New Roman"/>
          <w:sz w:val="28"/>
          <w:szCs w:val="28"/>
          <w:lang w:val="en-US"/>
        </w:rPr>
        <w:t>4</w:t>
      </w:r>
      <w:r w:rsidRPr="009F1AF7">
        <w:rPr>
          <w:rFonts w:ascii="Times New Roman" w:eastAsiaTheme="minorEastAsia" w:hAnsi="Times New Roman" w:cs="Times New Roman"/>
          <w:sz w:val="28"/>
          <w:szCs w:val="28"/>
          <w:lang w:val="en-US"/>
        </w:rPr>
        <w:t>)</w:t>
      </w:r>
    </w:p>
    <w:p w:rsidR="00C02C76" w:rsidRPr="00C02C76" w:rsidRDefault="00C02C76" w:rsidP="00C02C76">
      <w:pPr>
        <w:spacing w:line="360" w:lineRule="auto"/>
        <w:jc w:val="both"/>
        <w:rPr>
          <w:rFonts w:ascii="Times New Roman" w:hAnsi="Times New Roman" w:cs="Times New Roman"/>
          <w:sz w:val="28"/>
          <w:szCs w:val="28"/>
          <w:lang w:val="en-US"/>
        </w:rPr>
      </w:pPr>
    </w:p>
    <w:p w:rsidR="00C02C76" w:rsidRDefault="00C02C76" w:rsidP="00C02C76">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Таблица </w:t>
      </w:r>
      <w:r w:rsidR="00C92A0F">
        <w:rPr>
          <w:rFonts w:ascii="Times New Roman" w:hAnsi="Times New Roman" w:cs="Times New Roman"/>
          <w:sz w:val="28"/>
          <w:szCs w:val="28"/>
        </w:rPr>
        <w:t>6</w:t>
      </w:r>
      <w:r>
        <w:rPr>
          <w:rFonts w:ascii="Times New Roman" w:hAnsi="Times New Roman" w:cs="Times New Roman"/>
          <w:sz w:val="28"/>
          <w:szCs w:val="28"/>
        </w:rPr>
        <w:t xml:space="preserve"> – Статистическая обработка результатов измерений</w:t>
      </w:r>
    </w:p>
    <w:tbl>
      <w:tblPr>
        <w:tblStyle w:val="a6"/>
        <w:tblW w:w="0" w:type="auto"/>
        <w:tblLook w:val="04A0"/>
      </w:tblPr>
      <w:tblGrid>
        <w:gridCol w:w="1423"/>
        <w:gridCol w:w="1794"/>
        <w:gridCol w:w="1694"/>
        <w:gridCol w:w="1617"/>
        <w:gridCol w:w="1107"/>
        <w:gridCol w:w="1109"/>
        <w:gridCol w:w="1110"/>
      </w:tblGrid>
      <w:tr w:rsidR="00C02C76" w:rsidTr="00001FB0">
        <w:tc>
          <w:tcPr>
            <w:tcW w:w="1424" w:type="dxa"/>
          </w:tcPr>
          <w:p w:rsidR="00C02C76" w:rsidRDefault="00C02C76" w:rsidP="00001FB0">
            <w:pPr>
              <w:jc w:val="center"/>
              <w:rPr>
                <w:rFonts w:ascii="Times New Roman" w:hAnsi="Times New Roman" w:cs="Times New Roman"/>
                <w:sz w:val="28"/>
                <w:szCs w:val="28"/>
              </w:rPr>
            </w:pPr>
          </w:p>
          <w:p w:rsidR="00C02C76" w:rsidRDefault="00C02C76" w:rsidP="00001FB0">
            <w:pPr>
              <w:jc w:val="center"/>
              <w:rPr>
                <w:rFonts w:ascii="Times New Roman" w:hAnsi="Times New Roman" w:cs="Times New Roman"/>
                <w:sz w:val="28"/>
                <w:szCs w:val="28"/>
              </w:rPr>
            </w:pPr>
            <w:r>
              <w:rPr>
                <w:rFonts w:ascii="Times New Roman" w:hAnsi="Times New Roman" w:cs="Times New Roman"/>
                <w:sz w:val="28"/>
                <w:szCs w:val="28"/>
              </w:rPr>
              <w:t>№ интервала</w:t>
            </w:r>
          </w:p>
        </w:tc>
        <w:tc>
          <w:tcPr>
            <w:tcW w:w="1803" w:type="dxa"/>
          </w:tcPr>
          <w:p w:rsidR="00C02C76" w:rsidRDefault="00C02C76" w:rsidP="00001FB0">
            <w:pPr>
              <w:jc w:val="center"/>
              <w:rPr>
                <w:rFonts w:ascii="Times New Roman" w:hAnsi="Times New Roman" w:cs="Times New Roman"/>
                <w:sz w:val="28"/>
                <w:szCs w:val="28"/>
              </w:rPr>
            </w:pPr>
          </w:p>
          <w:p w:rsidR="00C02C76" w:rsidRDefault="00C02C76" w:rsidP="00001FB0">
            <w:pPr>
              <w:jc w:val="center"/>
              <w:rPr>
                <w:rFonts w:ascii="Times New Roman" w:hAnsi="Times New Roman" w:cs="Times New Roman"/>
                <w:sz w:val="28"/>
                <w:szCs w:val="28"/>
              </w:rPr>
            </w:pPr>
            <w:r>
              <w:rPr>
                <w:rFonts w:ascii="Times New Roman" w:hAnsi="Times New Roman" w:cs="Times New Roman"/>
                <w:sz w:val="28"/>
                <w:szCs w:val="28"/>
              </w:rPr>
              <w:t>Границы интервала</w:t>
            </w:r>
          </w:p>
        </w:tc>
        <w:tc>
          <w:tcPr>
            <w:tcW w:w="1701" w:type="dxa"/>
          </w:tcPr>
          <w:p w:rsidR="00C02C76" w:rsidRDefault="00C02C76" w:rsidP="00001FB0">
            <w:pPr>
              <w:jc w:val="center"/>
              <w:rPr>
                <w:rFonts w:ascii="Times New Roman" w:hAnsi="Times New Roman" w:cs="Times New Roman"/>
                <w:sz w:val="28"/>
                <w:szCs w:val="28"/>
              </w:rPr>
            </w:pPr>
          </w:p>
          <w:p w:rsidR="00C02C76" w:rsidRDefault="00C02C76" w:rsidP="00001FB0">
            <w:pPr>
              <w:jc w:val="center"/>
              <w:rPr>
                <w:rFonts w:ascii="Times New Roman" w:hAnsi="Times New Roman" w:cs="Times New Roman"/>
                <w:sz w:val="28"/>
                <w:szCs w:val="28"/>
              </w:rPr>
            </w:pPr>
            <w:r>
              <w:rPr>
                <w:rFonts w:ascii="Times New Roman" w:hAnsi="Times New Roman" w:cs="Times New Roman"/>
                <w:sz w:val="28"/>
                <w:szCs w:val="28"/>
              </w:rPr>
              <w:t>Середина</w:t>
            </w:r>
          </w:p>
          <w:p w:rsidR="00C02C76" w:rsidRDefault="00C02C76" w:rsidP="00001FB0">
            <w:pPr>
              <w:jc w:val="center"/>
              <w:rPr>
                <w:rFonts w:ascii="Times New Roman" w:hAnsi="Times New Roman" w:cs="Times New Roman"/>
                <w:sz w:val="28"/>
                <w:szCs w:val="28"/>
              </w:rPr>
            </w:pPr>
            <w:r>
              <w:rPr>
                <w:rFonts w:ascii="Times New Roman" w:hAnsi="Times New Roman" w:cs="Times New Roman"/>
                <w:sz w:val="28"/>
                <w:szCs w:val="28"/>
              </w:rPr>
              <w:t>интервала</w:t>
            </w:r>
          </w:p>
        </w:tc>
        <w:tc>
          <w:tcPr>
            <w:tcW w:w="1559" w:type="dxa"/>
          </w:tcPr>
          <w:p w:rsidR="00C02C76" w:rsidRPr="006727B1" w:rsidRDefault="00C02C76" w:rsidP="00001FB0">
            <w:pPr>
              <w:jc w:val="center"/>
              <w:rPr>
                <w:rFonts w:ascii="Times New Roman" w:hAnsi="Times New Roman" w:cs="Times New Roman"/>
                <w:sz w:val="28"/>
                <w:szCs w:val="28"/>
              </w:rPr>
            </w:pPr>
            <w:r>
              <w:rPr>
                <w:rFonts w:ascii="Times New Roman" w:hAnsi="Times New Roman" w:cs="Times New Roman"/>
                <w:sz w:val="28"/>
                <w:szCs w:val="28"/>
              </w:rPr>
              <w:t xml:space="preserve">Количество попаданий в интервал </w:t>
            </w:r>
            <w:r w:rsidRPr="006650F8">
              <w:rPr>
                <w:rFonts w:ascii="Times New Roman" w:hAnsi="Times New Roman" w:cs="Times New Roman"/>
                <w:i/>
                <w:sz w:val="28"/>
                <w:szCs w:val="28"/>
                <w:lang w:val="en-US"/>
              </w:rPr>
              <w:t>m</w:t>
            </w:r>
            <w:r>
              <w:rPr>
                <w:rFonts w:ascii="Times New Roman" w:hAnsi="Times New Roman" w:cs="Times New Roman"/>
                <w:sz w:val="28"/>
                <w:szCs w:val="28"/>
                <w:vertAlign w:val="subscript"/>
                <w:lang w:val="en-US"/>
              </w:rPr>
              <w:t>i</w:t>
            </w:r>
          </w:p>
        </w:tc>
        <w:tc>
          <w:tcPr>
            <w:tcW w:w="1122" w:type="dxa"/>
          </w:tcPr>
          <w:p w:rsidR="00C02C76" w:rsidRDefault="00C02C76" w:rsidP="00001FB0">
            <w:pPr>
              <w:jc w:val="center"/>
              <w:rPr>
                <w:rFonts w:ascii="Times New Roman" w:hAnsi="Times New Roman" w:cs="Times New Roman"/>
                <w:sz w:val="28"/>
                <w:szCs w:val="28"/>
              </w:rPr>
            </w:pPr>
          </w:p>
          <w:p w:rsidR="00C02C76" w:rsidRPr="00F026BF" w:rsidRDefault="00C02C76" w:rsidP="00001FB0">
            <w:pPr>
              <w:jc w:val="center"/>
              <w:rPr>
                <w:rFonts w:ascii="Times New Roman" w:hAnsi="Times New Roman" w:cs="Times New Roman"/>
                <w:sz w:val="28"/>
                <w:szCs w:val="28"/>
                <w:vertAlign w:val="superscript"/>
                <w:lang w:val="en-US"/>
              </w:rPr>
            </w:pPr>
            <w:r w:rsidRPr="006650F8">
              <w:rPr>
                <w:rFonts w:ascii="Times New Roman" w:hAnsi="Times New Roman" w:cs="Times New Roman"/>
                <w:i/>
                <w:sz w:val="28"/>
                <w:szCs w:val="28"/>
                <w:lang w:val="en-US"/>
              </w:rPr>
              <w:t>x</w:t>
            </w:r>
            <w:r>
              <w:rPr>
                <w:rFonts w:ascii="Times New Roman" w:hAnsi="Times New Roman" w:cs="Times New Roman"/>
                <w:sz w:val="28"/>
                <w:szCs w:val="28"/>
                <w:vertAlign w:val="subscript"/>
                <w:lang w:val="en-US"/>
              </w:rPr>
              <w:t>i</w:t>
            </w:r>
            <w:r>
              <w:rPr>
                <w:rFonts w:ascii="Times New Roman" w:hAnsi="Times New Roman" w:cs="Times New Roman"/>
                <w:sz w:val="28"/>
                <w:szCs w:val="28"/>
                <w:vertAlign w:val="superscript"/>
                <w:lang w:val="en-US"/>
              </w:rPr>
              <w:t>1</w:t>
            </w:r>
          </w:p>
        </w:tc>
        <w:tc>
          <w:tcPr>
            <w:tcW w:w="1122" w:type="dxa"/>
          </w:tcPr>
          <w:p w:rsidR="00C02C76" w:rsidRDefault="00C02C76" w:rsidP="00001FB0">
            <w:pPr>
              <w:jc w:val="center"/>
              <w:rPr>
                <w:rFonts w:ascii="Times New Roman" w:hAnsi="Times New Roman" w:cs="Times New Roman"/>
                <w:sz w:val="28"/>
                <w:szCs w:val="28"/>
              </w:rPr>
            </w:pPr>
          </w:p>
          <w:p w:rsidR="00C02C76" w:rsidRPr="006727B1" w:rsidRDefault="00C02C76" w:rsidP="00001FB0">
            <w:pPr>
              <w:jc w:val="center"/>
              <w:rPr>
                <w:rFonts w:ascii="Times New Roman" w:hAnsi="Times New Roman" w:cs="Times New Roman"/>
                <w:sz w:val="28"/>
                <w:szCs w:val="28"/>
              </w:rPr>
            </w:pPr>
            <w:r w:rsidRPr="006650F8">
              <w:rPr>
                <w:rFonts w:ascii="Times New Roman" w:hAnsi="Times New Roman" w:cs="Times New Roman"/>
                <w:i/>
                <w:sz w:val="28"/>
                <w:szCs w:val="28"/>
                <w:lang w:val="en-US"/>
              </w:rPr>
              <w:t>m</w:t>
            </w:r>
            <w:r>
              <w:rPr>
                <w:rFonts w:ascii="Times New Roman" w:hAnsi="Times New Roman" w:cs="Times New Roman"/>
                <w:sz w:val="28"/>
                <w:szCs w:val="28"/>
                <w:vertAlign w:val="subscript"/>
                <w:lang w:val="en-US"/>
              </w:rPr>
              <w:t>i</w:t>
            </w:r>
            <w:r>
              <w:rPr>
                <w:rFonts w:ascii="Times New Roman" w:hAnsi="Times New Roman" w:cs="Times New Roman"/>
                <w:sz w:val="28"/>
                <w:szCs w:val="28"/>
                <w:lang w:val="en-US"/>
              </w:rPr>
              <w:t xml:space="preserve">· </w:t>
            </w:r>
            <w:r w:rsidRPr="006650F8">
              <w:rPr>
                <w:rFonts w:ascii="Times New Roman" w:hAnsi="Times New Roman" w:cs="Times New Roman"/>
                <w:i/>
                <w:sz w:val="28"/>
                <w:szCs w:val="28"/>
                <w:lang w:val="en-US"/>
              </w:rPr>
              <w:t>x</w:t>
            </w:r>
            <w:r>
              <w:rPr>
                <w:rFonts w:ascii="Times New Roman" w:hAnsi="Times New Roman" w:cs="Times New Roman"/>
                <w:sz w:val="28"/>
                <w:szCs w:val="28"/>
                <w:vertAlign w:val="subscript"/>
                <w:lang w:val="en-US"/>
              </w:rPr>
              <w:t>i</w:t>
            </w:r>
            <w:r>
              <w:rPr>
                <w:rFonts w:ascii="Times New Roman" w:hAnsi="Times New Roman" w:cs="Times New Roman"/>
                <w:sz w:val="28"/>
                <w:szCs w:val="28"/>
                <w:vertAlign w:val="superscript"/>
                <w:lang w:val="en-US"/>
              </w:rPr>
              <w:t>1</w:t>
            </w:r>
          </w:p>
        </w:tc>
        <w:tc>
          <w:tcPr>
            <w:tcW w:w="1123" w:type="dxa"/>
          </w:tcPr>
          <w:p w:rsidR="00C02C76" w:rsidRDefault="00C02C76" w:rsidP="00001FB0">
            <w:pPr>
              <w:jc w:val="center"/>
              <w:rPr>
                <w:rFonts w:ascii="Times New Roman" w:hAnsi="Times New Roman" w:cs="Times New Roman"/>
                <w:sz w:val="28"/>
                <w:szCs w:val="28"/>
              </w:rPr>
            </w:pPr>
          </w:p>
          <w:p w:rsidR="00C02C76" w:rsidRDefault="00C02C76" w:rsidP="00001FB0">
            <w:pPr>
              <w:jc w:val="center"/>
              <w:rPr>
                <w:rFonts w:ascii="Times New Roman" w:hAnsi="Times New Roman" w:cs="Times New Roman"/>
                <w:sz w:val="28"/>
                <w:szCs w:val="28"/>
              </w:rPr>
            </w:pPr>
            <w:r w:rsidRPr="006650F8">
              <w:rPr>
                <w:rFonts w:ascii="Times New Roman" w:hAnsi="Times New Roman" w:cs="Times New Roman"/>
                <w:i/>
                <w:sz w:val="28"/>
                <w:szCs w:val="28"/>
                <w:lang w:val="en-US"/>
              </w:rPr>
              <w:t>m</w:t>
            </w:r>
            <w:r>
              <w:rPr>
                <w:rFonts w:ascii="Times New Roman" w:hAnsi="Times New Roman" w:cs="Times New Roman"/>
                <w:sz w:val="28"/>
                <w:szCs w:val="28"/>
                <w:vertAlign w:val="subscript"/>
                <w:lang w:val="en-US"/>
              </w:rPr>
              <w:t>i</w:t>
            </w:r>
            <w:r>
              <w:rPr>
                <w:rFonts w:ascii="Times New Roman" w:hAnsi="Times New Roman" w:cs="Times New Roman"/>
                <w:sz w:val="28"/>
                <w:szCs w:val="28"/>
                <w:lang w:val="en-US"/>
              </w:rPr>
              <w:t xml:space="preserve">· </w:t>
            </w:r>
            <w:r w:rsidRPr="006650F8">
              <w:rPr>
                <w:rFonts w:ascii="Times New Roman" w:hAnsi="Times New Roman" w:cs="Times New Roman"/>
                <w:i/>
                <w:sz w:val="28"/>
                <w:szCs w:val="28"/>
                <w:lang w:val="en-US"/>
              </w:rPr>
              <w:t>x</w:t>
            </w:r>
            <w:r>
              <w:rPr>
                <w:rFonts w:ascii="Times New Roman" w:hAnsi="Times New Roman" w:cs="Times New Roman"/>
                <w:sz w:val="28"/>
                <w:szCs w:val="28"/>
                <w:vertAlign w:val="subscript"/>
                <w:lang w:val="en-US"/>
              </w:rPr>
              <w:t>i</w:t>
            </w:r>
            <w:r>
              <w:rPr>
                <w:rFonts w:ascii="Times New Roman" w:hAnsi="Times New Roman" w:cs="Times New Roman"/>
                <w:sz w:val="28"/>
                <w:szCs w:val="28"/>
                <w:vertAlign w:val="superscript"/>
                <w:lang w:val="en-US"/>
              </w:rPr>
              <w:t>1 2</w:t>
            </w:r>
          </w:p>
        </w:tc>
      </w:tr>
      <w:tr w:rsidR="00C02C76" w:rsidTr="00001FB0">
        <w:tc>
          <w:tcPr>
            <w:tcW w:w="1424" w:type="dxa"/>
          </w:tcPr>
          <w:p w:rsidR="00C02C76" w:rsidRPr="006727B1" w:rsidRDefault="00C02C76" w:rsidP="00001FB0">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1</w:t>
            </w:r>
          </w:p>
        </w:tc>
        <w:tc>
          <w:tcPr>
            <w:tcW w:w="1803" w:type="dxa"/>
          </w:tcPr>
          <w:p w:rsidR="00C02C76" w:rsidRDefault="00C02C76" w:rsidP="00001FB0">
            <w:pPr>
              <w:spacing w:line="360" w:lineRule="auto"/>
              <w:jc w:val="both"/>
              <w:rPr>
                <w:rFonts w:ascii="Times New Roman" w:hAnsi="Times New Roman" w:cs="Times New Roman"/>
                <w:sz w:val="28"/>
                <w:szCs w:val="28"/>
              </w:rPr>
            </w:pPr>
          </w:p>
        </w:tc>
        <w:tc>
          <w:tcPr>
            <w:tcW w:w="1701" w:type="dxa"/>
          </w:tcPr>
          <w:p w:rsidR="00C02C76" w:rsidRDefault="00C02C76" w:rsidP="00001FB0">
            <w:pPr>
              <w:spacing w:line="360" w:lineRule="auto"/>
              <w:jc w:val="both"/>
              <w:rPr>
                <w:rFonts w:ascii="Times New Roman" w:hAnsi="Times New Roman" w:cs="Times New Roman"/>
                <w:sz w:val="28"/>
                <w:szCs w:val="28"/>
              </w:rPr>
            </w:pPr>
          </w:p>
        </w:tc>
        <w:tc>
          <w:tcPr>
            <w:tcW w:w="1559" w:type="dxa"/>
          </w:tcPr>
          <w:p w:rsidR="00C02C76" w:rsidRDefault="00C02C76" w:rsidP="00001FB0">
            <w:pPr>
              <w:spacing w:line="360" w:lineRule="auto"/>
              <w:jc w:val="both"/>
              <w:rPr>
                <w:rFonts w:ascii="Times New Roman" w:hAnsi="Times New Roman" w:cs="Times New Roman"/>
                <w:sz w:val="28"/>
                <w:szCs w:val="28"/>
              </w:rPr>
            </w:pPr>
          </w:p>
        </w:tc>
        <w:tc>
          <w:tcPr>
            <w:tcW w:w="1122" w:type="dxa"/>
          </w:tcPr>
          <w:p w:rsidR="00C02C76" w:rsidRDefault="00C02C76" w:rsidP="00001FB0">
            <w:pPr>
              <w:spacing w:line="360" w:lineRule="auto"/>
              <w:jc w:val="both"/>
              <w:rPr>
                <w:rFonts w:ascii="Times New Roman" w:hAnsi="Times New Roman" w:cs="Times New Roman"/>
                <w:sz w:val="28"/>
                <w:szCs w:val="28"/>
              </w:rPr>
            </w:pPr>
          </w:p>
        </w:tc>
        <w:tc>
          <w:tcPr>
            <w:tcW w:w="1122" w:type="dxa"/>
          </w:tcPr>
          <w:p w:rsidR="00C02C76" w:rsidRDefault="00C02C76" w:rsidP="00001FB0">
            <w:pPr>
              <w:spacing w:line="360" w:lineRule="auto"/>
              <w:jc w:val="both"/>
              <w:rPr>
                <w:rFonts w:ascii="Times New Roman" w:hAnsi="Times New Roman" w:cs="Times New Roman"/>
                <w:sz w:val="28"/>
                <w:szCs w:val="28"/>
              </w:rPr>
            </w:pPr>
          </w:p>
        </w:tc>
        <w:tc>
          <w:tcPr>
            <w:tcW w:w="1123" w:type="dxa"/>
          </w:tcPr>
          <w:p w:rsidR="00C02C76" w:rsidRDefault="00C02C76" w:rsidP="00001FB0">
            <w:pPr>
              <w:spacing w:line="360" w:lineRule="auto"/>
              <w:jc w:val="both"/>
              <w:rPr>
                <w:rFonts w:ascii="Times New Roman" w:hAnsi="Times New Roman" w:cs="Times New Roman"/>
                <w:sz w:val="28"/>
                <w:szCs w:val="28"/>
              </w:rPr>
            </w:pPr>
          </w:p>
        </w:tc>
      </w:tr>
      <w:tr w:rsidR="00C02C76" w:rsidTr="00001FB0">
        <w:tc>
          <w:tcPr>
            <w:tcW w:w="1424" w:type="dxa"/>
          </w:tcPr>
          <w:p w:rsidR="00C02C76" w:rsidRPr="006727B1" w:rsidRDefault="00C02C76" w:rsidP="00001FB0">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2</w:t>
            </w:r>
          </w:p>
        </w:tc>
        <w:tc>
          <w:tcPr>
            <w:tcW w:w="1803" w:type="dxa"/>
          </w:tcPr>
          <w:p w:rsidR="00C02C76" w:rsidRDefault="00C02C76" w:rsidP="00001FB0">
            <w:pPr>
              <w:spacing w:line="360" w:lineRule="auto"/>
              <w:jc w:val="both"/>
              <w:rPr>
                <w:rFonts w:ascii="Times New Roman" w:hAnsi="Times New Roman" w:cs="Times New Roman"/>
                <w:sz w:val="28"/>
                <w:szCs w:val="28"/>
              </w:rPr>
            </w:pPr>
          </w:p>
        </w:tc>
        <w:tc>
          <w:tcPr>
            <w:tcW w:w="1701" w:type="dxa"/>
          </w:tcPr>
          <w:p w:rsidR="00C02C76" w:rsidRDefault="00C02C76" w:rsidP="00001FB0">
            <w:pPr>
              <w:spacing w:line="360" w:lineRule="auto"/>
              <w:jc w:val="both"/>
              <w:rPr>
                <w:rFonts w:ascii="Times New Roman" w:hAnsi="Times New Roman" w:cs="Times New Roman"/>
                <w:sz w:val="28"/>
                <w:szCs w:val="28"/>
              </w:rPr>
            </w:pPr>
          </w:p>
        </w:tc>
        <w:tc>
          <w:tcPr>
            <w:tcW w:w="1559" w:type="dxa"/>
          </w:tcPr>
          <w:p w:rsidR="00C02C76" w:rsidRDefault="00C02C76" w:rsidP="00001FB0">
            <w:pPr>
              <w:spacing w:line="360" w:lineRule="auto"/>
              <w:jc w:val="both"/>
              <w:rPr>
                <w:rFonts w:ascii="Times New Roman" w:hAnsi="Times New Roman" w:cs="Times New Roman"/>
                <w:sz w:val="28"/>
                <w:szCs w:val="28"/>
              </w:rPr>
            </w:pPr>
          </w:p>
        </w:tc>
        <w:tc>
          <w:tcPr>
            <w:tcW w:w="1122" w:type="dxa"/>
          </w:tcPr>
          <w:p w:rsidR="00C02C76" w:rsidRDefault="00C02C76" w:rsidP="00001FB0">
            <w:pPr>
              <w:spacing w:line="360" w:lineRule="auto"/>
              <w:jc w:val="both"/>
              <w:rPr>
                <w:rFonts w:ascii="Times New Roman" w:hAnsi="Times New Roman" w:cs="Times New Roman"/>
                <w:sz w:val="28"/>
                <w:szCs w:val="28"/>
              </w:rPr>
            </w:pPr>
          </w:p>
        </w:tc>
        <w:tc>
          <w:tcPr>
            <w:tcW w:w="1122" w:type="dxa"/>
          </w:tcPr>
          <w:p w:rsidR="00C02C76" w:rsidRDefault="00C02C76" w:rsidP="00001FB0">
            <w:pPr>
              <w:spacing w:line="360" w:lineRule="auto"/>
              <w:jc w:val="both"/>
              <w:rPr>
                <w:rFonts w:ascii="Times New Roman" w:hAnsi="Times New Roman" w:cs="Times New Roman"/>
                <w:sz w:val="28"/>
                <w:szCs w:val="28"/>
              </w:rPr>
            </w:pPr>
          </w:p>
        </w:tc>
        <w:tc>
          <w:tcPr>
            <w:tcW w:w="1123" w:type="dxa"/>
          </w:tcPr>
          <w:p w:rsidR="00C02C76" w:rsidRDefault="00C02C76" w:rsidP="00001FB0">
            <w:pPr>
              <w:spacing w:line="360" w:lineRule="auto"/>
              <w:jc w:val="both"/>
              <w:rPr>
                <w:rFonts w:ascii="Times New Roman" w:hAnsi="Times New Roman" w:cs="Times New Roman"/>
                <w:sz w:val="28"/>
                <w:szCs w:val="28"/>
              </w:rPr>
            </w:pPr>
          </w:p>
        </w:tc>
      </w:tr>
      <w:tr w:rsidR="00C02C76" w:rsidTr="00001FB0">
        <w:tc>
          <w:tcPr>
            <w:tcW w:w="1424" w:type="dxa"/>
          </w:tcPr>
          <w:p w:rsidR="00C02C76" w:rsidRPr="006727B1" w:rsidRDefault="00C02C76" w:rsidP="00001FB0">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1803" w:type="dxa"/>
          </w:tcPr>
          <w:p w:rsidR="00C02C76" w:rsidRDefault="00C02C76" w:rsidP="00001FB0">
            <w:pPr>
              <w:spacing w:line="360" w:lineRule="auto"/>
              <w:jc w:val="both"/>
              <w:rPr>
                <w:rFonts w:ascii="Times New Roman" w:hAnsi="Times New Roman" w:cs="Times New Roman"/>
                <w:sz w:val="28"/>
                <w:szCs w:val="28"/>
              </w:rPr>
            </w:pPr>
          </w:p>
        </w:tc>
        <w:tc>
          <w:tcPr>
            <w:tcW w:w="1701" w:type="dxa"/>
          </w:tcPr>
          <w:p w:rsidR="00C02C76" w:rsidRDefault="00C02C76" w:rsidP="00001FB0">
            <w:pPr>
              <w:spacing w:line="360" w:lineRule="auto"/>
              <w:jc w:val="both"/>
              <w:rPr>
                <w:rFonts w:ascii="Times New Roman" w:hAnsi="Times New Roman" w:cs="Times New Roman"/>
                <w:sz w:val="28"/>
                <w:szCs w:val="28"/>
              </w:rPr>
            </w:pPr>
          </w:p>
        </w:tc>
        <w:tc>
          <w:tcPr>
            <w:tcW w:w="1559" w:type="dxa"/>
          </w:tcPr>
          <w:p w:rsidR="00C02C76" w:rsidRDefault="00C02C76" w:rsidP="00001FB0">
            <w:pPr>
              <w:spacing w:line="360" w:lineRule="auto"/>
              <w:jc w:val="both"/>
              <w:rPr>
                <w:rFonts w:ascii="Times New Roman" w:hAnsi="Times New Roman" w:cs="Times New Roman"/>
                <w:sz w:val="28"/>
                <w:szCs w:val="28"/>
              </w:rPr>
            </w:pPr>
          </w:p>
        </w:tc>
        <w:tc>
          <w:tcPr>
            <w:tcW w:w="1122" w:type="dxa"/>
          </w:tcPr>
          <w:p w:rsidR="00C02C76" w:rsidRDefault="00C02C76" w:rsidP="00001FB0">
            <w:pPr>
              <w:spacing w:line="360" w:lineRule="auto"/>
              <w:jc w:val="both"/>
              <w:rPr>
                <w:rFonts w:ascii="Times New Roman" w:hAnsi="Times New Roman" w:cs="Times New Roman"/>
                <w:sz w:val="28"/>
                <w:szCs w:val="28"/>
              </w:rPr>
            </w:pPr>
          </w:p>
        </w:tc>
        <w:tc>
          <w:tcPr>
            <w:tcW w:w="1122" w:type="dxa"/>
          </w:tcPr>
          <w:p w:rsidR="00C02C76" w:rsidRDefault="00C02C76" w:rsidP="00001FB0">
            <w:pPr>
              <w:spacing w:line="360" w:lineRule="auto"/>
              <w:jc w:val="both"/>
              <w:rPr>
                <w:rFonts w:ascii="Times New Roman" w:hAnsi="Times New Roman" w:cs="Times New Roman"/>
                <w:sz w:val="28"/>
                <w:szCs w:val="28"/>
              </w:rPr>
            </w:pPr>
          </w:p>
        </w:tc>
        <w:tc>
          <w:tcPr>
            <w:tcW w:w="1123" w:type="dxa"/>
          </w:tcPr>
          <w:p w:rsidR="00C02C76" w:rsidRDefault="00C02C76" w:rsidP="00001FB0">
            <w:pPr>
              <w:spacing w:line="360" w:lineRule="auto"/>
              <w:jc w:val="both"/>
              <w:rPr>
                <w:rFonts w:ascii="Times New Roman" w:hAnsi="Times New Roman" w:cs="Times New Roman"/>
                <w:sz w:val="28"/>
                <w:szCs w:val="28"/>
              </w:rPr>
            </w:pPr>
          </w:p>
        </w:tc>
      </w:tr>
      <w:tr w:rsidR="00C02C76" w:rsidTr="00001FB0">
        <w:tc>
          <w:tcPr>
            <w:tcW w:w="1424" w:type="dxa"/>
          </w:tcPr>
          <w:p w:rsidR="00C02C76" w:rsidRPr="006727B1" w:rsidRDefault="00C02C76" w:rsidP="00001FB0">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1803" w:type="dxa"/>
          </w:tcPr>
          <w:p w:rsidR="00C02C76" w:rsidRDefault="00C02C76" w:rsidP="00001FB0">
            <w:pPr>
              <w:spacing w:line="360" w:lineRule="auto"/>
              <w:jc w:val="both"/>
              <w:rPr>
                <w:rFonts w:ascii="Times New Roman" w:hAnsi="Times New Roman" w:cs="Times New Roman"/>
                <w:sz w:val="28"/>
                <w:szCs w:val="28"/>
              </w:rPr>
            </w:pPr>
          </w:p>
        </w:tc>
        <w:tc>
          <w:tcPr>
            <w:tcW w:w="1701" w:type="dxa"/>
          </w:tcPr>
          <w:p w:rsidR="00C02C76" w:rsidRDefault="00C02C76" w:rsidP="00001FB0">
            <w:pPr>
              <w:spacing w:line="360" w:lineRule="auto"/>
              <w:jc w:val="both"/>
              <w:rPr>
                <w:rFonts w:ascii="Times New Roman" w:hAnsi="Times New Roman" w:cs="Times New Roman"/>
                <w:sz w:val="28"/>
                <w:szCs w:val="28"/>
              </w:rPr>
            </w:pPr>
          </w:p>
        </w:tc>
        <w:tc>
          <w:tcPr>
            <w:tcW w:w="1559" w:type="dxa"/>
          </w:tcPr>
          <w:p w:rsidR="00C02C76" w:rsidRDefault="00C02C76" w:rsidP="00001FB0">
            <w:pPr>
              <w:spacing w:line="360" w:lineRule="auto"/>
              <w:jc w:val="both"/>
              <w:rPr>
                <w:rFonts w:ascii="Times New Roman" w:hAnsi="Times New Roman" w:cs="Times New Roman"/>
                <w:sz w:val="28"/>
                <w:szCs w:val="28"/>
              </w:rPr>
            </w:pPr>
          </w:p>
        </w:tc>
        <w:tc>
          <w:tcPr>
            <w:tcW w:w="1122" w:type="dxa"/>
          </w:tcPr>
          <w:p w:rsidR="00C02C76" w:rsidRDefault="00C02C76" w:rsidP="00001FB0">
            <w:pPr>
              <w:spacing w:line="360" w:lineRule="auto"/>
              <w:jc w:val="both"/>
              <w:rPr>
                <w:rFonts w:ascii="Times New Roman" w:hAnsi="Times New Roman" w:cs="Times New Roman"/>
                <w:sz w:val="28"/>
                <w:szCs w:val="28"/>
              </w:rPr>
            </w:pPr>
          </w:p>
        </w:tc>
        <w:tc>
          <w:tcPr>
            <w:tcW w:w="1122" w:type="dxa"/>
          </w:tcPr>
          <w:p w:rsidR="00C02C76" w:rsidRDefault="00C02C76" w:rsidP="00001FB0">
            <w:pPr>
              <w:spacing w:line="360" w:lineRule="auto"/>
              <w:jc w:val="both"/>
              <w:rPr>
                <w:rFonts w:ascii="Times New Roman" w:hAnsi="Times New Roman" w:cs="Times New Roman"/>
                <w:sz w:val="28"/>
                <w:szCs w:val="28"/>
              </w:rPr>
            </w:pPr>
          </w:p>
        </w:tc>
        <w:tc>
          <w:tcPr>
            <w:tcW w:w="1123" w:type="dxa"/>
          </w:tcPr>
          <w:p w:rsidR="00C02C76" w:rsidRDefault="00C02C76" w:rsidP="00001FB0">
            <w:pPr>
              <w:spacing w:line="360" w:lineRule="auto"/>
              <w:jc w:val="both"/>
              <w:rPr>
                <w:rFonts w:ascii="Times New Roman" w:hAnsi="Times New Roman" w:cs="Times New Roman"/>
                <w:sz w:val="28"/>
                <w:szCs w:val="28"/>
              </w:rPr>
            </w:pPr>
          </w:p>
        </w:tc>
      </w:tr>
      <w:tr w:rsidR="00C02C76" w:rsidTr="00001FB0">
        <w:tc>
          <w:tcPr>
            <w:tcW w:w="1424" w:type="dxa"/>
          </w:tcPr>
          <w:p w:rsidR="00C02C76" w:rsidRPr="006727B1" w:rsidRDefault="00C02C76" w:rsidP="00001FB0">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n</w:t>
            </w:r>
          </w:p>
        </w:tc>
        <w:tc>
          <w:tcPr>
            <w:tcW w:w="1803" w:type="dxa"/>
          </w:tcPr>
          <w:p w:rsidR="00C02C76" w:rsidRDefault="00C02C76" w:rsidP="00001FB0">
            <w:pPr>
              <w:spacing w:line="360" w:lineRule="auto"/>
              <w:jc w:val="both"/>
              <w:rPr>
                <w:rFonts w:ascii="Times New Roman" w:hAnsi="Times New Roman" w:cs="Times New Roman"/>
                <w:sz w:val="28"/>
                <w:szCs w:val="28"/>
              </w:rPr>
            </w:pPr>
          </w:p>
        </w:tc>
        <w:tc>
          <w:tcPr>
            <w:tcW w:w="1701" w:type="dxa"/>
          </w:tcPr>
          <w:p w:rsidR="00C02C76" w:rsidRDefault="00C02C76" w:rsidP="00001FB0">
            <w:pPr>
              <w:spacing w:line="360" w:lineRule="auto"/>
              <w:jc w:val="both"/>
              <w:rPr>
                <w:rFonts w:ascii="Times New Roman" w:hAnsi="Times New Roman" w:cs="Times New Roman"/>
                <w:sz w:val="28"/>
                <w:szCs w:val="28"/>
              </w:rPr>
            </w:pPr>
          </w:p>
        </w:tc>
        <w:tc>
          <w:tcPr>
            <w:tcW w:w="1559" w:type="dxa"/>
          </w:tcPr>
          <w:p w:rsidR="00C02C76" w:rsidRDefault="00C02C76" w:rsidP="00001FB0">
            <w:pPr>
              <w:spacing w:line="360" w:lineRule="auto"/>
              <w:jc w:val="both"/>
              <w:rPr>
                <w:rFonts w:ascii="Times New Roman" w:hAnsi="Times New Roman" w:cs="Times New Roman"/>
                <w:sz w:val="28"/>
                <w:szCs w:val="28"/>
              </w:rPr>
            </w:pPr>
          </w:p>
        </w:tc>
        <w:tc>
          <w:tcPr>
            <w:tcW w:w="1122" w:type="dxa"/>
          </w:tcPr>
          <w:p w:rsidR="00C02C76" w:rsidRDefault="00C02C76" w:rsidP="00001FB0">
            <w:pPr>
              <w:spacing w:line="360" w:lineRule="auto"/>
              <w:jc w:val="both"/>
              <w:rPr>
                <w:rFonts w:ascii="Times New Roman" w:hAnsi="Times New Roman" w:cs="Times New Roman"/>
                <w:sz w:val="28"/>
                <w:szCs w:val="28"/>
              </w:rPr>
            </w:pPr>
          </w:p>
        </w:tc>
        <w:tc>
          <w:tcPr>
            <w:tcW w:w="1122" w:type="dxa"/>
          </w:tcPr>
          <w:p w:rsidR="00C02C76" w:rsidRDefault="00C02C76" w:rsidP="00001FB0">
            <w:pPr>
              <w:spacing w:line="360" w:lineRule="auto"/>
              <w:jc w:val="both"/>
              <w:rPr>
                <w:rFonts w:ascii="Times New Roman" w:hAnsi="Times New Roman" w:cs="Times New Roman"/>
                <w:sz w:val="28"/>
                <w:szCs w:val="28"/>
              </w:rPr>
            </w:pPr>
          </w:p>
        </w:tc>
        <w:tc>
          <w:tcPr>
            <w:tcW w:w="1123" w:type="dxa"/>
          </w:tcPr>
          <w:p w:rsidR="00C02C76" w:rsidRDefault="00C02C76" w:rsidP="00001FB0">
            <w:pPr>
              <w:spacing w:line="360" w:lineRule="auto"/>
              <w:jc w:val="both"/>
              <w:rPr>
                <w:rFonts w:ascii="Times New Roman" w:hAnsi="Times New Roman" w:cs="Times New Roman"/>
                <w:sz w:val="28"/>
                <w:szCs w:val="28"/>
              </w:rPr>
            </w:pPr>
          </w:p>
        </w:tc>
      </w:tr>
      <w:tr w:rsidR="00C02C76" w:rsidTr="00001FB0">
        <w:tc>
          <w:tcPr>
            <w:tcW w:w="4928" w:type="dxa"/>
            <w:gridSpan w:val="3"/>
          </w:tcPr>
          <w:p w:rsidR="00C02C76" w:rsidRPr="006727B1" w:rsidRDefault="00C02C76" w:rsidP="00001FB0">
            <w:pPr>
              <w:spacing w:line="360" w:lineRule="auto"/>
              <w:jc w:val="both"/>
              <w:rPr>
                <w:rFonts w:ascii="Times New Roman" w:hAnsi="Times New Roman" w:cs="Times New Roman"/>
                <w:sz w:val="28"/>
                <w:szCs w:val="28"/>
              </w:rPr>
            </w:pPr>
            <w:r>
              <w:rPr>
                <w:rFonts w:ascii="Times New Roman" w:hAnsi="Times New Roman" w:cs="Times New Roman"/>
                <w:sz w:val="28"/>
                <w:szCs w:val="28"/>
              </w:rPr>
              <w:t>Суммарное значение</w:t>
            </w:r>
          </w:p>
        </w:tc>
        <w:tc>
          <w:tcPr>
            <w:tcW w:w="1559" w:type="dxa"/>
          </w:tcPr>
          <w:p w:rsidR="00C02C76" w:rsidRDefault="00C02C76" w:rsidP="00001FB0">
            <w:pPr>
              <w:spacing w:line="360" w:lineRule="auto"/>
              <w:jc w:val="center"/>
              <w:rPr>
                <w:rFonts w:ascii="Times New Roman" w:hAnsi="Times New Roman" w:cs="Times New Roman"/>
                <w:sz w:val="28"/>
                <w:szCs w:val="28"/>
              </w:rPr>
            </w:pPr>
            <w:r>
              <w:rPr>
                <w:rFonts w:ascii="Times New Roman" w:hAnsi="Times New Roman" w:cs="Times New Roman"/>
                <w:sz w:val="28"/>
                <w:szCs w:val="28"/>
              </w:rPr>
              <w:sym w:font="Symbol type B" w:char="F053"/>
            </w:r>
            <w:r>
              <w:rPr>
                <w:rFonts w:ascii="Times New Roman" w:hAnsi="Times New Roman" w:cs="Times New Roman"/>
                <w:sz w:val="28"/>
                <w:szCs w:val="28"/>
              </w:rPr>
              <w:t>30</w:t>
            </w:r>
          </w:p>
        </w:tc>
        <w:tc>
          <w:tcPr>
            <w:tcW w:w="1122" w:type="dxa"/>
          </w:tcPr>
          <w:p w:rsidR="00C02C76" w:rsidRDefault="00C02C76" w:rsidP="00001FB0">
            <w:pPr>
              <w:spacing w:line="360" w:lineRule="auto"/>
              <w:jc w:val="both"/>
              <w:rPr>
                <w:rFonts w:ascii="Times New Roman" w:hAnsi="Times New Roman" w:cs="Times New Roman"/>
                <w:sz w:val="28"/>
                <w:szCs w:val="28"/>
              </w:rPr>
            </w:pPr>
          </w:p>
        </w:tc>
        <w:tc>
          <w:tcPr>
            <w:tcW w:w="1122" w:type="dxa"/>
          </w:tcPr>
          <w:p w:rsidR="00C02C76" w:rsidRDefault="00C02C76" w:rsidP="00001FB0">
            <w:pPr>
              <w:spacing w:line="360" w:lineRule="auto"/>
              <w:jc w:val="both"/>
              <w:rPr>
                <w:rFonts w:ascii="Times New Roman" w:hAnsi="Times New Roman" w:cs="Times New Roman"/>
                <w:sz w:val="28"/>
                <w:szCs w:val="28"/>
              </w:rPr>
            </w:pPr>
            <w:r>
              <w:rPr>
                <w:rFonts w:ascii="Times New Roman" w:hAnsi="Times New Roman" w:cs="Times New Roman"/>
                <w:sz w:val="28"/>
                <w:szCs w:val="28"/>
              </w:rPr>
              <w:sym w:font="Symbol type B" w:char="F053"/>
            </w:r>
          </w:p>
        </w:tc>
        <w:tc>
          <w:tcPr>
            <w:tcW w:w="1123" w:type="dxa"/>
          </w:tcPr>
          <w:p w:rsidR="00C02C76" w:rsidRDefault="00C02C76" w:rsidP="00001FB0">
            <w:pPr>
              <w:spacing w:line="360" w:lineRule="auto"/>
              <w:jc w:val="both"/>
              <w:rPr>
                <w:rFonts w:ascii="Times New Roman" w:hAnsi="Times New Roman" w:cs="Times New Roman"/>
                <w:sz w:val="28"/>
                <w:szCs w:val="28"/>
              </w:rPr>
            </w:pPr>
            <w:r>
              <w:rPr>
                <w:rFonts w:ascii="Times New Roman" w:hAnsi="Times New Roman" w:cs="Times New Roman"/>
                <w:sz w:val="28"/>
                <w:szCs w:val="28"/>
              </w:rPr>
              <w:sym w:font="Symbol type B" w:char="F053"/>
            </w:r>
          </w:p>
        </w:tc>
      </w:tr>
    </w:tbl>
    <w:p w:rsidR="00C02C76" w:rsidRDefault="00C02C76" w:rsidP="00C02C76">
      <w:pPr>
        <w:spacing w:line="360" w:lineRule="auto"/>
        <w:jc w:val="both"/>
        <w:rPr>
          <w:rFonts w:ascii="Times New Roman" w:hAnsi="Times New Roman" w:cs="Times New Roman"/>
          <w:sz w:val="28"/>
          <w:szCs w:val="28"/>
        </w:rPr>
      </w:pPr>
    </w:p>
    <w:p w:rsidR="00C02C76" w:rsidRPr="002C23C5" w:rsidRDefault="00C02C76" w:rsidP="00C02C7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C23C5">
        <w:rPr>
          <w:rFonts w:ascii="Times New Roman" w:hAnsi="Times New Roman" w:cs="Times New Roman"/>
          <w:sz w:val="28"/>
          <w:szCs w:val="28"/>
        </w:rPr>
        <w:t xml:space="preserve">6. </w:t>
      </w:r>
      <w:proofErr w:type="gramStart"/>
      <w:r w:rsidRPr="002C23C5">
        <w:rPr>
          <w:rFonts w:ascii="Times New Roman" w:hAnsi="Times New Roman" w:cs="Times New Roman"/>
          <w:sz w:val="28"/>
          <w:szCs w:val="28"/>
        </w:rPr>
        <w:t xml:space="preserve">Построить гистограмму распределения измеренных величин, используя по оси </w:t>
      </w:r>
      <w:r w:rsidRPr="006650F8">
        <w:rPr>
          <w:rFonts w:ascii="Times New Roman" w:hAnsi="Times New Roman" w:cs="Times New Roman"/>
          <w:i/>
          <w:sz w:val="28"/>
          <w:szCs w:val="28"/>
        </w:rPr>
        <w:t>Х</w:t>
      </w:r>
      <w:r w:rsidRPr="002C23C5">
        <w:rPr>
          <w:rFonts w:ascii="Times New Roman" w:hAnsi="Times New Roman" w:cs="Times New Roman"/>
          <w:sz w:val="28"/>
          <w:szCs w:val="28"/>
        </w:rPr>
        <w:t xml:space="preserve"> – масштаб, включающий весь интервал разброса значений параметра, по оси </w:t>
      </w:r>
      <w:r w:rsidRPr="006650F8">
        <w:rPr>
          <w:rFonts w:ascii="Times New Roman" w:hAnsi="Times New Roman" w:cs="Times New Roman"/>
          <w:i/>
          <w:sz w:val="28"/>
          <w:szCs w:val="28"/>
          <w:lang w:val="en-US"/>
        </w:rPr>
        <w:t>Y</w:t>
      </w:r>
      <w:r w:rsidRPr="002C23C5">
        <w:rPr>
          <w:rFonts w:ascii="Times New Roman" w:hAnsi="Times New Roman" w:cs="Times New Roman"/>
          <w:sz w:val="28"/>
          <w:szCs w:val="28"/>
        </w:rPr>
        <w:t xml:space="preserve"> – масштаб, включающий весь интервал разброса частот (количество попаданий в интервал.</w:t>
      </w:r>
      <w:proofErr w:type="gramEnd"/>
      <w:r w:rsidRPr="002C23C5">
        <w:rPr>
          <w:rFonts w:ascii="Times New Roman" w:hAnsi="Times New Roman" w:cs="Times New Roman"/>
          <w:sz w:val="28"/>
          <w:szCs w:val="28"/>
        </w:rPr>
        <w:t xml:space="preserve"> Нанести на гистограмму в виде вертикальных линий значения среднего  </w:t>
      </w:r>
      <m:oMath>
        <m:bar>
          <m:barPr>
            <m:pos m:val="top"/>
            <m:ctrlPr>
              <w:rPr>
                <w:rFonts w:ascii="Cambria Math" w:hAnsi="Times New Roman" w:cs="Times New Roman"/>
                <w:i/>
                <w:sz w:val="28"/>
                <w:szCs w:val="28"/>
              </w:rPr>
            </m:ctrlPr>
          </m:barPr>
          <m:e>
            <m:r>
              <w:rPr>
                <w:rFonts w:ascii="Cambria Math" w:hAnsi="Times New Roman" w:cs="Times New Roman"/>
                <w:sz w:val="28"/>
                <w:szCs w:val="28"/>
              </w:rPr>
              <m:t>(</m:t>
            </m:r>
            <m:r>
              <w:rPr>
                <w:rFonts w:ascii="Times New Roman" w:hAnsi="Times New Roman" w:cs="Times New Roman"/>
                <w:sz w:val="28"/>
                <w:szCs w:val="28"/>
              </w:rPr>
              <m:t>Х</m:t>
            </m:r>
          </m:e>
        </m:bar>
        <m:r>
          <w:rPr>
            <w:rFonts w:ascii="Cambria Math" w:hAnsi="Times New Roman" w:cs="Times New Roman"/>
            <w:sz w:val="28"/>
            <w:szCs w:val="28"/>
          </w:rPr>
          <m:t>)</m:t>
        </m:r>
      </m:oMath>
      <w:r w:rsidRPr="002C23C5">
        <w:rPr>
          <w:rFonts w:ascii="Times New Roman" w:hAnsi="Times New Roman" w:cs="Times New Roman"/>
          <w:sz w:val="28"/>
          <w:szCs w:val="28"/>
        </w:rPr>
        <w:t xml:space="preserve"> (1.3) и допустимых пред</w:t>
      </w:r>
      <w:proofErr w:type="spellStart"/>
      <w:r w:rsidRPr="002C23C5">
        <w:rPr>
          <w:rFonts w:ascii="Times New Roman" w:hAnsi="Times New Roman" w:cs="Times New Roman"/>
          <w:sz w:val="28"/>
          <w:szCs w:val="28"/>
        </w:rPr>
        <w:t>ельных</w:t>
      </w:r>
      <w:proofErr w:type="spellEnd"/>
      <w:r w:rsidRPr="002C23C5">
        <w:rPr>
          <w:rFonts w:ascii="Times New Roman" w:hAnsi="Times New Roman" w:cs="Times New Roman"/>
          <w:sz w:val="28"/>
          <w:szCs w:val="28"/>
        </w:rPr>
        <w:t xml:space="preserve"> значений  </w:t>
      </w:r>
      <w:proofErr w:type="gramStart"/>
      <w:r w:rsidRPr="006650F8">
        <w:rPr>
          <w:rFonts w:ascii="Times New Roman" w:hAnsi="Times New Roman" w:cs="Times New Roman"/>
          <w:i/>
          <w:sz w:val="28"/>
          <w:szCs w:val="28"/>
        </w:rPr>
        <w:t>Х</w:t>
      </w:r>
      <w:proofErr w:type="gramEnd"/>
      <w:r w:rsidRPr="002C23C5">
        <w:rPr>
          <w:rFonts w:ascii="Times New Roman" w:hAnsi="Times New Roman" w:cs="Times New Roman"/>
          <w:sz w:val="28"/>
          <w:szCs w:val="28"/>
          <w:vertAlign w:val="subscript"/>
          <w:lang w:val="en-US"/>
        </w:rPr>
        <w:t>max</w:t>
      </w:r>
      <w:r w:rsidRPr="002C23C5">
        <w:rPr>
          <w:rFonts w:ascii="Times New Roman" w:hAnsi="Times New Roman" w:cs="Times New Roman"/>
          <w:sz w:val="28"/>
          <w:szCs w:val="28"/>
        </w:rPr>
        <w:t xml:space="preserve"> и </w:t>
      </w:r>
      <w:proofErr w:type="spellStart"/>
      <w:r w:rsidRPr="006650F8">
        <w:rPr>
          <w:rFonts w:ascii="Times New Roman" w:hAnsi="Times New Roman" w:cs="Times New Roman"/>
          <w:i/>
          <w:sz w:val="28"/>
          <w:szCs w:val="28"/>
          <w:lang w:val="en-US"/>
        </w:rPr>
        <w:t>X</w:t>
      </w:r>
      <w:r w:rsidRPr="002C23C5">
        <w:rPr>
          <w:rFonts w:ascii="Times New Roman" w:hAnsi="Times New Roman" w:cs="Times New Roman"/>
          <w:sz w:val="28"/>
          <w:szCs w:val="28"/>
          <w:vertAlign w:val="subscript"/>
          <w:lang w:val="en-US"/>
        </w:rPr>
        <w:t>min</w:t>
      </w:r>
      <w:proofErr w:type="spellEnd"/>
      <w:r w:rsidRPr="002C23C5">
        <w:rPr>
          <w:rFonts w:ascii="Times New Roman" w:hAnsi="Times New Roman" w:cs="Times New Roman"/>
          <w:sz w:val="28"/>
          <w:szCs w:val="28"/>
        </w:rPr>
        <w:t>, а также все необходимые надписи.</w:t>
      </w:r>
    </w:p>
    <w:p w:rsidR="00C02C76" w:rsidRDefault="00C02C76" w:rsidP="00C02C7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2C23C5">
        <w:rPr>
          <w:rFonts w:ascii="Times New Roman" w:hAnsi="Times New Roman" w:cs="Times New Roman"/>
          <w:sz w:val="28"/>
          <w:szCs w:val="28"/>
        </w:rPr>
        <w:t>7</w:t>
      </w:r>
      <w:r>
        <w:rPr>
          <w:rFonts w:ascii="Times New Roman" w:hAnsi="Times New Roman" w:cs="Times New Roman"/>
          <w:sz w:val="28"/>
          <w:szCs w:val="28"/>
        </w:rPr>
        <w:t>.</w:t>
      </w:r>
      <w:r w:rsidRPr="002C23C5">
        <w:rPr>
          <w:rFonts w:ascii="Times New Roman" w:hAnsi="Times New Roman" w:cs="Times New Roman"/>
          <w:sz w:val="28"/>
          <w:szCs w:val="28"/>
        </w:rPr>
        <w:t xml:space="preserve">  Строим полигон распределения измеренных величин, соединив прямыми линиями середины верхних (горизонтальных) сторон прямоугольника гистограммы.</w:t>
      </w:r>
    </w:p>
    <w:p w:rsidR="00C92A0F" w:rsidRPr="002C23C5" w:rsidRDefault="00C92A0F" w:rsidP="00C02C7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D90E32">
        <w:rPr>
          <w:rFonts w:ascii="Times New Roman" w:hAnsi="Times New Roman" w:cs="Times New Roman"/>
          <w:sz w:val="28"/>
          <w:szCs w:val="28"/>
        </w:rPr>
        <w:t>8. Наносим на схему гистограммы кривую нормального распределения.</w:t>
      </w:r>
    </w:p>
    <w:p w:rsidR="00C02C76" w:rsidRPr="002C23C5" w:rsidRDefault="00C02C76" w:rsidP="00C02C76">
      <w:pPr>
        <w:spacing w:after="0" w:line="240" w:lineRule="auto"/>
        <w:rPr>
          <w:rFonts w:ascii="Times New Roman" w:hAnsi="Times New Roman" w:cs="Times New Roman"/>
          <w:sz w:val="28"/>
          <w:szCs w:val="28"/>
        </w:rPr>
      </w:pPr>
      <w:r w:rsidRPr="002C23C5">
        <w:rPr>
          <w:rFonts w:ascii="Times New Roman" w:hAnsi="Times New Roman" w:cs="Times New Roman"/>
          <w:sz w:val="28"/>
          <w:szCs w:val="28"/>
        </w:rPr>
        <w:t xml:space="preserve">         </w:t>
      </w:r>
      <w:r>
        <w:rPr>
          <w:rFonts w:ascii="Times New Roman" w:hAnsi="Times New Roman" w:cs="Times New Roman"/>
          <w:sz w:val="28"/>
          <w:szCs w:val="28"/>
        </w:rPr>
        <w:t xml:space="preserve"> </w:t>
      </w:r>
      <w:r w:rsidR="00D90E32">
        <w:rPr>
          <w:rFonts w:ascii="Times New Roman" w:hAnsi="Times New Roman" w:cs="Times New Roman"/>
          <w:sz w:val="28"/>
          <w:szCs w:val="28"/>
        </w:rPr>
        <w:t>9</w:t>
      </w:r>
      <w:r>
        <w:rPr>
          <w:rFonts w:ascii="Times New Roman" w:hAnsi="Times New Roman" w:cs="Times New Roman"/>
          <w:sz w:val="28"/>
          <w:szCs w:val="28"/>
        </w:rPr>
        <w:t>.</w:t>
      </w:r>
      <w:r w:rsidRPr="002C23C5">
        <w:rPr>
          <w:rFonts w:ascii="Times New Roman" w:hAnsi="Times New Roman" w:cs="Times New Roman"/>
          <w:sz w:val="28"/>
          <w:szCs w:val="28"/>
        </w:rPr>
        <w:t xml:space="preserve">  Записываем окончательный результат измерения </w:t>
      </w:r>
      <w:proofErr w:type="gramStart"/>
      <w:r w:rsidRPr="002C23C5">
        <w:rPr>
          <w:rFonts w:ascii="Times New Roman" w:hAnsi="Times New Roman" w:cs="Times New Roman"/>
          <w:sz w:val="28"/>
          <w:szCs w:val="28"/>
        </w:rPr>
        <w:t>виде</w:t>
      </w:r>
      <w:proofErr w:type="gramEnd"/>
    </w:p>
    <w:p w:rsidR="00C02C76" w:rsidRPr="002C23C5" w:rsidRDefault="00C92A0F" w:rsidP="00C02C76">
      <w:pPr>
        <w:spacing w:after="0" w:line="240" w:lineRule="auto"/>
        <w:jc w:val="center"/>
        <w:rPr>
          <w:rFonts w:ascii="Times New Roman" w:eastAsiaTheme="minorEastAsia" w:hAnsi="Times New Roman" w:cs="Times New Roman"/>
          <w:sz w:val="28"/>
          <w:szCs w:val="28"/>
        </w:rPr>
      </w:pPr>
      <w:r>
        <w:rPr>
          <w:rFonts w:ascii="Times New Roman" w:hAnsi="Times New Roman" w:cs="Times New Roman"/>
          <w:sz w:val="28"/>
          <w:szCs w:val="28"/>
        </w:rPr>
        <w:t xml:space="preserve">                                                 </w:t>
      </w:r>
      <w:r w:rsidR="00C02C76" w:rsidRPr="006650F8">
        <w:rPr>
          <w:rFonts w:ascii="Times New Roman" w:hAnsi="Times New Roman" w:cs="Times New Roman"/>
          <w:i/>
          <w:sz w:val="28"/>
          <w:szCs w:val="28"/>
        </w:rPr>
        <w:t>Х</w:t>
      </w:r>
      <w:r w:rsidR="00C02C76" w:rsidRPr="002C23C5">
        <w:rPr>
          <w:rFonts w:ascii="Times New Roman" w:hAnsi="Times New Roman" w:cs="Times New Roman"/>
          <w:sz w:val="28"/>
          <w:szCs w:val="28"/>
        </w:rPr>
        <w:t xml:space="preserve"> =  </w:t>
      </w:r>
      <m:oMath>
        <m:bar>
          <m:barPr>
            <m:pos m:val="top"/>
            <m:ctrlPr>
              <w:rPr>
                <w:rFonts w:ascii="Cambria Math" w:hAnsi="Times New Roman" w:cs="Times New Roman"/>
                <w:i/>
                <w:sz w:val="28"/>
                <w:szCs w:val="28"/>
              </w:rPr>
            </m:ctrlPr>
          </m:barPr>
          <m:e>
            <m:r>
              <w:rPr>
                <w:rFonts w:ascii="Times New Roman" w:hAnsi="Times New Roman" w:cs="Times New Roman"/>
                <w:sz w:val="28"/>
                <w:szCs w:val="28"/>
              </w:rPr>
              <m:t>Х</m:t>
            </m:r>
          </m:e>
        </m:bar>
      </m:oMath>
      <w:r w:rsidR="00C02C76" w:rsidRPr="002C23C5">
        <w:rPr>
          <w:rFonts w:ascii="Times New Roman" w:eastAsiaTheme="minorEastAsia" w:hAnsi="Times New Roman" w:cs="Times New Roman"/>
          <w:sz w:val="28"/>
          <w:szCs w:val="28"/>
        </w:rPr>
        <w:t xml:space="preserve"> </w:t>
      </w:r>
      <m:oMath>
        <m:r>
          <w:rPr>
            <w:rFonts w:ascii="Times New Roman" w:eastAsiaTheme="minorEastAsia" w:hAnsi="Times New Roman" w:cs="Times New Roman"/>
            <w:sz w:val="28"/>
            <w:szCs w:val="28"/>
          </w:rPr>
          <m:t>±</m:t>
        </m:r>
      </m:oMath>
      <w:r w:rsidR="00C02C76" w:rsidRPr="002C23C5">
        <w:rPr>
          <w:rFonts w:ascii="Times New Roman" w:eastAsiaTheme="minorEastAsia" w:hAnsi="Times New Roman" w:cs="Times New Roman"/>
          <w:sz w:val="28"/>
          <w:szCs w:val="28"/>
        </w:rPr>
        <w:t xml:space="preserve"> 2 </w:t>
      </w:r>
      <m:oMath>
        <m:bar>
          <m:barPr>
            <m:pos m:val="top"/>
            <m:ctrlPr>
              <w:rPr>
                <w:rFonts w:ascii="Cambria Math" w:hAnsi="Times New Roman" w:cs="Times New Roman"/>
                <w:i/>
                <w:sz w:val="28"/>
                <w:szCs w:val="28"/>
              </w:rPr>
            </m:ctrlPr>
          </m:barPr>
          <m:e>
            <m:sSub>
              <m:sSubPr>
                <m:ctrlPr>
                  <w:rPr>
                    <w:rFonts w:ascii="Cambria Math" w:hAnsi="Times New Roman" w:cs="Times New Roman"/>
                    <w:i/>
                    <w:sz w:val="28"/>
                    <w:szCs w:val="28"/>
                  </w:rPr>
                </m:ctrlPr>
              </m:sSubPr>
              <m:e>
                <m:r>
                  <w:rPr>
                    <w:rFonts w:ascii="Cambria Math" w:hAnsi="Cambria Math" w:cs="Times New Roman"/>
                    <w:sz w:val="28"/>
                    <w:szCs w:val="28"/>
                  </w:rPr>
                  <m:t>σ</m:t>
                </m:r>
              </m:e>
              <m:sub>
                <m:r>
                  <w:rPr>
                    <w:rFonts w:ascii="Times New Roman" w:hAnsi="Times New Roman" w:cs="Times New Roman"/>
                    <w:sz w:val="28"/>
                    <w:szCs w:val="28"/>
                  </w:rPr>
                  <m:t>Х</m:t>
                </m:r>
              </m:sub>
            </m:sSub>
          </m:e>
        </m:bar>
      </m:oMath>
      <w:r w:rsidR="00C02C76" w:rsidRPr="002C23C5">
        <w:rPr>
          <w:rFonts w:ascii="Times New Roman" w:eastAsiaTheme="minorEastAsia" w:hAnsi="Times New Roman" w:cs="Times New Roman"/>
          <w:sz w:val="28"/>
          <w:szCs w:val="28"/>
        </w:rPr>
        <w:t xml:space="preserve">  при Р = 0,95</w:t>
      </w:r>
      <w:r w:rsidR="006650F8">
        <w:rPr>
          <w:rFonts w:ascii="Times New Roman" w:eastAsiaTheme="minorEastAsia" w:hAnsi="Times New Roman" w:cs="Times New Roman"/>
          <w:sz w:val="28"/>
          <w:szCs w:val="28"/>
        </w:rPr>
        <w:t>.</w:t>
      </w:r>
      <w:r>
        <w:rPr>
          <w:rFonts w:ascii="Times New Roman" w:eastAsiaTheme="minorEastAsia" w:hAnsi="Times New Roman" w:cs="Times New Roman"/>
          <w:sz w:val="28"/>
          <w:szCs w:val="28"/>
        </w:rPr>
        <w:t xml:space="preserve">                                   (3.5)</w:t>
      </w:r>
    </w:p>
    <w:p w:rsidR="00C02C76" w:rsidRPr="002C23C5" w:rsidRDefault="00C92A0F" w:rsidP="00C92A0F">
      <w:pPr>
        <w:spacing w:after="0" w:line="240" w:lineRule="auto"/>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         </w:t>
      </w:r>
      <w:r w:rsidR="00C02C76">
        <w:rPr>
          <w:rFonts w:ascii="Times New Roman" w:eastAsiaTheme="minorEastAsia" w:hAnsi="Times New Roman" w:cs="Times New Roman"/>
          <w:sz w:val="28"/>
          <w:szCs w:val="28"/>
        </w:rPr>
        <w:t xml:space="preserve"> </w:t>
      </w:r>
      <w:r w:rsidR="00D90E32">
        <w:rPr>
          <w:rFonts w:ascii="Times New Roman" w:eastAsiaTheme="minorEastAsia" w:hAnsi="Times New Roman" w:cs="Times New Roman"/>
          <w:sz w:val="28"/>
          <w:szCs w:val="28"/>
        </w:rPr>
        <w:t>10</w:t>
      </w:r>
      <w:r w:rsidR="00C02C76">
        <w:rPr>
          <w:rFonts w:ascii="Times New Roman" w:eastAsiaTheme="minorEastAsia" w:hAnsi="Times New Roman" w:cs="Times New Roman"/>
          <w:sz w:val="28"/>
          <w:szCs w:val="28"/>
        </w:rPr>
        <w:t>.</w:t>
      </w:r>
      <w:r w:rsidR="00C02C76" w:rsidRPr="002C23C5">
        <w:rPr>
          <w:rFonts w:ascii="Times New Roman" w:eastAsiaTheme="minorEastAsia" w:hAnsi="Times New Roman" w:cs="Times New Roman"/>
          <w:sz w:val="28"/>
          <w:szCs w:val="28"/>
        </w:rPr>
        <w:t xml:space="preserve">  Проанализировать положение гистограммы в пределах допустимых значений, их форму и сделать вывод о качестве и состоянии процесса изготовления анализируемого объекта.</w:t>
      </w:r>
    </w:p>
    <w:p w:rsidR="00F30F58" w:rsidRDefault="00F30F58" w:rsidP="00C92A0F">
      <w:pPr>
        <w:jc w:val="both"/>
        <w:rPr>
          <w:rFonts w:ascii="Times New Roman" w:hAnsi="Times New Roman" w:cs="Times New Roman"/>
          <w:sz w:val="28"/>
          <w:szCs w:val="28"/>
        </w:rPr>
      </w:pPr>
    </w:p>
    <w:p w:rsidR="00DB187F" w:rsidRPr="00D90E32" w:rsidRDefault="00D90E32" w:rsidP="00D90E32">
      <w:pPr>
        <w:spacing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4. </w:t>
      </w:r>
      <w:r w:rsidR="001E01C1" w:rsidRPr="00D90E32">
        <w:rPr>
          <w:rFonts w:ascii="Times New Roman" w:hAnsi="Times New Roman" w:cs="Times New Roman"/>
          <w:b/>
          <w:sz w:val="28"/>
          <w:szCs w:val="28"/>
        </w:rPr>
        <w:t>Содержание курсовой работы</w:t>
      </w:r>
    </w:p>
    <w:p w:rsidR="001E01C1" w:rsidRDefault="00D90E32" w:rsidP="00FB338E">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1E01C1">
        <w:rPr>
          <w:rFonts w:ascii="Times New Roman" w:hAnsi="Times New Roman" w:cs="Times New Roman"/>
          <w:sz w:val="28"/>
          <w:szCs w:val="28"/>
        </w:rPr>
        <w:t>1</w:t>
      </w:r>
      <w:r>
        <w:rPr>
          <w:rFonts w:ascii="Times New Roman" w:hAnsi="Times New Roman" w:cs="Times New Roman"/>
          <w:sz w:val="28"/>
          <w:szCs w:val="28"/>
        </w:rPr>
        <w:t>.</w:t>
      </w:r>
      <w:r w:rsidR="001E01C1">
        <w:rPr>
          <w:rFonts w:ascii="Times New Roman" w:hAnsi="Times New Roman" w:cs="Times New Roman"/>
          <w:sz w:val="28"/>
          <w:szCs w:val="28"/>
        </w:rPr>
        <w:t xml:space="preserve"> Титульный лист, согласно СТП</w:t>
      </w:r>
      <w:r w:rsidR="001B50CC">
        <w:rPr>
          <w:rFonts w:ascii="Times New Roman" w:hAnsi="Times New Roman" w:cs="Times New Roman"/>
          <w:sz w:val="28"/>
          <w:szCs w:val="28"/>
        </w:rPr>
        <w:t xml:space="preserve"> </w:t>
      </w:r>
      <w:r w:rsidR="006650F8">
        <w:rPr>
          <w:rFonts w:ascii="Times New Roman" w:hAnsi="Times New Roman" w:cs="Times New Roman"/>
          <w:sz w:val="28"/>
          <w:szCs w:val="28"/>
        </w:rPr>
        <w:t>702-</w:t>
      </w:r>
      <w:r w:rsidR="001E01C1">
        <w:rPr>
          <w:rFonts w:ascii="Times New Roman" w:hAnsi="Times New Roman" w:cs="Times New Roman"/>
          <w:sz w:val="28"/>
          <w:szCs w:val="28"/>
        </w:rPr>
        <w:t xml:space="preserve"> </w:t>
      </w:r>
      <w:r w:rsidR="001B50CC">
        <w:rPr>
          <w:rFonts w:ascii="Times New Roman" w:hAnsi="Times New Roman" w:cs="Times New Roman"/>
          <w:sz w:val="28"/>
          <w:szCs w:val="28"/>
        </w:rPr>
        <w:t xml:space="preserve">2005 </w:t>
      </w:r>
      <w:r w:rsidR="001E01C1">
        <w:rPr>
          <w:rFonts w:ascii="Times New Roman" w:hAnsi="Times New Roman" w:cs="Times New Roman"/>
          <w:sz w:val="28"/>
          <w:szCs w:val="28"/>
        </w:rPr>
        <w:t>университета.</w:t>
      </w:r>
    </w:p>
    <w:p w:rsidR="001E01C1" w:rsidRDefault="00D90E32" w:rsidP="00FB338E">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1E01C1">
        <w:rPr>
          <w:rFonts w:ascii="Times New Roman" w:hAnsi="Times New Roman" w:cs="Times New Roman"/>
          <w:sz w:val="28"/>
          <w:szCs w:val="28"/>
        </w:rPr>
        <w:t>2</w:t>
      </w:r>
      <w:r>
        <w:rPr>
          <w:rFonts w:ascii="Times New Roman" w:hAnsi="Times New Roman" w:cs="Times New Roman"/>
          <w:sz w:val="28"/>
          <w:szCs w:val="28"/>
        </w:rPr>
        <w:t xml:space="preserve">. </w:t>
      </w:r>
      <w:r w:rsidR="001E01C1">
        <w:rPr>
          <w:rFonts w:ascii="Times New Roman" w:hAnsi="Times New Roman" w:cs="Times New Roman"/>
          <w:sz w:val="28"/>
          <w:szCs w:val="28"/>
        </w:rPr>
        <w:t xml:space="preserve"> Содержание.</w:t>
      </w:r>
    </w:p>
    <w:p w:rsidR="001E01C1" w:rsidRDefault="00D90E32" w:rsidP="00FB338E">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1E01C1">
        <w:rPr>
          <w:rFonts w:ascii="Times New Roman" w:hAnsi="Times New Roman" w:cs="Times New Roman"/>
          <w:sz w:val="28"/>
          <w:szCs w:val="28"/>
        </w:rPr>
        <w:t>3</w:t>
      </w:r>
      <w:r>
        <w:rPr>
          <w:rFonts w:ascii="Times New Roman" w:hAnsi="Times New Roman" w:cs="Times New Roman"/>
          <w:sz w:val="28"/>
          <w:szCs w:val="28"/>
        </w:rPr>
        <w:t>.</w:t>
      </w:r>
      <w:r w:rsidR="001E01C1">
        <w:rPr>
          <w:rFonts w:ascii="Times New Roman" w:hAnsi="Times New Roman" w:cs="Times New Roman"/>
          <w:sz w:val="28"/>
          <w:szCs w:val="28"/>
        </w:rPr>
        <w:t xml:space="preserve"> Введение.</w:t>
      </w:r>
    </w:p>
    <w:p w:rsidR="001E01C1" w:rsidRDefault="00D90E32" w:rsidP="00FB338E">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1E01C1">
        <w:rPr>
          <w:rFonts w:ascii="Times New Roman" w:hAnsi="Times New Roman" w:cs="Times New Roman"/>
          <w:sz w:val="28"/>
          <w:szCs w:val="28"/>
        </w:rPr>
        <w:t>4</w:t>
      </w:r>
      <w:r>
        <w:rPr>
          <w:rFonts w:ascii="Times New Roman" w:hAnsi="Times New Roman" w:cs="Times New Roman"/>
          <w:sz w:val="28"/>
          <w:szCs w:val="28"/>
        </w:rPr>
        <w:t>.</w:t>
      </w:r>
      <w:r w:rsidR="001E01C1">
        <w:rPr>
          <w:rFonts w:ascii="Times New Roman" w:hAnsi="Times New Roman" w:cs="Times New Roman"/>
          <w:sz w:val="28"/>
          <w:szCs w:val="28"/>
        </w:rPr>
        <w:t xml:space="preserve"> Задание (эскиз детали и исходные данные).</w:t>
      </w:r>
    </w:p>
    <w:p w:rsidR="001E01C1" w:rsidRDefault="00D90E32" w:rsidP="00FB338E">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1E01C1">
        <w:rPr>
          <w:rFonts w:ascii="Times New Roman" w:hAnsi="Times New Roman" w:cs="Times New Roman"/>
          <w:sz w:val="28"/>
          <w:szCs w:val="28"/>
        </w:rPr>
        <w:t>5</w:t>
      </w:r>
      <w:r>
        <w:rPr>
          <w:rFonts w:ascii="Times New Roman" w:hAnsi="Times New Roman" w:cs="Times New Roman"/>
          <w:sz w:val="28"/>
          <w:szCs w:val="28"/>
        </w:rPr>
        <w:t xml:space="preserve">. </w:t>
      </w:r>
      <w:r w:rsidR="001E01C1">
        <w:rPr>
          <w:rFonts w:ascii="Times New Roman" w:hAnsi="Times New Roman" w:cs="Times New Roman"/>
          <w:sz w:val="28"/>
          <w:szCs w:val="28"/>
        </w:rPr>
        <w:t xml:space="preserve"> Расчетная часть</w:t>
      </w:r>
      <w:r w:rsidR="006E0472">
        <w:rPr>
          <w:rFonts w:ascii="Times New Roman" w:hAnsi="Times New Roman" w:cs="Times New Roman"/>
          <w:sz w:val="28"/>
          <w:szCs w:val="28"/>
        </w:rPr>
        <w:t>.</w:t>
      </w:r>
    </w:p>
    <w:p w:rsidR="006E0472" w:rsidRDefault="00D90E32" w:rsidP="006E0472">
      <w:pPr>
        <w:spacing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sidR="006E0472">
        <w:rPr>
          <w:rFonts w:ascii="Times New Roman" w:hAnsi="Times New Roman" w:cs="Times New Roman"/>
          <w:sz w:val="28"/>
          <w:szCs w:val="28"/>
        </w:rPr>
        <w:t>5.1</w:t>
      </w:r>
      <w:r>
        <w:rPr>
          <w:rFonts w:ascii="Times New Roman" w:hAnsi="Times New Roman" w:cs="Times New Roman"/>
          <w:sz w:val="28"/>
          <w:szCs w:val="28"/>
        </w:rPr>
        <w:t>.</w:t>
      </w:r>
      <w:r w:rsidR="001B50CC">
        <w:rPr>
          <w:rFonts w:ascii="Times New Roman" w:hAnsi="Times New Roman" w:cs="Times New Roman"/>
          <w:sz w:val="28"/>
          <w:szCs w:val="28"/>
        </w:rPr>
        <w:t xml:space="preserve">  Выбор измерительных средств (эскиз СИ, приложение А).</w:t>
      </w:r>
    </w:p>
    <w:p w:rsidR="001E01C1" w:rsidRDefault="00D90E32" w:rsidP="00FB338E">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6E0472">
        <w:rPr>
          <w:rFonts w:ascii="Times New Roman" w:hAnsi="Times New Roman" w:cs="Times New Roman"/>
          <w:sz w:val="28"/>
          <w:szCs w:val="28"/>
        </w:rPr>
        <w:t>5.2</w:t>
      </w:r>
      <w:r>
        <w:rPr>
          <w:rFonts w:ascii="Times New Roman" w:hAnsi="Times New Roman" w:cs="Times New Roman"/>
          <w:sz w:val="28"/>
          <w:szCs w:val="28"/>
        </w:rPr>
        <w:t xml:space="preserve">. </w:t>
      </w:r>
      <w:r w:rsidR="001E01C1">
        <w:rPr>
          <w:rFonts w:ascii="Times New Roman" w:hAnsi="Times New Roman" w:cs="Times New Roman"/>
          <w:sz w:val="28"/>
          <w:szCs w:val="28"/>
        </w:rPr>
        <w:t xml:space="preserve"> Обработка многократных измерений.</w:t>
      </w:r>
    </w:p>
    <w:p w:rsidR="001E01C1" w:rsidRDefault="00D90E32" w:rsidP="00FB338E">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1E01C1">
        <w:rPr>
          <w:rFonts w:ascii="Times New Roman" w:hAnsi="Times New Roman" w:cs="Times New Roman"/>
          <w:sz w:val="28"/>
          <w:szCs w:val="28"/>
        </w:rPr>
        <w:t>5.</w:t>
      </w:r>
      <w:r w:rsidR="006E0472">
        <w:rPr>
          <w:rFonts w:ascii="Times New Roman" w:hAnsi="Times New Roman" w:cs="Times New Roman"/>
          <w:sz w:val="28"/>
          <w:szCs w:val="28"/>
        </w:rPr>
        <w:t>3</w:t>
      </w:r>
      <w:r>
        <w:rPr>
          <w:rFonts w:ascii="Times New Roman" w:hAnsi="Times New Roman" w:cs="Times New Roman"/>
          <w:sz w:val="28"/>
          <w:szCs w:val="28"/>
        </w:rPr>
        <w:t>.</w:t>
      </w:r>
      <w:r w:rsidR="001E01C1">
        <w:rPr>
          <w:rFonts w:ascii="Times New Roman" w:hAnsi="Times New Roman" w:cs="Times New Roman"/>
          <w:sz w:val="28"/>
          <w:szCs w:val="28"/>
        </w:rPr>
        <w:t xml:space="preserve"> Анализ обработки измерений, вывод о качестве объекта</w:t>
      </w:r>
    </w:p>
    <w:p w:rsidR="00FB338E" w:rsidRDefault="00D90E32" w:rsidP="00FB338E">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B338E">
        <w:rPr>
          <w:rFonts w:ascii="Times New Roman" w:hAnsi="Times New Roman" w:cs="Times New Roman"/>
          <w:sz w:val="28"/>
          <w:szCs w:val="28"/>
        </w:rPr>
        <w:t>5.4</w:t>
      </w:r>
      <w:r>
        <w:rPr>
          <w:rFonts w:ascii="Times New Roman" w:hAnsi="Times New Roman" w:cs="Times New Roman"/>
          <w:sz w:val="28"/>
          <w:szCs w:val="28"/>
        </w:rPr>
        <w:t xml:space="preserve">. </w:t>
      </w:r>
      <w:r w:rsidR="00FB338E">
        <w:rPr>
          <w:rFonts w:ascii="Times New Roman" w:hAnsi="Times New Roman" w:cs="Times New Roman"/>
          <w:sz w:val="28"/>
          <w:szCs w:val="28"/>
        </w:rPr>
        <w:t xml:space="preserve">  Вывод.</w:t>
      </w:r>
    </w:p>
    <w:p w:rsidR="00FB338E" w:rsidRDefault="00D90E32" w:rsidP="00FB338E">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B338E">
        <w:rPr>
          <w:rFonts w:ascii="Times New Roman" w:hAnsi="Times New Roman" w:cs="Times New Roman"/>
          <w:sz w:val="28"/>
          <w:szCs w:val="28"/>
        </w:rPr>
        <w:t>6</w:t>
      </w:r>
      <w:r>
        <w:rPr>
          <w:rFonts w:ascii="Times New Roman" w:hAnsi="Times New Roman" w:cs="Times New Roman"/>
          <w:sz w:val="28"/>
          <w:szCs w:val="28"/>
        </w:rPr>
        <w:t>.</w:t>
      </w:r>
      <w:r w:rsidR="00FB338E">
        <w:rPr>
          <w:rFonts w:ascii="Times New Roman" w:hAnsi="Times New Roman" w:cs="Times New Roman"/>
          <w:sz w:val="28"/>
          <w:szCs w:val="28"/>
        </w:rPr>
        <w:t xml:space="preserve"> </w:t>
      </w:r>
      <w:r w:rsidR="006E0472">
        <w:rPr>
          <w:rFonts w:ascii="Times New Roman" w:hAnsi="Times New Roman" w:cs="Times New Roman"/>
          <w:sz w:val="28"/>
          <w:szCs w:val="28"/>
        </w:rPr>
        <w:t xml:space="preserve"> </w:t>
      </w:r>
      <w:r w:rsidR="00FB338E">
        <w:rPr>
          <w:rFonts w:ascii="Times New Roman" w:hAnsi="Times New Roman" w:cs="Times New Roman"/>
          <w:sz w:val="28"/>
          <w:szCs w:val="28"/>
        </w:rPr>
        <w:t>Заключение</w:t>
      </w:r>
      <w:r w:rsidR="006E0472">
        <w:rPr>
          <w:rFonts w:ascii="Times New Roman" w:hAnsi="Times New Roman" w:cs="Times New Roman"/>
          <w:sz w:val="28"/>
          <w:szCs w:val="28"/>
        </w:rPr>
        <w:t>.</w:t>
      </w:r>
    </w:p>
    <w:p w:rsidR="003A0FC3" w:rsidRDefault="003A0FC3" w:rsidP="00FB338E">
      <w:pPr>
        <w:spacing w:line="240" w:lineRule="auto"/>
        <w:rPr>
          <w:rFonts w:ascii="Times New Roman" w:hAnsi="Times New Roman" w:cs="Times New Roman"/>
          <w:sz w:val="28"/>
          <w:szCs w:val="28"/>
        </w:rPr>
      </w:pPr>
    </w:p>
    <w:p w:rsidR="00D90E32" w:rsidRDefault="00D90E32" w:rsidP="003A0FC3">
      <w:pPr>
        <w:spacing w:line="360" w:lineRule="auto"/>
        <w:jc w:val="center"/>
        <w:rPr>
          <w:sz w:val="28"/>
          <w:szCs w:val="28"/>
        </w:rPr>
      </w:pPr>
    </w:p>
    <w:p w:rsidR="00D90E32" w:rsidRDefault="00D90E32" w:rsidP="003A0FC3">
      <w:pPr>
        <w:spacing w:line="360" w:lineRule="auto"/>
        <w:jc w:val="center"/>
        <w:rPr>
          <w:sz w:val="28"/>
          <w:szCs w:val="28"/>
        </w:rPr>
      </w:pPr>
    </w:p>
    <w:p w:rsidR="00D90E32" w:rsidRDefault="00D90E32" w:rsidP="003A0FC3">
      <w:pPr>
        <w:spacing w:line="360" w:lineRule="auto"/>
        <w:jc w:val="center"/>
        <w:rPr>
          <w:sz w:val="28"/>
          <w:szCs w:val="28"/>
        </w:rPr>
      </w:pPr>
    </w:p>
    <w:p w:rsidR="00D90E32" w:rsidRDefault="00D90E32" w:rsidP="003A0FC3">
      <w:pPr>
        <w:spacing w:line="360" w:lineRule="auto"/>
        <w:jc w:val="center"/>
        <w:rPr>
          <w:sz w:val="28"/>
          <w:szCs w:val="28"/>
        </w:rPr>
      </w:pPr>
    </w:p>
    <w:p w:rsidR="00D90E32" w:rsidRDefault="00D90E32" w:rsidP="003A0FC3">
      <w:pPr>
        <w:spacing w:line="360" w:lineRule="auto"/>
        <w:jc w:val="center"/>
        <w:rPr>
          <w:sz w:val="28"/>
          <w:szCs w:val="28"/>
        </w:rPr>
      </w:pPr>
    </w:p>
    <w:p w:rsidR="00D90E32" w:rsidRDefault="00D90E32" w:rsidP="003A0FC3">
      <w:pPr>
        <w:spacing w:line="360" w:lineRule="auto"/>
        <w:jc w:val="center"/>
        <w:rPr>
          <w:sz w:val="28"/>
          <w:szCs w:val="28"/>
        </w:rPr>
      </w:pPr>
    </w:p>
    <w:p w:rsidR="00D90E32" w:rsidRDefault="00D90E32" w:rsidP="003A0FC3">
      <w:pPr>
        <w:spacing w:line="360" w:lineRule="auto"/>
        <w:jc w:val="center"/>
        <w:rPr>
          <w:sz w:val="28"/>
          <w:szCs w:val="28"/>
        </w:rPr>
      </w:pPr>
    </w:p>
    <w:p w:rsidR="00D90E32" w:rsidRDefault="00D90E32" w:rsidP="003A0FC3">
      <w:pPr>
        <w:spacing w:line="360" w:lineRule="auto"/>
        <w:jc w:val="center"/>
        <w:rPr>
          <w:sz w:val="28"/>
          <w:szCs w:val="28"/>
        </w:rPr>
      </w:pPr>
    </w:p>
    <w:p w:rsidR="00D90E32" w:rsidRDefault="00D90E32" w:rsidP="003A0FC3">
      <w:pPr>
        <w:spacing w:line="360" w:lineRule="auto"/>
        <w:jc w:val="center"/>
        <w:rPr>
          <w:sz w:val="28"/>
          <w:szCs w:val="28"/>
        </w:rPr>
      </w:pPr>
    </w:p>
    <w:p w:rsidR="00D90E32" w:rsidRDefault="00D90E32" w:rsidP="003A0FC3">
      <w:pPr>
        <w:spacing w:line="360" w:lineRule="auto"/>
        <w:jc w:val="center"/>
        <w:rPr>
          <w:sz w:val="28"/>
          <w:szCs w:val="28"/>
        </w:rPr>
      </w:pPr>
    </w:p>
    <w:p w:rsidR="00D90E32" w:rsidRDefault="00D90E32" w:rsidP="003A0FC3">
      <w:pPr>
        <w:spacing w:line="360" w:lineRule="auto"/>
        <w:jc w:val="center"/>
        <w:rPr>
          <w:sz w:val="28"/>
          <w:szCs w:val="28"/>
        </w:rPr>
      </w:pPr>
    </w:p>
    <w:p w:rsidR="00D90E32" w:rsidRDefault="00D90E32" w:rsidP="003A0FC3">
      <w:pPr>
        <w:spacing w:line="360" w:lineRule="auto"/>
        <w:jc w:val="center"/>
        <w:rPr>
          <w:sz w:val="28"/>
          <w:szCs w:val="28"/>
        </w:rPr>
      </w:pPr>
    </w:p>
    <w:p w:rsidR="00D90E32" w:rsidRDefault="00D90E32" w:rsidP="003A0FC3">
      <w:pPr>
        <w:spacing w:line="360" w:lineRule="auto"/>
        <w:jc w:val="center"/>
        <w:rPr>
          <w:sz w:val="28"/>
          <w:szCs w:val="28"/>
        </w:rPr>
      </w:pPr>
    </w:p>
    <w:p w:rsidR="00D90E32" w:rsidRDefault="00D90E32" w:rsidP="003A0FC3">
      <w:pPr>
        <w:spacing w:line="360" w:lineRule="auto"/>
        <w:jc w:val="center"/>
        <w:rPr>
          <w:sz w:val="28"/>
          <w:szCs w:val="28"/>
        </w:rPr>
      </w:pPr>
    </w:p>
    <w:p w:rsidR="00D90E32" w:rsidRDefault="00D90E32" w:rsidP="003A0FC3">
      <w:pPr>
        <w:spacing w:line="360" w:lineRule="auto"/>
        <w:jc w:val="center"/>
        <w:rPr>
          <w:sz w:val="28"/>
          <w:szCs w:val="28"/>
        </w:rPr>
      </w:pPr>
    </w:p>
    <w:p w:rsidR="00D90E32" w:rsidRDefault="00D90E32" w:rsidP="003A0FC3">
      <w:pPr>
        <w:spacing w:line="360" w:lineRule="auto"/>
        <w:jc w:val="center"/>
        <w:rPr>
          <w:sz w:val="28"/>
          <w:szCs w:val="28"/>
        </w:rPr>
      </w:pPr>
    </w:p>
    <w:p w:rsidR="009A0468" w:rsidRDefault="00D90E32" w:rsidP="009A0468">
      <w:pPr>
        <w:tabs>
          <w:tab w:val="left" w:pos="4170"/>
        </w:tabs>
        <w:spacing w:after="0" w:line="360" w:lineRule="auto"/>
        <w:jc w:val="center"/>
        <w:rPr>
          <w:rFonts w:ascii="Times New Roman" w:hAnsi="Times New Roman" w:cs="Times New Roman"/>
          <w:bCs/>
          <w:sz w:val="28"/>
          <w:szCs w:val="28"/>
        </w:rPr>
      </w:pPr>
      <w:r>
        <w:rPr>
          <w:rFonts w:ascii="Times New Roman" w:hAnsi="Times New Roman" w:cs="Times New Roman"/>
          <w:bCs/>
          <w:sz w:val="28"/>
          <w:szCs w:val="28"/>
        </w:rPr>
        <w:lastRenderedPageBreak/>
        <w:t xml:space="preserve">Список </w:t>
      </w:r>
      <w:proofErr w:type="spellStart"/>
      <w:r>
        <w:rPr>
          <w:rFonts w:ascii="Times New Roman" w:hAnsi="Times New Roman" w:cs="Times New Roman"/>
          <w:bCs/>
          <w:sz w:val="28"/>
          <w:szCs w:val="28"/>
        </w:rPr>
        <w:t>использованныж</w:t>
      </w:r>
      <w:proofErr w:type="spellEnd"/>
      <w:r>
        <w:rPr>
          <w:rFonts w:ascii="Times New Roman" w:hAnsi="Times New Roman" w:cs="Times New Roman"/>
          <w:bCs/>
          <w:sz w:val="28"/>
          <w:szCs w:val="28"/>
        </w:rPr>
        <w:t xml:space="preserve"> источников</w:t>
      </w:r>
    </w:p>
    <w:p w:rsidR="00927A8C" w:rsidRPr="00927A8C" w:rsidRDefault="00927A8C" w:rsidP="00927A8C">
      <w:pPr>
        <w:spacing w:after="0" w:line="240" w:lineRule="auto"/>
        <w:rPr>
          <w:rFonts w:ascii="Times New Roman" w:hAnsi="Times New Roman" w:cs="Times New Roman"/>
          <w:bCs/>
          <w:sz w:val="28"/>
          <w:szCs w:val="28"/>
        </w:rPr>
      </w:pPr>
      <w:r>
        <w:rPr>
          <w:rFonts w:ascii="Times New Roman" w:hAnsi="Times New Roman" w:cs="Times New Roman"/>
          <w:bCs/>
          <w:sz w:val="28"/>
          <w:szCs w:val="28"/>
        </w:rPr>
        <w:t xml:space="preserve">1. </w:t>
      </w:r>
      <w:proofErr w:type="spellStart"/>
      <w:r>
        <w:rPr>
          <w:rFonts w:ascii="Times New Roman" w:hAnsi="Times New Roman" w:cs="Times New Roman"/>
          <w:bCs/>
          <w:sz w:val="28"/>
          <w:szCs w:val="28"/>
        </w:rPr>
        <w:t>Бастрыкин</w:t>
      </w:r>
      <w:proofErr w:type="spellEnd"/>
      <w:r>
        <w:rPr>
          <w:rFonts w:ascii="Times New Roman" w:hAnsi="Times New Roman" w:cs="Times New Roman"/>
          <w:bCs/>
          <w:sz w:val="28"/>
          <w:szCs w:val="28"/>
        </w:rPr>
        <w:t xml:space="preserve"> Д.В. Управление </w:t>
      </w:r>
      <w:proofErr w:type="spellStart"/>
      <w:r>
        <w:rPr>
          <w:rFonts w:ascii="Times New Roman" w:hAnsi="Times New Roman" w:cs="Times New Roman"/>
          <w:bCs/>
          <w:sz w:val="28"/>
          <w:szCs w:val="28"/>
        </w:rPr>
        <w:t>качествомна</w:t>
      </w:r>
      <w:proofErr w:type="spellEnd"/>
      <w:r>
        <w:rPr>
          <w:rFonts w:ascii="Times New Roman" w:hAnsi="Times New Roman" w:cs="Times New Roman"/>
          <w:bCs/>
          <w:sz w:val="28"/>
          <w:szCs w:val="28"/>
        </w:rPr>
        <w:t xml:space="preserve"> промышленном </w:t>
      </w:r>
      <w:proofErr w:type="gramStart"/>
      <w:r>
        <w:rPr>
          <w:rFonts w:ascii="Times New Roman" w:hAnsi="Times New Roman" w:cs="Times New Roman"/>
          <w:bCs/>
          <w:sz w:val="28"/>
          <w:szCs w:val="28"/>
        </w:rPr>
        <w:t>предприятии</w:t>
      </w:r>
      <w:proofErr w:type="gramEnd"/>
      <w:r>
        <w:rPr>
          <w:rFonts w:ascii="Times New Roman" w:hAnsi="Times New Roman" w:cs="Times New Roman"/>
          <w:bCs/>
          <w:sz w:val="28"/>
          <w:szCs w:val="28"/>
        </w:rPr>
        <w:t xml:space="preserve"> </w:t>
      </w:r>
      <w:r w:rsidRPr="00927A8C">
        <w:rPr>
          <w:rFonts w:ascii="Times New Roman" w:hAnsi="Times New Roman" w:cs="Times New Roman"/>
          <w:bCs/>
          <w:sz w:val="28"/>
          <w:szCs w:val="28"/>
        </w:rPr>
        <w:t>/</w:t>
      </w:r>
      <w:proofErr w:type="spellStart"/>
      <w:r>
        <w:rPr>
          <w:rFonts w:ascii="Times New Roman" w:hAnsi="Times New Roman" w:cs="Times New Roman"/>
          <w:bCs/>
          <w:sz w:val="28"/>
          <w:szCs w:val="28"/>
        </w:rPr>
        <w:t>Д.В.Бастрыкин</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А.И.Евсейчев</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Е.В.Нижегородов</w:t>
      </w:r>
      <w:proofErr w:type="spellEnd"/>
      <w:r>
        <w:rPr>
          <w:rFonts w:ascii="Times New Roman" w:hAnsi="Times New Roman" w:cs="Times New Roman"/>
          <w:bCs/>
          <w:sz w:val="28"/>
          <w:szCs w:val="28"/>
        </w:rPr>
        <w:t xml:space="preserve">, Е.К.Румянцев, </w:t>
      </w:r>
      <w:proofErr w:type="spellStart"/>
      <w:r>
        <w:rPr>
          <w:rFonts w:ascii="Times New Roman" w:hAnsi="Times New Roman" w:cs="Times New Roman"/>
          <w:bCs/>
          <w:sz w:val="28"/>
          <w:szCs w:val="28"/>
        </w:rPr>
        <w:t>А.Ю.Сизикин</w:t>
      </w:r>
      <w:proofErr w:type="spellEnd"/>
      <w:r>
        <w:rPr>
          <w:rFonts w:ascii="Times New Roman" w:hAnsi="Times New Roman" w:cs="Times New Roman"/>
          <w:bCs/>
          <w:sz w:val="28"/>
          <w:szCs w:val="28"/>
        </w:rPr>
        <w:t>, О.И.Торбина. – М.</w:t>
      </w:r>
      <w:proofErr w:type="gramStart"/>
      <w:r>
        <w:rPr>
          <w:rFonts w:ascii="Times New Roman" w:hAnsi="Times New Roman" w:cs="Times New Roman"/>
          <w:bCs/>
          <w:sz w:val="28"/>
          <w:szCs w:val="28"/>
        </w:rPr>
        <w:t xml:space="preserve"> :</w:t>
      </w:r>
      <w:proofErr w:type="gramEnd"/>
      <w:r>
        <w:rPr>
          <w:rFonts w:ascii="Times New Roman" w:hAnsi="Times New Roman" w:cs="Times New Roman"/>
          <w:bCs/>
          <w:sz w:val="28"/>
          <w:szCs w:val="28"/>
        </w:rPr>
        <w:t xml:space="preserve"> издательство «Машиностроение», 2006. – 204 с.</w:t>
      </w:r>
    </w:p>
    <w:p w:rsidR="003A0FC3" w:rsidRPr="00B87892" w:rsidRDefault="00927A8C" w:rsidP="009A0468">
      <w:pPr>
        <w:spacing w:after="0" w:line="240" w:lineRule="auto"/>
        <w:rPr>
          <w:rFonts w:ascii="Times New Roman" w:hAnsi="Times New Roman" w:cs="Times New Roman"/>
          <w:sz w:val="28"/>
          <w:szCs w:val="28"/>
        </w:rPr>
      </w:pPr>
      <w:r>
        <w:rPr>
          <w:rFonts w:ascii="Times New Roman" w:hAnsi="Times New Roman" w:cs="Times New Roman"/>
          <w:bCs/>
          <w:sz w:val="28"/>
          <w:szCs w:val="28"/>
        </w:rPr>
        <w:t>2</w:t>
      </w:r>
      <w:r w:rsidR="00AF2391" w:rsidRPr="009A0468">
        <w:rPr>
          <w:rFonts w:ascii="Times New Roman" w:hAnsi="Times New Roman" w:cs="Times New Roman"/>
          <w:bCs/>
          <w:sz w:val="28"/>
          <w:szCs w:val="28"/>
        </w:rPr>
        <w:t xml:space="preserve">. </w:t>
      </w:r>
      <w:r w:rsidR="003A0FC3" w:rsidRPr="009A0468">
        <w:rPr>
          <w:rFonts w:ascii="Times New Roman" w:hAnsi="Times New Roman" w:cs="Times New Roman"/>
          <w:bCs/>
          <w:sz w:val="28"/>
          <w:szCs w:val="28"/>
        </w:rPr>
        <w:t>ГОСТ 166-89 «Штангенциркули. Технические условия» [Электронный ресурс] //</w:t>
      </w:r>
      <w:proofErr w:type="spellStart"/>
      <w:r w:rsidR="003A0FC3" w:rsidRPr="009A0468">
        <w:rPr>
          <w:rFonts w:ascii="Times New Roman" w:hAnsi="Times New Roman" w:cs="Times New Roman"/>
          <w:bCs/>
          <w:sz w:val="28"/>
          <w:szCs w:val="28"/>
        </w:rPr>
        <w:t>StandartGOST.ru</w:t>
      </w:r>
      <w:proofErr w:type="spellEnd"/>
      <w:r w:rsidR="003A0FC3" w:rsidRPr="009A0468">
        <w:rPr>
          <w:rFonts w:ascii="Times New Roman" w:hAnsi="Times New Roman" w:cs="Times New Roman"/>
          <w:bCs/>
          <w:sz w:val="28"/>
          <w:szCs w:val="28"/>
        </w:rPr>
        <w:t xml:space="preserve"> - открытая база </w:t>
      </w:r>
      <w:proofErr w:type="spellStart"/>
      <w:r w:rsidR="003A0FC3" w:rsidRPr="009A0468">
        <w:rPr>
          <w:rFonts w:ascii="Times New Roman" w:hAnsi="Times New Roman" w:cs="Times New Roman"/>
          <w:bCs/>
          <w:sz w:val="28"/>
          <w:szCs w:val="28"/>
        </w:rPr>
        <w:t>ГОСТов</w:t>
      </w:r>
      <w:proofErr w:type="spellEnd"/>
      <w:r w:rsidR="003A0FC3" w:rsidRPr="009A0468">
        <w:rPr>
          <w:rFonts w:ascii="Times New Roman" w:hAnsi="Times New Roman" w:cs="Times New Roman"/>
          <w:bCs/>
          <w:sz w:val="28"/>
          <w:szCs w:val="28"/>
        </w:rPr>
        <w:t xml:space="preserve">: </w:t>
      </w:r>
      <w:hyperlink r:id="rId28" w:history="1">
        <w:r w:rsidR="003A0FC3" w:rsidRPr="009A0468">
          <w:rPr>
            <w:rStyle w:val="ab"/>
            <w:rFonts w:ascii="Times New Roman" w:hAnsi="Times New Roman" w:cs="Times New Roman"/>
            <w:bCs/>
            <w:sz w:val="28"/>
            <w:szCs w:val="28"/>
          </w:rPr>
          <w:t>http://standartgost.ru/ГОСТ%20166-89</w:t>
        </w:r>
      </w:hyperlink>
    </w:p>
    <w:p w:rsidR="009A0468" w:rsidRDefault="00927A8C" w:rsidP="009A0468">
      <w:pPr>
        <w:spacing w:after="0" w:line="240" w:lineRule="auto"/>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3</w:t>
      </w:r>
      <w:r w:rsidR="009A0468">
        <w:rPr>
          <w:rFonts w:ascii="Times New Roman" w:eastAsiaTheme="minorEastAsia" w:hAnsi="Times New Roman" w:cs="Times New Roman"/>
          <w:sz w:val="28"/>
          <w:szCs w:val="28"/>
        </w:rPr>
        <w:t>.</w:t>
      </w:r>
      <w:r w:rsidR="009A0468" w:rsidRPr="009A0468">
        <w:rPr>
          <w:rFonts w:ascii="Times New Roman" w:eastAsiaTheme="minorEastAsia" w:hAnsi="Times New Roman" w:cs="Times New Roman"/>
          <w:sz w:val="28"/>
          <w:szCs w:val="28"/>
        </w:rPr>
        <w:t xml:space="preserve"> ГОСТ 8.051-81 Межгосударственный стандарт. Государственная система обеспечения единства измерений. Погрешности, допускаемые при измерении линейных размеров до 500 мм. – М.: Изд-во стандартов, 1982</w:t>
      </w:r>
      <w:r w:rsidR="00D932F5">
        <w:rPr>
          <w:rFonts w:ascii="Times New Roman" w:eastAsiaTheme="minorEastAsia" w:hAnsi="Times New Roman" w:cs="Times New Roman"/>
          <w:sz w:val="28"/>
          <w:szCs w:val="28"/>
        </w:rPr>
        <w:t>.</w:t>
      </w:r>
    </w:p>
    <w:p w:rsidR="00D932F5" w:rsidRDefault="00927A8C" w:rsidP="009A0468">
      <w:pPr>
        <w:spacing w:after="0" w:line="240" w:lineRule="auto"/>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4</w:t>
      </w:r>
      <w:r w:rsidR="00D932F5">
        <w:rPr>
          <w:rFonts w:ascii="Times New Roman" w:eastAsiaTheme="minorEastAsia" w:hAnsi="Times New Roman" w:cs="Times New Roman"/>
          <w:sz w:val="28"/>
          <w:szCs w:val="28"/>
        </w:rPr>
        <w:t>. ГОСТ 8.207-2006 Прямые измерения с многократными наблюдениями. Методы обработки результатов наблюдений. Основные положения.</w:t>
      </w:r>
    </w:p>
    <w:p w:rsidR="00D932F5" w:rsidRPr="00D932F5" w:rsidRDefault="00927A8C" w:rsidP="00D932F5">
      <w:pPr>
        <w:spacing w:after="0" w:line="240" w:lineRule="auto"/>
        <w:rPr>
          <w:rFonts w:ascii="Times New Roman" w:hAnsi="Times New Roman" w:cs="Times New Roman"/>
          <w:bCs/>
          <w:sz w:val="28"/>
          <w:szCs w:val="28"/>
        </w:rPr>
      </w:pPr>
      <w:r>
        <w:rPr>
          <w:rFonts w:ascii="Times New Roman" w:hAnsi="Times New Roman" w:cs="Times New Roman"/>
          <w:bCs/>
          <w:sz w:val="28"/>
          <w:szCs w:val="28"/>
        </w:rPr>
        <w:t>5</w:t>
      </w:r>
      <w:r w:rsidR="00D932F5" w:rsidRPr="009A0468">
        <w:rPr>
          <w:rFonts w:ascii="Times New Roman" w:hAnsi="Times New Roman" w:cs="Times New Roman"/>
          <w:bCs/>
          <w:sz w:val="28"/>
          <w:szCs w:val="28"/>
        </w:rPr>
        <w:t xml:space="preserve">. ГОСТ 8.411-81 «Государственная система обеспечения единства измерений. Микрометры рычажные»: [Электронный ресурс] // Библиотека </w:t>
      </w:r>
      <w:proofErr w:type="spellStart"/>
      <w:r w:rsidR="00D932F5" w:rsidRPr="009A0468">
        <w:rPr>
          <w:rFonts w:ascii="Times New Roman" w:hAnsi="Times New Roman" w:cs="Times New Roman"/>
          <w:bCs/>
          <w:sz w:val="28"/>
          <w:szCs w:val="28"/>
        </w:rPr>
        <w:t>ГОСТов</w:t>
      </w:r>
      <w:proofErr w:type="spellEnd"/>
      <w:r w:rsidR="00D932F5" w:rsidRPr="009A0468">
        <w:rPr>
          <w:rFonts w:ascii="Times New Roman" w:hAnsi="Times New Roman" w:cs="Times New Roman"/>
          <w:bCs/>
          <w:sz w:val="28"/>
          <w:szCs w:val="28"/>
        </w:rPr>
        <w:t xml:space="preserve"> и нормативных документов: </w:t>
      </w:r>
      <w:r w:rsidR="00D932F5" w:rsidRPr="00D932F5">
        <w:rPr>
          <w:rFonts w:ascii="Times New Roman" w:hAnsi="Times New Roman" w:cs="Times New Roman"/>
          <w:bCs/>
          <w:sz w:val="28"/>
          <w:szCs w:val="28"/>
        </w:rPr>
        <w:t xml:space="preserve">http://libgost.ru/gost/384-GOST_8_411_81.html </w:t>
      </w:r>
    </w:p>
    <w:p w:rsidR="009A0468" w:rsidRDefault="00927A8C" w:rsidP="009A0468">
      <w:pPr>
        <w:autoSpaceDE w:val="0"/>
        <w:autoSpaceDN w:val="0"/>
        <w:adjustRightInd w:val="0"/>
        <w:spacing w:after="0" w:line="240" w:lineRule="auto"/>
        <w:jc w:val="both"/>
        <w:rPr>
          <w:rFonts w:ascii="Times New Roman" w:eastAsiaTheme="minorEastAsia" w:hAnsi="Times New Roman" w:cs="Times New Roman"/>
          <w:sz w:val="28"/>
          <w:szCs w:val="28"/>
        </w:rPr>
      </w:pPr>
      <w:r>
        <w:rPr>
          <w:rFonts w:ascii="Times New Roman" w:hAnsi="Times New Roman" w:cs="Times New Roman"/>
          <w:sz w:val="28"/>
          <w:szCs w:val="28"/>
        </w:rPr>
        <w:t>6</w:t>
      </w:r>
      <w:r w:rsidR="009A0468">
        <w:rPr>
          <w:rFonts w:ascii="Times New Roman" w:hAnsi="Times New Roman" w:cs="Times New Roman"/>
          <w:sz w:val="28"/>
          <w:szCs w:val="28"/>
        </w:rPr>
        <w:t xml:space="preserve">. </w:t>
      </w:r>
      <w:r w:rsidR="009A0468">
        <w:rPr>
          <w:rFonts w:ascii="Times New Roman" w:eastAsiaTheme="minorEastAsia" w:hAnsi="Times New Roman" w:cs="Times New Roman"/>
          <w:sz w:val="28"/>
          <w:szCs w:val="28"/>
        </w:rPr>
        <w:t xml:space="preserve">ГОСТ </w:t>
      </w:r>
      <w:proofErr w:type="gramStart"/>
      <w:r w:rsidR="009A0468">
        <w:rPr>
          <w:rFonts w:ascii="Times New Roman" w:eastAsiaTheme="minorEastAsia" w:hAnsi="Times New Roman" w:cs="Times New Roman"/>
          <w:sz w:val="28"/>
          <w:szCs w:val="28"/>
        </w:rPr>
        <w:t>Р</w:t>
      </w:r>
      <w:proofErr w:type="gramEnd"/>
      <w:r w:rsidR="009A0468">
        <w:rPr>
          <w:rFonts w:ascii="Times New Roman" w:eastAsiaTheme="minorEastAsia" w:hAnsi="Times New Roman" w:cs="Times New Roman"/>
          <w:sz w:val="28"/>
          <w:szCs w:val="28"/>
        </w:rPr>
        <w:t xml:space="preserve"> 8.736-2011. Измерения прямые многократные. Методы обработки результатов измерений. Основные положения. М.: </w:t>
      </w:r>
      <w:proofErr w:type="spellStart"/>
      <w:r w:rsidR="009A0468">
        <w:rPr>
          <w:rFonts w:ascii="Times New Roman" w:eastAsiaTheme="minorEastAsia" w:hAnsi="Times New Roman" w:cs="Times New Roman"/>
          <w:sz w:val="28"/>
          <w:szCs w:val="28"/>
        </w:rPr>
        <w:t>Стандартинформ</w:t>
      </w:r>
      <w:proofErr w:type="spellEnd"/>
      <w:r w:rsidR="009A0468">
        <w:rPr>
          <w:rFonts w:ascii="Times New Roman" w:eastAsiaTheme="minorEastAsia" w:hAnsi="Times New Roman" w:cs="Times New Roman"/>
          <w:sz w:val="28"/>
          <w:szCs w:val="28"/>
        </w:rPr>
        <w:t xml:space="preserve"> 2013.</w:t>
      </w:r>
    </w:p>
    <w:p w:rsidR="00735672" w:rsidRPr="00735672" w:rsidRDefault="00735672" w:rsidP="00735672">
      <w:pPr>
        <w:tabs>
          <w:tab w:val="left" w:pos="435"/>
          <w:tab w:val="left" w:pos="2565"/>
        </w:tabs>
        <w:spacing w:after="0" w:line="240" w:lineRule="auto"/>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7. </w:t>
      </w:r>
      <w:proofErr w:type="spellStart"/>
      <w:r w:rsidRPr="00735672">
        <w:rPr>
          <w:rFonts w:ascii="Times New Roman" w:eastAsiaTheme="minorEastAsia" w:hAnsi="Times New Roman" w:cs="Times New Roman"/>
          <w:sz w:val="28"/>
          <w:szCs w:val="28"/>
        </w:rPr>
        <w:t>Земельман</w:t>
      </w:r>
      <w:proofErr w:type="spellEnd"/>
      <w:r w:rsidRPr="00735672">
        <w:rPr>
          <w:rFonts w:ascii="Times New Roman" w:eastAsiaTheme="minorEastAsia" w:hAnsi="Times New Roman" w:cs="Times New Roman"/>
          <w:sz w:val="28"/>
          <w:szCs w:val="28"/>
        </w:rPr>
        <w:t xml:space="preserve"> М.А. Метрологические основы технических измерений./ </w:t>
      </w:r>
      <w:proofErr w:type="spellStart"/>
      <w:r>
        <w:rPr>
          <w:rFonts w:ascii="Times New Roman" w:eastAsiaTheme="minorEastAsia" w:hAnsi="Times New Roman" w:cs="Times New Roman"/>
          <w:sz w:val="28"/>
          <w:szCs w:val="28"/>
        </w:rPr>
        <w:t>М.А.Земельман</w:t>
      </w:r>
      <w:proofErr w:type="spellEnd"/>
      <w:r>
        <w:rPr>
          <w:rFonts w:ascii="Times New Roman" w:eastAsiaTheme="minorEastAsia" w:hAnsi="Times New Roman" w:cs="Times New Roman"/>
          <w:sz w:val="28"/>
          <w:szCs w:val="28"/>
        </w:rPr>
        <w:t xml:space="preserve"> –</w:t>
      </w:r>
      <w:r w:rsidRPr="00735672">
        <w:rPr>
          <w:rFonts w:ascii="Times New Roman" w:eastAsiaTheme="minorEastAsia" w:hAnsi="Times New Roman" w:cs="Times New Roman"/>
          <w:sz w:val="28"/>
          <w:szCs w:val="28"/>
        </w:rPr>
        <w:t xml:space="preserve">  М.: Из</w:t>
      </w:r>
      <w:r>
        <w:rPr>
          <w:rFonts w:ascii="Times New Roman" w:eastAsiaTheme="minorEastAsia" w:hAnsi="Times New Roman" w:cs="Times New Roman"/>
          <w:sz w:val="28"/>
          <w:szCs w:val="28"/>
        </w:rPr>
        <w:t xml:space="preserve">дательство стандартов,1991. – </w:t>
      </w:r>
      <w:r w:rsidRPr="00735672">
        <w:rPr>
          <w:rFonts w:ascii="Times New Roman" w:eastAsiaTheme="minorEastAsia" w:hAnsi="Times New Roman" w:cs="Times New Roman"/>
          <w:sz w:val="28"/>
          <w:szCs w:val="28"/>
        </w:rPr>
        <w:t xml:space="preserve"> 51</w:t>
      </w:r>
      <w:r>
        <w:rPr>
          <w:rFonts w:ascii="Times New Roman" w:eastAsiaTheme="minorEastAsia" w:hAnsi="Times New Roman" w:cs="Times New Roman"/>
          <w:sz w:val="28"/>
          <w:szCs w:val="28"/>
        </w:rPr>
        <w:t xml:space="preserve"> </w:t>
      </w:r>
      <w:proofErr w:type="gramStart"/>
      <w:r>
        <w:rPr>
          <w:rFonts w:ascii="Times New Roman" w:eastAsiaTheme="minorEastAsia" w:hAnsi="Times New Roman" w:cs="Times New Roman"/>
          <w:sz w:val="28"/>
          <w:szCs w:val="28"/>
        </w:rPr>
        <w:t>с</w:t>
      </w:r>
      <w:proofErr w:type="gramEnd"/>
      <w:r>
        <w:rPr>
          <w:rFonts w:ascii="Times New Roman" w:eastAsiaTheme="minorEastAsia" w:hAnsi="Times New Roman" w:cs="Times New Roman"/>
          <w:sz w:val="28"/>
          <w:szCs w:val="28"/>
        </w:rPr>
        <w:t>.</w:t>
      </w:r>
    </w:p>
    <w:p w:rsidR="00927A8C" w:rsidRPr="00927A8C" w:rsidRDefault="00735672" w:rsidP="009A0468">
      <w:pPr>
        <w:spacing w:after="0" w:line="240" w:lineRule="auto"/>
        <w:rPr>
          <w:rFonts w:ascii="Times New Roman" w:hAnsi="Times New Roman" w:cs="Times New Roman"/>
          <w:bCs/>
          <w:sz w:val="28"/>
          <w:szCs w:val="28"/>
        </w:rPr>
      </w:pPr>
      <w:r>
        <w:rPr>
          <w:rFonts w:ascii="Times New Roman" w:hAnsi="Times New Roman" w:cs="Times New Roman"/>
          <w:bCs/>
          <w:sz w:val="28"/>
          <w:szCs w:val="28"/>
        </w:rPr>
        <w:t>8</w:t>
      </w:r>
      <w:r w:rsidR="00927A8C">
        <w:rPr>
          <w:rFonts w:ascii="Times New Roman" w:hAnsi="Times New Roman" w:cs="Times New Roman"/>
          <w:bCs/>
          <w:sz w:val="28"/>
          <w:szCs w:val="28"/>
        </w:rPr>
        <w:t xml:space="preserve">. </w:t>
      </w:r>
      <w:proofErr w:type="gramStart"/>
      <w:r w:rsidR="00927A8C">
        <w:rPr>
          <w:rFonts w:ascii="Times New Roman" w:hAnsi="Times New Roman" w:cs="Times New Roman"/>
          <w:bCs/>
          <w:sz w:val="28"/>
          <w:szCs w:val="28"/>
        </w:rPr>
        <w:t>Кане</w:t>
      </w:r>
      <w:proofErr w:type="gramEnd"/>
      <w:r w:rsidR="00927A8C">
        <w:rPr>
          <w:rFonts w:ascii="Times New Roman" w:hAnsi="Times New Roman" w:cs="Times New Roman"/>
          <w:bCs/>
          <w:sz w:val="28"/>
          <w:szCs w:val="28"/>
        </w:rPr>
        <w:t xml:space="preserve"> М.М. Системы, методы и инструменты менеджмента качества: Учебное пособие </w:t>
      </w:r>
      <w:r w:rsidR="00927A8C" w:rsidRPr="00927A8C">
        <w:rPr>
          <w:rFonts w:ascii="Times New Roman" w:hAnsi="Times New Roman" w:cs="Times New Roman"/>
          <w:bCs/>
          <w:sz w:val="28"/>
          <w:szCs w:val="28"/>
        </w:rPr>
        <w:t>/</w:t>
      </w:r>
      <w:r>
        <w:rPr>
          <w:rFonts w:ascii="Times New Roman" w:hAnsi="Times New Roman" w:cs="Times New Roman"/>
          <w:bCs/>
          <w:sz w:val="28"/>
          <w:szCs w:val="28"/>
        </w:rPr>
        <w:t>М.М.</w:t>
      </w:r>
      <w:proofErr w:type="gramStart"/>
      <w:r>
        <w:rPr>
          <w:rFonts w:ascii="Times New Roman" w:hAnsi="Times New Roman" w:cs="Times New Roman"/>
          <w:bCs/>
          <w:sz w:val="28"/>
          <w:szCs w:val="28"/>
        </w:rPr>
        <w:t>Кане</w:t>
      </w:r>
      <w:proofErr w:type="gramEnd"/>
      <w:r>
        <w:rPr>
          <w:rFonts w:ascii="Times New Roman" w:hAnsi="Times New Roman" w:cs="Times New Roman"/>
          <w:bCs/>
          <w:sz w:val="28"/>
          <w:szCs w:val="28"/>
        </w:rPr>
        <w:t xml:space="preserve">, Б.В.Иванов, В.Н.Корешков, </w:t>
      </w:r>
      <w:proofErr w:type="spellStart"/>
      <w:r>
        <w:rPr>
          <w:rFonts w:ascii="Times New Roman" w:hAnsi="Times New Roman" w:cs="Times New Roman"/>
          <w:bCs/>
          <w:sz w:val="28"/>
          <w:szCs w:val="28"/>
        </w:rPr>
        <w:t>А.Т.Схиртладзе</w:t>
      </w:r>
      <w:proofErr w:type="spellEnd"/>
      <w:r>
        <w:rPr>
          <w:rFonts w:ascii="Times New Roman" w:hAnsi="Times New Roman" w:cs="Times New Roman"/>
          <w:bCs/>
          <w:sz w:val="28"/>
          <w:szCs w:val="28"/>
        </w:rPr>
        <w:t xml:space="preserve">. – СПб: Питер, 2008. -560 </w:t>
      </w:r>
      <w:proofErr w:type="gramStart"/>
      <w:r>
        <w:rPr>
          <w:rFonts w:ascii="Times New Roman" w:hAnsi="Times New Roman" w:cs="Times New Roman"/>
          <w:bCs/>
          <w:sz w:val="28"/>
          <w:szCs w:val="28"/>
        </w:rPr>
        <w:t>с</w:t>
      </w:r>
      <w:proofErr w:type="gramEnd"/>
      <w:r>
        <w:rPr>
          <w:rFonts w:ascii="Times New Roman" w:hAnsi="Times New Roman" w:cs="Times New Roman"/>
          <w:bCs/>
          <w:sz w:val="28"/>
          <w:szCs w:val="28"/>
        </w:rPr>
        <w:t>.</w:t>
      </w:r>
    </w:p>
    <w:p w:rsidR="009A0468" w:rsidRDefault="00735672" w:rsidP="009A0468">
      <w:pPr>
        <w:spacing w:after="0" w:line="240" w:lineRule="auto"/>
        <w:rPr>
          <w:rFonts w:ascii="Times New Roman" w:hAnsi="Times New Roman" w:cs="Times New Roman"/>
          <w:bCs/>
          <w:sz w:val="28"/>
          <w:szCs w:val="28"/>
        </w:rPr>
      </w:pPr>
      <w:r>
        <w:rPr>
          <w:rFonts w:ascii="Times New Roman" w:hAnsi="Times New Roman" w:cs="Times New Roman"/>
          <w:bCs/>
          <w:sz w:val="28"/>
          <w:szCs w:val="28"/>
        </w:rPr>
        <w:t>9</w:t>
      </w:r>
      <w:r w:rsidR="00AF2391" w:rsidRPr="009A0468">
        <w:rPr>
          <w:rFonts w:ascii="Times New Roman" w:hAnsi="Times New Roman" w:cs="Times New Roman"/>
          <w:bCs/>
          <w:sz w:val="28"/>
          <w:szCs w:val="28"/>
        </w:rPr>
        <w:t xml:space="preserve">.  </w:t>
      </w:r>
      <w:r w:rsidR="003A0FC3" w:rsidRPr="009A0468">
        <w:rPr>
          <w:rFonts w:ascii="Times New Roman" w:hAnsi="Times New Roman" w:cs="Times New Roman"/>
          <w:bCs/>
          <w:sz w:val="28"/>
          <w:szCs w:val="28"/>
        </w:rPr>
        <w:t xml:space="preserve">Методические указания выбор универсальных средств измерений линейных размеров до 500 мм (По применению ГОСТ 8.051-81) РД 50-98-86 [Электронный ресурс] //Библиотека гостов, стандартов и нормативов: </w:t>
      </w:r>
      <w:hyperlink r:id="rId29" w:history="1">
        <w:r w:rsidR="003A0FC3" w:rsidRPr="009A0468">
          <w:rPr>
            <w:rStyle w:val="ab"/>
            <w:rFonts w:ascii="Times New Roman" w:hAnsi="Times New Roman" w:cs="Times New Roman"/>
            <w:bCs/>
            <w:sz w:val="28"/>
            <w:szCs w:val="28"/>
          </w:rPr>
          <w:t>http://www.infosait.ru/norma_doc/53/53980/index.htm</w:t>
        </w:r>
      </w:hyperlink>
      <w:r w:rsidR="003A0FC3" w:rsidRPr="009A0468">
        <w:rPr>
          <w:rFonts w:ascii="Times New Roman" w:hAnsi="Times New Roman" w:cs="Times New Roman"/>
          <w:bCs/>
          <w:sz w:val="28"/>
          <w:szCs w:val="28"/>
        </w:rPr>
        <w:t xml:space="preserve"> ГОСТ 6507-90 </w:t>
      </w:r>
    </w:p>
    <w:p w:rsidR="009A0468" w:rsidRPr="009A0468" w:rsidRDefault="00735672" w:rsidP="009A0468">
      <w:pPr>
        <w:spacing w:after="0" w:line="240" w:lineRule="auto"/>
        <w:rPr>
          <w:rFonts w:ascii="Times New Roman" w:hAnsi="Times New Roman" w:cs="Times New Roman"/>
          <w:bCs/>
          <w:sz w:val="28"/>
          <w:szCs w:val="28"/>
        </w:rPr>
      </w:pPr>
      <w:r>
        <w:rPr>
          <w:rFonts w:ascii="Times New Roman" w:hAnsi="Times New Roman" w:cs="Times New Roman"/>
          <w:bCs/>
          <w:sz w:val="28"/>
          <w:szCs w:val="28"/>
        </w:rPr>
        <w:t>10</w:t>
      </w:r>
      <w:r w:rsidR="009A0468">
        <w:rPr>
          <w:rFonts w:ascii="Times New Roman" w:hAnsi="Times New Roman" w:cs="Times New Roman"/>
          <w:bCs/>
          <w:sz w:val="28"/>
          <w:szCs w:val="28"/>
        </w:rPr>
        <w:t xml:space="preserve">. Метрология, стандартизация и сертификация: учебник для студ. </w:t>
      </w:r>
      <w:proofErr w:type="spellStart"/>
      <w:r w:rsidR="009A0468">
        <w:rPr>
          <w:rFonts w:ascii="Times New Roman" w:hAnsi="Times New Roman" w:cs="Times New Roman"/>
          <w:bCs/>
          <w:sz w:val="28"/>
          <w:szCs w:val="28"/>
        </w:rPr>
        <w:t>высш</w:t>
      </w:r>
      <w:proofErr w:type="spellEnd"/>
      <w:r w:rsidR="009A0468">
        <w:rPr>
          <w:rFonts w:ascii="Times New Roman" w:hAnsi="Times New Roman" w:cs="Times New Roman"/>
          <w:bCs/>
          <w:sz w:val="28"/>
          <w:szCs w:val="28"/>
        </w:rPr>
        <w:t>. учеб</w:t>
      </w:r>
      <w:proofErr w:type="gramStart"/>
      <w:r w:rsidR="009A0468">
        <w:rPr>
          <w:rFonts w:ascii="Times New Roman" w:hAnsi="Times New Roman" w:cs="Times New Roman"/>
          <w:bCs/>
          <w:sz w:val="28"/>
          <w:szCs w:val="28"/>
        </w:rPr>
        <w:t>.</w:t>
      </w:r>
      <w:proofErr w:type="gramEnd"/>
      <w:r w:rsidR="009A0468">
        <w:rPr>
          <w:rFonts w:ascii="Times New Roman" w:hAnsi="Times New Roman" w:cs="Times New Roman"/>
          <w:bCs/>
          <w:sz w:val="28"/>
          <w:szCs w:val="28"/>
        </w:rPr>
        <w:t xml:space="preserve"> </w:t>
      </w:r>
      <w:proofErr w:type="gramStart"/>
      <w:r w:rsidR="009A0468">
        <w:rPr>
          <w:rFonts w:ascii="Times New Roman" w:hAnsi="Times New Roman" w:cs="Times New Roman"/>
          <w:bCs/>
          <w:sz w:val="28"/>
          <w:szCs w:val="28"/>
        </w:rPr>
        <w:t>з</w:t>
      </w:r>
      <w:proofErr w:type="gramEnd"/>
      <w:r w:rsidR="009A0468">
        <w:rPr>
          <w:rFonts w:ascii="Times New Roman" w:hAnsi="Times New Roman" w:cs="Times New Roman"/>
          <w:bCs/>
          <w:sz w:val="28"/>
          <w:szCs w:val="28"/>
        </w:rPr>
        <w:t xml:space="preserve">аведений </w:t>
      </w:r>
      <w:r w:rsidR="009A0468" w:rsidRPr="009A0468">
        <w:rPr>
          <w:rFonts w:ascii="Times New Roman" w:hAnsi="Times New Roman" w:cs="Times New Roman"/>
          <w:bCs/>
          <w:sz w:val="28"/>
          <w:szCs w:val="28"/>
        </w:rPr>
        <w:t>/</w:t>
      </w:r>
      <w:r w:rsidR="009A0468">
        <w:rPr>
          <w:rFonts w:ascii="Times New Roman" w:hAnsi="Times New Roman" w:cs="Times New Roman"/>
          <w:bCs/>
          <w:sz w:val="28"/>
          <w:szCs w:val="28"/>
        </w:rPr>
        <w:t>А.И.Аристов, Л.И.Карпов, В.М.Приходько</w:t>
      </w:r>
      <w:r w:rsidR="00D932F5">
        <w:rPr>
          <w:rFonts w:ascii="Times New Roman" w:hAnsi="Times New Roman" w:cs="Times New Roman"/>
          <w:bCs/>
          <w:sz w:val="28"/>
          <w:szCs w:val="28"/>
        </w:rPr>
        <w:t xml:space="preserve">, </w:t>
      </w:r>
      <w:proofErr w:type="spellStart"/>
      <w:r w:rsidR="00D932F5">
        <w:rPr>
          <w:rFonts w:ascii="Times New Roman" w:hAnsi="Times New Roman" w:cs="Times New Roman"/>
          <w:bCs/>
          <w:sz w:val="28"/>
          <w:szCs w:val="28"/>
        </w:rPr>
        <w:t>Т.М.Раковщик</w:t>
      </w:r>
      <w:proofErr w:type="spellEnd"/>
      <w:r w:rsidR="00D932F5">
        <w:rPr>
          <w:rFonts w:ascii="Times New Roman" w:hAnsi="Times New Roman" w:cs="Times New Roman"/>
          <w:bCs/>
          <w:sz w:val="28"/>
          <w:szCs w:val="28"/>
        </w:rPr>
        <w:t xml:space="preserve"> – 2-е изд., </w:t>
      </w:r>
      <w:proofErr w:type="spellStart"/>
      <w:r w:rsidR="00D932F5">
        <w:rPr>
          <w:rFonts w:ascii="Times New Roman" w:hAnsi="Times New Roman" w:cs="Times New Roman"/>
          <w:bCs/>
          <w:sz w:val="28"/>
          <w:szCs w:val="28"/>
        </w:rPr>
        <w:t>испр</w:t>
      </w:r>
      <w:proofErr w:type="spellEnd"/>
      <w:r w:rsidR="00D932F5">
        <w:rPr>
          <w:rFonts w:ascii="Times New Roman" w:hAnsi="Times New Roman" w:cs="Times New Roman"/>
          <w:bCs/>
          <w:sz w:val="28"/>
          <w:szCs w:val="28"/>
        </w:rPr>
        <w:t>. – М.: Издательский центр «Академия», 2007. – 384с.</w:t>
      </w:r>
    </w:p>
    <w:p w:rsidR="00862E4C" w:rsidRPr="00B87892" w:rsidRDefault="00735672" w:rsidP="009A0468">
      <w:pPr>
        <w:spacing w:after="0" w:line="240" w:lineRule="auto"/>
        <w:rPr>
          <w:rFonts w:ascii="Times New Roman" w:hAnsi="Times New Roman" w:cs="Times New Roman"/>
          <w:bCs/>
          <w:sz w:val="28"/>
          <w:szCs w:val="28"/>
        </w:rPr>
      </w:pPr>
      <w:r>
        <w:rPr>
          <w:rFonts w:ascii="Times New Roman" w:hAnsi="Times New Roman" w:cs="Times New Roman"/>
          <w:bCs/>
          <w:sz w:val="28"/>
          <w:szCs w:val="28"/>
        </w:rPr>
        <w:t>11</w:t>
      </w:r>
      <w:r w:rsidR="00AF2391" w:rsidRPr="009A0468">
        <w:rPr>
          <w:rFonts w:ascii="Times New Roman" w:hAnsi="Times New Roman" w:cs="Times New Roman"/>
          <w:bCs/>
          <w:sz w:val="28"/>
          <w:szCs w:val="28"/>
        </w:rPr>
        <w:t>.</w:t>
      </w:r>
      <w:r w:rsidR="003A0FC3" w:rsidRPr="009A0468">
        <w:rPr>
          <w:rFonts w:ascii="Times New Roman" w:hAnsi="Times New Roman" w:cs="Times New Roman"/>
          <w:bCs/>
          <w:sz w:val="28"/>
          <w:szCs w:val="28"/>
        </w:rPr>
        <w:t>«Микрометры. Технические условия»</w:t>
      </w:r>
      <w:r w:rsidR="003A0FC3" w:rsidRPr="009A0468">
        <w:rPr>
          <w:rFonts w:ascii="Times New Roman" w:hAnsi="Times New Roman" w:cs="Times New Roman"/>
          <w:sz w:val="28"/>
          <w:szCs w:val="28"/>
        </w:rPr>
        <w:t xml:space="preserve"> </w:t>
      </w:r>
      <w:r w:rsidR="003A0FC3" w:rsidRPr="009A0468">
        <w:rPr>
          <w:rFonts w:ascii="Times New Roman" w:hAnsi="Times New Roman" w:cs="Times New Roman"/>
          <w:bCs/>
          <w:sz w:val="28"/>
          <w:szCs w:val="28"/>
        </w:rPr>
        <w:t xml:space="preserve">[Электронный ресурс] // Библиотека </w:t>
      </w:r>
      <w:proofErr w:type="spellStart"/>
      <w:r w:rsidR="003A0FC3" w:rsidRPr="009A0468">
        <w:rPr>
          <w:rFonts w:ascii="Times New Roman" w:hAnsi="Times New Roman" w:cs="Times New Roman"/>
          <w:bCs/>
          <w:sz w:val="28"/>
          <w:szCs w:val="28"/>
        </w:rPr>
        <w:t>ГОСТов</w:t>
      </w:r>
      <w:proofErr w:type="spellEnd"/>
      <w:r w:rsidR="003A0FC3" w:rsidRPr="009A0468">
        <w:rPr>
          <w:rFonts w:ascii="Times New Roman" w:hAnsi="Times New Roman" w:cs="Times New Roman"/>
          <w:bCs/>
          <w:sz w:val="28"/>
          <w:szCs w:val="28"/>
        </w:rPr>
        <w:t>:</w:t>
      </w:r>
      <w:r w:rsidR="003A0FC3" w:rsidRPr="009A0468">
        <w:rPr>
          <w:rFonts w:ascii="Times New Roman" w:hAnsi="Times New Roman" w:cs="Times New Roman"/>
          <w:sz w:val="28"/>
          <w:szCs w:val="28"/>
        </w:rPr>
        <w:t xml:space="preserve"> </w:t>
      </w:r>
      <w:r w:rsidR="00862E4C" w:rsidRPr="00B87892">
        <w:rPr>
          <w:rFonts w:ascii="Times New Roman" w:hAnsi="Times New Roman" w:cs="Times New Roman"/>
          <w:bCs/>
          <w:sz w:val="28"/>
          <w:szCs w:val="28"/>
        </w:rPr>
        <w:t xml:space="preserve">http://vsegost.com/Catalog/10/10856.shtml </w:t>
      </w:r>
    </w:p>
    <w:p w:rsidR="00862E4C" w:rsidRPr="00B87892" w:rsidRDefault="00927A8C" w:rsidP="009A0468">
      <w:pPr>
        <w:spacing w:after="0" w:line="240" w:lineRule="auto"/>
        <w:rPr>
          <w:rFonts w:ascii="Times New Roman" w:hAnsi="Times New Roman" w:cs="Times New Roman"/>
          <w:bCs/>
          <w:sz w:val="28"/>
          <w:szCs w:val="28"/>
        </w:rPr>
      </w:pPr>
      <w:r>
        <w:rPr>
          <w:rFonts w:ascii="Times New Roman" w:hAnsi="Times New Roman" w:cs="Times New Roman"/>
          <w:bCs/>
          <w:sz w:val="28"/>
          <w:szCs w:val="28"/>
        </w:rPr>
        <w:t>1</w:t>
      </w:r>
      <w:r w:rsidR="00735672">
        <w:rPr>
          <w:rFonts w:ascii="Times New Roman" w:hAnsi="Times New Roman" w:cs="Times New Roman"/>
          <w:bCs/>
          <w:sz w:val="28"/>
          <w:szCs w:val="28"/>
        </w:rPr>
        <w:t>2</w:t>
      </w:r>
      <w:r w:rsidR="00862E4C">
        <w:rPr>
          <w:rFonts w:ascii="Times New Roman" w:hAnsi="Times New Roman" w:cs="Times New Roman"/>
          <w:bCs/>
          <w:sz w:val="28"/>
          <w:szCs w:val="28"/>
        </w:rPr>
        <w:t>. Пономарев С.В.</w:t>
      </w:r>
      <w:r w:rsidR="00B87892">
        <w:rPr>
          <w:rFonts w:ascii="Times New Roman" w:hAnsi="Times New Roman" w:cs="Times New Roman"/>
          <w:bCs/>
          <w:sz w:val="28"/>
          <w:szCs w:val="28"/>
        </w:rPr>
        <w:t xml:space="preserve"> Управление качеством продукции. Инструменты и методы менеджмента качества: учебное пособие </w:t>
      </w:r>
      <w:r w:rsidR="00B87892" w:rsidRPr="00B87892">
        <w:rPr>
          <w:rFonts w:ascii="Times New Roman" w:hAnsi="Times New Roman" w:cs="Times New Roman"/>
          <w:bCs/>
          <w:sz w:val="28"/>
          <w:szCs w:val="28"/>
        </w:rPr>
        <w:t>/</w:t>
      </w:r>
      <w:r w:rsidR="00B87892">
        <w:rPr>
          <w:rFonts w:ascii="Times New Roman" w:hAnsi="Times New Roman" w:cs="Times New Roman"/>
          <w:bCs/>
          <w:sz w:val="28"/>
          <w:szCs w:val="28"/>
        </w:rPr>
        <w:t xml:space="preserve">С.В.Пономарев, С.В.Мищенко, </w:t>
      </w:r>
      <w:proofErr w:type="spellStart"/>
      <w:r w:rsidR="00B87892">
        <w:rPr>
          <w:rFonts w:ascii="Times New Roman" w:hAnsi="Times New Roman" w:cs="Times New Roman"/>
          <w:bCs/>
          <w:sz w:val="28"/>
          <w:szCs w:val="28"/>
        </w:rPr>
        <w:t>В.Я.Белобра</w:t>
      </w:r>
      <w:r w:rsidR="00DD1B49">
        <w:rPr>
          <w:rFonts w:ascii="Times New Roman" w:hAnsi="Times New Roman" w:cs="Times New Roman"/>
          <w:bCs/>
          <w:sz w:val="28"/>
          <w:szCs w:val="28"/>
        </w:rPr>
        <w:t>гин</w:t>
      </w:r>
      <w:proofErr w:type="spellEnd"/>
      <w:r w:rsidR="00DD1B49">
        <w:rPr>
          <w:rFonts w:ascii="Times New Roman" w:hAnsi="Times New Roman" w:cs="Times New Roman"/>
          <w:bCs/>
          <w:sz w:val="28"/>
          <w:szCs w:val="28"/>
        </w:rPr>
        <w:t xml:space="preserve"> и др.</w:t>
      </w:r>
      <w:r w:rsidR="00B87892">
        <w:rPr>
          <w:rFonts w:ascii="Times New Roman" w:hAnsi="Times New Roman" w:cs="Times New Roman"/>
          <w:bCs/>
          <w:sz w:val="28"/>
          <w:szCs w:val="28"/>
        </w:rPr>
        <w:t xml:space="preserve"> – М.: РИА «Стандарты и качество» - 2005. – 248с.</w:t>
      </w:r>
    </w:p>
    <w:p w:rsidR="00AF2391" w:rsidRDefault="00927A8C" w:rsidP="009A0468">
      <w:pPr>
        <w:spacing w:after="0" w:line="240" w:lineRule="auto"/>
        <w:rPr>
          <w:rFonts w:ascii="Times New Roman" w:hAnsi="Times New Roman" w:cs="Times New Roman"/>
          <w:bCs/>
          <w:sz w:val="28"/>
          <w:szCs w:val="28"/>
        </w:rPr>
      </w:pPr>
      <w:r>
        <w:rPr>
          <w:rFonts w:ascii="Times New Roman" w:hAnsi="Times New Roman" w:cs="Times New Roman"/>
          <w:bCs/>
          <w:sz w:val="28"/>
          <w:szCs w:val="28"/>
        </w:rPr>
        <w:t>1</w:t>
      </w:r>
      <w:r w:rsidR="00735672">
        <w:rPr>
          <w:rFonts w:ascii="Times New Roman" w:hAnsi="Times New Roman" w:cs="Times New Roman"/>
          <w:bCs/>
          <w:sz w:val="28"/>
          <w:szCs w:val="28"/>
        </w:rPr>
        <w:t>3</w:t>
      </w:r>
      <w:r w:rsidR="00862E4C">
        <w:rPr>
          <w:rFonts w:ascii="Times New Roman" w:hAnsi="Times New Roman" w:cs="Times New Roman"/>
          <w:bCs/>
          <w:sz w:val="28"/>
          <w:szCs w:val="28"/>
        </w:rPr>
        <w:t>. Прохоров Ю.К</w:t>
      </w:r>
      <w:r w:rsidR="00AF2391" w:rsidRPr="009A0468">
        <w:rPr>
          <w:rFonts w:ascii="Times New Roman" w:hAnsi="Times New Roman" w:cs="Times New Roman"/>
          <w:bCs/>
          <w:sz w:val="28"/>
          <w:szCs w:val="28"/>
        </w:rPr>
        <w:t>.</w:t>
      </w:r>
      <w:r w:rsidR="00217C59" w:rsidRPr="009A0468">
        <w:rPr>
          <w:rFonts w:ascii="Times New Roman" w:hAnsi="Times New Roman" w:cs="Times New Roman"/>
          <w:bCs/>
          <w:sz w:val="28"/>
          <w:szCs w:val="28"/>
        </w:rPr>
        <w:t xml:space="preserve"> </w:t>
      </w:r>
      <w:r w:rsidR="00862E4C">
        <w:rPr>
          <w:rFonts w:ascii="Times New Roman" w:hAnsi="Times New Roman" w:cs="Times New Roman"/>
          <w:bCs/>
          <w:sz w:val="28"/>
          <w:szCs w:val="28"/>
        </w:rPr>
        <w:t xml:space="preserve">Управление качеством: Учебное пособие </w:t>
      </w:r>
      <w:r w:rsidR="00862E4C" w:rsidRPr="00862E4C">
        <w:rPr>
          <w:rFonts w:ascii="Times New Roman" w:hAnsi="Times New Roman" w:cs="Times New Roman"/>
          <w:bCs/>
          <w:sz w:val="28"/>
          <w:szCs w:val="28"/>
        </w:rPr>
        <w:t>/</w:t>
      </w:r>
      <w:r w:rsidR="00862E4C">
        <w:rPr>
          <w:rFonts w:ascii="Times New Roman" w:hAnsi="Times New Roman" w:cs="Times New Roman"/>
          <w:bCs/>
          <w:sz w:val="28"/>
          <w:szCs w:val="28"/>
        </w:rPr>
        <w:t>Ю.К.Прохоров – СПб</w:t>
      </w:r>
      <w:proofErr w:type="gramStart"/>
      <w:r w:rsidR="00862E4C">
        <w:rPr>
          <w:rFonts w:ascii="Times New Roman" w:hAnsi="Times New Roman" w:cs="Times New Roman"/>
          <w:bCs/>
          <w:sz w:val="28"/>
          <w:szCs w:val="28"/>
        </w:rPr>
        <w:t xml:space="preserve"> :</w:t>
      </w:r>
      <w:proofErr w:type="gramEnd"/>
      <w:r w:rsidR="00862E4C">
        <w:rPr>
          <w:rFonts w:ascii="Times New Roman" w:hAnsi="Times New Roman" w:cs="Times New Roman"/>
          <w:bCs/>
          <w:sz w:val="28"/>
          <w:szCs w:val="28"/>
        </w:rPr>
        <w:t xml:space="preserve"> </w:t>
      </w:r>
      <w:proofErr w:type="spellStart"/>
      <w:r w:rsidR="00862E4C">
        <w:rPr>
          <w:rFonts w:ascii="Times New Roman" w:hAnsi="Times New Roman" w:cs="Times New Roman"/>
          <w:bCs/>
          <w:sz w:val="28"/>
          <w:szCs w:val="28"/>
        </w:rPr>
        <w:t>СПбГУИТМО</w:t>
      </w:r>
      <w:proofErr w:type="spellEnd"/>
      <w:r w:rsidR="00862E4C">
        <w:rPr>
          <w:rFonts w:ascii="Times New Roman" w:hAnsi="Times New Roman" w:cs="Times New Roman"/>
          <w:bCs/>
          <w:sz w:val="28"/>
          <w:szCs w:val="28"/>
        </w:rPr>
        <w:t>, 2007. – 144 с.</w:t>
      </w:r>
    </w:p>
    <w:p w:rsidR="00D932F5" w:rsidRDefault="001E611A" w:rsidP="009A0468">
      <w:pPr>
        <w:spacing w:after="0" w:line="240" w:lineRule="auto"/>
        <w:rPr>
          <w:rFonts w:ascii="Times New Roman" w:hAnsi="Times New Roman" w:cs="Times New Roman"/>
          <w:bCs/>
          <w:sz w:val="28"/>
          <w:szCs w:val="28"/>
        </w:rPr>
      </w:pPr>
      <w:r>
        <w:rPr>
          <w:rFonts w:ascii="Times New Roman" w:hAnsi="Times New Roman" w:cs="Times New Roman"/>
          <w:bCs/>
          <w:sz w:val="28"/>
          <w:szCs w:val="28"/>
        </w:rPr>
        <w:t xml:space="preserve">14. </w:t>
      </w:r>
      <w:r w:rsidR="00DD1B49">
        <w:rPr>
          <w:rFonts w:ascii="Times New Roman" w:hAnsi="Times New Roman" w:cs="Times New Roman"/>
          <w:bCs/>
          <w:sz w:val="28"/>
          <w:szCs w:val="28"/>
        </w:rPr>
        <w:t xml:space="preserve">Сергеев А.Г. Метрология: Учебник. </w:t>
      </w:r>
      <w:r w:rsidR="00DD1B49" w:rsidRPr="00DD1B49">
        <w:rPr>
          <w:rFonts w:ascii="Times New Roman" w:hAnsi="Times New Roman" w:cs="Times New Roman"/>
          <w:bCs/>
          <w:sz w:val="28"/>
          <w:szCs w:val="28"/>
        </w:rPr>
        <w:t>/</w:t>
      </w:r>
      <w:r w:rsidR="00DD1B49">
        <w:rPr>
          <w:rFonts w:ascii="Times New Roman" w:hAnsi="Times New Roman" w:cs="Times New Roman"/>
          <w:bCs/>
          <w:sz w:val="28"/>
          <w:szCs w:val="28"/>
        </w:rPr>
        <w:t>А.Г.Сергеев. – М.: Логос, 2005. – 272с.</w:t>
      </w:r>
    </w:p>
    <w:p w:rsidR="00DD1B49" w:rsidRPr="00DD1B49" w:rsidRDefault="00DD1B49" w:rsidP="009A0468">
      <w:pPr>
        <w:spacing w:after="0" w:line="240" w:lineRule="auto"/>
        <w:rPr>
          <w:rFonts w:ascii="Times New Roman" w:hAnsi="Times New Roman" w:cs="Times New Roman"/>
          <w:bCs/>
          <w:sz w:val="28"/>
          <w:szCs w:val="28"/>
        </w:rPr>
      </w:pPr>
      <w:r>
        <w:rPr>
          <w:rFonts w:ascii="Times New Roman" w:hAnsi="Times New Roman" w:cs="Times New Roman"/>
          <w:bCs/>
          <w:sz w:val="28"/>
          <w:szCs w:val="28"/>
        </w:rPr>
        <w:t xml:space="preserve">15. Сергеев А.Г. Метрология, стандартизация и сертификация: Учебник </w:t>
      </w:r>
      <w:r w:rsidRPr="00DD1B49">
        <w:rPr>
          <w:rFonts w:ascii="Times New Roman" w:hAnsi="Times New Roman" w:cs="Times New Roman"/>
          <w:bCs/>
          <w:sz w:val="28"/>
          <w:szCs w:val="28"/>
        </w:rPr>
        <w:t xml:space="preserve">/ </w:t>
      </w:r>
      <w:r>
        <w:rPr>
          <w:rFonts w:ascii="Times New Roman" w:hAnsi="Times New Roman" w:cs="Times New Roman"/>
          <w:bCs/>
          <w:sz w:val="28"/>
          <w:szCs w:val="28"/>
        </w:rPr>
        <w:t xml:space="preserve">А.Г.Сергеев, </w:t>
      </w:r>
      <w:proofErr w:type="spellStart"/>
      <w:r>
        <w:rPr>
          <w:rFonts w:ascii="Times New Roman" w:hAnsi="Times New Roman" w:cs="Times New Roman"/>
          <w:bCs/>
          <w:sz w:val="28"/>
          <w:szCs w:val="28"/>
        </w:rPr>
        <w:t>В.В.Тергеря</w:t>
      </w:r>
      <w:proofErr w:type="spellEnd"/>
      <w:r>
        <w:rPr>
          <w:rFonts w:ascii="Times New Roman" w:hAnsi="Times New Roman" w:cs="Times New Roman"/>
          <w:bCs/>
          <w:sz w:val="28"/>
          <w:szCs w:val="28"/>
        </w:rPr>
        <w:t xml:space="preserve">. – М., издательство </w:t>
      </w:r>
      <w:proofErr w:type="spellStart"/>
      <w:r>
        <w:rPr>
          <w:rFonts w:ascii="Times New Roman" w:hAnsi="Times New Roman" w:cs="Times New Roman"/>
          <w:bCs/>
          <w:sz w:val="28"/>
          <w:szCs w:val="28"/>
        </w:rPr>
        <w:t>Юрайт</w:t>
      </w:r>
      <w:proofErr w:type="spellEnd"/>
      <w:r>
        <w:rPr>
          <w:rFonts w:ascii="Times New Roman" w:hAnsi="Times New Roman" w:cs="Times New Roman"/>
          <w:bCs/>
          <w:sz w:val="28"/>
          <w:szCs w:val="28"/>
        </w:rPr>
        <w:t xml:space="preserve">: ИД </w:t>
      </w:r>
      <w:proofErr w:type="spellStart"/>
      <w:r>
        <w:rPr>
          <w:rFonts w:ascii="Times New Roman" w:hAnsi="Times New Roman" w:cs="Times New Roman"/>
          <w:bCs/>
          <w:sz w:val="28"/>
          <w:szCs w:val="28"/>
        </w:rPr>
        <w:t>Юрайт</w:t>
      </w:r>
      <w:proofErr w:type="spellEnd"/>
      <w:r>
        <w:rPr>
          <w:rFonts w:ascii="Times New Roman" w:hAnsi="Times New Roman" w:cs="Times New Roman"/>
          <w:bCs/>
          <w:sz w:val="28"/>
          <w:szCs w:val="28"/>
        </w:rPr>
        <w:t xml:space="preserve">, 2011. – 820 </w:t>
      </w:r>
      <w:proofErr w:type="gramStart"/>
      <w:r>
        <w:rPr>
          <w:rFonts w:ascii="Times New Roman" w:hAnsi="Times New Roman" w:cs="Times New Roman"/>
          <w:bCs/>
          <w:sz w:val="28"/>
          <w:szCs w:val="28"/>
        </w:rPr>
        <w:t>с</w:t>
      </w:r>
      <w:proofErr w:type="gramEnd"/>
      <w:r>
        <w:rPr>
          <w:rFonts w:ascii="Times New Roman" w:hAnsi="Times New Roman" w:cs="Times New Roman"/>
          <w:bCs/>
          <w:sz w:val="28"/>
          <w:szCs w:val="28"/>
        </w:rPr>
        <w:t>.</w:t>
      </w:r>
    </w:p>
    <w:p w:rsidR="00D932F5" w:rsidRDefault="00D932F5" w:rsidP="009A0468">
      <w:pPr>
        <w:spacing w:after="0" w:line="240" w:lineRule="auto"/>
        <w:rPr>
          <w:rFonts w:ascii="Times New Roman" w:hAnsi="Times New Roman" w:cs="Times New Roman"/>
          <w:bCs/>
          <w:sz w:val="28"/>
          <w:szCs w:val="28"/>
        </w:rPr>
      </w:pPr>
    </w:p>
    <w:p w:rsidR="00D932F5" w:rsidRDefault="00D932F5" w:rsidP="009A0468">
      <w:pPr>
        <w:spacing w:after="0" w:line="240" w:lineRule="auto"/>
        <w:rPr>
          <w:rFonts w:ascii="Times New Roman" w:hAnsi="Times New Roman" w:cs="Times New Roman"/>
          <w:bCs/>
          <w:sz w:val="28"/>
          <w:szCs w:val="28"/>
        </w:rPr>
      </w:pPr>
    </w:p>
    <w:p w:rsidR="00D932F5" w:rsidRDefault="00D932F5" w:rsidP="009A0468">
      <w:pPr>
        <w:spacing w:after="0" w:line="240" w:lineRule="auto"/>
        <w:rPr>
          <w:rFonts w:ascii="Times New Roman" w:hAnsi="Times New Roman" w:cs="Times New Roman"/>
          <w:bCs/>
          <w:sz w:val="28"/>
          <w:szCs w:val="28"/>
        </w:rPr>
      </w:pPr>
    </w:p>
    <w:p w:rsidR="00D932F5" w:rsidRDefault="00D932F5" w:rsidP="009A0468">
      <w:pPr>
        <w:spacing w:after="0" w:line="240" w:lineRule="auto"/>
        <w:rPr>
          <w:rFonts w:ascii="Times New Roman" w:hAnsi="Times New Roman" w:cs="Times New Roman"/>
          <w:bCs/>
          <w:sz w:val="28"/>
          <w:szCs w:val="28"/>
        </w:rPr>
      </w:pPr>
    </w:p>
    <w:p w:rsidR="001B50CC" w:rsidRDefault="001B50CC" w:rsidP="009A0468">
      <w:pPr>
        <w:spacing w:after="0" w:line="240" w:lineRule="auto"/>
        <w:rPr>
          <w:rFonts w:ascii="Times New Roman" w:hAnsi="Times New Roman" w:cs="Times New Roman"/>
          <w:bCs/>
          <w:sz w:val="28"/>
          <w:szCs w:val="28"/>
        </w:rPr>
      </w:pPr>
    </w:p>
    <w:p w:rsidR="001B50CC" w:rsidRDefault="001B50CC" w:rsidP="009A0468">
      <w:pPr>
        <w:spacing w:after="0" w:line="240" w:lineRule="auto"/>
        <w:rPr>
          <w:rFonts w:ascii="Times New Roman" w:hAnsi="Times New Roman" w:cs="Times New Roman"/>
          <w:bCs/>
          <w:sz w:val="28"/>
          <w:szCs w:val="28"/>
        </w:rPr>
      </w:pPr>
      <w:r>
        <w:rPr>
          <w:rFonts w:ascii="Times New Roman" w:hAnsi="Times New Roman" w:cs="Times New Roman"/>
          <w:bCs/>
          <w:sz w:val="28"/>
          <w:szCs w:val="28"/>
        </w:rPr>
        <w:lastRenderedPageBreak/>
        <w:t>Приложение А.</w:t>
      </w:r>
    </w:p>
    <w:p w:rsidR="007F6C2F" w:rsidRDefault="007F6C2F" w:rsidP="009A0468">
      <w:pPr>
        <w:spacing w:after="0" w:line="240" w:lineRule="auto"/>
        <w:rPr>
          <w:rFonts w:ascii="Times New Roman" w:hAnsi="Times New Roman" w:cs="Times New Roman"/>
          <w:bCs/>
          <w:sz w:val="28"/>
          <w:szCs w:val="28"/>
        </w:rPr>
      </w:pPr>
    </w:p>
    <w:p w:rsidR="007F6C2F" w:rsidRDefault="002970AF" w:rsidP="009A0468">
      <w:pPr>
        <w:spacing w:after="0" w:line="240" w:lineRule="auto"/>
        <w:rPr>
          <w:rFonts w:ascii="Times New Roman" w:hAnsi="Times New Roman" w:cs="Times New Roman"/>
          <w:bCs/>
          <w:sz w:val="28"/>
          <w:szCs w:val="28"/>
        </w:rPr>
      </w:pPr>
      <w:r>
        <w:rPr>
          <w:rFonts w:ascii="Times New Roman" w:hAnsi="Times New Roman" w:cs="Times New Roman"/>
          <w:bCs/>
          <w:noProof/>
          <w:sz w:val="28"/>
          <w:szCs w:val="28"/>
          <w:lang w:eastAsia="ru-RU"/>
        </w:rPr>
        <w:drawing>
          <wp:anchor distT="0" distB="0" distL="0" distR="0" simplePos="0" relativeHeight="251662336" behindDoc="0" locked="0" layoutInCell="0" allowOverlap="1">
            <wp:simplePos x="0" y="0"/>
            <wp:positionH relativeFrom="page">
              <wp:posOffset>2133600</wp:posOffset>
            </wp:positionH>
            <wp:positionV relativeFrom="page">
              <wp:posOffset>1228725</wp:posOffset>
            </wp:positionV>
            <wp:extent cx="3838575" cy="1876425"/>
            <wp:effectExtent l="19050" t="0" r="9525" b="0"/>
            <wp:wrapNone/>
            <wp:docPr id="9" name="Рисунок 16"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age1"/>
                    <pic:cNvPicPr>
                      <a:picLocks noChangeAspect="1" noChangeArrowheads="1"/>
                    </pic:cNvPicPr>
                  </pic:nvPicPr>
                  <pic:blipFill>
                    <a:blip r:embed="rId30" cstate="print">
                      <a:lum contrast="40000"/>
                      <a:grayscl/>
                    </a:blip>
                    <a:srcRect l="2421"/>
                    <a:stretch>
                      <a:fillRect/>
                    </a:stretch>
                  </pic:blipFill>
                  <pic:spPr bwMode="auto">
                    <a:xfrm>
                      <a:off x="0" y="0"/>
                      <a:ext cx="3838575" cy="1876425"/>
                    </a:xfrm>
                    <a:prstGeom prst="rect">
                      <a:avLst/>
                    </a:prstGeom>
                    <a:noFill/>
                  </pic:spPr>
                </pic:pic>
              </a:graphicData>
            </a:graphic>
          </wp:anchor>
        </w:drawing>
      </w:r>
      <w:r w:rsidR="00D818E5">
        <w:rPr>
          <w:rFonts w:ascii="Times New Roman" w:hAnsi="Times New Roman" w:cs="Times New Roman"/>
          <w:bCs/>
          <w:noProof/>
          <w:sz w:val="28"/>
          <w:szCs w:val="28"/>
          <w:lang w:eastAsia="ru-RU"/>
        </w:rPr>
        <w:drawing>
          <wp:anchor distT="0" distB="0" distL="0" distR="0" simplePos="0" relativeHeight="251664384" behindDoc="0" locked="0" layoutInCell="0" allowOverlap="1">
            <wp:simplePos x="0" y="0"/>
            <wp:positionH relativeFrom="page">
              <wp:posOffset>2133600</wp:posOffset>
            </wp:positionH>
            <wp:positionV relativeFrom="page">
              <wp:posOffset>1228725</wp:posOffset>
            </wp:positionV>
            <wp:extent cx="3933825" cy="1876425"/>
            <wp:effectExtent l="19050" t="0" r="9525" b="0"/>
            <wp:wrapNone/>
            <wp:docPr id="10" name="Рисунок 16"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age1"/>
                    <pic:cNvPicPr>
                      <a:picLocks noChangeAspect="1" noChangeArrowheads="1"/>
                    </pic:cNvPicPr>
                  </pic:nvPicPr>
                  <pic:blipFill>
                    <a:blip r:embed="rId30" cstate="print">
                      <a:lum contrast="40000"/>
                      <a:grayscl/>
                    </a:blip>
                    <a:srcRect/>
                    <a:stretch>
                      <a:fillRect/>
                    </a:stretch>
                  </pic:blipFill>
                  <pic:spPr bwMode="auto">
                    <a:xfrm>
                      <a:off x="0" y="0"/>
                      <a:ext cx="3933825" cy="1876425"/>
                    </a:xfrm>
                    <a:prstGeom prst="rect">
                      <a:avLst/>
                    </a:prstGeom>
                    <a:noFill/>
                  </pic:spPr>
                </pic:pic>
              </a:graphicData>
            </a:graphic>
          </wp:anchor>
        </w:drawing>
      </w:r>
    </w:p>
    <w:p w:rsidR="00450DE1" w:rsidRDefault="00450DE1" w:rsidP="009A0468">
      <w:pPr>
        <w:spacing w:after="0" w:line="240" w:lineRule="auto"/>
        <w:rPr>
          <w:rFonts w:ascii="Times New Roman" w:hAnsi="Times New Roman" w:cs="Times New Roman"/>
          <w:bCs/>
          <w:sz w:val="28"/>
          <w:szCs w:val="28"/>
        </w:rPr>
      </w:pPr>
    </w:p>
    <w:p w:rsidR="004405E5" w:rsidRDefault="004405E5" w:rsidP="009A0468">
      <w:pPr>
        <w:spacing w:after="0" w:line="240" w:lineRule="auto"/>
        <w:rPr>
          <w:rFonts w:ascii="Times New Roman" w:hAnsi="Times New Roman" w:cs="Times New Roman"/>
          <w:bCs/>
          <w:sz w:val="28"/>
          <w:szCs w:val="28"/>
        </w:rPr>
      </w:pPr>
    </w:p>
    <w:p w:rsidR="004405E5" w:rsidRDefault="004405E5" w:rsidP="009A0468">
      <w:pPr>
        <w:spacing w:after="0" w:line="240" w:lineRule="auto"/>
        <w:rPr>
          <w:rFonts w:ascii="Times New Roman" w:hAnsi="Times New Roman" w:cs="Times New Roman"/>
          <w:bCs/>
          <w:sz w:val="28"/>
          <w:szCs w:val="28"/>
        </w:rPr>
      </w:pPr>
    </w:p>
    <w:p w:rsidR="004405E5" w:rsidRDefault="004405E5" w:rsidP="009A0468">
      <w:pPr>
        <w:spacing w:after="0" w:line="240" w:lineRule="auto"/>
        <w:rPr>
          <w:rFonts w:ascii="Times New Roman" w:hAnsi="Times New Roman" w:cs="Times New Roman"/>
          <w:bCs/>
          <w:sz w:val="28"/>
          <w:szCs w:val="28"/>
        </w:rPr>
      </w:pPr>
    </w:p>
    <w:p w:rsidR="004405E5" w:rsidRDefault="004405E5" w:rsidP="009A0468">
      <w:pPr>
        <w:spacing w:after="0" w:line="240" w:lineRule="auto"/>
        <w:rPr>
          <w:rFonts w:ascii="Times New Roman" w:hAnsi="Times New Roman" w:cs="Times New Roman"/>
          <w:bCs/>
          <w:sz w:val="28"/>
          <w:szCs w:val="28"/>
        </w:rPr>
      </w:pPr>
    </w:p>
    <w:p w:rsidR="004405E5" w:rsidRDefault="004405E5" w:rsidP="009A0468">
      <w:pPr>
        <w:spacing w:after="0" w:line="240" w:lineRule="auto"/>
        <w:rPr>
          <w:rFonts w:ascii="Times New Roman" w:hAnsi="Times New Roman" w:cs="Times New Roman"/>
          <w:bCs/>
          <w:sz w:val="28"/>
          <w:szCs w:val="28"/>
        </w:rPr>
      </w:pPr>
    </w:p>
    <w:p w:rsidR="004405E5" w:rsidRDefault="004405E5" w:rsidP="009A0468">
      <w:pPr>
        <w:spacing w:after="0" w:line="240" w:lineRule="auto"/>
        <w:rPr>
          <w:rFonts w:ascii="Times New Roman" w:hAnsi="Times New Roman" w:cs="Times New Roman"/>
          <w:bCs/>
          <w:sz w:val="28"/>
          <w:szCs w:val="28"/>
        </w:rPr>
      </w:pPr>
    </w:p>
    <w:p w:rsidR="004405E5" w:rsidRDefault="004405E5" w:rsidP="009A0468">
      <w:pPr>
        <w:spacing w:after="0" w:line="240" w:lineRule="auto"/>
        <w:rPr>
          <w:rFonts w:ascii="Times New Roman" w:hAnsi="Times New Roman" w:cs="Times New Roman"/>
          <w:bCs/>
          <w:sz w:val="28"/>
          <w:szCs w:val="28"/>
        </w:rPr>
      </w:pPr>
    </w:p>
    <w:p w:rsidR="004405E5" w:rsidRDefault="004405E5" w:rsidP="009A0468">
      <w:pPr>
        <w:spacing w:after="0" w:line="240" w:lineRule="auto"/>
        <w:rPr>
          <w:rFonts w:ascii="Times New Roman" w:hAnsi="Times New Roman" w:cs="Times New Roman"/>
          <w:bCs/>
          <w:sz w:val="28"/>
          <w:szCs w:val="28"/>
        </w:rPr>
      </w:pPr>
    </w:p>
    <w:p w:rsidR="004405E5" w:rsidRDefault="004405E5" w:rsidP="009A0468">
      <w:pPr>
        <w:spacing w:after="0" w:line="240" w:lineRule="auto"/>
        <w:rPr>
          <w:rFonts w:ascii="Times New Roman" w:hAnsi="Times New Roman" w:cs="Times New Roman"/>
          <w:bCs/>
          <w:sz w:val="28"/>
          <w:szCs w:val="28"/>
        </w:rPr>
      </w:pPr>
    </w:p>
    <w:p w:rsidR="004405E5" w:rsidRDefault="004405E5" w:rsidP="004405E5">
      <w:pPr>
        <w:spacing w:after="0" w:line="240" w:lineRule="auto"/>
        <w:jc w:val="center"/>
        <w:rPr>
          <w:rFonts w:ascii="Times New Roman" w:hAnsi="Times New Roman" w:cs="Times New Roman"/>
          <w:sz w:val="28"/>
          <w:szCs w:val="28"/>
        </w:rPr>
      </w:pPr>
      <w:r w:rsidRPr="00870790">
        <w:rPr>
          <w:rFonts w:ascii="Times New Roman" w:hAnsi="Times New Roman" w:cs="Times New Roman"/>
          <w:sz w:val="28"/>
          <w:szCs w:val="28"/>
        </w:rPr>
        <w:t xml:space="preserve">1 – штанга; </w:t>
      </w:r>
      <w:r>
        <w:rPr>
          <w:rFonts w:ascii="Times New Roman" w:hAnsi="Times New Roman" w:cs="Times New Roman"/>
          <w:sz w:val="28"/>
          <w:szCs w:val="28"/>
        </w:rPr>
        <w:t xml:space="preserve"> 2,10,11 – винты; 3 – гайка; 4 – рамка; 5 – нониус; 6,7,8,9 – губки;</w:t>
      </w:r>
    </w:p>
    <w:p w:rsidR="004405E5" w:rsidRPr="00870790" w:rsidRDefault="004405E5" w:rsidP="004405E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12 - движок</w:t>
      </w:r>
    </w:p>
    <w:p w:rsidR="004405E5" w:rsidRDefault="004405E5" w:rsidP="004405E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p>
    <w:p w:rsidR="004405E5" w:rsidRPr="00CB31B1" w:rsidRDefault="004405E5" w:rsidP="004405E5">
      <w:pPr>
        <w:spacing w:after="0" w:line="240" w:lineRule="auto"/>
        <w:jc w:val="center"/>
        <w:rPr>
          <w:rFonts w:ascii="Times New Roman" w:eastAsiaTheme="minorEastAsia" w:hAnsi="Times New Roman" w:cs="Times New Roman"/>
          <w:sz w:val="28"/>
          <w:szCs w:val="28"/>
        </w:rPr>
      </w:pPr>
      <w:r>
        <w:rPr>
          <w:rFonts w:ascii="Times New Roman" w:eastAsiaTheme="minorEastAsia" w:hAnsi="Times New Roman" w:cs="Times New Roman"/>
          <w:sz w:val="28"/>
          <w:szCs w:val="28"/>
        </w:rPr>
        <w:t>Рисунок</w:t>
      </w:r>
      <w:r w:rsidRPr="00CB31B1">
        <w:rPr>
          <w:rFonts w:ascii="Times New Roman" w:eastAsiaTheme="minorEastAsia" w:hAnsi="Times New Roman" w:cs="Times New Roman"/>
          <w:sz w:val="28"/>
          <w:szCs w:val="28"/>
        </w:rPr>
        <w:t xml:space="preserve"> 1 – </w:t>
      </w:r>
      <w:r>
        <w:rPr>
          <w:rFonts w:ascii="Times New Roman" w:eastAsiaTheme="minorEastAsia" w:hAnsi="Times New Roman" w:cs="Times New Roman"/>
          <w:sz w:val="28"/>
          <w:szCs w:val="28"/>
        </w:rPr>
        <w:t>Штангенциркуль</w:t>
      </w:r>
      <w:r w:rsidRPr="00CB31B1">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ШЦ</w:t>
      </w:r>
      <w:r w:rsidRPr="00CB31B1">
        <w:rPr>
          <w:rFonts w:ascii="Times New Roman" w:eastAsiaTheme="minorEastAsia" w:hAnsi="Times New Roman" w:cs="Times New Roman"/>
          <w:sz w:val="28"/>
          <w:szCs w:val="28"/>
        </w:rPr>
        <w:t xml:space="preserve"> – </w:t>
      </w:r>
      <w:r>
        <w:rPr>
          <w:rFonts w:ascii="Times New Roman" w:eastAsiaTheme="minorEastAsia" w:hAnsi="Times New Roman" w:cs="Times New Roman"/>
          <w:sz w:val="28"/>
          <w:szCs w:val="28"/>
          <w:lang w:val="en-US"/>
        </w:rPr>
        <w:t>II</w:t>
      </w:r>
      <w:r w:rsidRPr="00CB31B1">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lang w:val="en-US"/>
        </w:rPr>
        <w:t>c</w:t>
      </w:r>
      <w:r w:rsidRPr="00CB31B1">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точностью 0,05</w:t>
      </w:r>
    </w:p>
    <w:p w:rsidR="00895D22" w:rsidRPr="004405E5" w:rsidRDefault="004405E5" w:rsidP="004405E5">
      <w:pPr>
        <w:jc w:val="center"/>
        <w:rPr>
          <w:rFonts w:ascii="Times New Roman" w:hAnsi="Times New Roman" w:cs="Times New Roman"/>
          <w:sz w:val="28"/>
          <w:szCs w:val="28"/>
        </w:rPr>
      </w:pPr>
      <w:r w:rsidRPr="00870790">
        <w:rPr>
          <w:rFonts w:ascii="Times New Roman" w:hAnsi="Times New Roman" w:cs="Times New Roman"/>
          <w:sz w:val="28"/>
          <w:szCs w:val="28"/>
        </w:rPr>
        <w:t xml:space="preserve"> </w:t>
      </w:r>
    </w:p>
    <w:p w:rsidR="00450DE1" w:rsidRDefault="00450DE1" w:rsidP="009A0468">
      <w:pPr>
        <w:spacing w:after="0" w:line="240" w:lineRule="auto"/>
        <w:rPr>
          <w:rFonts w:ascii="Times New Roman" w:hAnsi="Times New Roman" w:cs="Times New Roman"/>
          <w:bCs/>
          <w:sz w:val="28"/>
          <w:szCs w:val="28"/>
        </w:rPr>
      </w:pPr>
    </w:p>
    <w:p w:rsidR="007F6C2F" w:rsidRPr="00CB31B1" w:rsidRDefault="007F6C2F" w:rsidP="009A0468">
      <w:pPr>
        <w:spacing w:after="0" w:line="240" w:lineRule="auto"/>
        <w:rPr>
          <w:rFonts w:ascii="Times New Roman" w:hAnsi="Times New Roman" w:cs="Times New Roman"/>
          <w:bCs/>
          <w:sz w:val="28"/>
          <w:szCs w:val="28"/>
        </w:rPr>
      </w:pPr>
    </w:p>
    <w:p w:rsidR="00675DD6" w:rsidRDefault="00450DE1" w:rsidP="00450DE1">
      <w:pPr>
        <w:spacing w:after="0" w:line="240" w:lineRule="auto"/>
        <w:jc w:val="center"/>
        <w:rPr>
          <w:rFonts w:ascii="Times New Roman" w:hAnsi="Times New Roman" w:cs="Times New Roman"/>
          <w:bCs/>
          <w:sz w:val="28"/>
          <w:szCs w:val="28"/>
        </w:rPr>
      </w:pPr>
      <w:r>
        <w:rPr>
          <w:noProof/>
          <w:sz w:val="28"/>
          <w:szCs w:val="28"/>
          <w:lang w:eastAsia="ru-RU"/>
        </w:rPr>
        <w:drawing>
          <wp:inline distT="0" distB="0" distL="0" distR="0">
            <wp:extent cx="4391938" cy="2428875"/>
            <wp:effectExtent l="19050" t="0" r="8612" b="0"/>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1" cstate="print"/>
                    <a:srcRect/>
                    <a:stretch>
                      <a:fillRect/>
                    </a:stretch>
                  </pic:blipFill>
                  <pic:spPr bwMode="auto">
                    <a:xfrm>
                      <a:off x="0" y="0"/>
                      <a:ext cx="4391938" cy="2428875"/>
                    </a:xfrm>
                    <a:prstGeom prst="rect">
                      <a:avLst/>
                    </a:prstGeom>
                    <a:noFill/>
                    <a:ln w="9525">
                      <a:noFill/>
                      <a:miter lim="800000"/>
                      <a:headEnd/>
                      <a:tailEnd/>
                    </a:ln>
                  </pic:spPr>
                </pic:pic>
              </a:graphicData>
            </a:graphic>
          </wp:inline>
        </w:drawing>
      </w:r>
    </w:p>
    <w:p w:rsidR="007F6C2F" w:rsidRDefault="007F6C2F" w:rsidP="007F6C2F">
      <w:pPr>
        <w:spacing w:after="0" w:line="240" w:lineRule="auto"/>
        <w:jc w:val="center"/>
        <w:rPr>
          <w:rFonts w:ascii="Times New Roman" w:hAnsi="Times New Roman" w:cs="Times New Roman"/>
          <w:iCs/>
          <w:color w:val="000000"/>
          <w:sz w:val="28"/>
          <w:szCs w:val="28"/>
        </w:rPr>
      </w:pPr>
    </w:p>
    <w:p w:rsidR="009F4D1A" w:rsidRDefault="00675DD6" w:rsidP="007F6C2F">
      <w:pPr>
        <w:spacing w:after="0" w:line="240" w:lineRule="auto"/>
        <w:jc w:val="center"/>
        <w:rPr>
          <w:rStyle w:val="apple-converted-space"/>
          <w:color w:val="000000"/>
          <w:sz w:val="28"/>
          <w:szCs w:val="28"/>
        </w:rPr>
      </w:pPr>
      <w:r w:rsidRPr="009F4D1A">
        <w:rPr>
          <w:rFonts w:ascii="Times New Roman" w:hAnsi="Times New Roman" w:cs="Times New Roman"/>
          <w:iCs/>
          <w:color w:val="000000"/>
          <w:sz w:val="28"/>
          <w:szCs w:val="28"/>
        </w:rPr>
        <w:t>1</w:t>
      </w:r>
      <w:r w:rsidRPr="00675DD6">
        <w:rPr>
          <w:rStyle w:val="apple-converted-space"/>
          <w:color w:val="000000"/>
          <w:sz w:val="28"/>
          <w:szCs w:val="28"/>
        </w:rPr>
        <w:t> </w:t>
      </w:r>
      <w:r w:rsidRPr="00675DD6">
        <w:rPr>
          <w:rFonts w:ascii="Times New Roman" w:hAnsi="Times New Roman" w:cs="Times New Roman"/>
          <w:color w:val="000000"/>
          <w:sz w:val="28"/>
          <w:szCs w:val="28"/>
        </w:rPr>
        <w:t>- скоба;</w:t>
      </w:r>
      <w:r w:rsidRPr="00675DD6">
        <w:rPr>
          <w:rStyle w:val="apple-converted-space"/>
          <w:color w:val="000000"/>
          <w:sz w:val="28"/>
          <w:szCs w:val="28"/>
        </w:rPr>
        <w:t> </w:t>
      </w:r>
      <w:r w:rsidRPr="009F4D1A">
        <w:rPr>
          <w:rFonts w:ascii="Times New Roman" w:hAnsi="Times New Roman" w:cs="Times New Roman"/>
          <w:iCs/>
          <w:color w:val="000000"/>
          <w:sz w:val="28"/>
          <w:szCs w:val="28"/>
        </w:rPr>
        <w:t>2</w:t>
      </w:r>
      <w:r w:rsidRPr="00675DD6">
        <w:rPr>
          <w:rStyle w:val="apple-converted-space"/>
          <w:color w:val="000000"/>
          <w:sz w:val="28"/>
          <w:szCs w:val="28"/>
        </w:rPr>
        <w:t> </w:t>
      </w:r>
      <w:r w:rsidRPr="00675DD6">
        <w:rPr>
          <w:rFonts w:ascii="Times New Roman" w:hAnsi="Times New Roman" w:cs="Times New Roman"/>
          <w:color w:val="000000"/>
          <w:sz w:val="28"/>
          <w:szCs w:val="28"/>
        </w:rPr>
        <w:t>- пятка;</w:t>
      </w:r>
      <w:r w:rsidRPr="00675DD6">
        <w:rPr>
          <w:rStyle w:val="apple-converted-space"/>
          <w:color w:val="000000"/>
          <w:sz w:val="28"/>
          <w:szCs w:val="28"/>
        </w:rPr>
        <w:t> </w:t>
      </w:r>
      <w:r w:rsidRPr="009F4D1A">
        <w:rPr>
          <w:rFonts w:ascii="Times New Roman" w:hAnsi="Times New Roman" w:cs="Times New Roman"/>
          <w:iCs/>
          <w:color w:val="000000"/>
          <w:sz w:val="28"/>
          <w:szCs w:val="28"/>
        </w:rPr>
        <w:t>3</w:t>
      </w:r>
      <w:r w:rsidRPr="00675DD6">
        <w:rPr>
          <w:rFonts w:ascii="Times New Roman" w:hAnsi="Times New Roman" w:cs="Times New Roman"/>
          <w:i/>
          <w:iCs/>
          <w:color w:val="000000"/>
          <w:sz w:val="28"/>
          <w:szCs w:val="28"/>
        </w:rPr>
        <w:t xml:space="preserve"> -</w:t>
      </w:r>
      <w:r w:rsidRPr="00675DD6">
        <w:rPr>
          <w:rStyle w:val="apple-converted-space"/>
          <w:i/>
          <w:iCs/>
          <w:color w:val="000000"/>
          <w:sz w:val="28"/>
          <w:szCs w:val="28"/>
        </w:rPr>
        <w:t> </w:t>
      </w:r>
      <w:r w:rsidRPr="00675DD6">
        <w:rPr>
          <w:rFonts w:ascii="Times New Roman" w:hAnsi="Times New Roman" w:cs="Times New Roman"/>
          <w:color w:val="000000"/>
          <w:sz w:val="28"/>
          <w:szCs w:val="28"/>
        </w:rPr>
        <w:t>микрометрический винт;</w:t>
      </w:r>
      <w:r w:rsidRPr="00675DD6">
        <w:rPr>
          <w:rStyle w:val="apple-converted-space"/>
          <w:color w:val="000000"/>
          <w:sz w:val="28"/>
          <w:szCs w:val="28"/>
        </w:rPr>
        <w:t> </w:t>
      </w:r>
      <w:r w:rsidRPr="009F4D1A">
        <w:rPr>
          <w:rFonts w:ascii="Times New Roman" w:hAnsi="Times New Roman" w:cs="Times New Roman"/>
          <w:iCs/>
          <w:color w:val="000000"/>
          <w:sz w:val="28"/>
          <w:szCs w:val="28"/>
        </w:rPr>
        <w:t>4</w:t>
      </w:r>
      <w:r w:rsidRPr="00675DD6">
        <w:rPr>
          <w:rFonts w:ascii="Times New Roman" w:hAnsi="Times New Roman" w:cs="Times New Roman"/>
          <w:i/>
          <w:iCs/>
          <w:color w:val="000000"/>
          <w:sz w:val="28"/>
          <w:szCs w:val="28"/>
        </w:rPr>
        <w:t xml:space="preserve"> -</w:t>
      </w:r>
      <w:r w:rsidRPr="00675DD6">
        <w:rPr>
          <w:rStyle w:val="apple-converted-space"/>
          <w:i/>
          <w:iCs/>
          <w:color w:val="000000"/>
          <w:sz w:val="28"/>
          <w:szCs w:val="28"/>
        </w:rPr>
        <w:t> </w:t>
      </w:r>
      <w:r w:rsidRPr="00675DD6">
        <w:rPr>
          <w:rFonts w:ascii="Times New Roman" w:hAnsi="Times New Roman" w:cs="Times New Roman"/>
          <w:color w:val="000000"/>
          <w:sz w:val="28"/>
          <w:szCs w:val="28"/>
        </w:rPr>
        <w:t>стопор;</w:t>
      </w:r>
      <w:r w:rsidRPr="00675DD6">
        <w:rPr>
          <w:rStyle w:val="apple-converted-space"/>
          <w:color w:val="000000"/>
          <w:sz w:val="28"/>
          <w:szCs w:val="28"/>
        </w:rPr>
        <w:t> </w:t>
      </w:r>
      <w:r w:rsidRPr="009F4D1A">
        <w:rPr>
          <w:rFonts w:ascii="Times New Roman" w:hAnsi="Times New Roman" w:cs="Times New Roman"/>
          <w:iCs/>
          <w:color w:val="000000"/>
          <w:sz w:val="28"/>
          <w:szCs w:val="28"/>
        </w:rPr>
        <w:t>5</w:t>
      </w:r>
      <w:r w:rsidRPr="00675DD6">
        <w:rPr>
          <w:rStyle w:val="apple-converted-space"/>
          <w:color w:val="000000"/>
          <w:sz w:val="28"/>
          <w:szCs w:val="28"/>
        </w:rPr>
        <w:t> </w:t>
      </w:r>
      <w:r w:rsidRPr="00675DD6">
        <w:rPr>
          <w:rFonts w:ascii="Times New Roman" w:hAnsi="Times New Roman" w:cs="Times New Roman"/>
          <w:color w:val="000000"/>
          <w:sz w:val="28"/>
          <w:szCs w:val="28"/>
        </w:rPr>
        <w:t>- стебель;</w:t>
      </w:r>
    </w:p>
    <w:p w:rsidR="00675DD6" w:rsidRPr="00675DD6" w:rsidRDefault="00675DD6" w:rsidP="00CB31B1">
      <w:pPr>
        <w:spacing w:after="0" w:line="240" w:lineRule="auto"/>
        <w:jc w:val="center"/>
        <w:rPr>
          <w:rFonts w:ascii="Times New Roman" w:hAnsi="Times New Roman" w:cs="Times New Roman"/>
          <w:sz w:val="28"/>
          <w:szCs w:val="28"/>
        </w:rPr>
      </w:pPr>
      <w:r w:rsidRPr="009F4D1A">
        <w:rPr>
          <w:rFonts w:ascii="Times New Roman" w:hAnsi="Times New Roman" w:cs="Times New Roman"/>
          <w:iCs/>
          <w:color w:val="000000"/>
          <w:sz w:val="28"/>
          <w:szCs w:val="28"/>
        </w:rPr>
        <w:t>6</w:t>
      </w:r>
      <w:r w:rsidRPr="00675DD6">
        <w:rPr>
          <w:rFonts w:ascii="Times New Roman" w:hAnsi="Times New Roman" w:cs="Times New Roman"/>
          <w:i/>
          <w:iCs/>
          <w:color w:val="000000"/>
          <w:sz w:val="28"/>
          <w:szCs w:val="28"/>
        </w:rPr>
        <w:t xml:space="preserve"> -</w:t>
      </w:r>
      <w:r w:rsidRPr="00675DD6">
        <w:rPr>
          <w:rStyle w:val="apple-converted-space"/>
          <w:i/>
          <w:iCs/>
          <w:color w:val="000000"/>
          <w:sz w:val="28"/>
          <w:szCs w:val="28"/>
        </w:rPr>
        <w:t> </w:t>
      </w:r>
      <w:r w:rsidRPr="00675DD6">
        <w:rPr>
          <w:rFonts w:ascii="Times New Roman" w:hAnsi="Times New Roman" w:cs="Times New Roman"/>
          <w:color w:val="000000"/>
          <w:sz w:val="28"/>
          <w:szCs w:val="28"/>
        </w:rPr>
        <w:t>барабан;</w:t>
      </w:r>
      <w:r w:rsidRPr="00675DD6">
        <w:rPr>
          <w:rStyle w:val="apple-converted-space"/>
          <w:color w:val="000000"/>
          <w:sz w:val="28"/>
          <w:szCs w:val="28"/>
        </w:rPr>
        <w:t> </w:t>
      </w:r>
      <w:r w:rsidRPr="009F4D1A">
        <w:rPr>
          <w:rFonts w:ascii="Times New Roman" w:hAnsi="Times New Roman" w:cs="Times New Roman"/>
          <w:iCs/>
          <w:color w:val="000000"/>
          <w:sz w:val="28"/>
          <w:szCs w:val="28"/>
        </w:rPr>
        <w:t>7</w:t>
      </w:r>
      <w:r w:rsidRPr="00675DD6">
        <w:rPr>
          <w:rStyle w:val="apple-converted-space"/>
          <w:i/>
          <w:iCs/>
          <w:color w:val="000000"/>
          <w:sz w:val="28"/>
          <w:szCs w:val="28"/>
        </w:rPr>
        <w:t> </w:t>
      </w:r>
      <w:r w:rsidRPr="00675DD6">
        <w:rPr>
          <w:rFonts w:ascii="Times New Roman" w:hAnsi="Times New Roman" w:cs="Times New Roman"/>
          <w:color w:val="000000"/>
          <w:sz w:val="28"/>
          <w:szCs w:val="28"/>
        </w:rPr>
        <w:t>- трещотка</w:t>
      </w:r>
    </w:p>
    <w:p w:rsidR="00CB31B1" w:rsidRPr="00707927" w:rsidRDefault="00CB31B1" w:rsidP="00CB31B1">
      <w:pPr>
        <w:spacing w:after="0"/>
        <w:jc w:val="center"/>
        <w:rPr>
          <w:rFonts w:ascii="Times New Roman" w:hAnsi="Times New Roman" w:cs="Times New Roman"/>
          <w:sz w:val="28"/>
          <w:szCs w:val="28"/>
        </w:rPr>
      </w:pPr>
    </w:p>
    <w:p w:rsidR="00675DD6" w:rsidRPr="00675DD6" w:rsidRDefault="00895D22" w:rsidP="00CB31B1">
      <w:pPr>
        <w:spacing w:after="0"/>
        <w:jc w:val="center"/>
        <w:rPr>
          <w:rFonts w:ascii="Times New Roman" w:hAnsi="Times New Roman" w:cs="Times New Roman"/>
          <w:sz w:val="28"/>
          <w:szCs w:val="28"/>
        </w:rPr>
      </w:pPr>
      <w:r>
        <w:rPr>
          <w:rFonts w:ascii="Times New Roman" w:hAnsi="Times New Roman" w:cs="Times New Roman"/>
          <w:sz w:val="28"/>
          <w:szCs w:val="28"/>
        </w:rPr>
        <w:t>Рисунок 2 – Микрометр</w:t>
      </w:r>
      <w:r w:rsidR="00CB31B1">
        <w:rPr>
          <w:rFonts w:ascii="Times New Roman" w:hAnsi="Times New Roman" w:cs="Times New Roman"/>
          <w:sz w:val="28"/>
          <w:szCs w:val="28"/>
        </w:rPr>
        <w:t xml:space="preserve"> гладкий с точностью 0,01</w:t>
      </w:r>
    </w:p>
    <w:p w:rsidR="00675DD6" w:rsidRDefault="00675DD6" w:rsidP="00675DD6">
      <w:pPr>
        <w:rPr>
          <w:sz w:val="28"/>
          <w:szCs w:val="28"/>
        </w:rPr>
      </w:pPr>
    </w:p>
    <w:p w:rsidR="00B239AA" w:rsidRDefault="00B239AA" w:rsidP="00B239AA">
      <w:pPr>
        <w:ind w:firstLine="708"/>
        <w:jc w:val="center"/>
        <w:rPr>
          <w:rFonts w:ascii="Times New Roman" w:hAnsi="Times New Roman" w:cs="Times New Roman"/>
          <w:sz w:val="30"/>
          <w:szCs w:val="30"/>
        </w:rPr>
      </w:pPr>
      <w:r>
        <w:rPr>
          <w:rFonts w:ascii="Times New Roman" w:hAnsi="Times New Roman" w:cs="Times New Roman"/>
          <w:noProof/>
          <w:sz w:val="30"/>
          <w:szCs w:val="30"/>
          <w:lang w:eastAsia="ru-RU"/>
        </w:rPr>
        <w:lastRenderedPageBreak/>
        <w:drawing>
          <wp:inline distT="0" distB="0" distL="0" distR="0">
            <wp:extent cx="5067300" cy="5800725"/>
            <wp:effectExtent l="19050" t="0" r="0"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2" cstate="print"/>
                    <a:srcRect/>
                    <a:stretch>
                      <a:fillRect/>
                    </a:stretch>
                  </pic:blipFill>
                  <pic:spPr bwMode="auto">
                    <a:xfrm>
                      <a:off x="0" y="0"/>
                      <a:ext cx="5067300" cy="5800725"/>
                    </a:xfrm>
                    <a:prstGeom prst="rect">
                      <a:avLst/>
                    </a:prstGeom>
                    <a:noFill/>
                    <a:ln w="9525">
                      <a:noFill/>
                      <a:miter lim="800000"/>
                      <a:headEnd/>
                      <a:tailEnd/>
                    </a:ln>
                  </pic:spPr>
                </pic:pic>
              </a:graphicData>
            </a:graphic>
          </wp:inline>
        </w:drawing>
      </w:r>
    </w:p>
    <w:p w:rsidR="00CB31B1" w:rsidRDefault="00B239AA" w:rsidP="00CB31B1">
      <w:pPr>
        <w:spacing w:after="0" w:line="240" w:lineRule="auto"/>
        <w:jc w:val="center"/>
        <w:rPr>
          <w:rFonts w:ascii="Times New Roman" w:hAnsi="Times New Roman" w:cs="Times New Roman"/>
          <w:sz w:val="30"/>
          <w:szCs w:val="30"/>
        </w:rPr>
      </w:pPr>
      <w:r>
        <w:rPr>
          <w:rFonts w:ascii="Times New Roman" w:hAnsi="Times New Roman" w:cs="Times New Roman"/>
          <w:sz w:val="30"/>
          <w:szCs w:val="30"/>
        </w:rPr>
        <w:t>1-корпус; 2-втулка-вставка; 3-сменный неподвижный измерительный стержень; 4-подвижный измерительный стержень; 5-двуплечий рычаг;</w:t>
      </w:r>
    </w:p>
    <w:p w:rsidR="00B239AA" w:rsidRDefault="00B239AA" w:rsidP="00CB31B1">
      <w:pPr>
        <w:spacing w:after="0" w:line="240" w:lineRule="auto"/>
        <w:jc w:val="center"/>
        <w:rPr>
          <w:rFonts w:ascii="Times New Roman" w:hAnsi="Times New Roman" w:cs="Times New Roman"/>
          <w:sz w:val="30"/>
          <w:szCs w:val="30"/>
        </w:rPr>
      </w:pPr>
      <w:r>
        <w:rPr>
          <w:rFonts w:ascii="Times New Roman" w:hAnsi="Times New Roman" w:cs="Times New Roman"/>
          <w:sz w:val="30"/>
          <w:szCs w:val="30"/>
        </w:rPr>
        <w:t xml:space="preserve"> 6-ось; 7-гайка; 8-шток; 9-индикаторная головка; 10-спиральная пружина; 11-пружины; 12-центрирующий мостик;</w:t>
      </w:r>
    </w:p>
    <w:p w:rsidR="00CB31B1" w:rsidRDefault="00CB31B1" w:rsidP="00CB31B1">
      <w:pPr>
        <w:spacing w:after="0"/>
        <w:jc w:val="center"/>
        <w:rPr>
          <w:rFonts w:ascii="Times New Roman" w:hAnsi="Times New Roman" w:cs="Times New Roman"/>
          <w:sz w:val="30"/>
          <w:szCs w:val="30"/>
        </w:rPr>
      </w:pPr>
    </w:p>
    <w:p w:rsidR="00870790" w:rsidRPr="004405E5" w:rsidRDefault="00B239AA" w:rsidP="004405E5">
      <w:pPr>
        <w:spacing w:after="0"/>
        <w:jc w:val="center"/>
        <w:rPr>
          <w:rFonts w:ascii="Times New Roman" w:hAnsi="Times New Roman" w:cs="Times New Roman"/>
          <w:sz w:val="30"/>
          <w:szCs w:val="30"/>
        </w:rPr>
      </w:pPr>
      <w:r>
        <w:rPr>
          <w:rFonts w:ascii="Times New Roman" w:hAnsi="Times New Roman" w:cs="Times New Roman"/>
          <w:sz w:val="30"/>
          <w:szCs w:val="30"/>
        </w:rPr>
        <w:t>Рисунок 3 – Индикаторный нутромер</w:t>
      </w:r>
    </w:p>
    <w:p w:rsidR="00870790" w:rsidRDefault="00870790" w:rsidP="00793BCC">
      <w:pPr>
        <w:rPr>
          <w:sz w:val="28"/>
          <w:szCs w:val="28"/>
        </w:rPr>
      </w:pPr>
    </w:p>
    <w:p w:rsidR="00870790" w:rsidRDefault="00870790" w:rsidP="00793BCC">
      <w:pPr>
        <w:rPr>
          <w:sz w:val="28"/>
          <w:szCs w:val="28"/>
        </w:rPr>
      </w:pPr>
    </w:p>
    <w:p w:rsidR="00870790" w:rsidRDefault="00870790" w:rsidP="00793BCC">
      <w:pPr>
        <w:rPr>
          <w:sz w:val="28"/>
          <w:szCs w:val="28"/>
        </w:rPr>
      </w:pPr>
    </w:p>
    <w:sectPr w:rsidR="00870790" w:rsidSect="00FE04E2">
      <w:headerReference w:type="default" r:id="rId33"/>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2484" w:rsidRDefault="00D02484" w:rsidP="00072166">
      <w:pPr>
        <w:spacing w:after="0" w:line="240" w:lineRule="auto"/>
      </w:pPr>
      <w:r>
        <w:separator/>
      </w:r>
    </w:p>
  </w:endnote>
  <w:endnote w:type="continuationSeparator" w:id="0">
    <w:p w:rsidR="00D02484" w:rsidRDefault="00D02484" w:rsidP="000721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Symbol type B">
    <w:panose1 w:val="0505010200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2484" w:rsidRDefault="00D02484" w:rsidP="00072166">
      <w:pPr>
        <w:spacing w:after="0" w:line="240" w:lineRule="auto"/>
      </w:pPr>
      <w:r>
        <w:separator/>
      </w:r>
    </w:p>
  </w:footnote>
  <w:footnote w:type="continuationSeparator" w:id="0">
    <w:p w:rsidR="00D02484" w:rsidRDefault="00D02484" w:rsidP="0007216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4362"/>
      <w:docPartObj>
        <w:docPartGallery w:val="Page Numbers (Top of Page)"/>
        <w:docPartUnique/>
      </w:docPartObj>
    </w:sdtPr>
    <w:sdtContent>
      <w:p w:rsidR="00DC14DB" w:rsidRDefault="001E376D">
        <w:pPr>
          <w:pStyle w:val="a7"/>
          <w:jc w:val="center"/>
        </w:pPr>
        <w:fldSimple w:instr=" PAGE   \* MERGEFORMAT ">
          <w:r w:rsidR="002970AF">
            <w:rPr>
              <w:noProof/>
            </w:rPr>
            <w:t>21</w:t>
          </w:r>
        </w:fldSimple>
      </w:p>
    </w:sdtContent>
  </w:sdt>
  <w:p w:rsidR="00DC14DB" w:rsidRDefault="00DC14DB">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8692E"/>
    <w:multiLevelType w:val="hybridMultilevel"/>
    <w:tmpl w:val="82463706"/>
    <w:lvl w:ilvl="0" w:tplc="C816796C">
      <w:start w:val="1"/>
      <w:numFmt w:val="decimal"/>
      <w:lvlText w:val="%1)"/>
      <w:lvlJc w:val="left"/>
      <w:pPr>
        <w:ind w:left="927" w:hanging="360"/>
      </w:pPr>
      <w:rPr>
        <w:rFonts w:eastAsiaTheme="minorEastAsia"/>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A221B24"/>
    <w:multiLevelType w:val="multilevel"/>
    <w:tmpl w:val="80A49A02"/>
    <w:lvl w:ilvl="0">
      <w:start w:val="1"/>
      <w:numFmt w:val="decimal"/>
      <w:lvlText w:val="%1"/>
      <w:lvlJc w:val="left"/>
      <w:pPr>
        <w:ind w:left="432" w:hanging="432"/>
      </w:pPr>
    </w:lvl>
    <w:lvl w:ilvl="1">
      <w:start w:val="1"/>
      <w:numFmt w:val="decimal"/>
      <w:lvlText w:val="%1.%2"/>
      <w:lvlJc w:val="left"/>
      <w:pPr>
        <w:ind w:left="999" w:hanging="432"/>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2">
    <w:nsid w:val="2F650495"/>
    <w:multiLevelType w:val="hybridMultilevel"/>
    <w:tmpl w:val="44DC0918"/>
    <w:lvl w:ilvl="0" w:tplc="08B423B6">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8F56061"/>
    <w:multiLevelType w:val="singleLevel"/>
    <w:tmpl w:val="EF6EE89E"/>
    <w:lvl w:ilvl="0">
      <w:start w:val="1"/>
      <w:numFmt w:val="decimal"/>
      <w:lvlText w:val="%1."/>
      <w:legacy w:legacy="1" w:legacySpace="0" w:legacyIndent="230"/>
      <w:lvlJc w:val="left"/>
      <w:pPr>
        <w:ind w:left="0" w:firstLine="0"/>
      </w:pPr>
      <w:rPr>
        <w:rFonts w:ascii="Times New Roman" w:hAnsi="Times New Roman" w:cs="Times New Roman" w:hint="default"/>
      </w:rPr>
    </w:lvl>
  </w:abstractNum>
  <w:abstractNum w:abstractNumId="4">
    <w:nsid w:val="67DD5E69"/>
    <w:multiLevelType w:val="hybridMultilevel"/>
    <w:tmpl w:val="C8C6EBF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6E06275D"/>
    <w:multiLevelType w:val="hybridMultilevel"/>
    <w:tmpl w:val="3C144818"/>
    <w:lvl w:ilvl="0" w:tplc="2A5EDC50">
      <w:start w:val="1"/>
      <w:numFmt w:val="decimal"/>
      <w:lvlText w:val="%1)"/>
      <w:lvlJc w:val="left"/>
      <w:pPr>
        <w:ind w:left="927"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71F627BB"/>
    <w:multiLevelType w:val="hybridMultilevel"/>
    <w:tmpl w:val="EFC01B3A"/>
    <w:lvl w:ilvl="0" w:tplc="A850B21E">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lvlOverride w:ilvl="0">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715C2D"/>
    <w:rsid w:val="0000153E"/>
    <w:rsid w:val="00001D91"/>
    <w:rsid w:val="00001FB0"/>
    <w:rsid w:val="000148A0"/>
    <w:rsid w:val="000215A2"/>
    <w:rsid w:val="000273F2"/>
    <w:rsid w:val="000440AE"/>
    <w:rsid w:val="0005092F"/>
    <w:rsid w:val="000519EB"/>
    <w:rsid w:val="00052440"/>
    <w:rsid w:val="00053990"/>
    <w:rsid w:val="00061BA1"/>
    <w:rsid w:val="000644C4"/>
    <w:rsid w:val="00072166"/>
    <w:rsid w:val="0007285A"/>
    <w:rsid w:val="000744FE"/>
    <w:rsid w:val="00084541"/>
    <w:rsid w:val="00085D2F"/>
    <w:rsid w:val="000A2AEF"/>
    <w:rsid w:val="000B76E0"/>
    <w:rsid w:val="000C214F"/>
    <w:rsid w:val="000C4856"/>
    <w:rsid w:val="000D2676"/>
    <w:rsid w:val="000D342E"/>
    <w:rsid w:val="00104D30"/>
    <w:rsid w:val="00106215"/>
    <w:rsid w:val="00113D0F"/>
    <w:rsid w:val="00124EA4"/>
    <w:rsid w:val="0012717C"/>
    <w:rsid w:val="00127B56"/>
    <w:rsid w:val="001327BD"/>
    <w:rsid w:val="00136B85"/>
    <w:rsid w:val="00145143"/>
    <w:rsid w:val="0015257E"/>
    <w:rsid w:val="00161CA1"/>
    <w:rsid w:val="00174BE4"/>
    <w:rsid w:val="00180CD4"/>
    <w:rsid w:val="00183C47"/>
    <w:rsid w:val="001907AB"/>
    <w:rsid w:val="00193D43"/>
    <w:rsid w:val="001A15DC"/>
    <w:rsid w:val="001A7DD1"/>
    <w:rsid w:val="001B3DF6"/>
    <w:rsid w:val="001B50CC"/>
    <w:rsid w:val="001C458B"/>
    <w:rsid w:val="001E01C1"/>
    <w:rsid w:val="001E376D"/>
    <w:rsid w:val="001E611A"/>
    <w:rsid w:val="00210C30"/>
    <w:rsid w:val="00217C47"/>
    <w:rsid w:val="00217C59"/>
    <w:rsid w:val="0022042C"/>
    <w:rsid w:val="00222C10"/>
    <w:rsid w:val="00223A78"/>
    <w:rsid w:val="0023410F"/>
    <w:rsid w:val="00254EB3"/>
    <w:rsid w:val="0026336A"/>
    <w:rsid w:val="00265B8A"/>
    <w:rsid w:val="002707CE"/>
    <w:rsid w:val="00275E64"/>
    <w:rsid w:val="0029612D"/>
    <w:rsid w:val="002970AF"/>
    <w:rsid w:val="002A2343"/>
    <w:rsid w:val="002A5E0D"/>
    <w:rsid w:val="002B13B3"/>
    <w:rsid w:val="002B22AB"/>
    <w:rsid w:val="002C23C5"/>
    <w:rsid w:val="002E24D4"/>
    <w:rsid w:val="002E6A27"/>
    <w:rsid w:val="002F45ED"/>
    <w:rsid w:val="003022C6"/>
    <w:rsid w:val="0031165B"/>
    <w:rsid w:val="00314722"/>
    <w:rsid w:val="00321B78"/>
    <w:rsid w:val="00327BAC"/>
    <w:rsid w:val="003350D5"/>
    <w:rsid w:val="00343223"/>
    <w:rsid w:val="00377CB5"/>
    <w:rsid w:val="003852BB"/>
    <w:rsid w:val="003933C0"/>
    <w:rsid w:val="003A0FC3"/>
    <w:rsid w:val="003B4297"/>
    <w:rsid w:val="003C1D9A"/>
    <w:rsid w:val="003E1394"/>
    <w:rsid w:val="003E45F4"/>
    <w:rsid w:val="0040459E"/>
    <w:rsid w:val="004121D8"/>
    <w:rsid w:val="00414846"/>
    <w:rsid w:val="00415BEC"/>
    <w:rsid w:val="00416CEA"/>
    <w:rsid w:val="00420327"/>
    <w:rsid w:val="004405E5"/>
    <w:rsid w:val="00442FB8"/>
    <w:rsid w:val="00450DE1"/>
    <w:rsid w:val="004536F7"/>
    <w:rsid w:val="0045415E"/>
    <w:rsid w:val="00454E14"/>
    <w:rsid w:val="00475525"/>
    <w:rsid w:val="00475B8C"/>
    <w:rsid w:val="0048226A"/>
    <w:rsid w:val="004A0583"/>
    <w:rsid w:val="004A2D59"/>
    <w:rsid w:val="004A34F8"/>
    <w:rsid w:val="004B1488"/>
    <w:rsid w:val="004B14CD"/>
    <w:rsid w:val="004B3C4C"/>
    <w:rsid w:val="004B5922"/>
    <w:rsid w:val="004C01FE"/>
    <w:rsid w:val="004D0592"/>
    <w:rsid w:val="004D31C7"/>
    <w:rsid w:val="004D3320"/>
    <w:rsid w:val="004E405D"/>
    <w:rsid w:val="004F6926"/>
    <w:rsid w:val="004F7A13"/>
    <w:rsid w:val="005004A9"/>
    <w:rsid w:val="00500B86"/>
    <w:rsid w:val="00505C20"/>
    <w:rsid w:val="00523E89"/>
    <w:rsid w:val="00526C5D"/>
    <w:rsid w:val="00526FFE"/>
    <w:rsid w:val="00530A0A"/>
    <w:rsid w:val="0054537E"/>
    <w:rsid w:val="00567AD1"/>
    <w:rsid w:val="00576F7B"/>
    <w:rsid w:val="00591187"/>
    <w:rsid w:val="00595C27"/>
    <w:rsid w:val="00596A4E"/>
    <w:rsid w:val="005A201C"/>
    <w:rsid w:val="005A7810"/>
    <w:rsid w:val="005B357C"/>
    <w:rsid w:val="005B71A1"/>
    <w:rsid w:val="005C4102"/>
    <w:rsid w:val="005C77C8"/>
    <w:rsid w:val="005C799B"/>
    <w:rsid w:val="005F34C4"/>
    <w:rsid w:val="00612F93"/>
    <w:rsid w:val="006133E6"/>
    <w:rsid w:val="00616430"/>
    <w:rsid w:val="0063032C"/>
    <w:rsid w:val="00630C08"/>
    <w:rsid w:val="0063663E"/>
    <w:rsid w:val="0064368F"/>
    <w:rsid w:val="006650F8"/>
    <w:rsid w:val="0066641C"/>
    <w:rsid w:val="0067156A"/>
    <w:rsid w:val="006727B1"/>
    <w:rsid w:val="00675DD6"/>
    <w:rsid w:val="006B4495"/>
    <w:rsid w:val="006B53B1"/>
    <w:rsid w:val="006B677C"/>
    <w:rsid w:val="006E0472"/>
    <w:rsid w:val="006F754E"/>
    <w:rsid w:val="00701F93"/>
    <w:rsid w:val="00707927"/>
    <w:rsid w:val="00715C2D"/>
    <w:rsid w:val="007262AF"/>
    <w:rsid w:val="007313DA"/>
    <w:rsid w:val="00733623"/>
    <w:rsid w:val="00735672"/>
    <w:rsid w:val="00745067"/>
    <w:rsid w:val="00753247"/>
    <w:rsid w:val="0075572D"/>
    <w:rsid w:val="00764722"/>
    <w:rsid w:val="007764C2"/>
    <w:rsid w:val="007929B1"/>
    <w:rsid w:val="00793BCC"/>
    <w:rsid w:val="007A0E09"/>
    <w:rsid w:val="007A25BF"/>
    <w:rsid w:val="007B04CA"/>
    <w:rsid w:val="007B1548"/>
    <w:rsid w:val="007B277A"/>
    <w:rsid w:val="007B74E2"/>
    <w:rsid w:val="007C573F"/>
    <w:rsid w:val="007D0912"/>
    <w:rsid w:val="007D35B0"/>
    <w:rsid w:val="007E51F9"/>
    <w:rsid w:val="007F6C2F"/>
    <w:rsid w:val="00812C04"/>
    <w:rsid w:val="008135B4"/>
    <w:rsid w:val="00826605"/>
    <w:rsid w:val="0083343E"/>
    <w:rsid w:val="008414D5"/>
    <w:rsid w:val="00847484"/>
    <w:rsid w:val="00847725"/>
    <w:rsid w:val="00862E4C"/>
    <w:rsid w:val="00870790"/>
    <w:rsid w:val="00874102"/>
    <w:rsid w:val="00877845"/>
    <w:rsid w:val="00895D22"/>
    <w:rsid w:val="008A0223"/>
    <w:rsid w:val="008B6A8F"/>
    <w:rsid w:val="008B7F1D"/>
    <w:rsid w:val="008D4872"/>
    <w:rsid w:val="008F095F"/>
    <w:rsid w:val="008F22ED"/>
    <w:rsid w:val="008F7D87"/>
    <w:rsid w:val="00927A8C"/>
    <w:rsid w:val="00935EF7"/>
    <w:rsid w:val="00943E2F"/>
    <w:rsid w:val="0094643A"/>
    <w:rsid w:val="0096305F"/>
    <w:rsid w:val="0096318A"/>
    <w:rsid w:val="00970767"/>
    <w:rsid w:val="0098778D"/>
    <w:rsid w:val="009A0057"/>
    <w:rsid w:val="009A0468"/>
    <w:rsid w:val="009B125F"/>
    <w:rsid w:val="009B1DF7"/>
    <w:rsid w:val="009B595F"/>
    <w:rsid w:val="009F1AF7"/>
    <w:rsid w:val="009F4D1A"/>
    <w:rsid w:val="00A00036"/>
    <w:rsid w:val="00A070A7"/>
    <w:rsid w:val="00A075C9"/>
    <w:rsid w:val="00A12FB2"/>
    <w:rsid w:val="00A3125B"/>
    <w:rsid w:val="00A37113"/>
    <w:rsid w:val="00A469EB"/>
    <w:rsid w:val="00A56E11"/>
    <w:rsid w:val="00A75886"/>
    <w:rsid w:val="00AA6495"/>
    <w:rsid w:val="00AB2C42"/>
    <w:rsid w:val="00AB4019"/>
    <w:rsid w:val="00AB716F"/>
    <w:rsid w:val="00AC0707"/>
    <w:rsid w:val="00AC5288"/>
    <w:rsid w:val="00AC5468"/>
    <w:rsid w:val="00AC66AA"/>
    <w:rsid w:val="00AD3AC4"/>
    <w:rsid w:val="00AD47EE"/>
    <w:rsid w:val="00AD56C7"/>
    <w:rsid w:val="00AE0D40"/>
    <w:rsid w:val="00AE522F"/>
    <w:rsid w:val="00AE60A9"/>
    <w:rsid w:val="00AF2391"/>
    <w:rsid w:val="00AF6933"/>
    <w:rsid w:val="00AF6FA2"/>
    <w:rsid w:val="00AF74A9"/>
    <w:rsid w:val="00AF7F99"/>
    <w:rsid w:val="00B239AA"/>
    <w:rsid w:val="00B54797"/>
    <w:rsid w:val="00B603EC"/>
    <w:rsid w:val="00B65C45"/>
    <w:rsid w:val="00B87892"/>
    <w:rsid w:val="00B96DF4"/>
    <w:rsid w:val="00BC1B7E"/>
    <w:rsid w:val="00BD4B42"/>
    <w:rsid w:val="00BE1B95"/>
    <w:rsid w:val="00BE47E8"/>
    <w:rsid w:val="00BE6AA4"/>
    <w:rsid w:val="00BF0685"/>
    <w:rsid w:val="00BF715C"/>
    <w:rsid w:val="00C02C76"/>
    <w:rsid w:val="00C10657"/>
    <w:rsid w:val="00C12763"/>
    <w:rsid w:val="00C1454A"/>
    <w:rsid w:val="00C46328"/>
    <w:rsid w:val="00C50AA2"/>
    <w:rsid w:val="00C80AE0"/>
    <w:rsid w:val="00C92A0F"/>
    <w:rsid w:val="00C92E72"/>
    <w:rsid w:val="00CA7BA3"/>
    <w:rsid w:val="00CB31B1"/>
    <w:rsid w:val="00CB741C"/>
    <w:rsid w:val="00CC1EC3"/>
    <w:rsid w:val="00CD6BE2"/>
    <w:rsid w:val="00D02484"/>
    <w:rsid w:val="00D11E74"/>
    <w:rsid w:val="00D1325D"/>
    <w:rsid w:val="00D21653"/>
    <w:rsid w:val="00D30694"/>
    <w:rsid w:val="00D32250"/>
    <w:rsid w:val="00D40E3A"/>
    <w:rsid w:val="00D4384C"/>
    <w:rsid w:val="00D818E5"/>
    <w:rsid w:val="00D90E32"/>
    <w:rsid w:val="00D92C30"/>
    <w:rsid w:val="00D932F5"/>
    <w:rsid w:val="00DA3A3E"/>
    <w:rsid w:val="00DA4FD2"/>
    <w:rsid w:val="00DB140E"/>
    <w:rsid w:val="00DB187F"/>
    <w:rsid w:val="00DB2FFF"/>
    <w:rsid w:val="00DB3534"/>
    <w:rsid w:val="00DB41AF"/>
    <w:rsid w:val="00DB6174"/>
    <w:rsid w:val="00DC14DB"/>
    <w:rsid w:val="00DD1B49"/>
    <w:rsid w:val="00DD42AC"/>
    <w:rsid w:val="00DE227E"/>
    <w:rsid w:val="00DF324F"/>
    <w:rsid w:val="00DF48C8"/>
    <w:rsid w:val="00E123F6"/>
    <w:rsid w:val="00E1697A"/>
    <w:rsid w:val="00E240DF"/>
    <w:rsid w:val="00E26E0B"/>
    <w:rsid w:val="00E31FCE"/>
    <w:rsid w:val="00E44C46"/>
    <w:rsid w:val="00E45503"/>
    <w:rsid w:val="00E46ADA"/>
    <w:rsid w:val="00E51609"/>
    <w:rsid w:val="00E80997"/>
    <w:rsid w:val="00E86692"/>
    <w:rsid w:val="00E972B9"/>
    <w:rsid w:val="00EA162A"/>
    <w:rsid w:val="00EA6688"/>
    <w:rsid w:val="00EC5302"/>
    <w:rsid w:val="00EC7487"/>
    <w:rsid w:val="00ED137F"/>
    <w:rsid w:val="00EE34B6"/>
    <w:rsid w:val="00EE56BE"/>
    <w:rsid w:val="00EE61BF"/>
    <w:rsid w:val="00F025FB"/>
    <w:rsid w:val="00F026BF"/>
    <w:rsid w:val="00F055B1"/>
    <w:rsid w:val="00F1014F"/>
    <w:rsid w:val="00F16D3D"/>
    <w:rsid w:val="00F25630"/>
    <w:rsid w:val="00F30F58"/>
    <w:rsid w:val="00F33452"/>
    <w:rsid w:val="00F401F7"/>
    <w:rsid w:val="00F52BEF"/>
    <w:rsid w:val="00F54E5A"/>
    <w:rsid w:val="00F62480"/>
    <w:rsid w:val="00F63398"/>
    <w:rsid w:val="00F66701"/>
    <w:rsid w:val="00F851BE"/>
    <w:rsid w:val="00F90AC5"/>
    <w:rsid w:val="00F97E5C"/>
    <w:rsid w:val="00FB338E"/>
    <w:rsid w:val="00FB3E48"/>
    <w:rsid w:val="00FB6C90"/>
    <w:rsid w:val="00FC6F8D"/>
    <w:rsid w:val="00FD1DD0"/>
    <w:rsid w:val="00FD423A"/>
    <w:rsid w:val="00FD745B"/>
    <w:rsid w:val="00FE04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257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47725"/>
    <w:rPr>
      <w:color w:val="808080"/>
    </w:rPr>
  </w:style>
  <w:style w:type="paragraph" w:styleId="a4">
    <w:name w:val="Balloon Text"/>
    <w:basedOn w:val="a"/>
    <w:link w:val="a5"/>
    <w:uiPriority w:val="99"/>
    <w:semiHidden/>
    <w:unhideWhenUsed/>
    <w:rsid w:val="0084772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47725"/>
    <w:rPr>
      <w:rFonts w:ascii="Tahoma" w:hAnsi="Tahoma" w:cs="Tahoma"/>
      <w:sz w:val="16"/>
      <w:szCs w:val="16"/>
    </w:rPr>
  </w:style>
  <w:style w:type="table" w:styleId="a6">
    <w:name w:val="Table Grid"/>
    <w:basedOn w:val="a1"/>
    <w:uiPriority w:val="59"/>
    <w:rsid w:val="00DB187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header"/>
    <w:basedOn w:val="a"/>
    <w:link w:val="a8"/>
    <w:uiPriority w:val="99"/>
    <w:unhideWhenUsed/>
    <w:rsid w:val="0007216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72166"/>
  </w:style>
  <w:style w:type="paragraph" w:styleId="a9">
    <w:name w:val="footer"/>
    <w:basedOn w:val="a"/>
    <w:link w:val="aa"/>
    <w:uiPriority w:val="99"/>
    <w:semiHidden/>
    <w:unhideWhenUsed/>
    <w:rsid w:val="00072166"/>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072166"/>
  </w:style>
  <w:style w:type="character" w:styleId="ab">
    <w:name w:val="Hyperlink"/>
    <w:unhideWhenUsed/>
    <w:rsid w:val="003A0FC3"/>
    <w:rPr>
      <w:color w:val="0000FF"/>
      <w:u w:val="single"/>
    </w:rPr>
  </w:style>
  <w:style w:type="paragraph" w:styleId="ac">
    <w:name w:val="List Paragraph"/>
    <w:basedOn w:val="a"/>
    <w:uiPriority w:val="34"/>
    <w:qFormat/>
    <w:rsid w:val="00C12763"/>
    <w:pPr>
      <w:ind w:left="720"/>
      <w:contextualSpacing/>
    </w:pPr>
  </w:style>
  <w:style w:type="paragraph" w:customStyle="1" w:styleId="ad">
    <w:name w:val="."/>
    <w:uiPriority w:val="99"/>
    <w:rsid w:val="004A2D59"/>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FORMATTEXT">
    <w:name w:val=".FORMATTEXT"/>
    <w:uiPriority w:val="99"/>
    <w:rsid w:val="004A2D59"/>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apple-converted-space">
    <w:name w:val="apple-converted-space"/>
    <w:basedOn w:val="a0"/>
    <w:rsid w:val="00675DD6"/>
    <w:rPr>
      <w:rFonts w:ascii="Times New Roman" w:hAnsi="Times New Roman" w:cs="Times New Roman" w:hint="default"/>
    </w:rPr>
  </w:style>
  <w:style w:type="character" w:customStyle="1" w:styleId="ae">
    <w:name w:val="Основной текст_"/>
    <w:basedOn w:val="a0"/>
    <w:link w:val="1"/>
    <w:locked/>
    <w:rsid w:val="00870790"/>
    <w:rPr>
      <w:rFonts w:ascii="Times New Roman" w:eastAsia="Times New Roman" w:hAnsi="Times New Roman" w:cs="Times New Roman"/>
      <w:spacing w:val="5"/>
    </w:rPr>
  </w:style>
  <w:style w:type="paragraph" w:customStyle="1" w:styleId="1">
    <w:name w:val="Основной текст1"/>
    <w:basedOn w:val="a"/>
    <w:link w:val="ae"/>
    <w:rsid w:val="00870790"/>
    <w:pPr>
      <w:widowControl w:val="0"/>
      <w:spacing w:before="660" w:after="0" w:line="226" w:lineRule="exact"/>
      <w:ind w:hanging="360"/>
    </w:pPr>
    <w:rPr>
      <w:rFonts w:ascii="Times New Roman" w:eastAsia="Times New Roman" w:hAnsi="Times New Roman" w:cs="Times New Roman"/>
      <w:spacing w:val="5"/>
    </w:rPr>
  </w:style>
  <w:style w:type="character" w:customStyle="1" w:styleId="7pt">
    <w:name w:val="Основной текст + 7 pt"/>
    <w:aliases w:val="Курсив,Интервал 0 pt"/>
    <w:basedOn w:val="ae"/>
    <w:rsid w:val="00870790"/>
    <w:rPr>
      <w:i/>
      <w:iCs/>
      <w:color w:val="000000"/>
      <w:spacing w:val="0"/>
      <w:w w:val="100"/>
      <w:position w:val="0"/>
      <w:sz w:val="14"/>
      <w:szCs w:val="14"/>
      <w:lang w:val="ru-RU" w:eastAsia="ru-RU" w:bidi="ru-RU"/>
    </w:rPr>
  </w:style>
</w:styles>
</file>

<file path=word/webSettings.xml><?xml version="1.0" encoding="utf-8"?>
<w:webSettings xmlns:r="http://schemas.openxmlformats.org/officeDocument/2006/relationships" xmlns:w="http://schemas.openxmlformats.org/wordprocessingml/2006/main">
  <w:divs>
    <w:div w:id="19741962">
      <w:bodyDiv w:val="1"/>
      <w:marLeft w:val="0"/>
      <w:marRight w:val="0"/>
      <w:marTop w:val="0"/>
      <w:marBottom w:val="0"/>
      <w:divBdr>
        <w:top w:val="none" w:sz="0" w:space="0" w:color="auto"/>
        <w:left w:val="none" w:sz="0" w:space="0" w:color="auto"/>
        <w:bottom w:val="none" w:sz="0" w:space="0" w:color="auto"/>
        <w:right w:val="none" w:sz="0" w:space="0" w:color="auto"/>
      </w:divBdr>
    </w:div>
    <w:div w:id="377896007">
      <w:bodyDiv w:val="1"/>
      <w:marLeft w:val="0"/>
      <w:marRight w:val="0"/>
      <w:marTop w:val="0"/>
      <w:marBottom w:val="0"/>
      <w:divBdr>
        <w:top w:val="none" w:sz="0" w:space="0" w:color="auto"/>
        <w:left w:val="none" w:sz="0" w:space="0" w:color="auto"/>
        <w:bottom w:val="none" w:sz="0" w:space="0" w:color="auto"/>
        <w:right w:val="none" w:sz="0" w:space="0" w:color="auto"/>
      </w:divBdr>
    </w:div>
    <w:div w:id="500198236">
      <w:bodyDiv w:val="1"/>
      <w:marLeft w:val="0"/>
      <w:marRight w:val="0"/>
      <w:marTop w:val="0"/>
      <w:marBottom w:val="0"/>
      <w:divBdr>
        <w:top w:val="none" w:sz="0" w:space="0" w:color="auto"/>
        <w:left w:val="none" w:sz="0" w:space="0" w:color="auto"/>
        <w:bottom w:val="none" w:sz="0" w:space="0" w:color="auto"/>
        <w:right w:val="none" w:sz="0" w:space="0" w:color="auto"/>
      </w:divBdr>
    </w:div>
    <w:div w:id="532379211">
      <w:bodyDiv w:val="1"/>
      <w:marLeft w:val="0"/>
      <w:marRight w:val="0"/>
      <w:marTop w:val="0"/>
      <w:marBottom w:val="0"/>
      <w:divBdr>
        <w:top w:val="none" w:sz="0" w:space="0" w:color="auto"/>
        <w:left w:val="none" w:sz="0" w:space="0" w:color="auto"/>
        <w:bottom w:val="none" w:sz="0" w:space="0" w:color="auto"/>
        <w:right w:val="none" w:sz="0" w:space="0" w:color="auto"/>
      </w:divBdr>
    </w:div>
    <w:div w:id="706564845">
      <w:bodyDiv w:val="1"/>
      <w:marLeft w:val="0"/>
      <w:marRight w:val="0"/>
      <w:marTop w:val="0"/>
      <w:marBottom w:val="0"/>
      <w:divBdr>
        <w:top w:val="none" w:sz="0" w:space="0" w:color="auto"/>
        <w:left w:val="none" w:sz="0" w:space="0" w:color="auto"/>
        <w:bottom w:val="none" w:sz="0" w:space="0" w:color="auto"/>
        <w:right w:val="none" w:sz="0" w:space="0" w:color="auto"/>
      </w:divBdr>
    </w:div>
    <w:div w:id="745414906">
      <w:bodyDiv w:val="1"/>
      <w:marLeft w:val="0"/>
      <w:marRight w:val="0"/>
      <w:marTop w:val="0"/>
      <w:marBottom w:val="0"/>
      <w:divBdr>
        <w:top w:val="none" w:sz="0" w:space="0" w:color="auto"/>
        <w:left w:val="none" w:sz="0" w:space="0" w:color="auto"/>
        <w:bottom w:val="none" w:sz="0" w:space="0" w:color="auto"/>
        <w:right w:val="none" w:sz="0" w:space="0" w:color="auto"/>
      </w:divBdr>
    </w:div>
    <w:div w:id="804084178">
      <w:bodyDiv w:val="1"/>
      <w:marLeft w:val="0"/>
      <w:marRight w:val="0"/>
      <w:marTop w:val="0"/>
      <w:marBottom w:val="0"/>
      <w:divBdr>
        <w:top w:val="none" w:sz="0" w:space="0" w:color="auto"/>
        <w:left w:val="none" w:sz="0" w:space="0" w:color="auto"/>
        <w:bottom w:val="none" w:sz="0" w:space="0" w:color="auto"/>
        <w:right w:val="none" w:sz="0" w:space="0" w:color="auto"/>
      </w:divBdr>
    </w:div>
    <w:div w:id="948395441">
      <w:bodyDiv w:val="1"/>
      <w:marLeft w:val="0"/>
      <w:marRight w:val="0"/>
      <w:marTop w:val="0"/>
      <w:marBottom w:val="0"/>
      <w:divBdr>
        <w:top w:val="none" w:sz="0" w:space="0" w:color="auto"/>
        <w:left w:val="none" w:sz="0" w:space="0" w:color="auto"/>
        <w:bottom w:val="none" w:sz="0" w:space="0" w:color="auto"/>
        <w:right w:val="none" w:sz="0" w:space="0" w:color="auto"/>
      </w:divBdr>
    </w:div>
    <w:div w:id="961425596">
      <w:bodyDiv w:val="1"/>
      <w:marLeft w:val="0"/>
      <w:marRight w:val="0"/>
      <w:marTop w:val="0"/>
      <w:marBottom w:val="0"/>
      <w:divBdr>
        <w:top w:val="none" w:sz="0" w:space="0" w:color="auto"/>
        <w:left w:val="none" w:sz="0" w:space="0" w:color="auto"/>
        <w:bottom w:val="none" w:sz="0" w:space="0" w:color="auto"/>
        <w:right w:val="none" w:sz="0" w:space="0" w:color="auto"/>
      </w:divBdr>
    </w:div>
    <w:div w:id="1138377989">
      <w:bodyDiv w:val="1"/>
      <w:marLeft w:val="0"/>
      <w:marRight w:val="0"/>
      <w:marTop w:val="0"/>
      <w:marBottom w:val="0"/>
      <w:divBdr>
        <w:top w:val="none" w:sz="0" w:space="0" w:color="auto"/>
        <w:left w:val="none" w:sz="0" w:space="0" w:color="auto"/>
        <w:bottom w:val="none" w:sz="0" w:space="0" w:color="auto"/>
        <w:right w:val="none" w:sz="0" w:space="0" w:color="auto"/>
      </w:divBdr>
    </w:div>
    <w:div w:id="1454978241">
      <w:bodyDiv w:val="1"/>
      <w:marLeft w:val="0"/>
      <w:marRight w:val="0"/>
      <w:marTop w:val="0"/>
      <w:marBottom w:val="0"/>
      <w:divBdr>
        <w:top w:val="none" w:sz="0" w:space="0" w:color="auto"/>
        <w:left w:val="none" w:sz="0" w:space="0" w:color="auto"/>
        <w:bottom w:val="none" w:sz="0" w:space="0" w:color="auto"/>
        <w:right w:val="none" w:sz="0" w:space="0" w:color="auto"/>
      </w:divBdr>
    </w:div>
    <w:div w:id="1482388438">
      <w:bodyDiv w:val="1"/>
      <w:marLeft w:val="0"/>
      <w:marRight w:val="0"/>
      <w:marTop w:val="0"/>
      <w:marBottom w:val="0"/>
      <w:divBdr>
        <w:top w:val="none" w:sz="0" w:space="0" w:color="auto"/>
        <w:left w:val="none" w:sz="0" w:space="0" w:color="auto"/>
        <w:bottom w:val="none" w:sz="0" w:space="0" w:color="auto"/>
        <w:right w:val="none" w:sz="0" w:space="0" w:color="auto"/>
      </w:divBdr>
    </w:div>
    <w:div w:id="1540775840">
      <w:bodyDiv w:val="1"/>
      <w:marLeft w:val="0"/>
      <w:marRight w:val="0"/>
      <w:marTop w:val="0"/>
      <w:marBottom w:val="0"/>
      <w:divBdr>
        <w:top w:val="none" w:sz="0" w:space="0" w:color="auto"/>
        <w:left w:val="none" w:sz="0" w:space="0" w:color="auto"/>
        <w:bottom w:val="none" w:sz="0" w:space="0" w:color="auto"/>
        <w:right w:val="none" w:sz="0" w:space="0" w:color="auto"/>
      </w:divBdr>
    </w:div>
    <w:div w:id="1630431585">
      <w:bodyDiv w:val="1"/>
      <w:marLeft w:val="0"/>
      <w:marRight w:val="0"/>
      <w:marTop w:val="0"/>
      <w:marBottom w:val="0"/>
      <w:divBdr>
        <w:top w:val="none" w:sz="0" w:space="0" w:color="auto"/>
        <w:left w:val="none" w:sz="0" w:space="0" w:color="auto"/>
        <w:bottom w:val="none" w:sz="0" w:space="0" w:color="auto"/>
        <w:right w:val="none" w:sz="0" w:space="0" w:color="auto"/>
      </w:divBdr>
    </w:div>
    <w:div w:id="1742293431">
      <w:bodyDiv w:val="1"/>
      <w:marLeft w:val="0"/>
      <w:marRight w:val="0"/>
      <w:marTop w:val="0"/>
      <w:marBottom w:val="0"/>
      <w:divBdr>
        <w:top w:val="none" w:sz="0" w:space="0" w:color="auto"/>
        <w:left w:val="none" w:sz="0" w:space="0" w:color="auto"/>
        <w:bottom w:val="none" w:sz="0" w:space="0" w:color="auto"/>
        <w:right w:val="none" w:sz="0" w:space="0" w:color="auto"/>
      </w:divBdr>
    </w:div>
    <w:div w:id="1876044921">
      <w:bodyDiv w:val="1"/>
      <w:marLeft w:val="0"/>
      <w:marRight w:val="0"/>
      <w:marTop w:val="0"/>
      <w:marBottom w:val="0"/>
      <w:divBdr>
        <w:top w:val="none" w:sz="0" w:space="0" w:color="auto"/>
        <w:left w:val="none" w:sz="0" w:space="0" w:color="auto"/>
        <w:bottom w:val="none" w:sz="0" w:space="0" w:color="auto"/>
        <w:right w:val="none" w:sz="0" w:space="0" w:color="auto"/>
      </w:divBdr>
    </w:div>
    <w:div w:id="2142527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8.png"/><Relationship Id="rId26" Type="http://schemas.openxmlformats.org/officeDocument/2006/relationships/image" Target="media/image13.jpeg"/><Relationship Id="rId21" Type="http://schemas.openxmlformats.org/officeDocument/2006/relationships/oleObject" Target="embeddings/oleObject5.bin"/><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oleObject" Target="embeddings/oleObject3.bin"/><Relationship Id="rId25" Type="http://schemas.openxmlformats.org/officeDocument/2006/relationships/image" Target="media/image12.jpeg"/><Relationship Id="rId33" Type="http://schemas.openxmlformats.org/officeDocument/2006/relationships/header" Target="header1.xml"/><Relationship Id="rId38"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9.png"/><Relationship Id="rId29" Type="http://schemas.openxmlformats.org/officeDocument/2006/relationships/hyperlink" Target="http://www.infosait.ru/norma_doc/53/53980/index.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oleObject" Target="embeddings/oleObject6.bin"/><Relationship Id="rId32" Type="http://schemas.openxmlformats.org/officeDocument/2006/relationships/image" Target="media/image17.png"/><Relationship Id="rId37"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image" Target="media/image11.wmf"/><Relationship Id="rId28" Type="http://schemas.openxmlformats.org/officeDocument/2006/relationships/hyperlink" Target="http://standartgost.ru/&#1043;&#1054;&#1057;&#1058;%20166-89" TargetMode="External"/><Relationship Id="rId36" Type="http://schemas.openxmlformats.org/officeDocument/2006/relationships/customXml" Target="../customXml/item2.xml"/><Relationship Id="rId10" Type="http://schemas.openxmlformats.org/officeDocument/2006/relationships/oleObject" Target="embeddings/oleObject1.bin"/><Relationship Id="rId19" Type="http://schemas.openxmlformats.org/officeDocument/2006/relationships/oleObject" Target="embeddings/oleObject4.bin"/><Relationship Id="rId31" Type="http://schemas.openxmlformats.org/officeDocument/2006/relationships/image" Target="media/image16.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2.bin"/><Relationship Id="rId22" Type="http://schemas.openxmlformats.org/officeDocument/2006/relationships/image" Target="media/image10.jpeg"/><Relationship Id="rId27" Type="http://schemas.openxmlformats.org/officeDocument/2006/relationships/image" Target="media/image14.jpeg"/><Relationship Id="rId30" Type="http://schemas.openxmlformats.org/officeDocument/2006/relationships/image" Target="media/image15.jpeg"/><Relationship Id="rId35"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Документ" ma:contentTypeID="0x010100A4410F462B74A64AA8129CAC674382C9" ma:contentTypeVersion="0" ma:contentTypeDescription="Создание документа." ma:contentTypeScope="" ma:versionID="e76d401bbc318d667f493fd6cda929d7">
  <xsd:schema xmlns:xsd="http://www.w3.org/2001/XMLSchema" xmlns:xs="http://www.w3.org/2001/XMLSchema" xmlns:p="http://schemas.microsoft.com/office/2006/metadata/properties" targetNamespace="http://schemas.microsoft.com/office/2006/metadata/properties" ma:root="true" ma:fieldsID="05e12873f23c1de23bbbcb46a6ca79b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1940D60-53F1-462D-B00D-2FB2AD2C6626}">
  <ds:schemaRefs>
    <ds:schemaRef ds:uri="http://schemas.openxmlformats.org/officeDocument/2006/bibliography"/>
  </ds:schemaRefs>
</ds:datastoreItem>
</file>

<file path=customXml/itemProps2.xml><?xml version="1.0" encoding="utf-8"?>
<ds:datastoreItem xmlns:ds="http://schemas.openxmlformats.org/officeDocument/2006/customXml" ds:itemID="{D14F8CAE-01AF-4974-84B3-DFD6C6D6197B}"/>
</file>

<file path=customXml/itemProps3.xml><?xml version="1.0" encoding="utf-8"?>
<ds:datastoreItem xmlns:ds="http://schemas.openxmlformats.org/officeDocument/2006/customXml" ds:itemID="{78CF5C6E-BB6B-4835-B921-713E6CEE5FA2}"/>
</file>

<file path=customXml/itemProps4.xml><?xml version="1.0" encoding="utf-8"?>
<ds:datastoreItem xmlns:ds="http://schemas.openxmlformats.org/officeDocument/2006/customXml" ds:itemID="{E02E5A12-6502-4873-8B3A-D8377E71512B}"/>
</file>

<file path=docProps/app.xml><?xml version="1.0" encoding="utf-8"?>
<Properties xmlns="http://schemas.openxmlformats.org/officeDocument/2006/extended-properties" xmlns:vt="http://schemas.openxmlformats.org/officeDocument/2006/docPropsVTypes">
  <Template>Normal</Template>
  <TotalTime>147</TotalTime>
  <Pages>1</Pages>
  <Words>4615</Words>
  <Characters>26306</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DNA Project</Company>
  <LinksUpToDate>false</LinksUpToDate>
  <CharactersWithSpaces>30860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User</cp:lastModifiedBy>
  <cp:revision>28</cp:revision>
  <cp:lastPrinted>2018-05-23T18:42:00Z</cp:lastPrinted>
  <dcterms:created xsi:type="dcterms:W3CDTF">2018-05-20T15:50:00Z</dcterms:created>
  <dcterms:modified xsi:type="dcterms:W3CDTF">2018-05-29T08:40:00Z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0x010100A4410F462B74A64AA8129CAC674382C9</vt:lpwstr>
  </property>
</Properties>
</file>