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05AD" w:rsidRDefault="00A262A9">
      <w:pPr>
        <w:rPr>
          <w:rFonts w:ascii="Arial" w:hAnsi="Arial" w:cs="Arial"/>
          <w:b/>
          <w:bCs/>
          <w:color w:val="FFFFFF"/>
          <w:sz w:val="33"/>
          <w:szCs w:val="33"/>
          <w:shd w:val="clear" w:color="auto" w:fill="FD7A05"/>
        </w:rPr>
      </w:pPr>
      <w:r>
        <w:rPr>
          <w:rFonts w:ascii="Arial" w:hAnsi="Arial" w:cs="Arial"/>
          <w:b/>
          <w:bCs/>
          <w:color w:val="FFFFFF"/>
          <w:sz w:val="33"/>
          <w:szCs w:val="33"/>
          <w:shd w:val="clear" w:color="auto" w:fill="FD7A05"/>
        </w:rPr>
        <w:t>Высказывания о Пророке Мухаммаде (</w:t>
      </w:r>
      <w:r>
        <w:rPr>
          <w:rFonts w:ascii="Arial" w:hAnsi="Arial" w:cs="Arial"/>
          <w:b/>
          <w:bCs/>
          <w:color w:val="FFFFFF"/>
          <w:sz w:val="33"/>
          <w:szCs w:val="33"/>
          <w:shd w:val="clear" w:color="auto" w:fill="FD7A05"/>
          <w:rtl/>
        </w:rPr>
        <w:t>ﷺ</w:t>
      </w:r>
      <w:r>
        <w:rPr>
          <w:rFonts w:ascii="Arial" w:hAnsi="Arial" w:cs="Arial"/>
          <w:b/>
          <w:bCs/>
          <w:color w:val="FFFFFF"/>
          <w:sz w:val="33"/>
          <w:szCs w:val="33"/>
          <w:shd w:val="clear" w:color="auto" w:fill="FD7A05"/>
        </w:rPr>
        <w:t>) выдающихся людей</w:t>
      </w:r>
    </w:p>
    <w:p w:rsidR="00A262A9" w:rsidRDefault="00A262A9">
      <w:pPr>
        <w:rPr>
          <w:rFonts w:ascii="Arial" w:hAnsi="Arial" w:cs="Arial"/>
          <w:b/>
          <w:bCs/>
          <w:color w:val="FFFFFF"/>
          <w:sz w:val="33"/>
          <w:szCs w:val="33"/>
          <w:shd w:val="clear" w:color="auto" w:fill="FD7A05"/>
        </w:rPr>
      </w:pPr>
    </w:p>
    <w:p w:rsidR="00A262A9" w:rsidRDefault="00A262A9">
      <w:pPr>
        <w:rPr>
          <w:rFonts w:ascii="Arial" w:hAnsi="Arial" w:cs="Arial"/>
          <w:b/>
          <w:bCs/>
          <w:color w:val="FFFFFF"/>
          <w:sz w:val="33"/>
          <w:szCs w:val="33"/>
          <w:shd w:val="clear" w:color="auto" w:fill="FD7A05"/>
        </w:rPr>
      </w:pP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 «Я всегда уважал религию Мухаммада за её удивительную жизнестойкость. Я считаю, что это — единственная религия, которая обладает гибкостью, и именно этим она привлекает людей. Я предсказываю о религии Мухаммада то, что она будет приемлема в сегодняшней Европе. Из-за неведения или фанатизма, средневековая эклектика изобразила ислам в темном свете. В действительности, европейцев научили ненавидеть личность Мухаммада и его религию. Мухаммад был антихристом для них. Я же изучал жизнь этого замечательного человека и считаю, что он далек от этого. Его можно назвать спасителем человечества. Я уверен, что если бы такой человек, как он, руководил бы современным миром, то он успешно разрешил бы все мировые проблемы, и мы бы жили наконец-то в счастье и согласии, в которых мы так нуждаемся. Добавлю, что в девятнадцатом столетии такие знаменитые мыслители, как Карлайл, Гиббон и Гёте, осознали значительную ценность религии Мухаммада, и уже сегодня многие люди приняли эту религию, и, можно так сказать, началась исламизация Европы». (Подлинный ислам, том 1).</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Джордж Бернард Шоу, ирландский драматург, писатель, романист</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«Он не поэт, а Пророк, и донес до нас Мухаммад Коран — божественный закон, а не книгу, написанную человеком для развлечения или повышения общей образованности».</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Иоганн Вольфганг Гете, немецкий поэт, мыслитель</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«Видели вы, чтобы лживый человек смог создать удивительную религию? Ведь он не мог построить себе дома из кирпичей. Он же, не зная ничего об особенностях извести, гипса, глины и тому подобное, не мог построить ничего, кроме холма из смеси стройматериалов, тем более он не мог бы оставить своих основ в течении 12 веков, по которым живут 200 миллионов человек, тем более, его столпы должны были рухнуть и разрушиться, как будто их и не было. И я твердо знаю, что человек во всех своих делах должен следовать в соответствии с законами природы, иначе она не ответит на его требование. Ложь то, что распространяют эти неверующие, даже если украсили её так, чтобы она казалась правдой… И горем является то, что люди обманываются этими заблуждениями целыми народами и общинами».</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 xml:space="preserve">Томас Карлейль, шотландский </w:t>
      </w:r>
      <w:proofErr w:type="spellStart"/>
      <w:proofErr w:type="gramStart"/>
      <w:r w:rsidRPr="00A262A9">
        <w:rPr>
          <w:rFonts w:ascii="Helvetica Neue" w:eastAsia="Times New Roman" w:hAnsi="Helvetica Neue" w:cs="Times New Roman"/>
          <w:b/>
          <w:bCs/>
          <w:i/>
          <w:iCs/>
          <w:color w:val="333333"/>
          <w:kern w:val="0"/>
          <w:sz w:val="27"/>
          <w:szCs w:val="27"/>
          <w:lang w:eastAsia="ru-RU"/>
          <w14:ligatures w14:val="none"/>
        </w:rPr>
        <w:t>писатель,публицист</w:t>
      </w:r>
      <w:proofErr w:type="spellEnd"/>
      <w:proofErr w:type="gramEnd"/>
      <w:r w:rsidRPr="00A262A9">
        <w:rPr>
          <w:rFonts w:ascii="Helvetica Neue" w:eastAsia="Times New Roman" w:hAnsi="Helvetica Neue" w:cs="Times New Roman"/>
          <w:b/>
          <w:bCs/>
          <w:i/>
          <w:iCs/>
          <w:color w:val="333333"/>
          <w:kern w:val="0"/>
          <w:sz w:val="27"/>
          <w:szCs w:val="27"/>
          <w:lang w:eastAsia="ru-RU"/>
          <w14:ligatures w14:val="none"/>
        </w:rPr>
        <w:t>, историк</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lastRenderedPageBreak/>
        <w:t>__________________________________________________________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«Мухаммад несравненно более заслуживает уважения со стороны людей, чем вся эта толпа бесполезных мудрецов, которые не сумели ни одного из своих размышлений облечь в плоть и кровь и ни в одно человеческое сердце вселить твердое убеждение; которые лишь внесли разделение в человеческое существо вместо того, чтобы постараться объединить разрозненные элементы его природы».</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 xml:space="preserve">Петр </w:t>
      </w:r>
      <w:proofErr w:type="spellStart"/>
      <w:proofErr w:type="gramStart"/>
      <w:r w:rsidRPr="00A262A9">
        <w:rPr>
          <w:rFonts w:ascii="Helvetica Neue" w:eastAsia="Times New Roman" w:hAnsi="Helvetica Neue" w:cs="Times New Roman"/>
          <w:b/>
          <w:bCs/>
          <w:i/>
          <w:iCs/>
          <w:color w:val="333333"/>
          <w:kern w:val="0"/>
          <w:sz w:val="27"/>
          <w:szCs w:val="27"/>
          <w:lang w:eastAsia="ru-RU"/>
          <w14:ligatures w14:val="none"/>
        </w:rPr>
        <w:t>Чаадаев,российский</w:t>
      </w:r>
      <w:proofErr w:type="spellEnd"/>
      <w:proofErr w:type="gramEnd"/>
      <w:r w:rsidRPr="00A262A9">
        <w:rPr>
          <w:rFonts w:ascii="Helvetica Neue" w:eastAsia="Times New Roman" w:hAnsi="Helvetica Neue" w:cs="Times New Roman"/>
          <w:b/>
          <w:bCs/>
          <w:i/>
          <w:iCs/>
          <w:color w:val="333333"/>
          <w:kern w:val="0"/>
          <w:sz w:val="27"/>
          <w:szCs w:val="27"/>
          <w:lang w:eastAsia="ru-RU"/>
          <w14:ligatures w14:val="none"/>
        </w:rPr>
        <w:t xml:space="preserve"> мыслитель и публицист</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«Европа стоит на пороге большого упадка. За блестящим, великолепным фасадом таятся стрессы, безумие, самоубийства, душевные болезни, разврат, употребление наркотиков и алкоголя, разбой, изнасилования, невообразимый рост венерических заболеваний. Взаимная любовь и доверие друг к другу исчезли. Всех панически угнетает страх смерти. Нарушена целостность семьи и оборваны связи между ее членами. Правители государств не могут найти выхода из этого положения. Интеллектуальные круги бездействуют в нравственной пустоте. Перед Европой стоит единственный выбор. Единственный путь к спасению. Этот путь — Ислам. Другого выбора нет».</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Ричард Белл, ученый, арабист</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 xml:space="preserve">«Лидеры должны выполнять три функции: обеспечить благополучие и процветание подчиненных, обеспечить социальный порядок, в котором люди будут чувствовать себя относительно безопасно, и сплотить свой народ единой системой убеждений. Такие люди, как Пастер и </w:t>
      </w:r>
      <w:proofErr w:type="spellStart"/>
      <w:r w:rsidRPr="00A262A9">
        <w:rPr>
          <w:rFonts w:ascii="Helvetica Neue" w:eastAsia="Times New Roman" w:hAnsi="Helvetica Neue" w:cs="Times New Roman"/>
          <w:color w:val="333333"/>
          <w:kern w:val="0"/>
          <w:sz w:val="27"/>
          <w:szCs w:val="27"/>
          <w:lang w:eastAsia="ru-RU"/>
          <w14:ligatures w14:val="none"/>
        </w:rPr>
        <w:t>Салк</w:t>
      </w:r>
      <w:proofErr w:type="spellEnd"/>
      <w:r w:rsidRPr="00A262A9">
        <w:rPr>
          <w:rFonts w:ascii="Helvetica Neue" w:eastAsia="Times New Roman" w:hAnsi="Helvetica Neue" w:cs="Times New Roman"/>
          <w:color w:val="333333"/>
          <w:kern w:val="0"/>
          <w:sz w:val="27"/>
          <w:szCs w:val="27"/>
          <w:lang w:eastAsia="ru-RU"/>
          <w14:ligatures w14:val="none"/>
        </w:rPr>
        <w:t>, являются лидерами в первом смысле. Такие люди, как Ганди и Конфуций, с одной стороны, и Александр Македонский, Цезарь — с другой, являются вождями во втором и, возможно, в третьем смысле. Иисус и Будда принадлежат только к третьей категории. Возможно, величайшим вождем всех времен является Мухаммад, который воплотил все три функции. В меньшей степени Моисей сделал то же самое».</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 xml:space="preserve">Жюль </w:t>
      </w:r>
      <w:proofErr w:type="spellStart"/>
      <w:r w:rsidRPr="00A262A9">
        <w:rPr>
          <w:rFonts w:ascii="Helvetica Neue" w:eastAsia="Times New Roman" w:hAnsi="Helvetica Neue" w:cs="Times New Roman"/>
          <w:b/>
          <w:bCs/>
          <w:i/>
          <w:iCs/>
          <w:color w:val="333333"/>
          <w:kern w:val="0"/>
          <w:sz w:val="27"/>
          <w:szCs w:val="27"/>
          <w:lang w:eastAsia="ru-RU"/>
          <w14:ligatures w14:val="none"/>
        </w:rPr>
        <w:t>Массерман</w:t>
      </w:r>
      <w:proofErr w:type="spellEnd"/>
      <w:r w:rsidRPr="00A262A9">
        <w:rPr>
          <w:rFonts w:ascii="Helvetica Neue" w:eastAsia="Times New Roman" w:hAnsi="Helvetica Neue" w:cs="Times New Roman"/>
          <w:b/>
          <w:bCs/>
          <w:i/>
          <w:iCs/>
          <w:color w:val="333333"/>
          <w:kern w:val="0"/>
          <w:sz w:val="27"/>
          <w:szCs w:val="27"/>
          <w:lang w:eastAsia="ru-RU"/>
          <w14:ligatures w14:val="none"/>
        </w:rPr>
        <w:t>, американский ученый</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«Во имя своих убеждений Мухаммад (да благословит его Аллах и приветствует) был готов перенести любые мучения. Будучи лидером, он имел уравновешенный и устойчивый характер. Он высоко ценил людей и уважал их. Доказательством его величия являются его успехи. Величие его личности обеспечивает успех и его делу.</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lastRenderedPageBreak/>
        <w:t>Возможное обвинение его в шарлатанстве было бы не выходом, а безвыходностью. Западу не известна другая личность, достигшая такого достоинства».</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 xml:space="preserve">Уильям Монтгомери </w:t>
      </w:r>
      <w:proofErr w:type="spellStart"/>
      <w:r w:rsidRPr="00A262A9">
        <w:rPr>
          <w:rFonts w:ascii="Helvetica Neue" w:eastAsia="Times New Roman" w:hAnsi="Helvetica Neue" w:cs="Times New Roman"/>
          <w:b/>
          <w:bCs/>
          <w:i/>
          <w:iCs/>
          <w:color w:val="333333"/>
          <w:kern w:val="0"/>
          <w:sz w:val="27"/>
          <w:szCs w:val="27"/>
          <w:lang w:eastAsia="ru-RU"/>
          <w14:ligatures w14:val="none"/>
        </w:rPr>
        <w:t>Уотт</w:t>
      </w:r>
      <w:proofErr w:type="spellEnd"/>
      <w:r w:rsidRPr="00A262A9">
        <w:rPr>
          <w:rFonts w:ascii="Helvetica Neue" w:eastAsia="Times New Roman" w:hAnsi="Helvetica Neue" w:cs="Times New Roman"/>
          <w:b/>
          <w:bCs/>
          <w:i/>
          <w:iCs/>
          <w:color w:val="333333"/>
          <w:kern w:val="0"/>
          <w:sz w:val="27"/>
          <w:szCs w:val="27"/>
          <w:lang w:eastAsia="ru-RU"/>
          <w14:ligatures w14:val="none"/>
        </w:rPr>
        <w:t>, британский арабист, почётный профессор Эдинбургского университета и автор многочисленных работ по истории, философии и культуре Ислама</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 xml:space="preserve">«Я хотел знать лучшего из тех, кто сегодня имеет бесспорную власть над сердцами миллионов людей. Я стал более чем уверен, что не меч завоевал Исламу место в жизни в те дни... Это была непреклонная чистота, высшее самопожертвование Пророка, пристальное </w:t>
      </w:r>
      <w:proofErr w:type="gramStart"/>
      <w:r w:rsidRPr="00A262A9">
        <w:rPr>
          <w:rFonts w:ascii="Helvetica Neue" w:eastAsia="Times New Roman" w:hAnsi="Helvetica Neue" w:cs="Times New Roman"/>
          <w:color w:val="333333"/>
          <w:kern w:val="0"/>
          <w:sz w:val="27"/>
          <w:szCs w:val="27"/>
          <w:lang w:eastAsia="ru-RU"/>
          <w14:ligatures w14:val="none"/>
        </w:rPr>
        <w:t>выполнение  своих</w:t>
      </w:r>
      <w:proofErr w:type="gramEnd"/>
      <w:r w:rsidRPr="00A262A9">
        <w:rPr>
          <w:rFonts w:ascii="Helvetica Neue" w:eastAsia="Times New Roman" w:hAnsi="Helvetica Neue" w:cs="Times New Roman"/>
          <w:color w:val="333333"/>
          <w:kern w:val="0"/>
          <w:sz w:val="27"/>
          <w:szCs w:val="27"/>
          <w:lang w:eastAsia="ru-RU"/>
          <w14:ligatures w14:val="none"/>
        </w:rPr>
        <w:t xml:space="preserve"> обязанностей, его большая преданность своим друзьям и последователям, его отвага, его бесстрашие, его абсолютная вера в Бога и свою собственную миссию».</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Махатма Ганди, один из руководителей национально-освободительного движения Индии</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«Ислам — это законы, которые охватывают светскую и духовную жизнь, так как они неотделимы друг от друга. В основе Ислама лежат знание и разум. Ислам признает человека совершенным творением и ставит его на высокое место. Ислам учит ценить свой труд и, не посягая на чужое имущество, жить в гармонии. Ислам искореняет несправедливость и неравенство. Если марксизм и капитализм эксплуатируют человека, то Ислам поднимает человека на высокое место и одинаково распространяется как на людей руководящих должностей, так и на подчиненных, ибо все мы равны перед Аллахом».</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 xml:space="preserve">Роже </w:t>
      </w:r>
      <w:proofErr w:type="spellStart"/>
      <w:r w:rsidRPr="00A262A9">
        <w:rPr>
          <w:rFonts w:ascii="Helvetica Neue" w:eastAsia="Times New Roman" w:hAnsi="Helvetica Neue" w:cs="Times New Roman"/>
          <w:b/>
          <w:bCs/>
          <w:i/>
          <w:iCs/>
          <w:color w:val="333333"/>
          <w:kern w:val="0"/>
          <w:sz w:val="27"/>
          <w:szCs w:val="27"/>
          <w:lang w:eastAsia="ru-RU"/>
          <w14:ligatures w14:val="none"/>
        </w:rPr>
        <w:t>Гароди</w:t>
      </w:r>
      <w:proofErr w:type="spellEnd"/>
      <w:r w:rsidRPr="00A262A9">
        <w:rPr>
          <w:rFonts w:ascii="Helvetica Neue" w:eastAsia="Times New Roman" w:hAnsi="Helvetica Neue" w:cs="Times New Roman"/>
          <w:b/>
          <w:bCs/>
          <w:i/>
          <w:iCs/>
          <w:color w:val="333333"/>
          <w:kern w:val="0"/>
          <w:sz w:val="27"/>
          <w:szCs w:val="27"/>
          <w:lang w:eastAsia="ru-RU"/>
          <w14:ligatures w14:val="none"/>
        </w:rPr>
        <w:t xml:space="preserve">, французский </w:t>
      </w:r>
      <w:proofErr w:type="spellStart"/>
      <w:proofErr w:type="gramStart"/>
      <w:r w:rsidRPr="00A262A9">
        <w:rPr>
          <w:rFonts w:ascii="Helvetica Neue" w:eastAsia="Times New Roman" w:hAnsi="Helvetica Neue" w:cs="Times New Roman"/>
          <w:b/>
          <w:bCs/>
          <w:i/>
          <w:iCs/>
          <w:color w:val="333333"/>
          <w:kern w:val="0"/>
          <w:sz w:val="27"/>
          <w:szCs w:val="27"/>
          <w:lang w:eastAsia="ru-RU"/>
          <w14:ligatures w14:val="none"/>
        </w:rPr>
        <w:t>писатель,редактор</w:t>
      </w:r>
      <w:proofErr w:type="spellEnd"/>
      <w:proofErr w:type="gramEnd"/>
      <w:r w:rsidRPr="00A262A9">
        <w:rPr>
          <w:rFonts w:ascii="Helvetica Neue" w:eastAsia="Times New Roman" w:hAnsi="Helvetica Neue" w:cs="Times New Roman"/>
          <w:b/>
          <w:bCs/>
          <w:i/>
          <w:iCs/>
          <w:color w:val="333333"/>
          <w:kern w:val="0"/>
          <w:sz w:val="27"/>
          <w:szCs w:val="27"/>
          <w:lang w:eastAsia="ru-RU"/>
          <w14:ligatures w14:val="none"/>
        </w:rPr>
        <w:t xml:space="preserve"> газеты «</w:t>
      </w:r>
      <w:proofErr w:type="spellStart"/>
      <w:r w:rsidRPr="00A262A9">
        <w:rPr>
          <w:rFonts w:ascii="Helvetica Neue" w:eastAsia="Times New Roman" w:hAnsi="Helvetica Neue" w:cs="Times New Roman"/>
          <w:b/>
          <w:bCs/>
          <w:i/>
          <w:iCs/>
          <w:color w:val="333333"/>
          <w:kern w:val="0"/>
          <w:sz w:val="27"/>
          <w:szCs w:val="27"/>
          <w:lang w:eastAsia="ru-RU"/>
          <w14:ligatures w14:val="none"/>
        </w:rPr>
        <w:t>L’Humanite</w:t>
      </w:r>
      <w:proofErr w:type="spellEnd"/>
      <w:r w:rsidRPr="00A262A9">
        <w:rPr>
          <w:rFonts w:ascii="Helvetica Neue" w:eastAsia="Times New Roman" w:hAnsi="Helvetica Neue" w:cs="Times New Roman"/>
          <w:b/>
          <w:bCs/>
          <w:i/>
          <w:iCs/>
          <w:color w:val="333333"/>
          <w:kern w:val="0"/>
          <w:sz w:val="27"/>
          <w:szCs w:val="27"/>
          <w:lang w:eastAsia="ru-RU"/>
          <w14:ligatures w14:val="none"/>
        </w:rPr>
        <w:t>»</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«Это не пропаганда. Наше внимание приковано к длительной деятельности его религии. В Мекке и Медине ни на йоту не снижался градус изумительного воздействия этих кристально чистых идей. Роль Корана в качестве путеводной звезды для африканцев, азиатов и турок не меркнет. Сторонники этой идеологии страстно борются против любых отклонений и фракций, не теряя ни на микрон присущую им эмоциональность, оптимизм и рассудок.</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Я свидетельствую о своем убеждении, что Аллах один единственный, а Мухаммад (да благословит его Аллах и приветствует) - Его Пророк!</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Его живые проповеди продолжают благородно сплачивать единомышленников в рамках разума и религии».</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lastRenderedPageBreak/>
        <w:t>Эдвард Гиббон, английский историк.</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«Пророк дал нам Коран и возложил на нас лишь пять обязанностей в течение жизни. Самая главная — помнить, что нет Бога, кроме Аллаха. Четыре другие — молиться пять раз в день, поститься, когда наступает месяц Рамадан, быть милосердным к неимущему… Он снова замолчал. При упоминании Пророка глаза его увлажнились. Он, хоть и был человек живой, нетерпеливый и горячий, все же сумел прожить в согласии с законом Магомета...  Я желаю только мечтать о Мекке. Тысячи раз я представлял, как пересеку пустыню, как приду на площадь, где стоит священный камень, семь раз обойду вокруг и лишь потом прикоснусь к нему. Я всякий раз представляю, сколько людей будет толкаться рядом со мной и как мой голос вплетется в общий молитвенный хор».</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color w:val="333333"/>
          <w:kern w:val="0"/>
          <w:sz w:val="27"/>
          <w:szCs w:val="27"/>
          <w:lang w:eastAsia="ru-RU"/>
          <w14:ligatures w14:val="none"/>
        </w:rPr>
        <w:t>Пауло Коэльо, бразильский писатель</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«Пророк Мухаммад является великим правителем. Он сплотил общину в свете истины, и этого достаточно для почета. Он спас людей от пролития крови и достиг мира. Он открыл им пути духовного возвышения. Такой человек заслуживает всеобщего уважения».</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 xml:space="preserve">Лев </w:t>
      </w:r>
      <w:proofErr w:type="spellStart"/>
      <w:proofErr w:type="gramStart"/>
      <w:r w:rsidRPr="00A262A9">
        <w:rPr>
          <w:rFonts w:ascii="Helvetica Neue" w:eastAsia="Times New Roman" w:hAnsi="Helvetica Neue" w:cs="Times New Roman"/>
          <w:b/>
          <w:bCs/>
          <w:i/>
          <w:iCs/>
          <w:color w:val="333333"/>
          <w:kern w:val="0"/>
          <w:sz w:val="27"/>
          <w:szCs w:val="27"/>
          <w:lang w:eastAsia="ru-RU"/>
          <w14:ligatures w14:val="none"/>
        </w:rPr>
        <w:t>Толстой,русский</w:t>
      </w:r>
      <w:proofErr w:type="spellEnd"/>
      <w:proofErr w:type="gramEnd"/>
      <w:r w:rsidRPr="00A262A9">
        <w:rPr>
          <w:rFonts w:ascii="Helvetica Neue" w:eastAsia="Times New Roman" w:hAnsi="Helvetica Neue" w:cs="Times New Roman"/>
          <w:b/>
          <w:bCs/>
          <w:i/>
          <w:iCs/>
          <w:color w:val="333333"/>
          <w:kern w:val="0"/>
          <w:sz w:val="27"/>
          <w:szCs w:val="27"/>
          <w:lang w:eastAsia="ru-RU"/>
          <w14:ligatures w14:val="none"/>
        </w:rPr>
        <w:t xml:space="preserve"> писатель</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«Они (критики Мухаммада) видят огонь вместо света, безобразное вместо хорошего. Они искажают и представляют каждое хорошее качество как великий порок. Это отражает их собственную порочность... Критики слепы. Они не могут ви</w:t>
      </w:r>
      <w:r w:rsidRPr="00A262A9">
        <w:rPr>
          <w:rFonts w:ascii="Helvetica Neue" w:eastAsia="Times New Roman" w:hAnsi="Helvetica Neue" w:cs="Times New Roman"/>
          <w:color w:val="333333"/>
          <w:kern w:val="0"/>
          <w:sz w:val="27"/>
          <w:szCs w:val="27"/>
          <w:lang w:eastAsia="ru-RU"/>
          <w14:ligatures w14:val="none"/>
        </w:rPr>
        <w:softHyphen/>
        <w:t>деть, что единственный «меч», который есть в руках Мухаммада, — это оружие милосердия, со</w:t>
      </w:r>
      <w:r w:rsidRPr="00A262A9">
        <w:rPr>
          <w:rFonts w:ascii="Helvetica Neue" w:eastAsia="Times New Roman" w:hAnsi="Helvetica Neue" w:cs="Times New Roman"/>
          <w:color w:val="333333"/>
          <w:kern w:val="0"/>
          <w:sz w:val="27"/>
          <w:szCs w:val="27"/>
          <w:lang w:eastAsia="ru-RU"/>
          <w14:ligatures w14:val="none"/>
        </w:rPr>
        <w:softHyphen/>
        <w:t>страдания, дружбы и прощения, оружие, которое покоряет врагов и очищает их сердца. Его оружие острее, чем стальной меч».</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 xml:space="preserve">Пандит </w:t>
      </w:r>
      <w:proofErr w:type="spellStart"/>
      <w:proofErr w:type="gramStart"/>
      <w:r w:rsidRPr="00A262A9">
        <w:rPr>
          <w:rFonts w:ascii="Helvetica Neue" w:eastAsia="Times New Roman" w:hAnsi="Helvetica Neue" w:cs="Times New Roman"/>
          <w:b/>
          <w:bCs/>
          <w:i/>
          <w:iCs/>
          <w:color w:val="333333"/>
          <w:kern w:val="0"/>
          <w:sz w:val="27"/>
          <w:szCs w:val="27"/>
          <w:lang w:eastAsia="ru-RU"/>
          <w14:ligatures w14:val="none"/>
        </w:rPr>
        <w:t>Гянандра,индийский</w:t>
      </w:r>
      <w:proofErr w:type="spellEnd"/>
      <w:proofErr w:type="gramEnd"/>
      <w:r w:rsidRPr="00A262A9">
        <w:rPr>
          <w:rFonts w:ascii="Helvetica Neue" w:eastAsia="Times New Roman" w:hAnsi="Helvetica Neue" w:cs="Times New Roman"/>
          <w:b/>
          <w:bCs/>
          <w:i/>
          <w:iCs/>
          <w:color w:val="333333"/>
          <w:kern w:val="0"/>
          <w:sz w:val="27"/>
          <w:szCs w:val="27"/>
          <w:lang w:eastAsia="ru-RU"/>
          <w14:ligatures w14:val="none"/>
        </w:rPr>
        <w:t xml:space="preserve"> деятель</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«Я жалею, что не был твоим современником. О Мухаммад! Человечество один раз увидело избранного и больше не увидит. С глубоким почтением преклоняюсь перед тобой».</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 xml:space="preserve">Отто </w:t>
      </w:r>
      <w:proofErr w:type="spellStart"/>
      <w:proofErr w:type="gramStart"/>
      <w:r w:rsidRPr="00A262A9">
        <w:rPr>
          <w:rFonts w:ascii="Helvetica Neue" w:eastAsia="Times New Roman" w:hAnsi="Helvetica Neue" w:cs="Times New Roman"/>
          <w:b/>
          <w:bCs/>
          <w:i/>
          <w:iCs/>
          <w:color w:val="333333"/>
          <w:kern w:val="0"/>
          <w:sz w:val="27"/>
          <w:szCs w:val="27"/>
          <w:lang w:eastAsia="ru-RU"/>
          <w14:ligatures w14:val="none"/>
        </w:rPr>
        <w:t>Бисмарк,рейхсканцлер</w:t>
      </w:r>
      <w:proofErr w:type="spellEnd"/>
      <w:proofErr w:type="gramEnd"/>
      <w:r w:rsidRPr="00A262A9">
        <w:rPr>
          <w:rFonts w:ascii="Helvetica Neue" w:eastAsia="Times New Roman" w:hAnsi="Helvetica Neue" w:cs="Times New Roman"/>
          <w:b/>
          <w:bCs/>
          <w:i/>
          <w:iCs/>
          <w:color w:val="333333"/>
          <w:kern w:val="0"/>
          <w:sz w:val="27"/>
          <w:szCs w:val="27"/>
          <w:lang w:eastAsia="ru-RU"/>
          <w14:ligatures w14:val="none"/>
        </w:rPr>
        <w:t xml:space="preserve"> Германской империи</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__________________________________________________________</w:t>
      </w:r>
    </w:p>
    <w:p w:rsidR="00A262A9" w:rsidRPr="00A262A9" w:rsidRDefault="00A262A9" w:rsidP="00A262A9">
      <w:pPr>
        <w:spacing w:before="540" w:after="540"/>
        <w:rPr>
          <w:rFonts w:ascii="Times New Roman" w:eastAsia="Times New Roman" w:hAnsi="Times New Roman" w:cs="Times New Roman"/>
          <w:color w:val="000000"/>
          <w:kern w:val="0"/>
          <w:bdr w:val="single" w:sz="6" w:space="30" w:color="E5E5E5" w:frame="1"/>
          <w:shd w:val="clear" w:color="auto" w:fill="FFFFFF"/>
          <w:lang w:eastAsia="ru-RU"/>
          <w14:ligatures w14:val="none"/>
        </w:rPr>
      </w:pPr>
      <w:r w:rsidRPr="00A262A9">
        <w:rPr>
          <w:rFonts w:ascii="Times New Roman" w:eastAsia="Times New Roman" w:hAnsi="Times New Roman" w:cs="Times New Roman"/>
          <w:kern w:val="0"/>
          <w:lang w:eastAsia="ru-RU"/>
          <w14:ligatures w14:val="none"/>
        </w:rPr>
        <w:lastRenderedPageBreak/>
        <w:fldChar w:fldCharType="begin"/>
      </w:r>
      <w:r w:rsidRPr="00A262A9">
        <w:rPr>
          <w:rFonts w:ascii="Times New Roman" w:eastAsia="Times New Roman" w:hAnsi="Times New Roman" w:cs="Times New Roman"/>
          <w:kern w:val="0"/>
          <w:lang w:eastAsia="ru-RU"/>
          <w14:ligatures w14:val="none"/>
        </w:rPr>
        <w:instrText>HYPERLINK "https://islam.ru/content/economica/55847"</w:instrText>
      </w:r>
      <w:r w:rsidRPr="00A262A9">
        <w:rPr>
          <w:rFonts w:ascii="Times New Roman" w:eastAsia="Times New Roman" w:hAnsi="Times New Roman" w:cs="Times New Roman"/>
          <w:kern w:val="0"/>
          <w:lang w:eastAsia="ru-RU"/>
          <w14:ligatures w14:val="none"/>
        </w:rPr>
      </w:r>
      <w:r w:rsidRPr="00A262A9">
        <w:rPr>
          <w:rFonts w:ascii="Times New Roman" w:eastAsia="Times New Roman" w:hAnsi="Times New Roman" w:cs="Times New Roman"/>
          <w:kern w:val="0"/>
          <w:lang w:eastAsia="ru-RU"/>
          <w14:ligatures w14:val="none"/>
        </w:rPr>
        <w:fldChar w:fldCharType="separate"/>
      </w:r>
      <w:r w:rsidRPr="00A262A9">
        <w:rPr>
          <w:rFonts w:ascii="Helvetica Neue" w:eastAsia="Times New Roman" w:hAnsi="Helvetica Neue" w:cs="Times New Roman"/>
          <w:color w:val="000000"/>
          <w:kern w:val="0"/>
          <w:sz w:val="27"/>
          <w:szCs w:val="27"/>
          <w:bdr w:val="single" w:sz="6" w:space="30" w:color="E5E5E5" w:frame="1"/>
          <w:shd w:val="clear" w:color="auto" w:fill="FFFFFF"/>
          <w:lang w:eastAsia="ru-RU"/>
          <w14:ligatures w14:val="none"/>
        </w:rPr>
        <w:fldChar w:fldCharType="begin"/>
      </w:r>
      <w:r w:rsidRPr="00A262A9">
        <w:rPr>
          <w:rFonts w:ascii="Helvetica Neue" w:eastAsia="Times New Roman" w:hAnsi="Helvetica Neue" w:cs="Times New Roman"/>
          <w:color w:val="000000"/>
          <w:kern w:val="0"/>
          <w:sz w:val="27"/>
          <w:szCs w:val="27"/>
          <w:bdr w:val="single" w:sz="6" w:space="30" w:color="E5E5E5" w:frame="1"/>
          <w:shd w:val="clear" w:color="auto" w:fill="FFFFFF"/>
          <w:lang w:eastAsia="ru-RU"/>
          <w14:ligatures w14:val="none"/>
        </w:rPr>
        <w:instrText xml:space="preserve"> INCLUDEPICTURE "https://islam.ru/sites/default/files/img/2017/ekonomika/kak-nakopit-dengi-na-hadzh.jpg" \* MERGEFORMATINET </w:instrText>
      </w:r>
      <w:r w:rsidRPr="00A262A9">
        <w:rPr>
          <w:rFonts w:ascii="Helvetica Neue" w:eastAsia="Times New Roman" w:hAnsi="Helvetica Neue" w:cs="Times New Roman"/>
          <w:color w:val="000000"/>
          <w:kern w:val="0"/>
          <w:sz w:val="27"/>
          <w:szCs w:val="27"/>
          <w:bdr w:val="single" w:sz="6" w:space="30" w:color="E5E5E5" w:frame="1"/>
          <w:shd w:val="clear" w:color="auto" w:fill="FFFFFF"/>
          <w:lang w:eastAsia="ru-RU"/>
          <w14:ligatures w14:val="none"/>
        </w:rPr>
        <w:fldChar w:fldCharType="separate"/>
      </w:r>
      <w:r w:rsidRPr="00A262A9">
        <w:rPr>
          <w:rFonts w:ascii="Helvetica Neue" w:eastAsia="Times New Roman" w:hAnsi="Helvetica Neue" w:cs="Times New Roman"/>
          <w:noProof/>
          <w:color w:val="000000"/>
          <w:kern w:val="0"/>
          <w:sz w:val="27"/>
          <w:szCs w:val="27"/>
          <w:bdr w:val="single" w:sz="6" w:space="30" w:color="E5E5E5" w:frame="1"/>
          <w:shd w:val="clear" w:color="auto" w:fill="FFFFFF"/>
          <w:lang w:eastAsia="ru-RU"/>
          <w14:ligatures w14:val="none"/>
        </w:rPr>
        <w:drawing>
          <wp:inline distT="0" distB="0" distL="0" distR="0">
            <wp:extent cx="5940425" cy="3416300"/>
            <wp:effectExtent l="0" t="0" r="3175" b="0"/>
            <wp:docPr id="2038005408" name="Рисунок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416300"/>
                    </a:xfrm>
                    <a:prstGeom prst="rect">
                      <a:avLst/>
                    </a:prstGeom>
                    <a:noFill/>
                    <a:ln>
                      <a:noFill/>
                    </a:ln>
                  </pic:spPr>
                </pic:pic>
              </a:graphicData>
            </a:graphic>
          </wp:inline>
        </w:drawing>
      </w:r>
      <w:r w:rsidRPr="00A262A9">
        <w:rPr>
          <w:rFonts w:ascii="Helvetica Neue" w:eastAsia="Times New Roman" w:hAnsi="Helvetica Neue" w:cs="Times New Roman"/>
          <w:color w:val="000000"/>
          <w:kern w:val="0"/>
          <w:sz w:val="27"/>
          <w:szCs w:val="27"/>
          <w:bdr w:val="single" w:sz="6" w:space="30" w:color="E5E5E5" w:frame="1"/>
          <w:shd w:val="clear" w:color="auto" w:fill="FFFFFF"/>
          <w:lang w:eastAsia="ru-RU"/>
          <w14:ligatures w14:val="none"/>
        </w:rPr>
        <w:fldChar w:fldCharType="end"/>
      </w:r>
    </w:p>
    <w:p w:rsidR="00A262A9" w:rsidRPr="00A262A9" w:rsidRDefault="00A262A9" w:rsidP="00A262A9">
      <w:pPr>
        <w:spacing w:before="540" w:after="540" w:line="165" w:lineRule="atLeast"/>
        <w:rPr>
          <w:rFonts w:ascii="Times New Roman" w:eastAsia="Times New Roman" w:hAnsi="Times New Roman" w:cs="Times New Roman"/>
          <w:caps/>
          <w:color w:val="BF381D"/>
          <w:spacing w:val="8"/>
          <w:kern w:val="0"/>
          <w:sz w:val="21"/>
          <w:szCs w:val="21"/>
          <w:lang w:eastAsia="ru-RU"/>
          <w14:ligatures w14:val="none"/>
        </w:rPr>
      </w:pPr>
      <w:r w:rsidRPr="00A262A9">
        <w:rPr>
          <w:rFonts w:ascii="Helvetica Neue" w:eastAsia="Times New Roman" w:hAnsi="Helvetica Neue" w:cs="Times New Roman"/>
          <w:caps/>
          <w:color w:val="BF381D"/>
          <w:spacing w:val="8"/>
          <w:kern w:val="0"/>
          <w:sz w:val="21"/>
          <w:szCs w:val="21"/>
          <w:bdr w:val="single" w:sz="6" w:space="30" w:color="E5E5E5" w:frame="1"/>
          <w:shd w:val="clear" w:color="auto" w:fill="FFFFFF"/>
          <w:lang w:eastAsia="ru-RU"/>
          <w14:ligatures w14:val="none"/>
        </w:rPr>
        <w:t>Читайте также</w:t>
      </w:r>
    </w:p>
    <w:p w:rsidR="00A262A9" w:rsidRPr="00A262A9" w:rsidRDefault="00A262A9" w:rsidP="00A262A9">
      <w:pPr>
        <w:spacing w:before="540" w:after="540" w:line="330" w:lineRule="atLeast"/>
        <w:rPr>
          <w:rFonts w:ascii="Arial" w:eastAsia="Times New Roman" w:hAnsi="Arial" w:cs="Arial"/>
          <w:color w:val="000000"/>
          <w:kern w:val="0"/>
          <w:sz w:val="27"/>
          <w:szCs w:val="27"/>
          <w:bdr w:val="single" w:sz="6" w:space="30" w:color="E5E5E5" w:frame="1"/>
          <w:shd w:val="clear" w:color="auto" w:fill="FFFFFF"/>
          <w:lang w:eastAsia="ru-RU"/>
          <w14:ligatures w14:val="none"/>
        </w:rPr>
      </w:pPr>
      <w:r w:rsidRPr="00A262A9">
        <w:rPr>
          <w:rFonts w:ascii="Arial" w:eastAsia="Times New Roman" w:hAnsi="Arial" w:cs="Arial"/>
          <w:color w:val="000000"/>
          <w:kern w:val="0"/>
          <w:sz w:val="27"/>
          <w:szCs w:val="27"/>
          <w:bdr w:val="single" w:sz="6" w:space="30" w:color="E5E5E5" w:frame="1"/>
          <w:shd w:val="clear" w:color="auto" w:fill="FFFFFF"/>
          <w:lang w:eastAsia="ru-RU"/>
          <w14:ligatures w14:val="none"/>
        </w:rPr>
        <w:t>Как накопить деньги на хадж? Практические советы</w:t>
      </w:r>
    </w:p>
    <w:p w:rsidR="00A262A9" w:rsidRPr="00A262A9" w:rsidRDefault="00A262A9" w:rsidP="00A262A9">
      <w:pPr>
        <w:spacing w:before="540" w:after="540" w:line="360" w:lineRule="atLeast"/>
        <w:rPr>
          <w:rFonts w:ascii="Arial" w:eastAsia="Times New Roman" w:hAnsi="Arial" w:cs="Arial"/>
          <w:color w:val="000000"/>
          <w:kern w:val="0"/>
          <w:sz w:val="21"/>
          <w:szCs w:val="21"/>
          <w:bdr w:val="single" w:sz="6" w:space="30" w:color="E5E5E5" w:frame="1"/>
          <w:shd w:val="clear" w:color="auto" w:fill="FFFFFF"/>
          <w:lang w:eastAsia="ru-RU"/>
          <w14:ligatures w14:val="none"/>
        </w:rPr>
      </w:pPr>
      <w:r w:rsidRPr="00A262A9">
        <w:rPr>
          <w:rFonts w:ascii="Arial" w:eastAsia="Times New Roman" w:hAnsi="Arial" w:cs="Arial"/>
          <w:color w:val="000000"/>
          <w:kern w:val="0"/>
          <w:sz w:val="21"/>
          <w:szCs w:val="21"/>
          <w:bdr w:val="single" w:sz="6" w:space="30" w:color="E5E5E5" w:frame="1"/>
          <w:shd w:val="clear" w:color="auto" w:fill="FFFFFF"/>
          <w:lang w:eastAsia="ru-RU"/>
          <w14:ligatures w14:val="none"/>
        </w:rPr>
        <w:lastRenderedPageBreak/>
        <w:t>Совсем скоро аэропорты всего мира заполнят тысячи счастливых мусульман – обгоревшие на солнце, с глазами наполненными слезами от небывалой радости, со вкусом чистой воды зам-зам на устах, и с удивительным покоем в сердце. ...</w:t>
      </w:r>
    </w:p>
    <w:p w:rsidR="00A262A9" w:rsidRPr="00A262A9" w:rsidRDefault="00A262A9" w:rsidP="00A262A9">
      <w:pPr>
        <w:rPr>
          <w:rFonts w:ascii="Times New Roman" w:eastAsia="Times New Roman" w:hAnsi="Times New Roman" w:cs="Times New Roman"/>
          <w:kern w:val="0"/>
          <w:lang w:eastAsia="ru-RU"/>
          <w14:ligatures w14:val="none"/>
        </w:rPr>
      </w:pPr>
      <w:r w:rsidRPr="00A262A9">
        <w:rPr>
          <w:rFonts w:ascii="Times New Roman" w:eastAsia="Times New Roman" w:hAnsi="Times New Roman" w:cs="Times New Roman"/>
          <w:kern w:val="0"/>
          <w:lang w:eastAsia="ru-RU"/>
          <w14:ligatures w14:val="none"/>
        </w:rPr>
        <w:fldChar w:fldCharType="end"/>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 xml:space="preserve">«Он не был ни цезарем, ни папой. У него никогда не было таких претензий. За его спиной не было их войск. Ни о какой личной охране </w:t>
      </w:r>
      <w:proofErr w:type="gramStart"/>
      <w:r w:rsidRPr="00A262A9">
        <w:rPr>
          <w:rFonts w:ascii="Helvetica Neue" w:eastAsia="Times New Roman" w:hAnsi="Helvetica Neue" w:cs="Times New Roman"/>
          <w:color w:val="333333"/>
          <w:kern w:val="0"/>
          <w:sz w:val="27"/>
          <w:szCs w:val="27"/>
          <w:lang w:eastAsia="ru-RU"/>
          <w14:ligatures w14:val="none"/>
        </w:rPr>
        <w:t>и  речи</w:t>
      </w:r>
      <w:proofErr w:type="gramEnd"/>
      <w:r w:rsidRPr="00A262A9">
        <w:rPr>
          <w:rFonts w:ascii="Helvetica Neue" w:eastAsia="Times New Roman" w:hAnsi="Helvetica Neue" w:cs="Times New Roman"/>
          <w:color w:val="333333"/>
          <w:kern w:val="0"/>
          <w:sz w:val="27"/>
          <w:szCs w:val="27"/>
          <w:lang w:eastAsia="ru-RU"/>
          <w14:ligatures w14:val="none"/>
        </w:rPr>
        <w:t xml:space="preserve"> не было. Он не имел ни жалования, ни определённого материального состояния. Никогда он не жил во дворцах.</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Если кто-нибудь мог вести за собой массы лишь с помощью религиозных канонов, то это был Мухаммад. Он никогда не нуждался в поддержке или в специальной одежде. Он никогда не переоценивал себя. Право быть Пророком, без </w:t>
      </w:r>
      <w:r w:rsidRPr="00A262A9">
        <w:rPr>
          <w:rFonts w:ascii="Helvetica Neue" w:eastAsia="Times New Roman" w:hAnsi="Helvetica Neue" w:cs="Times New Roman"/>
          <w:color w:val="333333"/>
          <w:kern w:val="0"/>
          <w:sz w:val="27"/>
          <w:szCs w:val="27"/>
          <w:lang w:eastAsia="ru-RU"/>
          <w14:ligatures w14:val="none"/>
        </w:rPr>
        <w:br/>
        <w:t>сомнения, принадлежало ему.</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Ныне те, кто исследует жизнь и взгляды этого Пророка, глубоко преклоняются перед его величием.</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На эту тему я могла бы сказать многое, но в обобщенном виде я хотела бы отметить: любой текст о нём вызывает во мне чувство преклонения и восхищения. И надолго я остаюсь в плену этого замечательного Учителя». </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 xml:space="preserve">Анни </w:t>
      </w:r>
      <w:proofErr w:type="spellStart"/>
      <w:r w:rsidRPr="00A262A9">
        <w:rPr>
          <w:rFonts w:ascii="Helvetica Neue" w:eastAsia="Times New Roman" w:hAnsi="Helvetica Neue" w:cs="Times New Roman"/>
          <w:b/>
          <w:bCs/>
          <w:i/>
          <w:iCs/>
          <w:color w:val="333333"/>
          <w:kern w:val="0"/>
          <w:sz w:val="27"/>
          <w:szCs w:val="27"/>
          <w:lang w:eastAsia="ru-RU"/>
          <w14:ligatures w14:val="none"/>
        </w:rPr>
        <w:t>Безант</w:t>
      </w:r>
      <w:proofErr w:type="spellEnd"/>
      <w:r w:rsidRPr="00A262A9">
        <w:rPr>
          <w:rFonts w:ascii="Helvetica Neue" w:eastAsia="Times New Roman" w:hAnsi="Helvetica Neue" w:cs="Times New Roman"/>
          <w:b/>
          <w:bCs/>
          <w:i/>
          <w:iCs/>
          <w:color w:val="333333"/>
          <w:kern w:val="0"/>
          <w:sz w:val="27"/>
          <w:szCs w:val="27"/>
          <w:lang w:eastAsia="ru-RU"/>
          <w14:ligatures w14:val="none"/>
        </w:rPr>
        <w:t>, известный теософ, писатель и оратор, сторонница независимости Ирландии и Индии.</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«Никогда человек, вольно или невольно, не ставил перед собой столь высокой цели, потому что эта цель была сверхчеловеческой — подорвать суеверия, нагроможденные между созданием и Создателем, отдать Бога человеку и человека — Богу, восстановить разумную и святую идею Божества в хаосе материальных и искаженных идолопоклонничеством богов.</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lastRenderedPageBreak/>
        <w:t>Если величие цели, скромность средств и выдающиеся результаты являются тремя критериями человеческого гения, то кто посмеет сравнить какого-либо великого человека в современной истории с Мухаммадом?</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Все, что создавали самые знаменитые люди, — это оружие, законы, империи. Они создавали вообще, не более чем нечто материальное, что часто разрушалось на их глазах. Но такой человек, как Мухаммад, оказал свое влияние не только на армии, законы, империи, народы и династии, но и на миллионы людей, более того, на престолы, божества, религии, идеи, убеждения и души. Рассмотрев все критерии, по которым может оцениваться величие человека, мы можем смело спросить: «Есть ли более великий человек, чем он?»</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 xml:space="preserve">Альфонс </w:t>
      </w:r>
      <w:proofErr w:type="spellStart"/>
      <w:r w:rsidRPr="00A262A9">
        <w:rPr>
          <w:rFonts w:ascii="Helvetica Neue" w:eastAsia="Times New Roman" w:hAnsi="Helvetica Neue" w:cs="Times New Roman"/>
          <w:b/>
          <w:bCs/>
          <w:i/>
          <w:iCs/>
          <w:color w:val="333333"/>
          <w:kern w:val="0"/>
          <w:sz w:val="27"/>
          <w:szCs w:val="27"/>
          <w:lang w:eastAsia="ru-RU"/>
          <w14:ligatures w14:val="none"/>
        </w:rPr>
        <w:t>Ламартин</w:t>
      </w:r>
      <w:proofErr w:type="spellEnd"/>
      <w:r w:rsidRPr="00A262A9">
        <w:rPr>
          <w:rFonts w:ascii="Helvetica Neue" w:eastAsia="Times New Roman" w:hAnsi="Helvetica Neue" w:cs="Times New Roman"/>
          <w:b/>
          <w:bCs/>
          <w:i/>
          <w:iCs/>
          <w:color w:val="333333"/>
          <w:kern w:val="0"/>
          <w:sz w:val="27"/>
          <w:szCs w:val="27"/>
          <w:lang w:eastAsia="ru-RU"/>
          <w14:ligatures w14:val="none"/>
        </w:rPr>
        <w:t>, французский поэт, историк</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«Рискуя своей жизнью, он начал призывать к Единобожию идолопоклонников и начал засеивать поле вечной жизни. Было бы несправедливо причислять его лишь к выдающимся людям человеческой истории. Мы обязаны признать его пророчество и то, что он небесный посланник на Земле».</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 xml:space="preserve">Карл </w:t>
      </w:r>
      <w:proofErr w:type="spellStart"/>
      <w:proofErr w:type="gramStart"/>
      <w:r w:rsidRPr="00A262A9">
        <w:rPr>
          <w:rFonts w:ascii="Helvetica Neue" w:eastAsia="Times New Roman" w:hAnsi="Helvetica Neue" w:cs="Times New Roman"/>
          <w:b/>
          <w:bCs/>
          <w:i/>
          <w:iCs/>
          <w:color w:val="333333"/>
          <w:kern w:val="0"/>
          <w:sz w:val="27"/>
          <w:szCs w:val="27"/>
          <w:lang w:eastAsia="ru-RU"/>
          <w14:ligatures w14:val="none"/>
        </w:rPr>
        <w:t>Маркс,основоположник</w:t>
      </w:r>
      <w:proofErr w:type="spellEnd"/>
      <w:proofErr w:type="gramEnd"/>
      <w:r w:rsidRPr="00A262A9">
        <w:rPr>
          <w:rFonts w:ascii="Helvetica Neue" w:eastAsia="Times New Roman" w:hAnsi="Helvetica Neue" w:cs="Times New Roman"/>
          <w:b/>
          <w:bCs/>
          <w:i/>
          <w:iCs/>
          <w:color w:val="333333"/>
          <w:kern w:val="0"/>
          <w:sz w:val="27"/>
          <w:szCs w:val="27"/>
          <w:lang w:eastAsia="ru-RU"/>
          <w14:ligatures w14:val="none"/>
        </w:rPr>
        <w:t> научного коммунизма</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«Он был восторженным человеком в том самом благородном смысле слова, когда восторженность становится той единственной вещью, которая оберегает людей на земле от внутреннего разложения. Восторженность часто бывает злобной, когда ее порождает недостойная причина или когда она падает на бесплодную почву и не приносит плодов.</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Но не таков Мухаммад. Его восторженность — то единственное, что нужно для того, чтобы зажечь мир, и эта восторженность достойна этой благородной цели».</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Стенли Лейн-Пуль, историк</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__________________________________________________________</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«Прошло восемьдесят лет после смерти пророка Магомета, и созданное мусульманами государство стало мировой державой, протянувшейся от границ Индии через Азию и Африку вдоль южного берега Средиземного моря до Атлантического океана. На восьмидесятом году своего победного шествия мусульмане переправились через узкий западный пролив Средиземного моря в «</w:t>
      </w:r>
      <w:proofErr w:type="spellStart"/>
      <w:r w:rsidRPr="00A262A9">
        <w:rPr>
          <w:rFonts w:ascii="Helvetica Neue" w:eastAsia="Times New Roman" w:hAnsi="Helvetica Neue" w:cs="Times New Roman"/>
          <w:color w:val="333333"/>
          <w:kern w:val="0"/>
          <w:sz w:val="27"/>
          <w:szCs w:val="27"/>
          <w:lang w:eastAsia="ru-RU"/>
          <w14:ligatures w14:val="none"/>
        </w:rPr>
        <w:t>Андалус</w:t>
      </w:r>
      <w:proofErr w:type="spellEnd"/>
      <w:r w:rsidRPr="00A262A9">
        <w:rPr>
          <w:rFonts w:ascii="Helvetica Neue" w:eastAsia="Times New Roman" w:hAnsi="Helvetica Neue" w:cs="Times New Roman"/>
          <w:color w:val="333333"/>
          <w:kern w:val="0"/>
          <w:sz w:val="27"/>
          <w:szCs w:val="27"/>
          <w:lang w:eastAsia="ru-RU"/>
          <w14:ligatures w14:val="none"/>
        </w:rPr>
        <w:t>», в Испанию, разорили государство, основанное триста лет тому назад христианами-</w:t>
      </w:r>
      <w:r w:rsidRPr="00A262A9">
        <w:rPr>
          <w:rFonts w:ascii="Helvetica Neue" w:eastAsia="Times New Roman" w:hAnsi="Helvetica Neue" w:cs="Times New Roman"/>
          <w:color w:val="333333"/>
          <w:kern w:val="0"/>
          <w:sz w:val="27"/>
          <w:szCs w:val="27"/>
          <w:lang w:eastAsia="ru-RU"/>
          <w14:ligatures w14:val="none"/>
        </w:rPr>
        <w:lastRenderedPageBreak/>
        <w:t>вестготами, и в своем мощном движении вперед заполнили весь полуостров до самых Пиренеев.</w:t>
      </w:r>
    </w:p>
    <w:p w:rsidR="00A262A9" w:rsidRPr="00A262A9" w:rsidRDefault="00A262A9" w:rsidP="00A262A9">
      <w:pPr>
        <w:shd w:val="clear" w:color="auto" w:fill="FFFFFF"/>
        <w:spacing w:after="150"/>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color w:val="333333"/>
          <w:kern w:val="0"/>
          <w:sz w:val="27"/>
          <w:szCs w:val="27"/>
          <w:lang w:eastAsia="ru-RU"/>
          <w14:ligatures w14:val="none"/>
        </w:rPr>
        <w:t>Новые властители принесли с собой высокую культуру и превратили Испанию в самую прекрасную, благоустроенную и населенную страну в Европе».</w:t>
      </w:r>
    </w:p>
    <w:p w:rsidR="00A262A9" w:rsidRPr="00A262A9" w:rsidRDefault="00A262A9" w:rsidP="00A262A9">
      <w:pPr>
        <w:shd w:val="clear" w:color="auto" w:fill="FFFFFF"/>
        <w:spacing w:after="150"/>
        <w:jc w:val="right"/>
        <w:rPr>
          <w:rFonts w:ascii="Helvetica Neue" w:eastAsia="Times New Roman" w:hAnsi="Helvetica Neue" w:cs="Times New Roman"/>
          <w:color w:val="333333"/>
          <w:kern w:val="0"/>
          <w:sz w:val="27"/>
          <w:szCs w:val="27"/>
          <w:lang w:eastAsia="ru-RU"/>
          <w14:ligatures w14:val="none"/>
        </w:rPr>
      </w:pPr>
      <w:r w:rsidRPr="00A262A9">
        <w:rPr>
          <w:rFonts w:ascii="Helvetica Neue" w:eastAsia="Times New Roman" w:hAnsi="Helvetica Neue" w:cs="Times New Roman"/>
          <w:b/>
          <w:bCs/>
          <w:i/>
          <w:iCs/>
          <w:color w:val="333333"/>
          <w:kern w:val="0"/>
          <w:sz w:val="27"/>
          <w:szCs w:val="27"/>
          <w:lang w:eastAsia="ru-RU"/>
          <w14:ligatures w14:val="none"/>
        </w:rPr>
        <w:t xml:space="preserve">Лион </w:t>
      </w:r>
      <w:proofErr w:type="spellStart"/>
      <w:proofErr w:type="gramStart"/>
      <w:r w:rsidRPr="00A262A9">
        <w:rPr>
          <w:rFonts w:ascii="Helvetica Neue" w:eastAsia="Times New Roman" w:hAnsi="Helvetica Neue" w:cs="Times New Roman"/>
          <w:b/>
          <w:bCs/>
          <w:i/>
          <w:iCs/>
          <w:color w:val="333333"/>
          <w:kern w:val="0"/>
          <w:sz w:val="27"/>
          <w:szCs w:val="27"/>
          <w:lang w:eastAsia="ru-RU"/>
          <w14:ligatures w14:val="none"/>
        </w:rPr>
        <w:t>Фейхтвангер,немецкий</w:t>
      </w:r>
      <w:proofErr w:type="spellEnd"/>
      <w:proofErr w:type="gramEnd"/>
      <w:r w:rsidRPr="00A262A9">
        <w:rPr>
          <w:rFonts w:ascii="Helvetica Neue" w:eastAsia="Times New Roman" w:hAnsi="Helvetica Neue" w:cs="Times New Roman"/>
          <w:b/>
          <w:bCs/>
          <w:i/>
          <w:iCs/>
          <w:color w:val="333333"/>
          <w:kern w:val="0"/>
          <w:sz w:val="27"/>
          <w:szCs w:val="27"/>
          <w:lang w:eastAsia="ru-RU"/>
          <w14:ligatures w14:val="none"/>
        </w:rPr>
        <w:t xml:space="preserve"> писатель</w:t>
      </w:r>
    </w:p>
    <w:p w:rsidR="00A262A9" w:rsidRPr="00A262A9" w:rsidRDefault="00A262A9" w:rsidP="00A262A9">
      <w:pPr>
        <w:rPr>
          <w:rFonts w:ascii="Times New Roman" w:eastAsia="Times New Roman" w:hAnsi="Times New Roman" w:cs="Times New Roman"/>
          <w:kern w:val="0"/>
          <w:lang w:eastAsia="ru-RU"/>
          <w14:ligatures w14:val="none"/>
        </w:rPr>
      </w:pPr>
    </w:p>
    <w:p w:rsidR="00A262A9" w:rsidRPr="00A262A9" w:rsidRDefault="00A262A9" w:rsidP="00A262A9">
      <w:pPr>
        <w:shd w:val="clear" w:color="auto" w:fill="FFFFFF"/>
        <w:spacing w:before="90" w:after="300" w:line="420" w:lineRule="atLeast"/>
        <w:rPr>
          <w:rFonts w:ascii="Segoe UI" w:eastAsia="Times New Roman" w:hAnsi="Segoe UI" w:cs="Segoe UI"/>
          <w:kern w:val="0"/>
          <w:sz w:val="26"/>
          <w:szCs w:val="26"/>
          <w:lang w:eastAsia="ru-RU"/>
          <w14:ligatures w14:val="none"/>
        </w:rPr>
      </w:pPr>
      <w:r w:rsidRPr="00A262A9">
        <w:rPr>
          <w:rFonts w:ascii="Segoe UI" w:eastAsia="Times New Roman" w:hAnsi="Segoe UI" w:cs="Segoe UI"/>
          <w:kern w:val="0"/>
          <w:sz w:val="26"/>
          <w:szCs w:val="26"/>
          <w:lang w:eastAsia="ru-RU"/>
          <w14:ligatures w14:val="none"/>
        </w:rPr>
        <w:t> Например, немецкий канцлер </w:t>
      </w:r>
      <w:r w:rsidRPr="00A262A9">
        <w:rPr>
          <w:rFonts w:ascii="Segoe UI" w:eastAsia="Times New Roman" w:hAnsi="Segoe UI" w:cs="Segoe UI"/>
          <w:b/>
          <w:bCs/>
          <w:kern w:val="0"/>
          <w:sz w:val="26"/>
          <w:szCs w:val="26"/>
          <w:lang w:eastAsia="ru-RU"/>
          <w14:ligatures w14:val="none"/>
        </w:rPr>
        <w:t>Отто фон Бисмарк</w:t>
      </w:r>
      <w:r w:rsidRPr="00A262A9">
        <w:rPr>
          <w:rFonts w:ascii="Segoe UI" w:eastAsia="Times New Roman" w:hAnsi="Segoe UI" w:cs="Segoe UI"/>
          <w:kern w:val="0"/>
          <w:sz w:val="26"/>
          <w:szCs w:val="26"/>
          <w:lang w:eastAsia="ru-RU"/>
          <w14:ligatures w14:val="none"/>
        </w:rPr>
        <w:t> однажды сказал:</w:t>
      </w:r>
    </w:p>
    <w:p w:rsidR="00A262A9" w:rsidRPr="00A262A9" w:rsidRDefault="00A262A9" w:rsidP="00A262A9">
      <w:pPr>
        <w:shd w:val="clear" w:color="auto" w:fill="FFFFFF"/>
        <w:rPr>
          <w:rFonts w:ascii="Segoe UI" w:eastAsia="Times New Roman" w:hAnsi="Segoe UI" w:cs="Segoe UI"/>
          <w:i/>
          <w:iCs/>
          <w:kern w:val="0"/>
          <w:sz w:val="26"/>
          <w:szCs w:val="26"/>
          <w:lang w:eastAsia="ru-RU"/>
          <w14:ligatures w14:val="none"/>
        </w:rPr>
      </w:pPr>
      <w:r w:rsidRPr="00A262A9">
        <w:rPr>
          <w:rFonts w:ascii="Segoe UI" w:eastAsia="Times New Roman" w:hAnsi="Segoe UI" w:cs="Segoe UI"/>
          <w:b/>
          <w:bCs/>
          <w:i/>
          <w:iCs/>
          <w:kern w:val="0"/>
          <w:sz w:val="26"/>
          <w:szCs w:val="26"/>
          <w:lang w:eastAsia="ru-RU"/>
          <w14:ligatures w14:val="none"/>
        </w:rPr>
        <w:t>«О Мухаммад! Я опечален, что не был твоим современником. Человечество только единожды увидело твою великую силу, и больше никогда её не сможет увидеть. Я восхищаюсь тобой! Рискуя своей жизнью, он начал призывать к Единобожию идолопоклонников и начал засеивать поле вечной жизни. Было бы несправедливо причислять его лишь к выдающимся людям человеческой истории. Мы обязаны признать его пророчество и то, что он небесный посланник на Земле».</w:t>
      </w:r>
    </w:p>
    <w:p w:rsidR="00A262A9" w:rsidRPr="00A262A9" w:rsidRDefault="00A262A9" w:rsidP="00A262A9">
      <w:pPr>
        <w:shd w:val="clear" w:color="auto" w:fill="FFFFFF"/>
        <w:spacing w:before="90" w:after="300" w:line="420" w:lineRule="atLeast"/>
        <w:rPr>
          <w:rFonts w:ascii="Segoe UI" w:eastAsia="Times New Roman" w:hAnsi="Segoe UI" w:cs="Segoe UI"/>
          <w:kern w:val="0"/>
          <w:sz w:val="26"/>
          <w:szCs w:val="26"/>
          <w:lang w:eastAsia="ru-RU"/>
          <w14:ligatures w14:val="none"/>
        </w:rPr>
      </w:pPr>
      <w:r w:rsidRPr="00A262A9">
        <w:rPr>
          <w:rFonts w:ascii="Segoe UI" w:eastAsia="Times New Roman" w:hAnsi="Segoe UI" w:cs="Segoe UI"/>
          <w:kern w:val="0"/>
          <w:sz w:val="26"/>
          <w:szCs w:val="26"/>
          <w:lang w:eastAsia="ru-RU"/>
          <w14:ligatures w14:val="none"/>
        </w:rPr>
        <w:t>Немецкий писатель, мыслитель и философ </w:t>
      </w:r>
      <w:r w:rsidRPr="00A262A9">
        <w:rPr>
          <w:rFonts w:ascii="Segoe UI" w:eastAsia="Times New Roman" w:hAnsi="Segoe UI" w:cs="Segoe UI"/>
          <w:b/>
          <w:bCs/>
          <w:kern w:val="0"/>
          <w:sz w:val="26"/>
          <w:szCs w:val="26"/>
          <w:lang w:eastAsia="ru-RU"/>
          <w14:ligatures w14:val="none"/>
        </w:rPr>
        <w:t>Иоганн Гёте</w:t>
      </w:r>
      <w:r w:rsidRPr="00A262A9">
        <w:rPr>
          <w:rFonts w:ascii="Segoe UI" w:eastAsia="Times New Roman" w:hAnsi="Segoe UI" w:cs="Segoe UI"/>
          <w:kern w:val="0"/>
          <w:sz w:val="26"/>
          <w:szCs w:val="26"/>
          <w:lang w:eastAsia="ru-RU"/>
          <w14:ligatures w14:val="none"/>
        </w:rPr>
        <w:t> писал в своих трудах:</w:t>
      </w:r>
    </w:p>
    <w:p w:rsidR="00A262A9" w:rsidRPr="00A262A9" w:rsidRDefault="00A262A9" w:rsidP="00A262A9">
      <w:pPr>
        <w:shd w:val="clear" w:color="auto" w:fill="FFFFFF"/>
        <w:rPr>
          <w:rFonts w:ascii="Segoe UI" w:eastAsia="Times New Roman" w:hAnsi="Segoe UI" w:cs="Segoe UI"/>
          <w:i/>
          <w:iCs/>
          <w:kern w:val="0"/>
          <w:sz w:val="26"/>
          <w:szCs w:val="26"/>
          <w:lang w:eastAsia="ru-RU"/>
          <w14:ligatures w14:val="none"/>
        </w:rPr>
      </w:pPr>
      <w:r w:rsidRPr="00A262A9">
        <w:rPr>
          <w:rFonts w:ascii="Segoe UI" w:eastAsia="Times New Roman" w:hAnsi="Segoe UI" w:cs="Segoe UI"/>
          <w:b/>
          <w:bCs/>
          <w:i/>
          <w:iCs/>
          <w:kern w:val="0"/>
          <w:sz w:val="26"/>
          <w:szCs w:val="26"/>
          <w:lang w:eastAsia="ru-RU"/>
          <w14:ligatures w14:val="none"/>
        </w:rPr>
        <w:t>«Он не поэт, а пророк, и его Коран – это божественный закон, а не книга, написанная человеком для развлечения или повышения общей образованности».</w:t>
      </w:r>
    </w:p>
    <w:p w:rsidR="00A262A9" w:rsidRPr="00A262A9" w:rsidRDefault="00A262A9" w:rsidP="00A262A9">
      <w:pPr>
        <w:shd w:val="clear" w:color="auto" w:fill="FFFFFF"/>
        <w:spacing w:before="90" w:after="300" w:line="420" w:lineRule="atLeast"/>
        <w:rPr>
          <w:rFonts w:ascii="Segoe UI" w:eastAsia="Times New Roman" w:hAnsi="Segoe UI" w:cs="Segoe UI"/>
          <w:kern w:val="0"/>
          <w:sz w:val="26"/>
          <w:szCs w:val="26"/>
          <w:lang w:eastAsia="ru-RU"/>
          <w14:ligatures w14:val="none"/>
        </w:rPr>
      </w:pPr>
      <w:r w:rsidRPr="00A262A9">
        <w:rPr>
          <w:rFonts w:ascii="Segoe UI" w:eastAsia="Times New Roman" w:hAnsi="Segoe UI" w:cs="Segoe UI"/>
          <w:kern w:val="0"/>
          <w:sz w:val="26"/>
          <w:szCs w:val="26"/>
          <w:lang w:eastAsia="ru-RU"/>
          <w14:ligatures w14:val="none"/>
        </w:rPr>
        <w:t xml:space="preserve">Карл Маркс – основатель научного коммунизма, также положительно высказывался о Пророке </w:t>
      </w:r>
      <w:r w:rsidRPr="00A262A9">
        <w:rPr>
          <w:rFonts w:ascii="Segoe UI" w:eastAsia="Times New Roman" w:hAnsi="Segoe UI" w:cs="Times New Roman"/>
          <w:kern w:val="0"/>
          <w:sz w:val="26"/>
          <w:szCs w:val="26"/>
          <w:rtl/>
          <w:lang w:eastAsia="ru-RU"/>
          <w14:ligatures w14:val="none"/>
        </w:rPr>
        <w:t>ﷺ</w:t>
      </w:r>
      <w:r w:rsidRPr="00A262A9">
        <w:rPr>
          <w:rFonts w:ascii="Segoe UI" w:eastAsia="Times New Roman" w:hAnsi="Segoe UI" w:cs="Segoe UI"/>
          <w:kern w:val="0"/>
          <w:sz w:val="26"/>
          <w:szCs w:val="26"/>
          <w:lang w:eastAsia="ru-RU"/>
          <w14:ligatures w14:val="none"/>
        </w:rPr>
        <w:t>:</w:t>
      </w:r>
    </w:p>
    <w:p w:rsidR="00A262A9" w:rsidRPr="00A262A9" w:rsidRDefault="00A262A9" w:rsidP="00A262A9">
      <w:pPr>
        <w:shd w:val="clear" w:color="auto" w:fill="FFFFFF"/>
        <w:rPr>
          <w:rFonts w:ascii="Segoe UI" w:eastAsia="Times New Roman" w:hAnsi="Segoe UI" w:cs="Segoe UI"/>
          <w:i/>
          <w:iCs/>
          <w:kern w:val="0"/>
          <w:sz w:val="26"/>
          <w:szCs w:val="26"/>
          <w:lang w:eastAsia="ru-RU"/>
          <w14:ligatures w14:val="none"/>
        </w:rPr>
      </w:pPr>
      <w:r w:rsidRPr="00A262A9">
        <w:rPr>
          <w:rFonts w:ascii="Segoe UI" w:eastAsia="Times New Roman" w:hAnsi="Segoe UI" w:cs="Segoe UI"/>
          <w:b/>
          <w:bCs/>
          <w:i/>
          <w:iCs/>
          <w:kern w:val="0"/>
          <w:sz w:val="26"/>
          <w:szCs w:val="26"/>
          <w:lang w:eastAsia="ru-RU"/>
          <w14:ligatures w14:val="none"/>
        </w:rPr>
        <w:t>Пророк Мухаммад является великим правителем. Он сплотил общину в свете истины, и этого достаточно для почёта. Он спас людей от пролития крови и достиг мира. Он открыл им пути духовного возвышения. Такой человек заслуживает всеобщего уважения.</w:t>
      </w:r>
    </w:p>
    <w:p w:rsidR="00A262A9" w:rsidRPr="00A262A9" w:rsidRDefault="00A262A9" w:rsidP="00A262A9">
      <w:pPr>
        <w:shd w:val="clear" w:color="auto" w:fill="FFFFFF"/>
        <w:spacing w:before="90" w:after="300" w:line="420" w:lineRule="atLeast"/>
        <w:rPr>
          <w:rFonts w:ascii="Segoe UI" w:eastAsia="Times New Roman" w:hAnsi="Segoe UI" w:cs="Segoe UI"/>
          <w:kern w:val="0"/>
          <w:sz w:val="26"/>
          <w:szCs w:val="26"/>
          <w:lang w:eastAsia="ru-RU"/>
          <w14:ligatures w14:val="none"/>
        </w:rPr>
      </w:pPr>
      <w:r w:rsidRPr="00A262A9">
        <w:rPr>
          <w:rFonts w:ascii="Segoe UI" w:eastAsia="Times New Roman" w:hAnsi="Segoe UI" w:cs="Segoe UI"/>
          <w:b/>
          <w:bCs/>
          <w:kern w:val="0"/>
          <w:sz w:val="26"/>
          <w:szCs w:val="26"/>
          <w:lang w:eastAsia="ru-RU"/>
          <w14:ligatures w14:val="none"/>
        </w:rPr>
        <w:t>Махатма Ганди</w:t>
      </w:r>
      <w:r w:rsidRPr="00A262A9">
        <w:rPr>
          <w:rFonts w:ascii="Segoe UI" w:eastAsia="Times New Roman" w:hAnsi="Segoe UI" w:cs="Segoe UI"/>
          <w:kern w:val="0"/>
          <w:sz w:val="26"/>
          <w:szCs w:val="26"/>
          <w:lang w:eastAsia="ru-RU"/>
          <w14:ligatures w14:val="none"/>
        </w:rPr>
        <w:t xml:space="preserve"> – один из руководителей национального движения Индии писал </w:t>
      </w:r>
      <w:proofErr w:type="spellStart"/>
      <w:r w:rsidRPr="00A262A9">
        <w:rPr>
          <w:rFonts w:ascii="Segoe UI" w:eastAsia="Times New Roman" w:hAnsi="Segoe UI" w:cs="Segoe UI"/>
          <w:kern w:val="0"/>
          <w:sz w:val="26"/>
          <w:szCs w:val="26"/>
          <w:lang w:eastAsia="ru-RU"/>
          <w14:ligatures w14:val="none"/>
        </w:rPr>
        <w:t>онём</w:t>
      </w:r>
      <w:proofErr w:type="spellEnd"/>
      <w:r w:rsidRPr="00A262A9">
        <w:rPr>
          <w:rFonts w:ascii="Segoe UI" w:eastAsia="Times New Roman" w:hAnsi="Segoe UI" w:cs="Segoe UI"/>
          <w:kern w:val="0"/>
          <w:sz w:val="26"/>
          <w:szCs w:val="26"/>
          <w:lang w:eastAsia="ru-RU"/>
          <w14:ligatures w14:val="none"/>
        </w:rPr>
        <w:t xml:space="preserve"> следующее:</w:t>
      </w:r>
    </w:p>
    <w:p w:rsidR="00A262A9" w:rsidRPr="00A262A9" w:rsidRDefault="00A262A9" w:rsidP="00A262A9">
      <w:pPr>
        <w:shd w:val="clear" w:color="auto" w:fill="FFFFFF"/>
        <w:rPr>
          <w:rFonts w:ascii="Segoe UI" w:eastAsia="Times New Roman" w:hAnsi="Segoe UI" w:cs="Segoe UI"/>
          <w:i/>
          <w:iCs/>
          <w:kern w:val="0"/>
          <w:sz w:val="26"/>
          <w:szCs w:val="26"/>
          <w:lang w:eastAsia="ru-RU"/>
          <w14:ligatures w14:val="none"/>
        </w:rPr>
      </w:pPr>
      <w:r w:rsidRPr="00A262A9">
        <w:rPr>
          <w:rFonts w:ascii="Segoe UI" w:eastAsia="Times New Roman" w:hAnsi="Segoe UI" w:cs="Segoe UI"/>
          <w:b/>
          <w:bCs/>
          <w:i/>
          <w:iCs/>
          <w:kern w:val="0"/>
          <w:sz w:val="26"/>
          <w:szCs w:val="26"/>
          <w:lang w:eastAsia="ru-RU"/>
          <w14:ligatures w14:val="none"/>
        </w:rPr>
        <w:t xml:space="preserve">«Я хотел знать лучшего из тех, кто сегодня имеет бесспорную власть над сердцами миллионов людей. Я стал более чем уверен, что не меч завоевал исламу место в жизни в те дни… Это была непреклонная чистота, высшее самопожертвование Пророка, пристальное выполнение своих обязанностей, его большая преданность своим друзьям и последователям, его отвага, его </w:t>
      </w:r>
      <w:r w:rsidRPr="00A262A9">
        <w:rPr>
          <w:rFonts w:ascii="Segoe UI" w:eastAsia="Times New Roman" w:hAnsi="Segoe UI" w:cs="Segoe UI"/>
          <w:b/>
          <w:bCs/>
          <w:i/>
          <w:iCs/>
          <w:kern w:val="0"/>
          <w:sz w:val="26"/>
          <w:szCs w:val="26"/>
          <w:lang w:eastAsia="ru-RU"/>
          <w14:ligatures w14:val="none"/>
        </w:rPr>
        <w:lastRenderedPageBreak/>
        <w:t>бесстрашие, его абсолютная вера в Бога и свою собственную миссию».</w:t>
      </w:r>
    </w:p>
    <w:p w:rsidR="00A262A9" w:rsidRPr="00A262A9" w:rsidRDefault="00A262A9" w:rsidP="00A262A9">
      <w:pPr>
        <w:shd w:val="clear" w:color="auto" w:fill="FFFFFF"/>
        <w:spacing w:before="90" w:after="300" w:line="420" w:lineRule="atLeast"/>
        <w:rPr>
          <w:rFonts w:ascii="Segoe UI" w:eastAsia="Times New Roman" w:hAnsi="Segoe UI" w:cs="Segoe UI"/>
          <w:kern w:val="0"/>
          <w:sz w:val="26"/>
          <w:szCs w:val="26"/>
          <w:lang w:eastAsia="ru-RU"/>
          <w14:ligatures w14:val="none"/>
        </w:rPr>
      </w:pPr>
      <w:r w:rsidRPr="00A262A9">
        <w:rPr>
          <w:rFonts w:ascii="Segoe UI" w:eastAsia="Times New Roman" w:hAnsi="Segoe UI" w:cs="Segoe UI"/>
          <w:kern w:val="0"/>
          <w:sz w:val="26"/>
          <w:szCs w:val="26"/>
          <w:lang w:eastAsia="ru-RU"/>
          <w14:ligatures w14:val="none"/>
        </w:rPr>
        <w:t>Знаменитый русский писатель </w:t>
      </w:r>
      <w:r w:rsidRPr="00A262A9">
        <w:rPr>
          <w:rFonts w:ascii="Segoe UI" w:eastAsia="Times New Roman" w:hAnsi="Segoe UI" w:cs="Segoe UI"/>
          <w:b/>
          <w:bCs/>
          <w:kern w:val="0"/>
          <w:sz w:val="26"/>
          <w:szCs w:val="26"/>
          <w:lang w:eastAsia="ru-RU"/>
          <w14:ligatures w14:val="none"/>
        </w:rPr>
        <w:t>Лев Николаевич Толстой</w:t>
      </w:r>
      <w:r w:rsidRPr="00A262A9">
        <w:rPr>
          <w:rFonts w:ascii="Segoe UI" w:eastAsia="Times New Roman" w:hAnsi="Segoe UI" w:cs="Segoe UI"/>
          <w:kern w:val="0"/>
          <w:sz w:val="26"/>
          <w:szCs w:val="26"/>
          <w:lang w:eastAsia="ru-RU"/>
          <w14:ligatures w14:val="none"/>
        </w:rPr>
        <w:t xml:space="preserve"> тоже глубоко почитал Пророка </w:t>
      </w:r>
      <w:r w:rsidRPr="00A262A9">
        <w:rPr>
          <w:rFonts w:ascii="Segoe UI" w:eastAsia="Times New Roman" w:hAnsi="Segoe UI" w:cs="Times New Roman"/>
          <w:kern w:val="0"/>
          <w:sz w:val="26"/>
          <w:szCs w:val="26"/>
          <w:rtl/>
          <w:lang w:eastAsia="ru-RU"/>
          <w14:ligatures w14:val="none"/>
        </w:rPr>
        <w:t>ﷺ</w:t>
      </w:r>
      <w:r w:rsidRPr="00A262A9">
        <w:rPr>
          <w:rFonts w:ascii="Segoe UI" w:eastAsia="Times New Roman" w:hAnsi="Segoe UI" w:cs="Segoe UI"/>
          <w:kern w:val="0"/>
          <w:sz w:val="26"/>
          <w:szCs w:val="26"/>
          <w:lang w:eastAsia="ru-RU"/>
          <w14:ligatures w14:val="none"/>
        </w:rPr>
        <w:t>:</w:t>
      </w:r>
    </w:p>
    <w:p w:rsidR="00A262A9" w:rsidRPr="00A262A9" w:rsidRDefault="00A262A9" w:rsidP="00A262A9">
      <w:pPr>
        <w:shd w:val="clear" w:color="auto" w:fill="FFFFFF"/>
        <w:rPr>
          <w:rFonts w:ascii="Segoe UI" w:eastAsia="Times New Roman" w:hAnsi="Segoe UI" w:cs="Segoe UI"/>
          <w:i/>
          <w:iCs/>
          <w:kern w:val="0"/>
          <w:sz w:val="26"/>
          <w:szCs w:val="26"/>
          <w:lang w:eastAsia="ru-RU"/>
          <w14:ligatures w14:val="none"/>
        </w:rPr>
      </w:pPr>
      <w:r w:rsidRPr="00A262A9">
        <w:rPr>
          <w:rFonts w:ascii="Segoe UI" w:eastAsia="Times New Roman" w:hAnsi="Segoe UI" w:cs="Segoe UI"/>
          <w:b/>
          <w:bCs/>
          <w:i/>
          <w:iCs/>
          <w:kern w:val="0"/>
          <w:sz w:val="26"/>
          <w:szCs w:val="26"/>
          <w:lang w:eastAsia="ru-RU"/>
          <w14:ligatures w14:val="none"/>
        </w:rPr>
        <w:t>Они (критики Мухаммада) видят огонь вместо света, безобразное вместо хорошего. Они искажают и представляют каждое хорошее качество как великий порок. Это отражает их собственную порочность... Критики слепы. Они не могут ви</w:t>
      </w:r>
      <w:r w:rsidRPr="00A262A9">
        <w:rPr>
          <w:rFonts w:ascii="Segoe UI" w:eastAsia="Times New Roman" w:hAnsi="Segoe UI" w:cs="Segoe UI"/>
          <w:b/>
          <w:bCs/>
          <w:i/>
          <w:iCs/>
          <w:kern w:val="0"/>
          <w:sz w:val="26"/>
          <w:szCs w:val="26"/>
          <w:lang w:eastAsia="ru-RU"/>
          <w14:ligatures w14:val="none"/>
        </w:rPr>
        <w:softHyphen/>
        <w:t>деть, что единственный «меч», который есть в руках Мухаммада, — это оружие милосердия, со</w:t>
      </w:r>
      <w:r w:rsidRPr="00A262A9">
        <w:rPr>
          <w:rFonts w:ascii="Segoe UI" w:eastAsia="Times New Roman" w:hAnsi="Segoe UI" w:cs="Segoe UI"/>
          <w:b/>
          <w:bCs/>
          <w:i/>
          <w:iCs/>
          <w:kern w:val="0"/>
          <w:sz w:val="26"/>
          <w:szCs w:val="26"/>
          <w:lang w:eastAsia="ru-RU"/>
          <w14:ligatures w14:val="none"/>
        </w:rPr>
        <w:softHyphen/>
        <w:t>страдания, дружбы и прощения, оружие, которое покоряет врагов и очищает их сердца. Его оружие острее, чем стальной меч».</w:t>
      </w:r>
    </w:p>
    <w:p w:rsidR="00A262A9" w:rsidRDefault="00A262A9"/>
    <w:p w:rsidR="00A262A9" w:rsidRDefault="00A262A9"/>
    <w:p w:rsidR="00A262A9" w:rsidRDefault="00A262A9"/>
    <w:p w:rsidR="00A262A9" w:rsidRDefault="00A262A9"/>
    <w:p w:rsidR="00A262A9" w:rsidRPr="00A262A9" w:rsidRDefault="00A262A9" w:rsidP="00A262A9">
      <w:pPr>
        <w:rPr>
          <w:rFonts w:ascii="Times New Roman" w:eastAsia="Times New Roman" w:hAnsi="Times New Roman" w:cs="Times New Roman"/>
          <w:kern w:val="0"/>
          <w:lang w:eastAsia="ru-RU"/>
          <w14:ligatures w14:val="none"/>
        </w:rPr>
      </w:pPr>
      <w:r w:rsidRPr="00A262A9">
        <w:rPr>
          <w:rFonts w:ascii="Times New Roman" w:eastAsia="Times New Roman" w:hAnsi="Times New Roman" w:cs="Times New Roman"/>
          <w:color w:val="000000"/>
          <w:kern w:val="0"/>
          <w:sz w:val="27"/>
          <w:szCs w:val="27"/>
          <w:shd w:val="clear" w:color="auto" w:fill="FFFFFF"/>
          <w:lang w:eastAsia="ru-RU"/>
          <w14:ligatures w14:val="none"/>
        </w:rPr>
        <w:t>Бог «Милосерд: Он Магомету</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Открыл Сияющий Коран,</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Да притечем и мы ко свету</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И да падет с очей туман».</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А. С. Пушкин</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 xml:space="preserve">Альфонс </w:t>
      </w:r>
      <w:proofErr w:type="spellStart"/>
      <w:r w:rsidRPr="00A262A9">
        <w:rPr>
          <w:rFonts w:ascii="Times New Roman" w:eastAsia="Times New Roman" w:hAnsi="Times New Roman" w:cs="Times New Roman"/>
          <w:color w:val="000000"/>
          <w:kern w:val="0"/>
          <w:sz w:val="27"/>
          <w:szCs w:val="27"/>
          <w:shd w:val="clear" w:color="auto" w:fill="FFFFFF"/>
          <w:lang w:eastAsia="ru-RU"/>
          <w14:ligatures w14:val="none"/>
        </w:rPr>
        <w:t>Ламартин</w:t>
      </w:r>
      <w:proofErr w:type="spellEnd"/>
      <w:r w:rsidRPr="00A262A9">
        <w:rPr>
          <w:rFonts w:ascii="Times New Roman" w:eastAsia="Times New Roman" w:hAnsi="Times New Roman" w:cs="Times New Roman"/>
          <w:color w:val="000000"/>
          <w:kern w:val="0"/>
          <w:sz w:val="27"/>
          <w:szCs w:val="27"/>
          <w:shd w:val="clear" w:color="auto" w:fill="FFFFFF"/>
          <w:lang w:eastAsia="ru-RU"/>
          <w14:ligatures w14:val="none"/>
        </w:rPr>
        <w:t>, французский поэт, историк: «Никогда человек, вольно или невольно, не ставил перед собой столь высокой цели, потому что эта цель была сверхчеловеческой - подорвать суеверия, нагроможденные между созданием и Создателем, отдать Бога человеку и человека - Богу, восстановить разумную и святую идею Божества в хаосе материальных и искаженных идолопоклонничеством богов. Если величие цели, скромность средств и выдающиеся результаты являются тремя критериями человеческого гения, то кто посмеет сравнить какого-либо великого человека в современной истории с Мухаммадом?</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 xml:space="preserve">Все, что создавали самые знаменитые люди, </w:t>
      </w:r>
      <w:proofErr w:type="gramStart"/>
      <w:r w:rsidRPr="00A262A9">
        <w:rPr>
          <w:rFonts w:ascii="Times New Roman" w:eastAsia="Times New Roman" w:hAnsi="Times New Roman" w:cs="Times New Roman"/>
          <w:color w:val="000000"/>
          <w:kern w:val="0"/>
          <w:sz w:val="27"/>
          <w:szCs w:val="27"/>
          <w:shd w:val="clear" w:color="auto" w:fill="FFFFFF"/>
          <w:lang w:eastAsia="ru-RU"/>
          <w14:ligatures w14:val="none"/>
        </w:rPr>
        <w:t>- это</w:t>
      </w:r>
      <w:proofErr w:type="gramEnd"/>
      <w:r w:rsidRPr="00A262A9">
        <w:rPr>
          <w:rFonts w:ascii="Times New Roman" w:eastAsia="Times New Roman" w:hAnsi="Times New Roman" w:cs="Times New Roman"/>
          <w:color w:val="000000"/>
          <w:kern w:val="0"/>
          <w:sz w:val="27"/>
          <w:szCs w:val="27"/>
          <w:shd w:val="clear" w:color="auto" w:fill="FFFFFF"/>
          <w:lang w:eastAsia="ru-RU"/>
          <w14:ligatures w14:val="none"/>
        </w:rPr>
        <w:t xml:space="preserve"> оружие, законы, империи. Они создавали вообще, не более чем нечто материальное, что часто разрушалось на их глазах. Но такой человек, как Мухаммад, оказал свое влияние не только на армии, законы, империи, народы и династии, но и на миллионы людей, более того, на престолы, божества, религии, идеи, убеждения и души. Рассмотрев все критерии, по которым может оцениваться величие человека, мы можем смело спросить: «Есть ли более великий человек, чем он?»</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 xml:space="preserve">Пауло Коэльо (родился в 1947) - бразильский писатель и поэт: «Они (критики Мухаммада) видят огонь вместо света, безобразное вместо хорошего. Они </w:t>
      </w:r>
      <w:r w:rsidRPr="00A262A9">
        <w:rPr>
          <w:rFonts w:ascii="Times New Roman" w:eastAsia="Times New Roman" w:hAnsi="Times New Roman" w:cs="Times New Roman"/>
          <w:color w:val="000000"/>
          <w:kern w:val="0"/>
          <w:sz w:val="27"/>
          <w:szCs w:val="27"/>
          <w:shd w:val="clear" w:color="auto" w:fill="FFFFFF"/>
          <w:lang w:eastAsia="ru-RU"/>
          <w14:ligatures w14:val="none"/>
        </w:rPr>
        <w:lastRenderedPageBreak/>
        <w:t>искажают и представляют каждое хорошее качество как великий порок. Это отражает их собственную порочность… Критики слепы. Они не могут видеть, что единственный «меч», который есть в руках Мухаммада, — это оружие милосердия, со страдания, дружбы и прощения, оружие, которое покоряет врагов и очищает их сердца. Его оружие острее, чем стальной меч.</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Пророк дал нам Коран и возложил на нас лишь пять обязанностей в течение жизни. Самая главная - помнить, что нет Бога, кроме Аллаха. Четыре другие - молиться пять раз в день, поститься, когда наступает месяц Рамадан, быть милосердным к неимущему… Он снова замолчал. При упоминании Пророка глаза его увлажнились. Он, хоть и был человек живой, нетерпеливый и горячий, все же сумел прожить в согласии с законом Магомета… Я желаю только мечтать о Мекке. Тысячи раз я представлял, как пересеку пустыню, как приду на площадь, где стоит священный камень, семь раз обойду вокруг и лишь потом прикоснусь к нему. Я всякий раз представляю, сколько людей будет толкаться рядом со мной и как мой голос вплетется в общий молитвенный хор».</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Петр Чаадаев, российский мыслитель и публицист: «Мухаммад несравненно более заслуживает уважения со стороны людей, чем вся эта толпа бесполезных мудрецов, которые не сумели ни одного из своих размышлений облечь в плоть и кровь и ни в одно человеческое сердце вселить твердое убеждение; которые лишь внесли разделение в человеческое существо вместо того, чтобы постараться объединить разрозненные элементы его природы».</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 xml:space="preserve">Пандит </w:t>
      </w:r>
      <w:proofErr w:type="spellStart"/>
      <w:r w:rsidRPr="00A262A9">
        <w:rPr>
          <w:rFonts w:ascii="Times New Roman" w:eastAsia="Times New Roman" w:hAnsi="Times New Roman" w:cs="Times New Roman"/>
          <w:color w:val="000000"/>
          <w:kern w:val="0"/>
          <w:sz w:val="27"/>
          <w:szCs w:val="27"/>
          <w:shd w:val="clear" w:color="auto" w:fill="FFFFFF"/>
          <w:lang w:eastAsia="ru-RU"/>
          <w14:ligatures w14:val="none"/>
        </w:rPr>
        <w:t>Гянандра</w:t>
      </w:r>
      <w:proofErr w:type="spellEnd"/>
      <w:r w:rsidRPr="00A262A9">
        <w:rPr>
          <w:rFonts w:ascii="Times New Roman" w:eastAsia="Times New Roman" w:hAnsi="Times New Roman" w:cs="Times New Roman"/>
          <w:color w:val="000000"/>
          <w:kern w:val="0"/>
          <w:sz w:val="27"/>
          <w:szCs w:val="27"/>
          <w:shd w:val="clear" w:color="auto" w:fill="FFFFFF"/>
          <w:lang w:eastAsia="ru-RU"/>
          <w14:ligatures w14:val="none"/>
        </w:rPr>
        <w:t>, индийский деятель: «Они (критики Мухаммада) видят огонь вместо света, безобразное вместо хорошего. Они искажают и представляют каждое хорошее качество как великий порок. Это отражает их собственную порочность... Критики слепы. Они не могут ви</w:t>
      </w:r>
      <w:r w:rsidRPr="00A262A9">
        <w:rPr>
          <w:rFonts w:ascii="Times New Roman" w:eastAsia="Times New Roman" w:hAnsi="Times New Roman" w:cs="Times New Roman"/>
          <w:color w:val="000000"/>
          <w:kern w:val="0"/>
          <w:sz w:val="27"/>
          <w:szCs w:val="27"/>
          <w:shd w:val="clear" w:color="auto" w:fill="FFFFFF"/>
          <w:lang w:eastAsia="ru-RU"/>
          <w14:ligatures w14:val="none"/>
        </w:rPr>
        <w:softHyphen/>
        <w:t xml:space="preserve">деть, что единственный «меч», который есть в руках Мухаммада, </w:t>
      </w:r>
      <w:proofErr w:type="gramStart"/>
      <w:r w:rsidRPr="00A262A9">
        <w:rPr>
          <w:rFonts w:ascii="Times New Roman" w:eastAsia="Times New Roman" w:hAnsi="Times New Roman" w:cs="Times New Roman"/>
          <w:color w:val="000000"/>
          <w:kern w:val="0"/>
          <w:sz w:val="27"/>
          <w:szCs w:val="27"/>
          <w:shd w:val="clear" w:color="auto" w:fill="FFFFFF"/>
          <w:lang w:eastAsia="ru-RU"/>
          <w14:ligatures w14:val="none"/>
        </w:rPr>
        <w:t>- это</w:t>
      </w:r>
      <w:proofErr w:type="gramEnd"/>
      <w:r w:rsidRPr="00A262A9">
        <w:rPr>
          <w:rFonts w:ascii="Times New Roman" w:eastAsia="Times New Roman" w:hAnsi="Times New Roman" w:cs="Times New Roman"/>
          <w:color w:val="000000"/>
          <w:kern w:val="0"/>
          <w:sz w:val="27"/>
          <w:szCs w:val="27"/>
          <w:shd w:val="clear" w:color="auto" w:fill="FFFFFF"/>
          <w:lang w:eastAsia="ru-RU"/>
          <w14:ligatures w14:val="none"/>
        </w:rPr>
        <w:t xml:space="preserve"> оружие милосердия, со</w:t>
      </w:r>
      <w:r w:rsidRPr="00A262A9">
        <w:rPr>
          <w:rFonts w:ascii="Times New Roman" w:eastAsia="Times New Roman" w:hAnsi="Times New Roman" w:cs="Times New Roman"/>
          <w:color w:val="000000"/>
          <w:kern w:val="0"/>
          <w:sz w:val="27"/>
          <w:szCs w:val="27"/>
          <w:shd w:val="clear" w:color="auto" w:fill="FFFFFF"/>
          <w:lang w:eastAsia="ru-RU"/>
          <w14:ligatures w14:val="none"/>
        </w:rPr>
        <w:softHyphen/>
        <w:t>страдания, дружбы и прощения, оружие, которое покоряет врагов и очищает их сердца. Его оружие острее, чем стальной меч».</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Отто Бисмарк, рейхсканцлер Германской империи: «Я жалею, что не был твоим современником. О Мухаммад! Человечество один раз увидело избранного и больше не увидит. С глубоким почтением преклоняюсь перед тобой».</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 xml:space="preserve">Джон Уильям Дрейпер - американский ученый, философ, физик, химик и историк: «Четыре года после смерти Юстиниана, в 569 н.э., в аравийской Мекке </w:t>
      </w:r>
      <w:r w:rsidRPr="00A262A9">
        <w:rPr>
          <w:rFonts w:ascii="Times New Roman" w:eastAsia="Times New Roman" w:hAnsi="Times New Roman" w:cs="Times New Roman"/>
          <w:color w:val="000000"/>
          <w:kern w:val="0"/>
          <w:sz w:val="27"/>
          <w:szCs w:val="27"/>
          <w:shd w:val="clear" w:color="auto" w:fill="FFFFFF"/>
          <w:lang w:eastAsia="ru-RU"/>
          <w14:ligatures w14:val="none"/>
        </w:rPr>
        <w:lastRenderedPageBreak/>
        <w:t>родился человек, который оказал на всю человеческую расу наибольшее влияние. Религиозный руководитель многих империй, направляющий повседневную жизнь трети человечества, может по праву называться Божьим Посланником».</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proofErr w:type="spellStart"/>
      <w:r w:rsidRPr="00A262A9">
        <w:rPr>
          <w:rFonts w:ascii="Times New Roman" w:eastAsia="Times New Roman" w:hAnsi="Times New Roman" w:cs="Times New Roman"/>
          <w:color w:val="000000"/>
          <w:kern w:val="0"/>
          <w:sz w:val="27"/>
          <w:szCs w:val="27"/>
          <w:shd w:val="clear" w:color="auto" w:fill="FFFFFF"/>
          <w:lang w:eastAsia="ru-RU"/>
          <w14:ligatures w14:val="none"/>
        </w:rPr>
        <w:t>Реверенд</w:t>
      </w:r>
      <w:proofErr w:type="spellEnd"/>
      <w:r w:rsidRPr="00A262A9">
        <w:rPr>
          <w:rFonts w:ascii="Times New Roman" w:eastAsia="Times New Roman" w:hAnsi="Times New Roman" w:cs="Times New Roman"/>
          <w:color w:val="000000"/>
          <w:kern w:val="0"/>
          <w:sz w:val="27"/>
          <w:szCs w:val="27"/>
          <w:shd w:val="clear" w:color="auto" w:fill="FFFFFF"/>
          <w:lang w:eastAsia="ru-RU"/>
          <w14:ligatures w14:val="none"/>
        </w:rPr>
        <w:t xml:space="preserve"> </w:t>
      </w:r>
      <w:proofErr w:type="spellStart"/>
      <w:r w:rsidRPr="00A262A9">
        <w:rPr>
          <w:rFonts w:ascii="Times New Roman" w:eastAsia="Times New Roman" w:hAnsi="Times New Roman" w:cs="Times New Roman"/>
          <w:color w:val="000000"/>
          <w:kern w:val="0"/>
          <w:sz w:val="27"/>
          <w:szCs w:val="27"/>
          <w:shd w:val="clear" w:color="auto" w:fill="FFFFFF"/>
          <w:lang w:eastAsia="ru-RU"/>
          <w14:ligatures w14:val="none"/>
        </w:rPr>
        <w:t>Босворд</w:t>
      </w:r>
      <w:proofErr w:type="spellEnd"/>
      <w:r w:rsidRPr="00A262A9">
        <w:rPr>
          <w:rFonts w:ascii="Times New Roman" w:eastAsia="Times New Roman" w:hAnsi="Times New Roman" w:cs="Times New Roman"/>
          <w:color w:val="000000"/>
          <w:kern w:val="0"/>
          <w:sz w:val="27"/>
          <w:szCs w:val="27"/>
          <w:shd w:val="clear" w:color="auto" w:fill="FFFFFF"/>
          <w:lang w:eastAsia="ru-RU"/>
          <w14:ligatures w14:val="none"/>
        </w:rPr>
        <w:t xml:space="preserve"> Смит: «Глава государства и церкви, он был Цезарем и Папой в одном лице; но он был Папой без Папских претензий, Цезарем - без легионов, без армии, без телохранителей, полиции, без постоянного государственного дохода. Если и был когда-либо человек, который правил исключительно с помощью Божественной силы, то это был Мухаммад. Привилегии, которые дает власть, были ему безразличны. Простота его личной жизни заключалась в том, чтобы согласовывать ее с его гражданской жизнью».</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Гюстав Лебон: «Итак, теперь мы можем сказать, что Мохаммед был одним из самых великих людей, которых знала история. Некоторые историки умаляли величие пророка в силу собственных религиозных предубеждений, но сегодня ему воздают должное даже христианские писатели».</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Отто Бисмарк: «Рискуя своей жизнью, он начал призывать к Единобожию идолопоклонников и начал засеивать поле вечной жизни. Было бы несправедливо причислять его лишь к выдающимся людям человеческой истории. Мы обязаны признать его пророчество и то, что он небесный посланник на Земле».</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 xml:space="preserve">Анни </w:t>
      </w:r>
      <w:proofErr w:type="spellStart"/>
      <w:r w:rsidRPr="00A262A9">
        <w:rPr>
          <w:rFonts w:ascii="Times New Roman" w:eastAsia="Times New Roman" w:hAnsi="Times New Roman" w:cs="Times New Roman"/>
          <w:color w:val="000000"/>
          <w:kern w:val="0"/>
          <w:sz w:val="27"/>
          <w:szCs w:val="27"/>
          <w:shd w:val="clear" w:color="auto" w:fill="FFFFFF"/>
          <w:lang w:eastAsia="ru-RU"/>
          <w14:ligatures w14:val="none"/>
        </w:rPr>
        <w:t>Безант</w:t>
      </w:r>
      <w:proofErr w:type="spellEnd"/>
      <w:r w:rsidRPr="00A262A9">
        <w:rPr>
          <w:rFonts w:ascii="Times New Roman" w:eastAsia="Times New Roman" w:hAnsi="Times New Roman" w:cs="Times New Roman"/>
          <w:color w:val="000000"/>
          <w:kern w:val="0"/>
          <w:sz w:val="27"/>
          <w:szCs w:val="27"/>
          <w:shd w:val="clear" w:color="auto" w:fill="FFFFFF"/>
          <w:lang w:eastAsia="ru-RU"/>
          <w14:ligatures w14:val="none"/>
        </w:rPr>
        <w:t xml:space="preserve"> (1847-1933) - известный теософ, борец за права женщин, писатель и оратор, сторонница независимости Ирландии и Индии: «Он не был ни цезарем, ни папой. У него никогда не было таких претензий. За его спиной не было их войск. Ни о какой личной охране и речи не было. Он не имел ни жалования, ни определённого материального состояния. Никогда он не жил во дворцах.</w:t>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lang w:eastAsia="ru-RU"/>
          <w14:ligatures w14:val="none"/>
        </w:rPr>
        <w:br/>
      </w:r>
      <w:r w:rsidRPr="00A262A9">
        <w:rPr>
          <w:rFonts w:ascii="Times New Roman" w:eastAsia="Times New Roman" w:hAnsi="Times New Roman" w:cs="Times New Roman"/>
          <w:color w:val="000000"/>
          <w:kern w:val="0"/>
          <w:sz w:val="27"/>
          <w:szCs w:val="27"/>
          <w:shd w:val="clear" w:color="auto" w:fill="FFFFFF"/>
          <w:lang w:eastAsia="ru-RU"/>
          <w14:ligatures w14:val="none"/>
        </w:rPr>
        <w:t xml:space="preserve">Если кто-нибудь мог вести за собой массы лишь с помощью религиозных канонов, то это был Мухаммад. Он никогда не нуждался в поддержке или в специальной одежде. Он никогда не переоценивал себя. Право быть Пророком, без сомнения, принадлежало ему. Ныне те, кто исследует жизнь и взгляды этого Пророка, глубоко преклоняются перед его величием. На эту тему я могла бы сказать многое, но в обобщенном виде я хотела бы отметить: любой текст о нём </w:t>
      </w:r>
      <w:r w:rsidRPr="00A262A9">
        <w:rPr>
          <w:rFonts w:ascii="Times New Roman" w:eastAsia="Times New Roman" w:hAnsi="Times New Roman" w:cs="Times New Roman"/>
          <w:color w:val="000000"/>
          <w:kern w:val="0"/>
          <w:sz w:val="27"/>
          <w:szCs w:val="27"/>
          <w:shd w:val="clear" w:color="auto" w:fill="FFFFFF"/>
          <w:lang w:eastAsia="ru-RU"/>
          <w14:ligatures w14:val="none"/>
        </w:rPr>
        <w:lastRenderedPageBreak/>
        <w:t>вызывает во мне чувство преклонения и восхищения. И надолго я остаюсь в плену этого замечательного Учителя».</w:t>
      </w:r>
    </w:p>
    <w:p w:rsidR="00A262A9" w:rsidRPr="007F42E1" w:rsidRDefault="00A262A9">
      <w:pPr>
        <w:rPr>
          <w:lang w:val="en-US"/>
        </w:rPr>
      </w:pPr>
    </w:p>
    <w:sectPr w:rsidR="00A262A9" w:rsidRPr="007F4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A9"/>
    <w:rsid w:val="000705AD"/>
    <w:rsid w:val="00382F14"/>
    <w:rsid w:val="007F42E1"/>
    <w:rsid w:val="00A262A9"/>
    <w:rsid w:val="00BE0B2B"/>
    <w:rsid w:val="00E8648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14:docId w14:val="5D6CED8D"/>
  <w15:chartTrackingRefBased/>
  <w15:docId w15:val="{4203C72D-389F-994F-9E88-BD4D701C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262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262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262A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262A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262A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262A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62A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62A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62A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2A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262A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262A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262A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262A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262A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62A9"/>
    <w:rPr>
      <w:rFonts w:eastAsiaTheme="majorEastAsia" w:cstheme="majorBidi"/>
      <w:color w:val="595959" w:themeColor="text1" w:themeTint="A6"/>
    </w:rPr>
  </w:style>
  <w:style w:type="character" w:customStyle="1" w:styleId="80">
    <w:name w:val="Заголовок 8 Знак"/>
    <w:basedOn w:val="a0"/>
    <w:link w:val="8"/>
    <w:uiPriority w:val="9"/>
    <w:semiHidden/>
    <w:rsid w:val="00A262A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62A9"/>
    <w:rPr>
      <w:rFonts w:eastAsiaTheme="majorEastAsia" w:cstheme="majorBidi"/>
      <w:color w:val="272727" w:themeColor="text1" w:themeTint="D8"/>
    </w:rPr>
  </w:style>
  <w:style w:type="paragraph" w:styleId="a3">
    <w:name w:val="Title"/>
    <w:basedOn w:val="a"/>
    <w:next w:val="a"/>
    <w:link w:val="a4"/>
    <w:uiPriority w:val="10"/>
    <w:qFormat/>
    <w:rsid w:val="00A262A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26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2A9"/>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262A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62A9"/>
    <w:pPr>
      <w:spacing w:before="160" w:after="160"/>
      <w:jc w:val="center"/>
    </w:pPr>
    <w:rPr>
      <w:i/>
      <w:iCs/>
      <w:color w:val="404040" w:themeColor="text1" w:themeTint="BF"/>
    </w:rPr>
  </w:style>
  <w:style w:type="character" w:customStyle="1" w:styleId="22">
    <w:name w:val="Цитата 2 Знак"/>
    <w:basedOn w:val="a0"/>
    <w:link w:val="21"/>
    <w:uiPriority w:val="29"/>
    <w:rsid w:val="00A262A9"/>
    <w:rPr>
      <w:i/>
      <w:iCs/>
      <w:color w:val="404040" w:themeColor="text1" w:themeTint="BF"/>
    </w:rPr>
  </w:style>
  <w:style w:type="paragraph" w:styleId="a7">
    <w:name w:val="List Paragraph"/>
    <w:basedOn w:val="a"/>
    <w:uiPriority w:val="34"/>
    <w:qFormat/>
    <w:rsid w:val="00A262A9"/>
    <w:pPr>
      <w:ind w:left="720"/>
      <w:contextualSpacing/>
    </w:pPr>
  </w:style>
  <w:style w:type="character" w:styleId="a8">
    <w:name w:val="Intense Emphasis"/>
    <w:basedOn w:val="a0"/>
    <w:uiPriority w:val="21"/>
    <w:qFormat/>
    <w:rsid w:val="00A262A9"/>
    <w:rPr>
      <w:i/>
      <w:iCs/>
      <w:color w:val="2F5496" w:themeColor="accent1" w:themeShade="BF"/>
    </w:rPr>
  </w:style>
  <w:style w:type="paragraph" w:styleId="a9">
    <w:name w:val="Intense Quote"/>
    <w:basedOn w:val="a"/>
    <w:next w:val="a"/>
    <w:link w:val="aa"/>
    <w:uiPriority w:val="30"/>
    <w:qFormat/>
    <w:rsid w:val="00A26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262A9"/>
    <w:rPr>
      <w:i/>
      <w:iCs/>
      <w:color w:val="2F5496" w:themeColor="accent1" w:themeShade="BF"/>
    </w:rPr>
  </w:style>
  <w:style w:type="character" w:styleId="ab">
    <w:name w:val="Intense Reference"/>
    <w:basedOn w:val="a0"/>
    <w:uiPriority w:val="32"/>
    <w:qFormat/>
    <w:rsid w:val="00A262A9"/>
    <w:rPr>
      <w:b/>
      <w:bCs/>
      <w:smallCaps/>
      <w:color w:val="2F5496" w:themeColor="accent1" w:themeShade="BF"/>
      <w:spacing w:val="5"/>
    </w:rPr>
  </w:style>
  <w:style w:type="paragraph" w:styleId="ac">
    <w:name w:val="Normal (Web)"/>
    <w:basedOn w:val="a"/>
    <w:uiPriority w:val="99"/>
    <w:semiHidden/>
    <w:unhideWhenUsed/>
    <w:rsid w:val="00A262A9"/>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rteright">
    <w:name w:val="rteright"/>
    <w:basedOn w:val="a"/>
    <w:rsid w:val="00A262A9"/>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d">
    <w:name w:val="Strong"/>
    <w:basedOn w:val="a0"/>
    <w:uiPriority w:val="22"/>
    <w:qFormat/>
    <w:rsid w:val="00A262A9"/>
    <w:rPr>
      <w:b/>
      <w:bCs/>
    </w:rPr>
  </w:style>
  <w:style w:type="character" w:styleId="ae">
    <w:name w:val="Emphasis"/>
    <w:basedOn w:val="a0"/>
    <w:uiPriority w:val="20"/>
    <w:qFormat/>
    <w:rsid w:val="00A262A9"/>
    <w:rPr>
      <w:i/>
      <w:iCs/>
    </w:rPr>
  </w:style>
  <w:style w:type="character" w:styleId="af">
    <w:name w:val="Hyperlink"/>
    <w:basedOn w:val="a0"/>
    <w:uiPriority w:val="99"/>
    <w:semiHidden/>
    <w:unhideWhenUsed/>
    <w:rsid w:val="00A262A9"/>
    <w:rPr>
      <w:color w:val="0000FF"/>
      <w:u w:val="single"/>
    </w:rPr>
  </w:style>
  <w:style w:type="paragraph" w:customStyle="1" w:styleId="content--common-blockblock-3u">
    <w:name w:val="content--common-block__block-3u"/>
    <w:basedOn w:val="a"/>
    <w:rsid w:val="00A262A9"/>
    <w:pPr>
      <w:spacing w:before="100" w:beforeAutospacing="1" w:after="100" w:afterAutospacing="1"/>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656187">
      <w:bodyDiv w:val="1"/>
      <w:marLeft w:val="0"/>
      <w:marRight w:val="0"/>
      <w:marTop w:val="0"/>
      <w:marBottom w:val="0"/>
      <w:divBdr>
        <w:top w:val="none" w:sz="0" w:space="0" w:color="auto"/>
        <w:left w:val="none" w:sz="0" w:space="0" w:color="auto"/>
        <w:bottom w:val="none" w:sz="0" w:space="0" w:color="auto"/>
        <w:right w:val="none" w:sz="0" w:space="0" w:color="auto"/>
      </w:divBdr>
      <w:divsChild>
        <w:div w:id="8525499">
          <w:marLeft w:val="0"/>
          <w:marRight w:val="0"/>
          <w:marTop w:val="0"/>
          <w:marBottom w:val="0"/>
          <w:divBdr>
            <w:top w:val="none" w:sz="0" w:space="0" w:color="auto"/>
            <w:left w:val="none" w:sz="0" w:space="0" w:color="auto"/>
            <w:bottom w:val="none" w:sz="0" w:space="0" w:color="auto"/>
            <w:right w:val="none" w:sz="0" w:space="0" w:color="auto"/>
          </w:divBdr>
          <w:divsChild>
            <w:div w:id="314653511">
              <w:marLeft w:val="0"/>
              <w:marRight w:val="0"/>
              <w:marTop w:val="195"/>
              <w:marBottom w:val="195"/>
              <w:divBdr>
                <w:top w:val="none" w:sz="0" w:space="0" w:color="auto"/>
                <w:left w:val="none" w:sz="0" w:space="0" w:color="auto"/>
                <w:bottom w:val="none" w:sz="0" w:space="0" w:color="auto"/>
                <w:right w:val="none" w:sz="0" w:space="0" w:color="auto"/>
              </w:divBdr>
            </w:div>
            <w:div w:id="927544528">
              <w:marLeft w:val="0"/>
              <w:marRight w:val="0"/>
              <w:marTop w:val="0"/>
              <w:marBottom w:val="0"/>
              <w:divBdr>
                <w:top w:val="none" w:sz="0" w:space="0" w:color="auto"/>
                <w:left w:val="none" w:sz="0" w:space="0" w:color="auto"/>
                <w:bottom w:val="none" w:sz="0" w:space="0" w:color="auto"/>
                <w:right w:val="none" w:sz="0" w:space="0" w:color="auto"/>
              </w:divBdr>
            </w:div>
            <w:div w:id="16057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5378">
      <w:bodyDiv w:val="1"/>
      <w:marLeft w:val="0"/>
      <w:marRight w:val="0"/>
      <w:marTop w:val="0"/>
      <w:marBottom w:val="0"/>
      <w:divBdr>
        <w:top w:val="none" w:sz="0" w:space="0" w:color="auto"/>
        <w:left w:val="none" w:sz="0" w:space="0" w:color="auto"/>
        <w:bottom w:val="none" w:sz="0" w:space="0" w:color="auto"/>
        <w:right w:val="none" w:sz="0" w:space="0" w:color="auto"/>
      </w:divBdr>
      <w:divsChild>
        <w:div w:id="735199920">
          <w:blockQuote w:val="1"/>
          <w:marLeft w:val="0"/>
          <w:marRight w:val="0"/>
          <w:marTop w:val="0"/>
          <w:marBottom w:val="0"/>
          <w:divBdr>
            <w:top w:val="none" w:sz="0" w:space="0" w:color="auto"/>
            <w:left w:val="none" w:sz="0" w:space="0" w:color="auto"/>
            <w:bottom w:val="none" w:sz="0" w:space="0" w:color="auto"/>
            <w:right w:val="none" w:sz="0" w:space="0" w:color="auto"/>
          </w:divBdr>
        </w:div>
        <w:div w:id="1800494105">
          <w:blockQuote w:val="1"/>
          <w:marLeft w:val="0"/>
          <w:marRight w:val="0"/>
          <w:marTop w:val="0"/>
          <w:marBottom w:val="0"/>
          <w:divBdr>
            <w:top w:val="none" w:sz="0" w:space="0" w:color="auto"/>
            <w:left w:val="none" w:sz="0" w:space="0" w:color="auto"/>
            <w:bottom w:val="none" w:sz="0" w:space="0" w:color="auto"/>
            <w:right w:val="none" w:sz="0" w:space="0" w:color="auto"/>
          </w:divBdr>
        </w:div>
        <w:div w:id="1408188510">
          <w:blockQuote w:val="1"/>
          <w:marLeft w:val="0"/>
          <w:marRight w:val="0"/>
          <w:marTop w:val="0"/>
          <w:marBottom w:val="0"/>
          <w:divBdr>
            <w:top w:val="none" w:sz="0" w:space="0" w:color="auto"/>
            <w:left w:val="none" w:sz="0" w:space="0" w:color="auto"/>
            <w:bottom w:val="none" w:sz="0" w:space="0" w:color="auto"/>
            <w:right w:val="none" w:sz="0" w:space="0" w:color="auto"/>
          </w:divBdr>
        </w:div>
        <w:div w:id="2140221038">
          <w:blockQuote w:val="1"/>
          <w:marLeft w:val="0"/>
          <w:marRight w:val="0"/>
          <w:marTop w:val="0"/>
          <w:marBottom w:val="0"/>
          <w:divBdr>
            <w:top w:val="none" w:sz="0" w:space="0" w:color="auto"/>
            <w:left w:val="none" w:sz="0" w:space="0" w:color="auto"/>
            <w:bottom w:val="none" w:sz="0" w:space="0" w:color="auto"/>
            <w:right w:val="none" w:sz="0" w:space="0" w:color="auto"/>
          </w:divBdr>
        </w:div>
        <w:div w:id="961226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956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islam.ru/content/economica/55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3152</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Асият Тагибова</dc:creator>
  <cp:keywords/>
  <dc:description/>
  <cp:lastModifiedBy>Асият Тагибова</cp:lastModifiedBy>
  <cp:revision>1</cp:revision>
  <dcterms:created xsi:type="dcterms:W3CDTF">2025-04-07T14:19:00Z</dcterms:created>
  <dcterms:modified xsi:type="dcterms:W3CDTF">2025-04-07T14:33:00Z</dcterms:modified>
</cp:coreProperties>
</file>