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7334" w:type="dxa"/>
        <w:tblInd w:w="456" w:type="dxa"/>
        <w:tblCellMar>
          <w:top w:w="21" w:type="dxa"/>
          <w:left w:w="19" w:type="dxa"/>
          <w:right w:w="19" w:type="dxa"/>
        </w:tblCellMar>
        <w:tblLook w:val="04A0" w:firstRow="1" w:lastRow="0" w:firstColumn="1" w:lastColumn="0" w:noHBand="0" w:noVBand="1"/>
      </w:tblPr>
      <w:tblGrid>
        <w:gridCol w:w="776"/>
        <w:gridCol w:w="5707"/>
        <w:gridCol w:w="851"/>
      </w:tblGrid>
      <w:tr w:rsidR="00AA3EEC" w14:paraId="4776E414" w14:textId="77777777">
        <w:trPr>
          <w:trHeight w:val="1080"/>
        </w:trPr>
        <w:tc>
          <w:tcPr>
            <w:tcW w:w="776" w:type="dxa"/>
            <w:tcBorders>
              <w:top w:val="single" w:sz="6" w:space="0" w:color="808080"/>
              <w:left w:val="single" w:sz="6" w:space="0" w:color="808080"/>
              <w:bottom w:val="single" w:sz="9" w:space="0" w:color="808080"/>
              <w:right w:val="single" w:sz="9" w:space="0" w:color="808080"/>
            </w:tcBorders>
          </w:tcPr>
          <w:p w14:paraId="65AE0886" w14:textId="77777777" w:rsidR="00AA3EEC" w:rsidRDefault="00F9185A">
            <w:pPr>
              <w:spacing w:after="0" w:line="259" w:lineRule="auto"/>
              <w:ind w:right="0" w:firstLine="0"/>
              <w:jc w:val="left"/>
            </w:pPr>
            <w:r>
              <w:rPr>
                <w:noProof/>
              </w:rPr>
              <w:drawing>
                <wp:inline distT="0" distB="0" distL="0" distR="0" wp14:anchorId="22F6E3D9" wp14:editId="748FB00E">
                  <wp:extent cx="461576" cy="657267"/>
                  <wp:effectExtent l="0" t="0" r="0" b="0"/>
                  <wp:docPr id="33" name="Picture 3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Picture 33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1576" cy="6572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07" w:type="dxa"/>
            <w:tcBorders>
              <w:top w:val="single" w:sz="6" w:space="0" w:color="808080"/>
              <w:left w:val="single" w:sz="9" w:space="0" w:color="808080"/>
              <w:bottom w:val="single" w:sz="9" w:space="0" w:color="808080"/>
              <w:right w:val="single" w:sz="9" w:space="0" w:color="808080"/>
            </w:tcBorders>
            <w:vAlign w:val="center"/>
          </w:tcPr>
          <w:p w14:paraId="6089D77E" w14:textId="77777777" w:rsidR="00AA3EEC" w:rsidRDefault="00F9185A">
            <w:pPr>
              <w:spacing w:after="0" w:line="259" w:lineRule="auto"/>
              <w:ind w:right="0" w:firstLine="0"/>
              <w:jc w:val="center"/>
            </w:pPr>
            <w:r>
              <w:rPr>
                <w:sz w:val="14"/>
              </w:rPr>
              <w:t>бюджетное учреждение высшего образования</w:t>
            </w:r>
          </w:p>
          <w:p w14:paraId="231CDC4F" w14:textId="77777777" w:rsidR="00AA3EEC" w:rsidRDefault="00F9185A">
            <w:pPr>
              <w:spacing w:after="0" w:line="259" w:lineRule="auto"/>
              <w:ind w:right="0" w:firstLine="0"/>
              <w:jc w:val="center"/>
            </w:pPr>
            <w:r>
              <w:rPr>
                <w:sz w:val="14"/>
              </w:rPr>
              <w:t>Ханты-Мансийского автономного округа - Югры</w:t>
            </w:r>
          </w:p>
          <w:p w14:paraId="253C8CE1" w14:textId="77777777" w:rsidR="00AA3EEC" w:rsidRDefault="00F9185A">
            <w:pPr>
              <w:spacing w:after="0" w:line="259" w:lineRule="auto"/>
              <w:ind w:right="0" w:firstLine="0"/>
              <w:jc w:val="center"/>
            </w:pPr>
            <w:r>
              <w:rPr>
                <w:sz w:val="14"/>
              </w:rPr>
              <w:t>«Сургутский государственный педагогический университет»</w:t>
            </w:r>
          </w:p>
        </w:tc>
        <w:tc>
          <w:tcPr>
            <w:tcW w:w="851" w:type="dxa"/>
            <w:tcBorders>
              <w:top w:val="single" w:sz="6" w:space="0" w:color="808080"/>
              <w:left w:val="single" w:sz="9" w:space="0" w:color="808080"/>
              <w:bottom w:val="single" w:sz="9" w:space="0" w:color="808080"/>
              <w:right w:val="single" w:sz="6" w:space="0" w:color="808080"/>
            </w:tcBorders>
            <w:vAlign w:val="center"/>
          </w:tcPr>
          <w:p w14:paraId="1EF566D6" w14:textId="77777777" w:rsidR="00AA3EEC" w:rsidRDefault="00F9185A">
            <w:pPr>
              <w:spacing w:after="0" w:line="259" w:lineRule="auto"/>
              <w:ind w:left="2" w:right="0" w:firstLine="0"/>
            </w:pPr>
            <w:r>
              <w:rPr>
                <w:sz w:val="14"/>
              </w:rPr>
              <w:t>СМК НП 110</w:t>
            </w:r>
          </w:p>
        </w:tc>
      </w:tr>
      <w:tr w:rsidR="00AA3EEC" w14:paraId="336B6DCC" w14:textId="77777777">
        <w:trPr>
          <w:trHeight w:val="520"/>
        </w:trPr>
        <w:tc>
          <w:tcPr>
            <w:tcW w:w="776" w:type="dxa"/>
            <w:tcBorders>
              <w:top w:val="single" w:sz="9" w:space="0" w:color="808080"/>
              <w:left w:val="single" w:sz="6" w:space="0" w:color="808080"/>
              <w:bottom w:val="single" w:sz="6" w:space="0" w:color="808080"/>
              <w:right w:val="single" w:sz="9" w:space="0" w:color="808080"/>
            </w:tcBorders>
            <w:vAlign w:val="center"/>
          </w:tcPr>
          <w:p w14:paraId="37189FEB" w14:textId="77777777" w:rsidR="00AA3EEC" w:rsidRDefault="00F9185A">
            <w:pPr>
              <w:spacing w:after="0" w:line="259" w:lineRule="auto"/>
              <w:ind w:right="3" w:firstLine="0"/>
              <w:jc w:val="center"/>
            </w:pPr>
            <w:r>
              <w:t xml:space="preserve"> </w:t>
            </w:r>
          </w:p>
        </w:tc>
        <w:tc>
          <w:tcPr>
            <w:tcW w:w="5707" w:type="dxa"/>
            <w:tcBorders>
              <w:top w:val="single" w:sz="9" w:space="0" w:color="808080"/>
              <w:left w:val="single" w:sz="9" w:space="0" w:color="808080"/>
              <w:bottom w:val="single" w:sz="6" w:space="0" w:color="808080"/>
              <w:right w:val="single" w:sz="9" w:space="0" w:color="808080"/>
            </w:tcBorders>
          </w:tcPr>
          <w:p w14:paraId="46BBCD3E" w14:textId="77777777" w:rsidR="00AA3EEC" w:rsidRDefault="00F9185A">
            <w:pPr>
              <w:spacing w:after="0" w:line="259" w:lineRule="auto"/>
              <w:ind w:right="0" w:firstLine="0"/>
              <w:jc w:val="center"/>
            </w:pPr>
            <w:r>
              <w:rPr>
                <w:sz w:val="14"/>
              </w:rPr>
              <w:t>Система менеджмента качества</w:t>
            </w:r>
          </w:p>
          <w:p w14:paraId="2DBD9951" w14:textId="77777777" w:rsidR="00AA3EEC" w:rsidRDefault="00F9185A">
            <w:pPr>
              <w:spacing w:after="0" w:line="259" w:lineRule="auto"/>
              <w:ind w:right="0" w:firstLine="0"/>
              <w:jc w:val="center"/>
            </w:pPr>
            <w:r>
              <w:rPr>
                <w:b/>
                <w:sz w:val="14"/>
              </w:rPr>
              <w:t>Положение о курсовой работе обучающихся, осваивающих образовательные программы высшего образования – программы бакалавриата</w:t>
            </w:r>
          </w:p>
        </w:tc>
        <w:tc>
          <w:tcPr>
            <w:tcW w:w="851" w:type="dxa"/>
            <w:tcBorders>
              <w:top w:val="single" w:sz="9" w:space="0" w:color="808080"/>
              <w:left w:val="single" w:sz="9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5DAF9170" w14:textId="77777777" w:rsidR="00AA3EEC" w:rsidRDefault="00F9185A">
            <w:pPr>
              <w:spacing w:after="0" w:line="259" w:lineRule="auto"/>
              <w:ind w:left="30" w:right="0" w:firstLine="0"/>
            </w:pPr>
            <w:r>
              <w:rPr>
                <w:sz w:val="14"/>
              </w:rPr>
              <w:t>стр. 11 из 11</w:t>
            </w:r>
          </w:p>
        </w:tc>
      </w:tr>
    </w:tbl>
    <w:p w14:paraId="3B600B78" w14:textId="77777777" w:rsidR="00AA3EEC" w:rsidRDefault="00F9185A">
      <w:pPr>
        <w:spacing w:after="0" w:line="259" w:lineRule="auto"/>
        <w:ind w:left="448" w:right="0" w:firstLine="0"/>
        <w:jc w:val="left"/>
      </w:pPr>
      <w:r>
        <w:rPr>
          <w:sz w:val="29"/>
        </w:rPr>
        <w:t xml:space="preserve"> </w:t>
      </w:r>
    </w:p>
    <w:p w14:paraId="6EA4C4B2" w14:textId="77777777" w:rsidR="00AA3EEC" w:rsidRDefault="00F9185A">
      <w:pPr>
        <w:pStyle w:val="1"/>
        <w:numPr>
          <w:ilvl w:val="0"/>
          <w:numId w:val="0"/>
        </w:numPr>
        <w:tabs>
          <w:tab w:val="center" w:pos="3677"/>
        </w:tabs>
        <w:spacing w:after="0"/>
      </w:pPr>
      <w:r>
        <w:t>ПРИНЯТО</w:t>
      </w:r>
      <w:r>
        <w:tab/>
        <w:t>УТВЕРЖДЕНО</w:t>
      </w:r>
    </w:p>
    <w:p w14:paraId="421AD328" w14:textId="77777777" w:rsidR="00AA3EEC" w:rsidRDefault="00F9185A">
      <w:pPr>
        <w:ind w:firstLine="0"/>
      </w:pPr>
      <w:r>
        <w:t>Ученым советом</w:t>
      </w:r>
      <w:r>
        <w:tab/>
        <w:t>Приказом № ОД-436 протокол от 1 декабря 2023 г. № 6.4.5 декабря 2023 г.</w:t>
      </w:r>
    </w:p>
    <w:p w14:paraId="1A236DFD" w14:textId="77777777" w:rsidR="00AA3EEC" w:rsidRDefault="00F9185A">
      <w:pPr>
        <w:spacing w:after="720" w:line="259" w:lineRule="auto"/>
        <w:ind w:right="0" w:firstLine="0"/>
        <w:jc w:val="left"/>
      </w:pPr>
      <w:r>
        <w:t xml:space="preserve"> </w:t>
      </w:r>
    </w:p>
    <w:p w14:paraId="5C3F4F30" w14:textId="77777777" w:rsidR="00AA3EEC" w:rsidRDefault="00F9185A">
      <w:pPr>
        <w:pStyle w:val="1"/>
        <w:numPr>
          <w:ilvl w:val="0"/>
          <w:numId w:val="0"/>
        </w:numPr>
        <w:spacing w:after="0"/>
        <w:ind w:left="474"/>
      </w:pPr>
      <w:r>
        <w:t>СОГЛАСОВАНО</w:t>
      </w:r>
    </w:p>
    <w:p w14:paraId="03CDBAD5" w14:textId="77777777" w:rsidR="00AA3EEC" w:rsidRDefault="00F9185A">
      <w:pPr>
        <w:ind w:left="449" w:right="17" w:firstLine="0"/>
      </w:pPr>
      <w:r>
        <w:t>Председателем</w:t>
      </w:r>
    </w:p>
    <w:p w14:paraId="0685416B" w14:textId="77777777" w:rsidR="00AA3EEC" w:rsidRDefault="00F9185A">
      <w:pPr>
        <w:ind w:left="449" w:right="17" w:firstLine="0"/>
      </w:pPr>
      <w:r>
        <w:t>Объединенного совета обучающихся</w:t>
      </w:r>
    </w:p>
    <w:p w14:paraId="412B56A6" w14:textId="77777777" w:rsidR="00AA3EEC" w:rsidRDefault="00F9185A">
      <w:pPr>
        <w:ind w:left="449" w:right="6066" w:firstLine="0"/>
      </w:pPr>
      <w:r>
        <w:t>Д.А. Нуркуловым 30 ноября 2023 г.</w:t>
      </w:r>
    </w:p>
    <w:p w14:paraId="36A801A9" w14:textId="77777777" w:rsidR="00AA3EEC" w:rsidRDefault="00F9185A">
      <w:pPr>
        <w:spacing w:after="0" w:line="259" w:lineRule="auto"/>
        <w:ind w:left="464" w:right="0" w:firstLine="0"/>
        <w:jc w:val="left"/>
      </w:pPr>
      <w:r>
        <w:rPr>
          <w:color w:val="ABABAB"/>
        </w:rPr>
        <w:t>27 февраля 2023 г.</w:t>
      </w:r>
    </w:p>
    <w:p w14:paraId="665484B0" w14:textId="77777777" w:rsidR="00AA3EEC" w:rsidRDefault="00F9185A">
      <w:pPr>
        <w:spacing w:after="0" w:line="259" w:lineRule="auto"/>
        <w:ind w:left="784" w:right="0" w:firstLine="0"/>
        <w:jc w:val="center"/>
      </w:pPr>
      <w:r>
        <w:t xml:space="preserve"> </w:t>
      </w:r>
    </w:p>
    <w:p w14:paraId="53733B0A" w14:textId="77777777" w:rsidR="00AA3EEC" w:rsidRDefault="00F9185A">
      <w:pPr>
        <w:spacing w:after="0" w:line="259" w:lineRule="auto"/>
        <w:ind w:left="784" w:right="0" w:firstLine="0"/>
        <w:jc w:val="center"/>
      </w:pPr>
      <w:r>
        <w:t xml:space="preserve"> </w:t>
      </w:r>
    </w:p>
    <w:p w14:paraId="06ACC614" w14:textId="77777777" w:rsidR="00AA3EEC" w:rsidRDefault="00F9185A">
      <w:pPr>
        <w:spacing w:after="0" w:line="259" w:lineRule="auto"/>
        <w:ind w:left="784" w:right="0" w:firstLine="0"/>
        <w:jc w:val="center"/>
      </w:pPr>
      <w:r>
        <w:t xml:space="preserve"> </w:t>
      </w:r>
    </w:p>
    <w:p w14:paraId="2D379FC5" w14:textId="77777777" w:rsidR="00AA3EEC" w:rsidRDefault="00F9185A">
      <w:pPr>
        <w:spacing w:after="0" w:line="259" w:lineRule="auto"/>
        <w:ind w:left="224" w:right="0" w:firstLine="0"/>
        <w:jc w:val="center"/>
      </w:pPr>
      <w:r>
        <w:t xml:space="preserve"> </w:t>
      </w:r>
    </w:p>
    <w:p w14:paraId="49F90C60" w14:textId="77777777" w:rsidR="00AA3EEC" w:rsidRDefault="00F9185A">
      <w:pPr>
        <w:spacing w:after="0" w:line="259" w:lineRule="auto"/>
        <w:ind w:left="224" w:right="0" w:firstLine="0"/>
        <w:jc w:val="center"/>
      </w:pPr>
      <w:r>
        <w:t xml:space="preserve"> </w:t>
      </w:r>
    </w:p>
    <w:p w14:paraId="725CA779" w14:textId="77777777" w:rsidR="00AA3EEC" w:rsidRDefault="00F9185A">
      <w:pPr>
        <w:spacing w:after="0" w:line="259" w:lineRule="auto"/>
        <w:ind w:left="224" w:right="0" w:firstLine="0"/>
        <w:jc w:val="center"/>
      </w:pPr>
      <w:r>
        <w:t xml:space="preserve"> </w:t>
      </w:r>
    </w:p>
    <w:p w14:paraId="6791BCAC" w14:textId="77777777" w:rsidR="00AA3EEC" w:rsidRDefault="00F9185A">
      <w:pPr>
        <w:ind w:left="1182" w:right="948" w:hanging="10"/>
        <w:jc w:val="center"/>
      </w:pPr>
      <w:r>
        <w:rPr>
          <w:b/>
        </w:rPr>
        <w:t>ПОЛОЖЕНИЕ</w:t>
      </w:r>
    </w:p>
    <w:p w14:paraId="5D000C17" w14:textId="77777777" w:rsidR="00AA3EEC" w:rsidRDefault="00F9185A">
      <w:pPr>
        <w:ind w:left="481" w:right="247" w:hanging="10"/>
        <w:jc w:val="center"/>
      </w:pPr>
      <w:r>
        <w:rPr>
          <w:b/>
        </w:rPr>
        <w:t>о курсовой работе обучающихся, осваивающих образовательные программы высшего образования – программы бакалавриата</w:t>
      </w:r>
    </w:p>
    <w:p w14:paraId="65DCC6FD" w14:textId="77777777" w:rsidR="00AA3EEC" w:rsidRDefault="00F9185A">
      <w:pPr>
        <w:spacing w:after="0" w:line="259" w:lineRule="auto"/>
        <w:ind w:left="224" w:right="0" w:firstLine="0"/>
        <w:jc w:val="center"/>
      </w:pPr>
      <w:r>
        <w:t xml:space="preserve"> </w:t>
      </w:r>
    </w:p>
    <w:p w14:paraId="61CAC2AE" w14:textId="77777777" w:rsidR="00AA3EEC" w:rsidRDefault="00F9185A">
      <w:pPr>
        <w:ind w:left="1182" w:right="948" w:hanging="10"/>
        <w:jc w:val="center"/>
      </w:pPr>
      <w:r>
        <w:rPr>
          <w:b/>
        </w:rPr>
        <w:t>СМК НП 110</w:t>
      </w:r>
    </w:p>
    <w:p w14:paraId="3A9B8732" w14:textId="77777777" w:rsidR="00AA3EEC" w:rsidRDefault="00F9185A">
      <w:pPr>
        <w:spacing w:after="0" w:line="259" w:lineRule="auto"/>
        <w:ind w:left="224" w:right="0" w:firstLine="0"/>
        <w:jc w:val="center"/>
      </w:pPr>
      <w:r>
        <w:t xml:space="preserve"> </w:t>
      </w:r>
    </w:p>
    <w:p w14:paraId="7B9E57E9" w14:textId="77777777" w:rsidR="00AA3EEC" w:rsidRDefault="00F9185A">
      <w:pPr>
        <w:spacing w:after="0" w:line="259" w:lineRule="auto"/>
        <w:ind w:left="224" w:right="0" w:firstLine="0"/>
        <w:jc w:val="center"/>
      </w:pPr>
      <w:r>
        <w:t xml:space="preserve"> </w:t>
      </w:r>
    </w:p>
    <w:p w14:paraId="049F822E" w14:textId="77777777" w:rsidR="00AA3EEC" w:rsidRDefault="00F9185A">
      <w:pPr>
        <w:spacing w:after="0" w:line="259" w:lineRule="auto"/>
        <w:ind w:left="224" w:right="0" w:firstLine="0"/>
        <w:jc w:val="center"/>
      </w:pPr>
      <w:r>
        <w:t xml:space="preserve"> </w:t>
      </w:r>
    </w:p>
    <w:p w14:paraId="7651CDD6" w14:textId="77777777" w:rsidR="00AA3EEC" w:rsidRDefault="00F9185A">
      <w:pPr>
        <w:spacing w:after="0" w:line="259" w:lineRule="auto"/>
        <w:ind w:left="464" w:right="0" w:firstLine="0"/>
        <w:jc w:val="left"/>
      </w:pPr>
      <w:r>
        <w:t xml:space="preserve"> </w:t>
      </w:r>
    </w:p>
    <w:p w14:paraId="3B52949C" w14:textId="77777777" w:rsidR="00AA3EEC" w:rsidRDefault="00F9185A">
      <w:pPr>
        <w:spacing w:after="0" w:line="259" w:lineRule="auto"/>
        <w:ind w:left="464" w:right="0" w:firstLine="0"/>
        <w:jc w:val="left"/>
      </w:pPr>
      <w:r>
        <w:t xml:space="preserve"> </w:t>
      </w:r>
    </w:p>
    <w:p w14:paraId="6A1C06E7" w14:textId="77777777" w:rsidR="00AA3EEC" w:rsidRDefault="00F9185A">
      <w:pPr>
        <w:spacing w:after="0" w:line="259" w:lineRule="auto"/>
        <w:ind w:left="224" w:right="0" w:firstLine="0"/>
        <w:jc w:val="center"/>
      </w:pPr>
      <w:r>
        <w:t xml:space="preserve"> </w:t>
      </w:r>
    </w:p>
    <w:p w14:paraId="5041AAC7" w14:textId="77777777" w:rsidR="00AA3EEC" w:rsidRDefault="00F9185A">
      <w:pPr>
        <w:spacing w:after="2762" w:line="259" w:lineRule="auto"/>
        <w:ind w:left="224" w:right="0" w:firstLine="0"/>
        <w:jc w:val="center"/>
      </w:pPr>
      <w:r>
        <w:t xml:space="preserve"> </w:t>
      </w:r>
    </w:p>
    <w:p w14:paraId="02416C7D" w14:textId="77777777" w:rsidR="00AA3EEC" w:rsidRDefault="00F9185A">
      <w:pPr>
        <w:pStyle w:val="1"/>
        <w:ind w:left="1391" w:hanging="398"/>
      </w:pPr>
      <w:r>
        <w:t>ОБЩИЕ ПОЛОЖЕНИЯ</w:t>
      </w:r>
    </w:p>
    <w:p w14:paraId="22EBA2DF" w14:textId="77777777" w:rsidR="00AA3EEC" w:rsidRDefault="00F9185A">
      <w:pPr>
        <w:spacing w:after="0" w:line="259" w:lineRule="auto"/>
        <w:ind w:left="1008" w:right="0" w:firstLine="0"/>
        <w:jc w:val="left"/>
      </w:pPr>
      <w:r>
        <w:rPr>
          <w:sz w:val="29"/>
        </w:rPr>
        <w:t xml:space="preserve"> </w:t>
      </w:r>
    </w:p>
    <w:p w14:paraId="44D405FA" w14:textId="77777777" w:rsidR="00AA3EEC" w:rsidRDefault="00F9185A">
      <w:pPr>
        <w:spacing w:after="35"/>
        <w:ind w:left="449" w:right="17"/>
      </w:pPr>
      <w:r>
        <w:rPr>
          <w:sz w:val="22"/>
        </w:rPr>
        <w:t xml:space="preserve">1.1. </w:t>
      </w:r>
      <w:r>
        <w:t>Настоящее Положение устанавливает порядок организации и требования к выполнению и защите курсовой работы и используется в процедуре текущего контроля успеваемости и промежуточной аттестации обучающихся бюджетного учреждения высшего образования Ханты-Мансийского автономного округа – Югры «Сургутский государственный педагогический университет» (далее – Университет).</w:t>
      </w:r>
    </w:p>
    <w:p w14:paraId="14F624CF" w14:textId="77777777" w:rsidR="00AA3EEC" w:rsidRDefault="00F9185A">
      <w:pPr>
        <w:spacing w:after="33"/>
        <w:ind w:left="449" w:right="17"/>
      </w:pPr>
      <w:r>
        <w:rPr>
          <w:sz w:val="22"/>
        </w:rPr>
        <w:t xml:space="preserve">1.2. </w:t>
      </w:r>
      <w:r>
        <w:t>Положение распространяется на обучающихся по образовательным программам высшего образования – программам бакалавриата.</w:t>
      </w:r>
    </w:p>
    <w:p w14:paraId="41EEDCA3" w14:textId="77777777" w:rsidR="00AA3EEC" w:rsidRDefault="00F9185A">
      <w:pPr>
        <w:ind w:left="449" w:right="17"/>
      </w:pPr>
      <w:r>
        <w:rPr>
          <w:sz w:val="22"/>
        </w:rPr>
        <w:t xml:space="preserve">1.3. </w:t>
      </w:r>
      <w:r>
        <w:t>Выполнение и защита курсовой работы является одним из основных видов самостоятельной работы обучающихся и формой промежуточной аттестации.</w:t>
      </w:r>
    </w:p>
    <w:p w14:paraId="03931EFA" w14:textId="77777777" w:rsidR="00AA3EEC" w:rsidRDefault="00F9185A">
      <w:pPr>
        <w:spacing w:after="34"/>
        <w:ind w:left="449" w:right="17"/>
      </w:pPr>
      <w:r>
        <w:rPr>
          <w:sz w:val="22"/>
        </w:rPr>
        <w:lastRenderedPageBreak/>
        <w:t xml:space="preserve">1.4. </w:t>
      </w:r>
      <w:r>
        <w:t>Перечень дисциплин (модулей), по которым выполняются курсовые работы, определяется учебным планом направления подготовки (направленности образовательной программы).</w:t>
      </w:r>
    </w:p>
    <w:p w14:paraId="3E18146B" w14:textId="77777777" w:rsidR="00AA3EEC" w:rsidRDefault="00F9185A">
      <w:pPr>
        <w:spacing w:after="34"/>
        <w:ind w:left="449" w:right="17"/>
      </w:pPr>
      <w:r>
        <w:rPr>
          <w:sz w:val="22"/>
        </w:rPr>
        <w:t xml:space="preserve">1.5. </w:t>
      </w:r>
      <w:r>
        <w:t>Курсовая работа выполняется обучающимся (несколькими обучающимися совместно) и должна демонстрировать уровень готовности к самостоятельной профессиональной деятельности.</w:t>
      </w:r>
    </w:p>
    <w:p w14:paraId="3CD41E2B" w14:textId="77777777" w:rsidR="00AA3EEC" w:rsidRDefault="00F9185A">
      <w:pPr>
        <w:spacing w:after="33"/>
        <w:ind w:left="449" w:right="17"/>
      </w:pPr>
      <w:r>
        <w:rPr>
          <w:sz w:val="22"/>
        </w:rPr>
        <w:t xml:space="preserve">1.6. </w:t>
      </w:r>
      <w:r>
        <w:t>Курсовая работа обучающегося должна отвечать требованиям к структуре, содержанию и оформлению научно-исследовательской работы.</w:t>
      </w:r>
    </w:p>
    <w:p w14:paraId="30963489" w14:textId="77777777" w:rsidR="00AA3EEC" w:rsidRDefault="00F9185A">
      <w:pPr>
        <w:spacing w:after="69"/>
        <w:ind w:left="1008" w:right="17" w:firstLine="0"/>
      </w:pPr>
      <w:r>
        <w:rPr>
          <w:sz w:val="22"/>
        </w:rPr>
        <w:t xml:space="preserve">1.7. </w:t>
      </w:r>
      <w:r>
        <w:t>Контроль выполнения курсовой работы осуществляет научный руководитель.</w:t>
      </w:r>
    </w:p>
    <w:p w14:paraId="0D6A283D" w14:textId="77777777" w:rsidR="00AA3EEC" w:rsidRDefault="00F9185A">
      <w:pPr>
        <w:spacing w:after="0" w:line="259" w:lineRule="auto"/>
        <w:ind w:left="1008" w:right="0" w:firstLine="0"/>
        <w:jc w:val="left"/>
      </w:pPr>
      <w:r>
        <w:rPr>
          <w:sz w:val="29"/>
        </w:rPr>
        <w:t xml:space="preserve"> </w:t>
      </w:r>
    </w:p>
    <w:p w14:paraId="3C96760A" w14:textId="77777777" w:rsidR="00AA3EEC" w:rsidRDefault="00F9185A">
      <w:pPr>
        <w:pStyle w:val="1"/>
        <w:ind w:left="1217" w:hanging="224"/>
      </w:pPr>
      <w:r>
        <w:t>НОРМАТИВНЫЕ ССЫЛКИ</w:t>
      </w:r>
    </w:p>
    <w:p w14:paraId="733B3B37" w14:textId="77777777" w:rsidR="00AA3EEC" w:rsidRDefault="00F9185A">
      <w:pPr>
        <w:spacing w:after="0" w:line="259" w:lineRule="auto"/>
        <w:ind w:left="1008" w:right="0" w:firstLine="0"/>
        <w:jc w:val="left"/>
      </w:pPr>
      <w:r>
        <w:rPr>
          <w:sz w:val="29"/>
        </w:rPr>
        <w:t xml:space="preserve"> </w:t>
      </w:r>
    </w:p>
    <w:p w14:paraId="425BA82A" w14:textId="77777777" w:rsidR="00AA3EEC" w:rsidRDefault="00F9185A">
      <w:pPr>
        <w:ind w:left="449" w:right="17"/>
      </w:pPr>
      <w:r>
        <w:rPr>
          <w:sz w:val="22"/>
        </w:rPr>
        <w:t xml:space="preserve">2.1. </w:t>
      </w:r>
      <w:r>
        <w:t>Данное Положение составлено в соответствии со следующими документами Правительства Российской Федерации, Министерства науки и высшего образования Российской Федерации, локальными актами Университета:</w:t>
      </w:r>
    </w:p>
    <w:p w14:paraId="514F1E69" w14:textId="77777777" w:rsidR="00AA3EEC" w:rsidRDefault="00F9185A">
      <w:pPr>
        <w:ind w:left="1008" w:right="17" w:firstLine="0"/>
      </w:pPr>
      <w:r>
        <w:rPr>
          <w:rFonts w:ascii="Segoe UI Symbol" w:eastAsia="Segoe UI Symbol" w:hAnsi="Segoe UI Symbol" w:cs="Segoe UI Symbol"/>
          <w:sz w:val="22"/>
        </w:rPr>
        <w:t xml:space="preserve">− </w:t>
      </w:r>
      <w:r>
        <w:t>Гражданский кодекс Российской Федерации. Принят Государственной Думой</w:t>
      </w:r>
    </w:p>
    <w:p w14:paraId="634E831A" w14:textId="77777777" w:rsidR="00AA3EEC" w:rsidRDefault="00F9185A">
      <w:pPr>
        <w:ind w:left="449" w:right="17" w:firstLine="0"/>
      </w:pPr>
      <w:r>
        <w:t>24.11.2006 Часть 4, Раздел VII. Права на результаты интеллектуальной деятельности и средства индивидуализации;</w:t>
      </w:r>
    </w:p>
    <w:p w14:paraId="560857EF" w14:textId="77777777" w:rsidR="00AA3EEC" w:rsidRDefault="00F9185A">
      <w:pPr>
        <w:ind w:left="1008" w:right="17" w:firstLine="0"/>
      </w:pPr>
      <w:r>
        <w:rPr>
          <w:rFonts w:ascii="Segoe UI Symbol" w:eastAsia="Segoe UI Symbol" w:hAnsi="Segoe UI Symbol" w:cs="Segoe UI Symbol"/>
          <w:sz w:val="22"/>
        </w:rPr>
        <w:t xml:space="preserve">− </w:t>
      </w:r>
      <w:r>
        <w:t>Федеральный Закон Российской Федерации от 29.12.2012 № 273-ФЗ «Об</w:t>
      </w:r>
    </w:p>
    <w:p w14:paraId="19223D59" w14:textId="77777777" w:rsidR="00AA3EEC" w:rsidRDefault="00F9185A">
      <w:pPr>
        <w:ind w:left="449" w:right="17" w:firstLine="0"/>
      </w:pPr>
      <w:r>
        <w:t>образовании в Российской Федерации» (статья 13, п.4; статья 58, п.1);</w:t>
      </w:r>
    </w:p>
    <w:p w14:paraId="51984AC9" w14:textId="77777777" w:rsidR="00AA3EEC" w:rsidRDefault="00F9185A">
      <w:pPr>
        <w:ind w:left="449" w:right="17"/>
      </w:pPr>
      <w:r>
        <w:rPr>
          <w:rFonts w:ascii="Segoe UI Symbol" w:eastAsia="Segoe UI Symbol" w:hAnsi="Segoe UI Symbol" w:cs="Segoe UI Symbol"/>
          <w:sz w:val="22"/>
        </w:rPr>
        <w:t xml:space="preserve">− </w:t>
      </w:r>
      <w:r>
        <w:t>Федеральный Закон Российской Федерации от 27.07.2006 № 149-ФЗ «Об информации, информационных технологиях и о защите информации» (с изменениями и дополнениями);</w:t>
      </w:r>
    </w:p>
    <w:p w14:paraId="5A79D77C" w14:textId="77777777" w:rsidR="00AA3EEC" w:rsidRDefault="00F9185A">
      <w:pPr>
        <w:ind w:left="449" w:right="17"/>
      </w:pPr>
      <w:r>
        <w:rPr>
          <w:rFonts w:ascii="Segoe UI Symbol" w:eastAsia="Segoe UI Symbol" w:hAnsi="Segoe UI Symbol" w:cs="Segoe UI Symbol"/>
          <w:sz w:val="22"/>
        </w:rPr>
        <w:t xml:space="preserve">− </w:t>
      </w:r>
      <w:r>
        <w:t>Приказ Министерства науки и высшего образования Российской Федерации от 06.04.2021 № 245 «Об утверждении Порядка организации и осуществления образовательной деятельности по образовательным программам высшего образования - программам бакалавриата, программам специалитета, программам магистратуры»;</w:t>
      </w:r>
    </w:p>
    <w:p w14:paraId="0F4CA16B" w14:textId="77777777" w:rsidR="00AA3EEC" w:rsidRDefault="00F9185A">
      <w:pPr>
        <w:ind w:left="449" w:right="17"/>
      </w:pPr>
      <w:r>
        <w:rPr>
          <w:rFonts w:ascii="Segoe UI Symbol" w:eastAsia="Segoe UI Symbol" w:hAnsi="Segoe UI Symbol" w:cs="Segoe UI Symbol"/>
          <w:sz w:val="22"/>
        </w:rPr>
        <w:t xml:space="preserve">− </w:t>
      </w:r>
      <w:r>
        <w:t>Методические рекомендации по реализации модуля «Обучение служением» в образовательных организациях высшего образования Российской Федерации» (разработаны Минобрнауки России совместно с Ассоциацией волонтерских центров и Национальным исследовательским университетом «Высшая школа экономики») (письмо Минобрнауки РФ</w:t>
      </w:r>
    </w:p>
    <w:p w14:paraId="09D93288" w14:textId="77777777" w:rsidR="00AA3EEC" w:rsidRDefault="00F9185A">
      <w:pPr>
        <w:spacing w:after="34"/>
        <w:ind w:left="458" w:right="0" w:hanging="10"/>
        <w:jc w:val="left"/>
      </w:pPr>
      <w:r>
        <w:t>МН-5/1503 ОП от 28.07.2023);</w:t>
      </w:r>
    </w:p>
    <w:p w14:paraId="6C7448C5" w14:textId="77777777" w:rsidR="00AA3EEC" w:rsidRDefault="00F9185A">
      <w:pPr>
        <w:ind w:left="449" w:right="17"/>
      </w:pPr>
      <w:r>
        <w:rPr>
          <w:sz w:val="22"/>
        </w:rPr>
        <w:t xml:space="preserve">2.2. </w:t>
      </w:r>
      <w:r>
        <w:t>Проведение контроля и оценки оформления текстов курсовых работ бакалавров осуществляется в соответствии с требованиями государственных стандартов по информации, библиотечному и издательскому делу:</w:t>
      </w:r>
    </w:p>
    <w:p w14:paraId="4418A4B4" w14:textId="77777777" w:rsidR="00AA3EEC" w:rsidRDefault="00F9185A">
      <w:pPr>
        <w:spacing w:line="320" w:lineRule="auto"/>
        <w:ind w:left="449" w:right="17"/>
      </w:pPr>
      <w:r>
        <w:rPr>
          <w:rFonts w:ascii="Segoe UI Symbol" w:eastAsia="Segoe UI Symbol" w:hAnsi="Segoe UI Symbol" w:cs="Segoe UI Symbol"/>
          <w:sz w:val="22"/>
        </w:rPr>
        <w:t xml:space="preserve">− </w:t>
      </w:r>
      <w:r>
        <w:t>ГОСТ Р 7.0.100 – 2018 Библиографическая запись. Библиографическое описание. Общие требования и правила составления;</w:t>
      </w:r>
    </w:p>
    <w:p w14:paraId="00735FE4" w14:textId="77777777" w:rsidR="00AA3EEC" w:rsidRDefault="00F9185A">
      <w:pPr>
        <w:spacing w:line="320" w:lineRule="auto"/>
        <w:ind w:left="449" w:right="17"/>
      </w:pPr>
      <w:r>
        <w:rPr>
          <w:rFonts w:ascii="Segoe UI Symbol" w:eastAsia="Segoe UI Symbol" w:hAnsi="Segoe UI Symbol" w:cs="Segoe UI Symbol"/>
          <w:sz w:val="22"/>
        </w:rPr>
        <w:t xml:space="preserve">− </w:t>
      </w:r>
      <w:r>
        <w:t>ГОСТ Р 7.0.5 – 2008 Библиографическая ссылка. Общие требования и правила составления;</w:t>
      </w:r>
    </w:p>
    <w:p w14:paraId="653260C7" w14:textId="77777777" w:rsidR="00AA3EEC" w:rsidRDefault="00F9185A">
      <w:pPr>
        <w:ind w:left="1008" w:right="17" w:firstLine="0"/>
      </w:pPr>
      <w:r>
        <w:rPr>
          <w:rFonts w:ascii="Segoe UI Symbol" w:eastAsia="Segoe UI Symbol" w:hAnsi="Segoe UI Symbol" w:cs="Segoe UI Symbol"/>
          <w:sz w:val="22"/>
        </w:rPr>
        <w:t xml:space="preserve">− </w:t>
      </w:r>
      <w:r>
        <w:t>ГОСТ Р 7.0.12 – 2011 Библиографическая запись. Сокращение слов и</w:t>
      </w:r>
    </w:p>
    <w:p w14:paraId="58B79FEA" w14:textId="77777777" w:rsidR="00AA3EEC" w:rsidRDefault="00F9185A">
      <w:pPr>
        <w:ind w:left="449" w:right="17" w:firstLine="0"/>
      </w:pPr>
      <w:r>
        <w:t>словосочетаний на русском языке. Общие требования и правила;</w:t>
      </w:r>
    </w:p>
    <w:p w14:paraId="177EAF59" w14:textId="77777777" w:rsidR="00AA3EEC" w:rsidRDefault="00F9185A">
      <w:pPr>
        <w:spacing w:line="320" w:lineRule="auto"/>
        <w:ind w:left="449" w:right="17"/>
      </w:pPr>
      <w:r>
        <w:rPr>
          <w:rFonts w:ascii="Segoe UI Symbol" w:eastAsia="Segoe UI Symbol" w:hAnsi="Segoe UI Symbol" w:cs="Segoe UI Symbol"/>
          <w:sz w:val="22"/>
        </w:rPr>
        <w:t xml:space="preserve">− </w:t>
      </w:r>
      <w:r>
        <w:t>ГОСТ Р 7.11 – 2004 Библиографическая запись. Сокращение слов и словосочетаний на иностранных европейских языках.</w:t>
      </w:r>
    </w:p>
    <w:p w14:paraId="7219ACEA" w14:textId="77777777" w:rsidR="00AA3EEC" w:rsidRDefault="00F9185A">
      <w:pPr>
        <w:ind w:left="1008" w:right="17" w:firstLine="0"/>
      </w:pPr>
      <w:r>
        <w:rPr>
          <w:sz w:val="22"/>
        </w:rPr>
        <w:t xml:space="preserve">2.3. </w:t>
      </w:r>
      <w:r>
        <w:t>В положении использованы ссылки на следующие локальные акты Университета:</w:t>
      </w:r>
    </w:p>
    <w:p w14:paraId="5E0B8711" w14:textId="77777777" w:rsidR="00AA3EEC" w:rsidRDefault="00F9185A">
      <w:pPr>
        <w:ind w:left="449" w:right="17"/>
      </w:pPr>
      <w:r>
        <w:rPr>
          <w:rFonts w:ascii="Segoe UI Symbol" w:eastAsia="Segoe UI Symbol" w:hAnsi="Segoe UI Symbol" w:cs="Segoe UI Symbol"/>
          <w:sz w:val="22"/>
        </w:rPr>
        <w:t xml:space="preserve">− </w:t>
      </w:r>
      <w:r>
        <w:t>СМК НП 115 Положение о порядке организации и осуществления образовательной деятельности по образовательным программам высшего образования – программам бакалавриата, программам магистратуры;</w:t>
      </w:r>
    </w:p>
    <w:p w14:paraId="7B496CF7" w14:textId="77777777" w:rsidR="00AA3EEC" w:rsidRDefault="00F9185A">
      <w:pPr>
        <w:spacing w:line="320" w:lineRule="auto"/>
        <w:ind w:left="449" w:right="17"/>
      </w:pPr>
      <w:r>
        <w:rPr>
          <w:rFonts w:ascii="Segoe UI Symbol" w:eastAsia="Segoe UI Symbol" w:hAnsi="Segoe UI Symbol" w:cs="Segoe UI Symbol"/>
          <w:sz w:val="22"/>
        </w:rPr>
        <w:t xml:space="preserve">− </w:t>
      </w:r>
      <w:r>
        <w:t>СМК НП 23 Положение об организации и контроле самостоятельной работы обучающихся.</w:t>
      </w:r>
    </w:p>
    <w:p w14:paraId="4AE63F1C" w14:textId="77777777" w:rsidR="00AA3EEC" w:rsidRDefault="00F9185A">
      <w:pPr>
        <w:spacing w:after="0" w:line="259" w:lineRule="auto"/>
        <w:ind w:left="1008" w:right="0" w:firstLine="0"/>
        <w:jc w:val="left"/>
      </w:pPr>
      <w:r>
        <w:rPr>
          <w:sz w:val="29"/>
        </w:rPr>
        <w:t xml:space="preserve"> </w:t>
      </w:r>
    </w:p>
    <w:p w14:paraId="7E0FE6EA" w14:textId="77777777" w:rsidR="00AA3EEC" w:rsidRDefault="00F9185A">
      <w:pPr>
        <w:pStyle w:val="1"/>
        <w:ind w:left="1217" w:hanging="224"/>
      </w:pPr>
      <w:r>
        <w:t>ОСНОВНЫЕ ПОНЯТИЯ, ОПРЕДЕЛЕНИЯ, СОКРАЩЕНИЯ</w:t>
      </w:r>
    </w:p>
    <w:p w14:paraId="431AA5BB" w14:textId="77777777" w:rsidR="00AA3EEC" w:rsidRDefault="00F9185A">
      <w:pPr>
        <w:spacing w:after="0" w:line="259" w:lineRule="auto"/>
        <w:ind w:left="448" w:right="0" w:firstLine="0"/>
        <w:jc w:val="left"/>
      </w:pPr>
      <w:r>
        <w:rPr>
          <w:sz w:val="29"/>
        </w:rPr>
        <w:t xml:space="preserve"> </w:t>
      </w:r>
    </w:p>
    <w:p w14:paraId="7054C109" w14:textId="77777777" w:rsidR="00AA3EEC" w:rsidRDefault="00F9185A">
      <w:pPr>
        <w:ind w:left="1008" w:right="3169" w:firstLine="0"/>
      </w:pPr>
      <w:r>
        <w:rPr>
          <w:sz w:val="22"/>
        </w:rPr>
        <w:t xml:space="preserve">3.1. </w:t>
      </w:r>
      <w:r>
        <w:t>Основные понятия и определения Основные виды курсовых работ обучающихся:</w:t>
      </w:r>
    </w:p>
    <w:p w14:paraId="7E7E68C2" w14:textId="77777777" w:rsidR="00AA3EEC" w:rsidRDefault="00F9185A">
      <w:pPr>
        <w:spacing w:line="320" w:lineRule="auto"/>
        <w:ind w:left="449" w:right="17"/>
      </w:pPr>
      <w:r>
        <w:rPr>
          <w:rFonts w:ascii="Segoe UI Symbol" w:eastAsia="Segoe UI Symbol" w:hAnsi="Segoe UI Symbol" w:cs="Segoe UI Symbol"/>
          <w:sz w:val="22"/>
        </w:rPr>
        <w:t xml:space="preserve">− </w:t>
      </w:r>
      <w:r>
        <w:t>курсовые работы, содержащие результаты самостоятельного учебного исследования по определенной теме;</w:t>
      </w:r>
    </w:p>
    <w:p w14:paraId="5285C94B" w14:textId="77777777" w:rsidR="00AA3EEC" w:rsidRDefault="00F9185A">
      <w:pPr>
        <w:ind w:left="449" w:right="17"/>
      </w:pPr>
      <w:r>
        <w:rPr>
          <w:rFonts w:ascii="Segoe UI Symbol" w:eastAsia="Segoe UI Symbol" w:hAnsi="Segoe UI Symbol" w:cs="Segoe UI Symbol"/>
          <w:sz w:val="22"/>
        </w:rPr>
        <w:lastRenderedPageBreak/>
        <w:t xml:space="preserve">− </w:t>
      </w:r>
      <w:r>
        <w:t>курсовые проекты, содержащие результаты учебного проектирования по определенной теме, включающие аналитическую, графическую и расчетную части (планирование, создание и реализация проектов);</w:t>
      </w:r>
    </w:p>
    <w:p w14:paraId="718834F5" w14:textId="77777777" w:rsidR="00AA3EEC" w:rsidRDefault="00F9185A">
      <w:pPr>
        <w:spacing w:line="320" w:lineRule="auto"/>
        <w:ind w:left="449" w:right="17"/>
      </w:pPr>
      <w:r>
        <w:rPr>
          <w:rFonts w:ascii="Segoe UI Symbol" w:eastAsia="Segoe UI Symbol" w:hAnsi="Segoe UI Symbol" w:cs="Segoe UI Symbol"/>
          <w:sz w:val="22"/>
        </w:rPr>
        <w:t xml:space="preserve">− </w:t>
      </w:r>
      <w:r>
        <w:t>курсовые проекты, выполненные в соответствии с подходом «Обучение служением», содержащие исследование социально значимой проблемы, разработку ее решения (обоснованной проектной части с ожидаемым результатом, направленной на социальные изменения).</w:t>
      </w:r>
    </w:p>
    <w:p w14:paraId="11649EBB" w14:textId="77777777" w:rsidR="00AA3EEC" w:rsidRDefault="00F9185A">
      <w:pPr>
        <w:ind w:left="449" w:right="17"/>
      </w:pPr>
      <w:r>
        <w:rPr>
          <w:i/>
        </w:rPr>
        <w:t>Курсовая работа</w:t>
      </w:r>
      <w:r>
        <w:t xml:space="preserve"> – 1) один из видов самостоятельной работы обучающихся, направленный на закрепление, углубление и обобщение знаний по учебным дисциплинам профессиональной подготовки, овладение методами научных исследований, формирование опыта решения профессионально-ориентированных задач в ходе учебного и научного исследования, художественного творчества по определенной теме; 2) документ, представляющий собой форму отчетности по самостоятельной работе обучающихся, содержащий систематизированные знания по определенной теме.</w:t>
      </w:r>
    </w:p>
    <w:p w14:paraId="5C2A2BD9" w14:textId="77777777" w:rsidR="00AA3EEC" w:rsidRDefault="00F9185A">
      <w:pPr>
        <w:spacing w:after="30"/>
        <w:ind w:left="449" w:right="17"/>
      </w:pPr>
      <w:r>
        <w:rPr>
          <w:i/>
        </w:rPr>
        <w:t>Курсовой проект</w:t>
      </w:r>
      <w:r>
        <w:t xml:space="preserve"> – 1) самостоятельная письменная работа обучающихся, которая содержит обоснование и анализ определённого профессионального решения, выбранного и реализованного в соответствии с темой исследования; 2) документ, представляющий ход и результаты проектной деятельности обучающихся от идеи, ее оформления, реализации и отчета по реализации проекта.</w:t>
      </w:r>
    </w:p>
    <w:p w14:paraId="58E0FB59" w14:textId="77777777" w:rsidR="00AA3EEC" w:rsidRDefault="00F9185A">
      <w:pPr>
        <w:ind w:left="1008" w:right="17" w:firstLine="0"/>
      </w:pPr>
      <w:r>
        <w:rPr>
          <w:sz w:val="22"/>
        </w:rPr>
        <w:t xml:space="preserve">3.2. </w:t>
      </w:r>
      <w:r>
        <w:t>Сокращения</w:t>
      </w:r>
    </w:p>
    <w:p w14:paraId="4A17652A" w14:textId="77777777" w:rsidR="00AA3EEC" w:rsidRDefault="00F9185A">
      <w:pPr>
        <w:ind w:left="1008" w:right="17" w:firstLine="0"/>
      </w:pPr>
      <w:r>
        <w:t>В настоящем Положении используются следующие сокращения:</w:t>
      </w:r>
    </w:p>
    <w:p w14:paraId="7E90E24F" w14:textId="77777777" w:rsidR="00AA3EEC" w:rsidRDefault="00F9185A">
      <w:pPr>
        <w:ind w:left="1008" w:right="17" w:firstLine="0"/>
      </w:pPr>
      <w:r>
        <w:rPr>
          <w:i/>
        </w:rPr>
        <w:t>ВО</w:t>
      </w:r>
      <w:r>
        <w:t xml:space="preserve"> – высшее образование;</w:t>
      </w:r>
    </w:p>
    <w:p w14:paraId="1746D9AD" w14:textId="77777777" w:rsidR="00AA3EEC" w:rsidRDefault="00F9185A">
      <w:pPr>
        <w:ind w:left="1008" w:right="17" w:firstLine="0"/>
      </w:pPr>
      <w:r>
        <w:rPr>
          <w:i/>
        </w:rPr>
        <w:t xml:space="preserve">КР </w:t>
      </w:r>
      <w:r>
        <w:t>– курсовая работа;</w:t>
      </w:r>
    </w:p>
    <w:p w14:paraId="141987C2" w14:textId="77777777" w:rsidR="00AA3EEC" w:rsidRDefault="00F9185A">
      <w:pPr>
        <w:spacing w:after="89"/>
        <w:ind w:left="1008" w:right="1193" w:firstLine="0"/>
      </w:pPr>
      <w:r>
        <w:rPr>
          <w:i/>
        </w:rPr>
        <w:t>ОПОП</w:t>
      </w:r>
      <w:r>
        <w:t xml:space="preserve"> – основная профессиональная образовательная программа; </w:t>
      </w:r>
      <w:r>
        <w:rPr>
          <w:i/>
        </w:rPr>
        <w:t>ФГОС</w:t>
      </w:r>
      <w:r>
        <w:t xml:space="preserve"> – федеральный государственный образовательный стандарт.</w:t>
      </w:r>
    </w:p>
    <w:p w14:paraId="3279E303" w14:textId="77777777" w:rsidR="00AA3EEC" w:rsidRDefault="00F9185A">
      <w:pPr>
        <w:spacing w:after="0" w:line="259" w:lineRule="auto"/>
        <w:ind w:left="1008" w:right="0" w:firstLine="0"/>
        <w:jc w:val="left"/>
      </w:pPr>
      <w:r>
        <w:rPr>
          <w:sz w:val="29"/>
        </w:rPr>
        <w:t xml:space="preserve"> </w:t>
      </w:r>
    </w:p>
    <w:p w14:paraId="0906B326" w14:textId="77777777" w:rsidR="00AA3EEC" w:rsidRDefault="00F9185A">
      <w:pPr>
        <w:spacing w:after="0" w:line="259" w:lineRule="auto"/>
        <w:ind w:left="1008" w:right="0" w:firstLine="0"/>
        <w:jc w:val="left"/>
      </w:pPr>
      <w:r>
        <w:rPr>
          <w:sz w:val="29"/>
        </w:rPr>
        <w:t xml:space="preserve"> </w:t>
      </w:r>
    </w:p>
    <w:p w14:paraId="6113701A" w14:textId="77777777" w:rsidR="00AA3EEC" w:rsidRDefault="00F9185A">
      <w:pPr>
        <w:pStyle w:val="1"/>
        <w:ind w:left="1217" w:hanging="224"/>
      </w:pPr>
      <w:r>
        <w:t>ПРОЕКТИРОВАНИЕ И РАЗРАБОТКА КОНЦЕПЦИИ КУРСОВОЙ РАБОТЫ</w:t>
      </w:r>
    </w:p>
    <w:p w14:paraId="41C0713C" w14:textId="77777777" w:rsidR="00AA3EEC" w:rsidRDefault="00F9185A">
      <w:pPr>
        <w:spacing w:after="0" w:line="259" w:lineRule="auto"/>
        <w:ind w:left="1008" w:right="0" w:firstLine="0"/>
        <w:jc w:val="left"/>
      </w:pPr>
      <w:r>
        <w:rPr>
          <w:sz w:val="29"/>
        </w:rPr>
        <w:t xml:space="preserve"> </w:t>
      </w:r>
    </w:p>
    <w:p w14:paraId="0EC4D1D5" w14:textId="77777777" w:rsidR="00AA3EEC" w:rsidRDefault="00F9185A">
      <w:pPr>
        <w:ind w:left="1008" w:right="17" w:firstLine="0"/>
      </w:pPr>
      <w:r>
        <w:rPr>
          <w:sz w:val="22"/>
        </w:rPr>
        <w:t xml:space="preserve">4.1. </w:t>
      </w:r>
      <w:r>
        <w:t>В разработке концепции курсовой работы учитываются требования ФГОС ВО:</w:t>
      </w:r>
    </w:p>
    <w:p w14:paraId="2FB29359" w14:textId="77777777" w:rsidR="00AA3EEC" w:rsidRDefault="00F9185A">
      <w:pPr>
        <w:ind w:left="1008" w:right="17" w:firstLine="0"/>
      </w:pPr>
      <w:r>
        <w:rPr>
          <w:rFonts w:ascii="Segoe UI Symbol" w:eastAsia="Segoe UI Symbol" w:hAnsi="Segoe UI Symbol" w:cs="Segoe UI Symbol"/>
          <w:sz w:val="22"/>
        </w:rPr>
        <w:t xml:space="preserve">− </w:t>
      </w:r>
      <w:r>
        <w:t>виды и задачи профессиональной деятельности обучающегося;</w:t>
      </w:r>
    </w:p>
    <w:p w14:paraId="70CB954C" w14:textId="77777777" w:rsidR="00AA3EEC" w:rsidRDefault="00F9185A">
      <w:pPr>
        <w:spacing w:after="31"/>
        <w:ind w:left="449" w:right="17"/>
      </w:pPr>
      <w:r>
        <w:rPr>
          <w:rFonts w:ascii="Segoe UI Symbol" w:eastAsia="Segoe UI Symbol" w:hAnsi="Segoe UI Symbol" w:cs="Segoe UI Symbol"/>
          <w:sz w:val="22"/>
        </w:rPr>
        <w:t xml:space="preserve">− </w:t>
      </w:r>
      <w:r>
        <w:t>готовность обучающихся решать практически значимые профессиональные проблемы, осваивать универсальные, общепрофессиональные и профессиональные компетенции.</w:t>
      </w:r>
    </w:p>
    <w:p w14:paraId="4D2B67E4" w14:textId="77777777" w:rsidR="00AA3EEC" w:rsidRDefault="00F9185A">
      <w:pPr>
        <w:spacing w:after="35"/>
        <w:ind w:left="449" w:right="17"/>
      </w:pPr>
      <w:r>
        <w:rPr>
          <w:sz w:val="22"/>
        </w:rPr>
        <w:t xml:space="preserve">4.2. </w:t>
      </w:r>
      <w:r>
        <w:t>Перечень планируемых компетенций (компонентов компетенций), которыми должны овладеть обучающиеся в результате выполнения и защиты курсовых работ, соотносится с планируемыми результатами обучения по дисциплине (модулю) и в целом с планируемыми результатами освоения образовательной программы.</w:t>
      </w:r>
    </w:p>
    <w:p w14:paraId="153D633B" w14:textId="77777777" w:rsidR="00AA3EEC" w:rsidRDefault="00F9185A">
      <w:pPr>
        <w:spacing w:after="35"/>
        <w:ind w:left="449" w:right="17"/>
      </w:pPr>
      <w:r>
        <w:rPr>
          <w:sz w:val="22"/>
        </w:rPr>
        <w:t xml:space="preserve">4.3. </w:t>
      </w:r>
      <w:r>
        <w:t>Курсовая работа выполняется в рамках изучения дисциплины (модуля), а также в период прохождения практики и выполнения учебной и научно-исследовательской работы, связанной с решением актуальных научных, социальных или профессионально-творческих задач.</w:t>
      </w:r>
    </w:p>
    <w:p w14:paraId="6F149A42" w14:textId="77777777" w:rsidR="00AA3EEC" w:rsidRDefault="00F9185A">
      <w:pPr>
        <w:spacing w:after="35"/>
        <w:ind w:left="449" w:right="17"/>
      </w:pPr>
      <w:r>
        <w:rPr>
          <w:sz w:val="22"/>
        </w:rPr>
        <w:t xml:space="preserve">4.4. </w:t>
      </w:r>
      <w:r>
        <w:t>В курсовой работе обучающийся должен продемонстрировать компетентность в теоретических или практических аспектах выбранной темы, владение основными навыками исследовательской или проектной деятельности, умение составлять и оформлять научные тексты и проекты.</w:t>
      </w:r>
    </w:p>
    <w:p w14:paraId="046ECF4A" w14:textId="77777777" w:rsidR="00AA3EEC" w:rsidRDefault="00F9185A">
      <w:pPr>
        <w:spacing w:after="35"/>
        <w:ind w:left="449" w:right="17"/>
      </w:pPr>
      <w:r>
        <w:rPr>
          <w:sz w:val="22"/>
        </w:rPr>
        <w:t xml:space="preserve">4.5. </w:t>
      </w:r>
      <w:r>
        <w:t>Выполнение курсовой работы входит в обязательную программу текущего и рубежного контроля самостоятельной работы обучающихся и промежуточной аттестации по дисциплине (модулю) и предусматривает установление уровня сформированности компетенций, знаний и умений, опыта деятельности обучающихся в соответствии требованиями ФГОС ВО.</w:t>
      </w:r>
    </w:p>
    <w:p w14:paraId="2A13005B" w14:textId="77777777" w:rsidR="00AA3EEC" w:rsidRDefault="00F9185A">
      <w:pPr>
        <w:spacing w:after="33"/>
        <w:ind w:left="449" w:right="17"/>
      </w:pPr>
      <w:r>
        <w:rPr>
          <w:sz w:val="22"/>
        </w:rPr>
        <w:t xml:space="preserve">4.6. </w:t>
      </w:r>
      <w:r>
        <w:t>Темы курсовых работ, как правило, определяются с учетом выполнения общей исследовательской работы обучающихся в течение всего периода обучения с выходом на выпускную квалификационную работу.</w:t>
      </w:r>
    </w:p>
    <w:p w14:paraId="36017EEC" w14:textId="77777777" w:rsidR="00AA3EEC" w:rsidRDefault="00F9185A">
      <w:pPr>
        <w:ind w:left="1008" w:right="17" w:firstLine="0"/>
      </w:pPr>
      <w:r>
        <w:rPr>
          <w:sz w:val="22"/>
        </w:rPr>
        <w:t xml:space="preserve">4.7. </w:t>
      </w:r>
      <w:r>
        <w:t>Примерная спецификация курсовых работ:</w:t>
      </w:r>
    </w:p>
    <w:p w14:paraId="726EF1BB" w14:textId="77777777" w:rsidR="00AA3EEC" w:rsidRDefault="00F9185A">
      <w:pPr>
        <w:numPr>
          <w:ilvl w:val="0"/>
          <w:numId w:val="1"/>
        </w:numPr>
        <w:ind w:right="17"/>
      </w:pPr>
      <w:r>
        <w:rPr>
          <w:i/>
        </w:rPr>
        <w:t>курс</w:t>
      </w:r>
      <w:r>
        <w:t xml:space="preserve"> – курсовая работа представляет реферирование научной и научно-методической литературы и другой специальной информации, отражающей достижения отечественной и зарубежной науки в решении актуальных задач профессиональной деятельности;</w:t>
      </w:r>
    </w:p>
    <w:p w14:paraId="253C9682" w14:textId="77777777" w:rsidR="00AA3EEC" w:rsidRDefault="00F9185A">
      <w:pPr>
        <w:numPr>
          <w:ilvl w:val="0"/>
          <w:numId w:val="1"/>
        </w:numPr>
        <w:ind w:right="17"/>
      </w:pPr>
      <w:r>
        <w:rPr>
          <w:i/>
        </w:rPr>
        <w:lastRenderedPageBreak/>
        <w:t>курс</w:t>
      </w:r>
      <w:r>
        <w:t xml:space="preserve"> – курсовая работа отражает ход и результаты сбора, обработки, анализа и систематизации специальной информации по научно-исследовательской теме, ее разделу (этапу, заданию), проектному заданию или заявке;</w:t>
      </w:r>
    </w:p>
    <w:p w14:paraId="2066D192" w14:textId="77777777" w:rsidR="00AA3EEC" w:rsidRDefault="00F9185A">
      <w:pPr>
        <w:spacing w:after="89"/>
        <w:ind w:left="449" w:right="17"/>
      </w:pPr>
      <w:r>
        <w:rPr>
          <w:i/>
        </w:rPr>
        <w:t>3-4 курс</w:t>
      </w:r>
      <w:r>
        <w:t xml:space="preserve"> – курсовая работа содержит интерпретацию результатов самостоятельно проведенных научно-практических исследований и выполнение инновационных разработок (проектов) в профессиональной сфере.</w:t>
      </w:r>
    </w:p>
    <w:p w14:paraId="23828770" w14:textId="77777777" w:rsidR="00AA3EEC" w:rsidRDefault="00F9185A">
      <w:pPr>
        <w:spacing w:after="0" w:line="259" w:lineRule="auto"/>
        <w:ind w:left="1008" w:right="0" w:firstLine="0"/>
        <w:jc w:val="left"/>
      </w:pPr>
      <w:r>
        <w:rPr>
          <w:sz w:val="29"/>
        </w:rPr>
        <w:t xml:space="preserve"> </w:t>
      </w:r>
    </w:p>
    <w:p w14:paraId="61928C68" w14:textId="77777777" w:rsidR="00AA3EEC" w:rsidRDefault="00F9185A">
      <w:pPr>
        <w:pStyle w:val="1"/>
        <w:ind w:left="1003"/>
      </w:pPr>
      <w:r>
        <w:t xml:space="preserve">ТРЕБОВАНИЯ </w:t>
      </w:r>
      <w:r>
        <w:tab/>
        <w:t xml:space="preserve">К </w:t>
      </w:r>
      <w:r>
        <w:tab/>
        <w:t xml:space="preserve">ОБЪЁМУ, </w:t>
      </w:r>
      <w:r>
        <w:tab/>
        <w:t xml:space="preserve">СТРУКТУРЕ, </w:t>
      </w:r>
      <w:r>
        <w:tab/>
        <w:t xml:space="preserve">СОДЕРЖАНИЮ </w:t>
      </w:r>
      <w:r>
        <w:tab/>
        <w:t>И ОФОРМЛЕНИЮ КУРСОВОЙ РАБОТЫ</w:t>
      </w:r>
    </w:p>
    <w:p w14:paraId="4E215EE0" w14:textId="77777777" w:rsidR="00AA3EEC" w:rsidRDefault="00F9185A">
      <w:pPr>
        <w:spacing w:after="0" w:line="259" w:lineRule="auto"/>
        <w:ind w:left="1008" w:right="0" w:firstLine="0"/>
        <w:jc w:val="left"/>
      </w:pPr>
      <w:r>
        <w:rPr>
          <w:sz w:val="29"/>
        </w:rPr>
        <w:t xml:space="preserve"> </w:t>
      </w:r>
    </w:p>
    <w:p w14:paraId="7141A332" w14:textId="77777777" w:rsidR="00AA3EEC" w:rsidRDefault="00F9185A">
      <w:pPr>
        <w:spacing w:line="259" w:lineRule="auto"/>
        <w:ind w:left="1003" w:right="0" w:hanging="10"/>
        <w:jc w:val="left"/>
      </w:pPr>
      <w:r>
        <w:rPr>
          <w:sz w:val="22"/>
        </w:rPr>
        <w:t xml:space="preserve">5.1. </w:t>
      </w:r>
      <w:r>
        <w:rPr>
          <w:i/>
        </w:rPr>
        <w:t>Требования к объёму и структуре курсовой работы</w:t>
      </w:r>
    </w:p>
    <w:p w14:paraId="7E1E9D9C" w14:textId="77777777" w:rsidR="00AA3EEC" w:rsidRDefault="00F9185A">
      <w:pPr>
        <w:spacing w:after="34"/>
        <w:ind w:left="449" w:right="17"/>
      </w:pPr>
      <w:r>
        <w:rPr>
          <w:sz w:val="22"/>
        </w:rPr>
        <w:t xml:space="preserve">5.1.1. </w:t>
      </w:r>
      <w:r>
        <w:t>Объем курсовой работы в зависимости от цели и задач исследования составляет, как правило, от 25 до 30 страниц печатного текста без титульного листа, оглавления, списка литературы, приложений.</w:t>
      </w:r>
    </w:p>
    <w:p w14:paraId="779171D0" w14:textId="77777777" w:rsidR="00AA3EEC" w:rsidRDefault="00F9185A">
      <w:pPr>
        <w:ind w:left="449" w:right="17"/>
      </w:pPr>
      <w:r>
        <w:rPr>
          <w:sz w:val="22"/>
        </w:rPr>
        <w:t xml:space="preserve">5.1.2. </w:t>
      </w:r>
      <w:r>
        <w:t>Курсовая работа может содержать следующие структурные компоненты и в следующем порядке:</w:t>
      </w:r>
    </w:p>
    <w:p w14:paraId="21C83A6A" w14:textId="77777777" w:rsidR="00AA3EEC" w:rsidRDefault="00F9185A">
      <w:pPr>
        <w:ind w:left="1008" w:right="17" w:firstLine="0"/>
      </w:pPr>
      <w:r>
        <w:rPr>
          <w:rFonts w:ascii="Segoe UI Symbol" w:eastAsia="Segoe UI Symbol" w:hAnsi="Segoe UI Symbol" w:cs="Segoe UI Symbol"/>
          <w:sz w:val="22"/>
        </w:rPr>
        <w:t xml:space="preserve">− </w:t>
      </w:r>
      <w:r>
        <w:t>Титульный лист;</w:t>
      </w:r>
    </w:p>
    <w:p w14:paraId="1975C61B" w14:textId="77777777" w:rsidR="00AA3EEC" w:rsidRDefault="00F9185A">
      <w:pPr>
        <w:ind w:left="1008" w:right="17" w:firstLine="0"/>
      </w:pPr>
      <w:r>
        <w:rPr>
          <w:rFonts w:ascii="Segoe UI Symbol" w:eastAsia="Segoe UI Symbol" w:hAnsi="Segoe UI Symbol" w:cs="Segoe UI Symbol"/>
          <w:sz w:val="22"/>
        </w:rPr>
        <w:t xml:space="preserve">− </w:t>
      </w:r>
      <w:r>
        <w:t>Оглавление;</w:t>
      </w:r>
    </w:p>
    <w:p w14:paraId="563DCC3B" w14:textId="77777777" w:rsidR="00AA3EEC" w:rsidRDefault="00F9185A">
      <w:pPr>
        <w:ind w:left="1008" w:right="17" w:firstLine="0"/>
      </w:pPr>
      <w:r>
        <w:rPr>
          <w:rFonts w:ascii="Segoe UI Symbol" w:eastAsia="Segoe UI Symbol" w:hAnsi="Segoe UI Symbol" w:cs="Segoe UI Symbol"/>
          <w:sz w:val="22"/>
        </w:rPr>
        <w:t xml:space="preserve">− </w:t>
      </w:r>
      <w:r>
        <w:t>Введение;</w:t>
      </w:r>
    </w:p>
    <w:p w14:paraId="1BD0C5C8" w14:textId="77777777" w:rsidR="00AA3EEC" w:rsidRDefault="00F9185A">
      <w:pPr>
        <w:ind w:left="1008" w:right="17" w:firstLine="0"/>
      </w:pPr>
      <w:r>
        <w:rPr>
          <w:rFonts w:ascii="Segoe UI Symbol" w:eastAsia="Segoe UI Symbol" w:hAnsi="Segoe UI Symbol" w:cs="Segoe UI Symbol"/>
          <w:sz w:val="22"/>
        </w:rPr>
        <w:t xml:space="preserve">− </w:t>
      </w:r>
      <w:r>
        <w:t>Основная часть;</w:t>
      </w:r>
    </w:p>
    <w:p w14:paraId="33405509" w14:textId="77777777" w:rsidR="00AA3EEC" w:rsidRDefault="00F9185A">
      <w:pPr>
        <w:ind w:left="1008" w:right="17" w:firstLine="0"/>
      </w:pPr>
      <w:r>
        <w:rPr>
          <w:rFonts w:ascii="Segoe UI Symbol" w:eastAsia="Segoe UI Symbol" w:hAnsi="Segoe UI Symbol" w:cs="Segoe UI Symbol"/>
          <w:sz w:val="22"/>
        </w:rPr>
        <w:t xml:space="preserve">− </w:t>
      </w:r>
      <w:r>
        <w:t>Заключение;</w:t>
      </w:r>
    </w:p>
    <w:p w14:paraId="460B09C5" w14:textId="77777777" w:rsidR="00AA3EEC" w:rsidRDefault="00F9185A">
      <w:pPr>
        <w:spacing w:after="32"/>
        <w:ind w:left="1008" w:right="2716" w:firstLine="0"/>
      </w:pPr>
      <w:r>
        <w:rPr>
          <w:rFonts w:ascii="Segoe UI Symbol" w:eastAsia="Segoe UI Symbol" w:hAnsi="Segoe UI Symbol" w:cs="Segoe UI Symbol"/>
          <w:sz w:val="22"/>
        </w:rPr>
        <w:t xml:space="preserve">− </w:t>
      </w:r>
      <w:r>
        <w:t xml:space="preserve">Список использованной литературы и источников; </w:t>
      </w:r>
      <w:r>
        <w:rPr>
          <w:rFonts w:ascii="Segoe UI Symbol" w:eastAsia="Segoe UI Symbol" w:hAnsi="Segoe UI Symbol" w:cs="Segoe UI Symbol"/>
          <w:sz w:val="22"/>
        </w:rPr>
        <w:t xml:space="preserve">− </w:t>
      </w:r>
      <w:r>
        <w:t>Приложение (при необходимости).</w:t>
      </w:r>
    </w:p>
    <w:p w14:paraId="308299B1" w14:textId="77777777" w:rsidR="00AA3EEC" w:rsidRDefault="00F9185A">
      <w:pPr>
        <w:spacing w:after="34"/>
        <w:ind w:left="449" w:right="17"/>
      </w:pPr>
      <w:r>
        <w:rPr>
          <w:sz w:val="22"/>
        </w:rPr>
        <w:t xml:space="preserve">5.1.3. </w:t>
      </w:r>
      <w:r>
        <w:t>Курсовой проект может состоять из текстовой и графической части. Текстовая часть включает в себя не только теоретические положения, но и проведенные расчеты и вычисления; графическая часть состоит из чертежей, схем и таблиц и др.</w:t>
      </w:r>
    </w:p>
    <w:p w14:paraId="1D4EEDF3" w14:textId="77777777" w:rsidR="00AA3EEC" w:rsidRDefault="00F9185A">
      <w:pPr>
        <w:spacing w:after="34"/>
        <w:ind w:left="449" w:right="17"/>
      </w:pPr>
      <w:r>
        <w:rPr>
          <w:sz w:val="22"/>
        </w:rPr>
        <w:t xml:space="preserve">5.1.4. </w:t>
      </w:r>
      <w:r>
        <w:t>Курсовой проект, выполненный в соответствии с подходом «Обучение служением» включает в себя обоснование актуальности и значимости общественного проекта, разработанного для решения проблемы, обозначенной в предмете исследования; детализацию планирования общественного проекта; описание и обоснование ожидаемого или полученного социального эффекта – позитивного социального изменения в обществе; паспорт общественного проекта.</w:t>
      </w:r>
    </w:p>
    <w:p w14:paraId="780B442A" w14:textId="77777777" w:rsidR="00AA3EEC" w:rsidRDefault="00F9185A">
      <w:pPr>
        <w:spacing w:after="34"/>
        <w:ind w:left="449" w:right="17"/>
      </w:pPr>
      <w:r>
        <w:rPr>
          <w:sz w:val="22"/>
        </w:rPr>
        <w:t xml:space="preserve">5.1.5. </w:t>
      </w:r>
      <w:r>
        <w:t>В состав курсового проекта могут включаться: экономическая часть, ориентированная на анализ эффекта от внедрения или разработки выполненного проекта; «материальные результаты» в виде макетов или моделей результатов проектирования.</w:t>
      </w:r>
    </w:p>
    <w:p w14:paraId="6342E4A2" w14:textId="77777777" w:rsidR="00AA3EEC" w:rsidRDefault="00F9185A">
      <w:pPr>
        <w:spacing w:after="34"/>
        <w:ind w:left="449" w:right="17"/>
      </w:pPr>
      <w:r>
        <w:rPr>
          <w:sz w:val="22"/>
        </w:rPr>
        <w:t xml:space="preserve">5.1.6. </w:t>
      </w:r>
      <w:r>
        <w:t>Структура проекта может быть изменена при условии участия обучающегося или нескольких обучающихся совместно в конкурсе проектов, организованных внешними учреждениями, или при выполнении обучающимися в ходе работы над курсовым проектом социального заказа (в рамках реализации программы «Обучение служением» или других). В этом случае проект выполняется по требованиям организаторов.</w:t>
      </w:r>
    </w:p>
    <w:p w14:paraId="184A11EA" w14:textId="77777777" w:rsidR="00AA3EEC" w:rsidRDefault="00F9185A">
      <w:pPr>
        <w:spacing w:line="259" w:lineRule="auto"/>
        <w:ind w:left="1003" w:right="0" w:hanging="10"/>
        <w:jc w:val="left"/>
      </w:pPr>
      <w:r>
        <w:rPr>
          <w:sz w:val="22"/>
        </w:rPr>
        <w:t xml:space="preserve">5.2. </w:t>
      </w:r>
      <w:r>
        <w:rPr>
          <w:i/>
        </w:rPr>
        <w:t>Требования к содержанию курсовой работы</w:t>
      </w:r>
    </w:p>
    <w:p w14:paraId="6C9E0988" w14:textId="77777777" w:rsidR="00AA3EEC" w:rsidRDefault="00F9185A">
      <w:pPr>
        <w:spacing w:after="27"/>
        <w:ind w:left="1008" w:right="17" w:firstLine="0"/>
      </w:pPr>
      <w:r>
        <w:t>По содержанию курсовая работа должна соответствовать следующим требованиям:</w:t>
      </w:r>
    </w:p>
    <w:p w14:paraId="05E0AA36" w14:textId="77777777" w:rsidR="00AA3EEC" w:rsidRDefault="00F9185A">
      <w:pPr>
        <w:spacing w:line="259" w:lineRule="auto"/>
        <w:ind w:left="1003" w:right="0" w:hanging="10"/>
        <w:jc w:val="left"/>
      </w:pPr>
      <w:r>
        <w:rPr>
          <w:sz w:val="22"/>
        </w:rPr>
        <w:t xml:space="preserve">5.2.1. </w:t>
      </w:r>
      <w:r>
        <w:rPr>
          <w:i/>
        </w:rPr>
        <w:t>Титульный лист</w:t>
      </w:r>
    </w:p>
    <w:p w14:paraId="16EE7A37" w14:textId="77777777" w:rsidR="00AA3EEC" w:rsidRDefault="00F9185A">
      <w:pPr>
        <w:spacing w:after="27"/>
        <w:ind w:left="449" w:right="17"/>
      </w:pPr>
      <w:r>
        <w:t>Титульный лист является первой страницей работы и его оформление подчиняется строго регламентированным правилам (Приложение 1).</w:t>
      </w:r>
    </w:p>
    <w:p w14:paraId="55D343FB" w14:textId="77777777" w:rsidR="00AA3EEC" w:rsidRDefault="00F9185A">
      <w:pPr>
        <w:spacing w:line="259" w:lineRule="auto"/>
        <w:ind w:left="1003" w:right="0" w:hanging="10"/>
        <w:jc w:val="left"/>
      </w:pPr>
      <w:r>
        <w:rPr>
          <w:sz w:val="22"/>
        </w:rPr>
        <w:t xml:space="preserve">5.2.2. </w:t>
      </w:r>
      <w:r>
        <w:rPr>
          <w:i/>
        </w:rPr>
        <w:t>Оглавление</w:t>
      </w:r>
    </w:p>
    <w:p w14:paraId="24E3D046" w14:textId="77777777" w:rsidR="00AA3EEC" w:rsidRDefault="00F9185A">
      <w:pPr>
        <w:spacing w:after="25"/>
        <w:ind w:left="449" w:right="17"/>
      </w:pPr>
      <w:r>
        <w:t>В оглавлении приводятся заголовки всех разделов работы (кроме подзаголовков, даваемых в подбор с текстом) и должны полностью совпадать с присутствующими в основном тексте.</w:t>
      </w:r>
    </w:p>
    <w:p w14:paraId="52B9C9F9" w14:textId="77777777" w:rsidR="00AA3EEC" w:rsidRDefault="00F9185A">
      <w:pPr>
        <w:spacing w:line="259" w:lineRule="auto"/>
        <w:ind w:left="1003" w:right="0" w:hanging="10"/>
        <w:jc w:val="left"/>
      </w:pPr>
      <w:r>
        <w:rPr>
          <w:sz w:val="22"/>
        </w:rPr>
        <w:t xml:space="preserve">5.2.3. </w:t>
      </w:r>
      <w:r>
        <w:rPr>
          <w:i/>
        </w:rPr>
        <w:t>Введение</w:t>
      </w:r>
    </w:p>
    <w:p w14:paraId="3C86264E" w14:textId="77777777" w:rsidR="00AA3EEC" w:rsidRDefault="00F9185A">
      <w:pPr>
        <w:ind w:left="449" w:right="17"/>
      </w:pPr>
      <w:r>
        <w:t>Начало работы предназначено для ознакомления с важными квалификационными характеристиками:</w:t>
      </w:r>
    </w:p>
    <w:p w14:paraId="017857CE" w14:textId="77777777" w:rsidR="00AA3EEC" w:rsidRDefault="00F9185A">
      <w:pPr>
        <w:ind w:left="1008" w:right="17" w:firstLine="0"/>
      </w:pPr>
      <w:r>
        <w:rPr>
          <w:rFonts w:ascii="Segoe UI Symbol" w:eastAsia="Segoe UI Symbol" w:hAnsi="Segoe UI Symbol" w:cs="Segoe UI Symbol"/>
          <w:sz w:val="22"/>
        </w:rPr>
        <w:t xml:space="preserve">− </w:t>
      </w:r>
      <w:r>
        <w:t>актуальность темы исследования;</w:t>
      </w:r>
    </w:p>
    <w:p w14:paraId="00CD28AC" w14:textId="77777777" w:rsidR="00AA3EEC" w:rsidRDefault="00F9185A">
      <w:pPr>
        <w:ind w:left="1008" w:right="17" w:firstLine="0"/>
      </w:pPr>
      <w:r>
        <w:rPr>
          <w:rFonts w:ascii="Segoe UI Symbol" w:eastAsia="Segoe UI Symbol" w:hAnsi="Segoe UI Symbol" w:cs="Segoe UI Symbol"/>
          <w:sz w:val="22"/>
        </w:rPr>
        <w:t xml:space="preserve">− </w:t>
      </w:r>
      <w:r>
        <w:t>краткий обзор литературы или эмпирических данных;</w:t>
      </w:r>
    </w:p>
    <w:p w14:paraId="599DEFC1" w14:textId="77777777" w:rsidR="00AA3EEC" w:rsidRDefault="00F9185A">
      <w:pPr>
        <w:spacing w:after="39" w:line="240" w:lineRule="auto"/>
        <w:ind w:left="1003" w:right="4005" w:hanging="10"/>
        <w:jc w:val="left"/>
      </w:pPr>
      <w:r>
        <w:rPr>
          <w:rFonts w:ascii="Segoe UI Symbol" w:eastAsia="Segoe UI Symbol" w:hAnsi="Segoe UI Symbol" w:cs="Segoe UI Symbol"/>
          <w:sz w:val="22"/>
        </w:rPr>
        <w:t xml:space="preserve">− </w:t>
      </w:r>
      <w:r>
        <w:t xml:space="preserve">цель и задачи исследования; </w:t>
      </w:r>
      <w:r>
        <w:rPr>
          <w:rFonts w:ascii="Segoe UI Symbol" w:eastAsia="Segoe UI Symbol" w:hAnsi="Segoe UI Symbol" w:cs="Segoe UI Symbol"/>
          <w:sz w:val="22"/>
        </w:rPr>
        <w:t xml:space="preserve">− </w:t>
      </w:r>
      <w:r>
        <w:t xml:space="preserve">обоснование методов исследования; </w:t>
      </w:r>
      <w:r>
        <w:rPr>
          <w:rFonts w:ascii="Segoe UI Symbol" w:eastAsia="Segoe UI Symbol" w:hAnsi="Segoe UI Symbol" w:cs="Segoe UI Symbol"/>
          <w:sz w:val="22"/>
        </w:rPr>
        <w:t xml:space="preserve">− </w:t>
      </w:r>
      <w:r>
        <w:t>объём и структура курсовой работы.</w:t>
      </w:r>
    </w:p>
    <w:p w14:paraId="1B0396F8" w14:textId="77777777" w:rsidR="00AA3EEC" w:rsidRDefault="00F9185A">
      <w:pPr>
        <w:spacing w:line="259" w:lineRule="auto"/>
        <w:ind w:left="1003" w:right="0" w:hanging="10"/>
        <w:jc w:val="left"/>
      </w:pPr>
      <w:r>
        <w:rPr>
          <w:sz w:val="22"/>
        </w:rPr>
        <w:t xml:space="preserve">5.2.4. </w:t>
      </w:r>
      <w:r>
        <w:rPr>
          <w:i/>
        </w:rPr>
        <w:t>Основная часть</w:t>
      </w:r>
    </w:p>
    <w:p w14:paraId="73C356C5" w14:textId="77777777" w:rsidR="00AA3EEC" w:rsidRDefault="00F9185A">
      <w:pPr>
        <w:ind w:left="449" w:right="17"/>
      </w:pPr>
      <w:r>
        <w:lastRenderedPageBreak/>
        <w:t>Основная часть работы может состоять из двух или трех глав, содержание которых должно точно соответствовать и полностью раскрывать заявленную тему работы и сформулированные цель и задачи исследования.</w:t>
      </w:r>
    </w:p>
    <w:p w14:paraId="27E4C9FD" w14:textId="77777777" w:rsidR="00AA3EEC" w:rsidRDefault="00F9185A">
      <w:pPr>
        <w:spacing w:after="27"/>
        <w:ind w:left="449" w:right="17"/>
      </w:pPr>
      <w:r>
        <w:t>Структура глав (частей) должна соответствовать указанным во введении задачам исследования. В конце каждой главы (части) делаются выводы по полученным результатам.</w:t>
      </w:r>
    </w:p>
    <w:p w14:paraId="0F25C382" w14:textId="77777777" w:rsidR="00AA3EEC" w:rsidRDefault="00F9185A">
      <w:pPr>
        <w:spacing w:line="259" w:lineRule="auto"/>
        <w:ind w:left="1003" w:right="0" w:hanging="10"/>
        <w:jc w:val="left"/>
      </w:pPr>
      <w:r>
        <w:rPr>
          <w:sz w:val="22"/>
        </w:rPr>
        <w:t xml:space="preserve">5.2.5. </w:t>
      </w:r>
      <w:r>
        <w:rPr>
          <w:i/>
        </w:rPr>
        <w:t>Заключение</w:t>
      </w:r>
    </w:p>
    <w:p w14:paraId="36CA087A" w14:textId="77777777" w:rsidR="00AA3EEC" w:rsidRDefault="00F9185A">
      <w:pPr>
        <w:spacing w:after="34"/>
        <w:ind w:left="449" w:right="17"/>
      </w:pPr>
      <w:r>
        <w:t>В заключении проводится обобщение всех полученных результатов и их соотношение с целью и поставленными задачами, формулируются положения, которые выносятся на обсуждение и оценку в процессе защиты курсовой работы.</w:t>
      </w:r>
    </w:p>
    <w:p w14:paraId="7FB3F746" w14:textId="77777777" w:rsidR="00AA3EEC" w:rsidRDefault="00F9185A">
      <w:pPr>
        <w:spacing w:line="259" w:lineRule="auto"/>
        <w:ind w:left="1003" w:right="0" w:hanging="10"/>
        <w:jc w:val="left"/>
      </w:pPr>
      <w:r>
        <w:rPr>
          <w:sz w:val="22"/>
        </w:rPr>
        <w:t xml:space="preserve">5.2.6. </w:t>
      </w:r>
      <w:r>
        <w:rPr>
          <w:i/>
        </w:rPr>
        <w:t>Список использованной литературы и источников</w:t>
      </w:r>
    </w:p>
    <w:p w14:paraId="36223928" w14:textId="77777777" w:rsidR="00AA3EEC" w:rsidRDefault="00F9185A">
      <w:pPr>
        <w:ind w:left="449" w:right="17"/>
      </w:pPr>
      <w:r>
        <w:t>Список использованной литературы и источников составляет одну из существенных частей курсовой работы и отражает самостоятельное исследование обучающегося.</w:t>
      </w:r>
    </w:p>
    <w:p w14:paraId="59F78F9E" w14:textId="77777777" w:rsidR="00AA3EEC" w:rsidRDefault="00F9185A">
      <w:pPr>
        <w:ind w:left="449" w:right="17"/>
      </w:pPr>
      <w:r>
        <w:t>Каждое включённое в список издание должно быть отражено в рукописи курсовой работы и оформлено в соответствии с требованиями действующих стандартов в области издательской деятельности.</w:t>
      </w:r>
    </w:p>
    <w:p w14:paraId="094D834F" w14:textId="77777777" w:rsidR="00AA3EEC" w:rsidRDefault="00F9185A">
      <w:pPr>
        <w:spacing w:line="259" w:lineRule="auto"/>
        <w:ind w:left="1003" w:right="0" w:hanging="10"/>
        <w:jc w:val="left"/>
      </w:pPr>
      <w:r>
        <w:rPr>
          <w:sz w:val="22"/>
        </w:rPr>
        <w:t xml:space="preserve">5.2.7. </w:t>
      </w:r>
      <w:r>
        <w:rPr>
          <w:i/>
        </w:rPr>
        <w:t>Приложения</w:t>
      </w:r>
    </w:p>
    <w:p w14:paraId="7DB3182E" w14:textId="77777777" w:rsidR="00AA3EEC" w:rsidRDefault="00F9185A">
      <w:pPr>
        <w:ind w:left="449" w:right="17"/>
      </w:pPr>
      <w:r>
        <w:t>Приложения включают материалы, углубляющие представление о содержании и методике курсовой работы, например: фрагменты экспериментальных программ, таблицы, графики, копии подлинных документов, отдельные положения из инструкций правил, рисунки, фото- и видеоматериалы, статистические данные, методические разработки и т.п.</w:t>
      </w:r>
    </w:p>
    <w:p w14:paraId="5AB39C8A" w14:textId="77777777" w:rsidR="00AA3EEC" w:rsidRDefault="00F9185A">
      <w:pPr>
        <w:ind w:left="449" w:right="17"/>
      </w:pPr>
      <w:r>
        <w:t>Приложение оформляется как продолжение курсовой работы на последних страницах в специальном разделе, на лицевой стороне которого даётся заголовок «Приложение», в разделе «Оглавление» составляется список приложений. Нумерация страниц делается сквозной и продолжает нумерацию основного текста работы. Объём приложений формируется с учётом специфики проведённого исследования.</w:t>
      </w:r>
    </w:p>
    <w:p w14:paraId="37892F54" w14:textId="77777777" w:rsidR="00AA3EEC" w:rsidRDefault="00F9185A">
      <w:pPr>
        <w:spacing w:after="33"/>
        <w:ind w:left="1008" w:right="17" w:firstLine="0"/>
      </w:pPr>
      <w:r>
        <w:t>Приложения необязательная часть курсовой работы.</w:t>
      </w:r>
    </w:p>
    <w:p w14:paraId="24E97126" w14:textId="77777777" w:rsidR="00AA3EEC" w:rsidRDefault="00F9185A">
      <w:pPr>
        <w:spacing w:line="259" w:lineRule="auto"/>
        <w:ind w:left="1003" w:right="0" w:hanging="10"/>
        <w:jc w:val="left"/>
      </w:pPr>
      <w:r>
        <w:rPr>
          <w:sz w:val="22"/>
        </w:rPr>
        <w:t xml:space="preserve">5.3. </w:t>
      </w:r>
      <w:r>
        <w:rPr>
          <w:i/>
        </w:rPr>
        <w:t>Требования к оформлению курсовой работы</w:t>
      </w:r>
    </w:p>
    <w:p w14:paraId="2AA68B29" w14:textId="77777777" w:rsidR="00AA3EEC" w:rsidRDefault="00F9185A">
      <w:pPr>
        <w:ind w:left="1008" w:right="17" w:firstLine="0"/>
      </w:pPr>
      <w:r>
        <w:rPr>
          <w:sz w:val="22"/>
        </w:rPr>
        <w:t xml:space="preserve">5.3.1. </w:t>
      </w:r>
      <w:r>
        <w:t>Текст курсовой работы выполняется с помощью компьютерного набора</w:t>
      </w:r>
    </w:p>
    <w:p w14:paraId="52355AE4" w14:textId="77777777" w:rsidR="00AA3EEC" w:rsidRDefault="00F9185A">
      <w:pPr>
        <w:spacing w:after="35"/>
        <w:ind w:left="449" w:right="17" w:firstLine="0"/>
      </w:pPr>
      <w:r>
        <w:t>(книжный формат А-4), брошюруется в специальную папку и передаётся для регистрации в деканат в бумажном и электронном виде.</w:t>
      </w:r>
    </w:p>
    <w:p w14:paraId="63ECC31A" w14:textId="77777777" w:rsidR="00AA3EEC" w:rsidRDefault="00F9185A">
      <w:pPr>
        <w:spacing w:after="34"/>
        <w:ind w:left="449" w:right="17"/>
      </w:pPr>
      <w:r>
        <w:rPr>
          <w:sz w:val="22"/>
        </w:rPr>
        <w:t xml:space="preserve">5.3.2. </w:t>
      </w:r>
      <w:r>
        <w:t>Оформление конкретных элементов курсовой работы (содержание, список литературы) должно соответствовать требованиям к оформлению результатов научноисследовательских работ, составлению списка использованных источников в соответствии с действующими стандартами по информации, библиотечному и издательскому делу.</w:t>
      </w:r>
    </w:p>
    <w:p w14:paraId="0D05BA54" w14:textId="77777777" w:rsidR="00AA3EEC" w:rsidRDefault="00F9185A">
      <w:pPr>
        <w:spacing w:after="86"/>
        <w:ind w:left="449" w:right="17"/>
      </w:pPr>
      <w:r>
        <w:rPr>
          <w:sz w:val="22"/>
        </w:rPr>
        <w:t xml:space="preserve">5.3.3. </w:t>
      </w:r>
      <w:r>
        <w:t>Ответственность за качество разработки и оформления текста курсовой работы и списка литературы несёт обучающийся.</w:t>
      </w:r>
    </w:p>
    <w:p w14:paraId="2FC9E1FD" w14:textId="77777777" w:rsidR="00AA3EEC" w:rsidRDefault="00F9185A">
      <w:pPr>
        <w:spacing w:after="0" w:line="259" w:lineRule="auto"/>
        <w:ind w:left="1008" w:right="0" w:firstLine="0"/>
        <w:jc w:val="left"/>
      </w:pPr>
      <w:r>
        <w:rPr>
          <w:sz w:val="29"/>
        </w:rPr>
        <w:t xml:space="preserve"> </w:t>
      </w:r>
    </w:p>
    <w:p w14:paraId="6EEF6699" w14:textId="77777777" w:rsidR="00AA3EEC" w:rsidRDefault="00F9185A">
      <w:pPr>
        <w:pStyle w:val="1"/>
        <w:ind w:left="1217" w:hanging="224"/>
      </w:pPr>
      <w:r>
        <w:t>ПОРЯДОК ВЫПОЛНЕНИЯ КУРСОВОЙ РАБОТЫ</w:t>
      </w:r>
    </w:p>
    <w:p w14:paraId="713FE48E" w14:textId="77777777" w:rsidR="00AA3EEC" w:rsidRDefault="00F9185A">
      <w:pPr>
        <w:spacing w:after="0" w:line="259" w:lineRule="auto"/>
        <w:ind w:left="1008" w:right="0" w:firstLine="0"/>
        <w:jc w:val="left"/>
      </w:pPr>
      <w:r>
        <w:rPr>
          <w:sz w:val="29"/>
        </w:rPr>
        <w:t xml:space="preserve"> </w:t>
      </w:r>
    </w:p>
    <w:p w14:paraId="3B3007DC" w14:textId="77777777" w:rsidR="00AA3EEC" w:rsidRDefault="00F9185A">
      <w:pPr>
        <w:ind w:left="1008" w:right="17" w:firstLine="0"/>
      </w:pPr>
      <w:r>
        <w:rPr>
          <w:sz w:val="22"/>
        </w:rPr>
        <w:t xml:space="preserve">6.1. </w:t>
      </w:r>
      <w:r>
        <w:t>Организация выполнения курсовой работы предусматривает следующий порядок:</w:t>
      </w:r>
    </w:p>
    <w:p w14:paraId="3CAA4888" w14:textId="77777777" w:rsidR="00AA3EEC" w:rsidRDefault="00F9185A">
      <w:pPr>
        <w:spacing w:line="320" w:lineRule="auto"/>
        <w:ind w:left="449" w:right="17"/>
      </w:pPr>
      <w:r>
        <w:rPr>
          <w:rFonts w:ascii="Segoe UI Symbol" w:eastAsia="Segoe UI Symbol" w:hAnsi="Segoe UI Symbol" w:cs="Segoe UI Symbol"/>
          <w:sz w:val="22"/>
        </w:rPr>
        <w:t xml:space="preserve">− </w:t>
      </w:r>
      <w:r>
        <w:t>формирование перечня тем курсовых работ и обсуждение с привлечением работодателей и социальных партнеров Университета на обеспечивающей кафедре;</w:t>
      </w:r>
    </w:p>
    <w:p w14:paraId="6BAD596D" w14:textId="77777777" w:rsidR="00AA3EEC" w:rsidRDefault="00F9185A">
      <w:pPr>
        <w:spacing w:after="32"/>
        <w:ind w:left="1008" w:right="1230" w:firstLine="0"/>
      </w:pPr>
      <w:r>
        <w:rPr>
          <w:rFonts w:ascii="Segoe UI Symbol" w:eastAsia="Segoe UI Symbol" w:hAnsi="Segoe UI Symbol" w:cs="Segoe UI Symbol"/>
          <w:sz w:val="22"/>
        </w:rPr>
        <w:t xml:space="preserve">− </w:t>
      </w:r>
      <w:r>
        <w:t xml:space="preserve">выбор и утверждение тем курсовых работ и научных руководителей; </w:t>
      </w:r>
      <w:r>
        <w:rPr>
          <w:rFonts w:ascii="Segoe UI Symbol" w:eastAsia="Segoe UI Symbol" w:hAnsi="Segoe UI Symbol" w:cs="Segoe UI Symbol"/>
          <w:sz w:val="22"/>
        </w:rPr>
        <w:t xml:space="preserve">− </w:t>
      </w:r>
      <w:r>
        <w:t>контроль выполнения курсовой работы.</w:t>
      </w:r>
    </w:p>
    <w:p w14:paraId="744CAA7F" w14:textId="77777777" w:rsidR="00AA3EEC" w:rsidRDefault="00F9185A">
      <w:pPr>
        <w:spacing w:line="259" w:lineRule="auto"/>
        <w:ind w:left="1003" w:right="0" w:hanging="10"/>
        <w:jc w:val="left"/>
      </w:pPr>
      <w:r>
        <w:rPr>
          <w:sz w:val="22"/>
        </w:rPr>
        <w:t xml:space="preserve">6.2. </w:t>
      </w:r>
      <w:r>
        <w:rPr>
          <w:i/>
        </w:rPr>
        <w:t>Формирование перечня тем курсовых работ</w:t>
      </w:r>
    </w:p>
    <w:p w14:paraId="3C35CCBD" w14:textId="77777777" w:rsidR="00AA3EEC" w:rsidRDefault="00F9185A">
      <w:pPr>
        <w:spacing w:after="34"/>
        <w:ind w:left="449" w:right="17"/>
      </w:pPr>
      <w:r>
        <w:rPr>
          <w:sz w:val="22"/>
        </w:rPr>
        <w:t xml:space="preserve">6.2.1. </w:t>
      </w:r>
      <w:r>
        <w:t>Тематика курсовых работ должна быть направлена на решение задач профессиональной деятельности, формирование универсальных, общепрофессиональных и профессиональных компетенций выпускника в соответствии с требованиями ФГОС ВО по направлению подготовки, а также с учётом направленности программы, характеризоваться профессиональной или социальной значимостью, отражать реальные потребности науки и практики, иметь творческий характер.</w:t>
      </w:r>
    </w:p>
    <w:p w14:paraId="76FC3936" w14:textId="77777777" w:rsidR="00AA3EEC" w:rsidRDefault="00F9185A">
      <w:pPr>
        <w:spacing w:after="34"/>
        <w:ind w:left="449" w:right="17"/>
      </w:pPr>
      <w:r>
        <w:rPr>
          <w:sz w:val="22"/>
        </w:rPr>
        <w:t xml:space="preserve">6.2.2. </w:t>
      </w:r>
      <w:r>
        <w:t>Примерный перечень тем курсовых работ преподаватели (научные руководители), ведущие учебную дисциплину (модуль), передают до начала учебного года заведующему кафедрой для представления на очередном заседании кафедры.</w:t>
      </w:r>
    </w:p>
    <w:p w14:paraId="452BC28E" w14:textId="77777777" w:rsidR="00AA3EEC" w:rsidRDefault="00F9185A">
      <w:pPr>
        <w:spacing w:after="34"/>
        <w:ind w:left="449" w:right="17"/>
      </w:pPr>
      <w:r>
        <w:rPr>
          <w:sz w:val="22"/>
        </w:rPr>
        <w:t xml:space="preserve">6.2.3. </w:t>
      </w:r>
      <w:r>
        <w:t>Ежегодно обеспечивающие кафедры вуза обновляют перечень тем курсовых работ, которые утверждаются заведующим обеспечивающей кафедры, как правило, по согласованию с работодателями или социальными партнерами Университета.</w:t>
      </w:r>
    </w:p>
    <w:p w14:paraId="3AD397AE" w14:textId="77777777" w:rsidR="00AA3EEC" w:rsidRDefault="00F9185A">
      <w:pPr>
        <w:spacing w:line="259" w:lineRule="auto"/>
        <w:ind w:left="1003" w:right="0" w:hanging="10"/>
        <w:jc w:val="left"/>
      </w:pPr>
      <w:r>
        <w:rPr>
          <w:sz w:val="22"/>
        </w:rPr>
        <w:t xml:space="preserve">6.3. </w:t>
      </w:r>
      <w:r>
        <w:rPr>
          <w:i/>
        </w:rPr>
        <w:t>Выбор и утверждение тем курсовых работ и научных руководителей.</w:t>
      </w:r>
    </w:p>
    <w:p w14:paraId="626EBCBC" w14:textId="77777777" w:rsidR="00AA3EEC" w:rsidRDefault="00F9185A">
      <w:pPr>
        <w:spacing w:after="32"/>
        <w:ind w:left="449" w:right="17"/>
      </w:pPr>
      <w:r>
        <w:rPr>
          <w:sz w:val="22"/>
        </w:rPr>
        <w:lastRenderedPageBreak/>
        <w:t xml:space="preserve">6.3.1. </w:t>
      </w:r>
      <w:r>
        <w:t>Выбор и утверждение темы курсовой работы реализуется обучающимся в начале учебного года.</w:t>
      </w:r>
    </w:p>
    <w:p w14:paraId="4D4B5FEC" w14:textId="77777777" w:rsidR="00AA3EEC" w:rsidRDefault="00F9185A">
      <w:pPr>
        <w:spacing w:after="34"/>
        <w:ind w:left="449" w:right="17"/>
      </w:pPr>
      <w:r>
        <w:rPr>
          <w:sz w:val="22"/>
        </w:rPr>
        <w:t xml:space="preserve">6.3.2. </w:t>
      </w:r>
      <w:r>
        <w:t>Обучающемуся или нескольким обучающимся предоставляется право выбора темы курсовой работы из утвержденного обеспечивающей кафедрой перечня, а также право предложить свою тематику с необходимым обоснованием целесообразности ее разработки.</w:t>
      </w:r>
    </w:p>
    <w:p w14:paraId="5FABC297" w14:textId="77777777" w:rsidR="00AA3EEC" w:rsidRDefault="00F9185A">
      <w:pPr>
        <w:spacing w:after="34"/>
        <w:ind w:left="449" w:right="17"/>
      </w:pPr>
      <w:r>
        <w:rPr>
          <w:sz w:val="22"/>
        </w:rPr>
        <w:t xml:space="preserve">6.3.3. </w:t>
      </w:r>
      <w:r>
        <w:t>Выбор темы осуществляется исходя из интереса к проблеме, возможности получения фактических данных, а также наличия необходимых условий, обеспечивающих ее выполнение (оборудование, материалы, первичная информация, специальная научная литература, научно-методическое и материально-техническое обеспечение и т.д.).</w:t>
      </w:r>
    </w:p>
    <w:p w14:paraId="5B54FD3C" w14:textId="77777777" w:rsidR="00AA3EEC" w:rsidRDefault="00F9185A">
      <w:pPr>
        <w:spacing w:after="35"/>
        <w:ind w:left="449" w:right="17"/>
      </w:pPr>
      <w:r>
        <w:rPr>
          <w:sz w:val="22"/>
        </w:rPr>
        <w:t xml:space="preserve">6.3.4. </w:t>
      </w:r>
      <w:r>
        <w:t>В соответствии с выбранной темой заведующий кафедрой назначает обучающемуся или нескольким обучающимся для подготовки курсовой работы научного руководителя из числа преподавателей, обеспечивающих дисциплину кафедры, в необходимых случаях по специальным вопросам курсовой работы высококвалифицированных специалистов учреждений и предприятий в области, касающейся тематики курсовой работы.</w:t>
      </w:r>
    </w:p>
    <w:p w14:paraId="6683D397" w14:textId="77777777" w:rsidR="00AA3EEC" w:rsidRDefault="00F9185A">
      <w:pPr>
        <w:spacing w:after="32"/>
        <w:ind w:left="449" w:right="17"/>
      </w:pPr>
      <w:r>
        <w:rPr>
          <w:sz w:val="22"/>
        </w:rPr>
        <w:t xml:space="preserve">6.3.5. </w:t>
      </w:r>
      <w:r>
        <w:t>Допускается одновременное научное руководство, как правило, не более чем десятью курсовыми работами.</w:t>
      </w:r>
    </w:p>
    <w:p w14:paraId="6A593E2A" w14:textId="77777777" w:rsidR="00AA3EEC" w:rsidRDefault="00F9185A">
      <w:pPr>
        <w:spacing w:after="32"/>
        <w:ind w:left="449" w:right="17"/>
      </w:pPr>
      <w:r>
        <w:rPr>
          <w:sz w:val="22"/>
        </w:rPr>
        <w:t xml:space="preserve">6.3.6. </w:t>
      </w:r>
      <w:r>
        <w:t>Заведующий кафедрой издает распоряжение об утверждении тем курсовых работ обучающихся и научных руководителей на основании протокола заседания кафедры.</w:t>
      </w:r>
    </w:p>
    <w:p w14:paraId="7CB2CA30" w14:textId="77777777" w:rsidR="00AA3EEC" w:rsidRDefault="00F9185A">
      <w:pPr>
        <w:spacing w:after="31"/>
        <w:ind w:left="1008" w:right="17" w:firstLine="0"/>
      </w:pPr>
      <w:r>
        <w:rPr>
          <w:sz w:val="22"/>
        </w:rPr>
        <w:t xml:space="preserve">6.3.7. </w:t>
      </w:r>
      <w:r>
        <w:t>Делопроизводитель</w:t>
      </w:r>
      <w:r>
        <w:rPr>
          <w:color w:val="FF0000"/>
        </w:rPr>
        <w:t xml:space="preserve"> </w:t>
      </w:r>
      <w:r>
        <w:t>кафедры знакомит обучающихся с распоряжением заведующего кафедрой под роспись.</w:t>
      </w:r>
    </w:p>
    <w:p w14:paraId="72039A15" w14:textId="77777777" w:rsidR="00AA3EEC" w:rsidRDefault="00F9185A">
      <w:pPr>
        <w:ind w:left="1008" w:right="17" w:firstLine="0"/>
      </w:pPr>
      <w:r>
        <w:rPr>
          <w:sz w:val="22"/>
        </w:rPr>
        <w:t xml:space="preserve">6.3.8. </w:t>
      </w:r>
      <w:r>
        <w:t>Научный руководитель осуществляет:</w:t>
      </w:r>
    </w:p>
    <w:p w14:paraId="0F3B0135" w14:textId="77777777" w:rsidR="00AA3EEC" w:rsidRDefault="00F9185A">
      <w:pPr>
        <w:ind w:left="1008" w:right="17" w:firstLine="0"/>
      </w:pPr>
      <w:r>
        <w:rPr>
          <w:rFonts w:ascii="Segoe UI Symbol" w:eastAsia="Segoe UI Symbol" w:hAnsi="Segoe UI Symbol" w:cs="Segoe UI Symbol"/>
          <w:sz w:val="22"/>
        </w:rPr>
        <w:t xml:space="preserve">− </w:t>
      </w:r>
      <w:r>
        <w:t>календарное планирование и текущее руководство курсовой работой;</w:t>
      </w:r>
    </w:p>
    <w:p w14:paraId="65A9FF2E" w14:textId="77777777" w:rsidR="00AA3EEC" w:rsidRDefault="00F9185A">
      <w:pPr>
        <w:ind w:left="1008" w:right="17" w:firstLine="0"/>
      </w:pPr>
      <w:r>
        <w:rPr>
          <w:rFonts w:ascii="Segoe UI Symbol" w:eastAsia="Segoe UI Symbol" w:hAnsi="Segoe UI Symbol" w:cs="Segoe UI Symbol"/>
          <w:sz w:val="22"/>
        </w:rPr>
        <w:t xml:space="preserve">− </w:t>
      </w:r>
      <w:r>
        <w:t>контроль выполнения курсовой работы в соответствии с планом-графиком;</w:t>
      </w:r>
    </w:p>
    <w:p w14:paraId="45AF7901" w14:textId="77777777" w:rsidR="00AA3EEC" w:rsidRDefault="00F9185A">
      <w:pPr>
        <w:ind w:left="1008" w:right="17" w:firstLine="0"/>
      </w:pPr>
      <w:r>
        <w:rPr>
          <w:rFonts w:ascii="Segoe UI Symbol" w:eastAsia="Segoe UI Symbol" w:hAnsi="Segoe UI Symbol" w:cs="Segoe UI Symbol"/>
          <w:sz w:val="22"/>
        </w:rPr>
        <w:t xml:space="preserve">− </w:t>
      </w:r>
      <w:r>
        <w:t>проверку и оценку содержания и оформления завершенной работы;</w:t>
      </w:r>
    </w:p>
    <w:p w14:paraId="77C1E76A" w14:textId="77777777" w:rsidR="00AA3EEC" w:rsidRDefault="00F9185A">
      <w:pPr>
        <w:spacing w:line="320" w:lineRule="auto"/>
        <w:ind w:left="449" w:right="17"/>
      </w:pPr>
      <w:r>
        <w:rPr>
          <w:rFonts w:ascii="Segoe UI Symbol" w:eastAsia="Segoe UI Symbol" w:hAnsi="Segoe UI Symbol" w:cs="Segoe UI Symbol"/>
          <w:sz w:val="22"/>
        </w:rPr>
        <w:t xml:space="preserve">− </w:t>
      </w:r>
      <w:r>
        <w:t>периодическое информирование кафедры и деканата о состоянии выполнения курсовой работы обучающимся.</w:t>
      </w:r>
    </w:p>
    <w:p w14:paraId="64D7B55B" w14:textId="77777777" w:rsidR="00AA3EEC" w:rsidRDefault="00F9185A">
      <w:pPr>
        <w:spacing w:line="259" w:lineRule="auto"/>
        <w:ind w:left="1003" w:right="0" w:hanging="10"/>
        <w:jc w:val="left"/>
      </w:pPr>
      <w:r>
        <w:rPr>
          <w:sz w:val="22"/>
        </w:rPr>
        <w:t xml:space="preserve">6.4. </w:t>
      </w:r>
      <w:r>
        <w:rPr>
          <w:i/>
        </w:rPr>
        <w:t>Контроль выполнения курсовой работы</w:t>
      </w:r>
    </w:p>
    <w:p w14:paraId="42555AD2" w14:textId="77777777" w:rsidR="00AA3EEC" w:rsidRDefault="00F9185A">
      <w:pPr>
        <w:ind w:left="449" w:right="17"/>
      </w:pPr>
      <w:r>
        <w:rPr>
          <w:sz w:val="22"/>
        </w:rPr>
        <w:t xml:space="preserve">6.4.1. </w:t>
      </w:r>
      <w:r>
        <w:t>После издания распоряжения об утверждении темы курсовой работы научный руководитель совместно с обучающимся или несколькими обучающимися разрабатывает план-график выполнения работы. Выделение конкретных видов работ осуществляется в соответствии с программой конкретного исследования, научно-методической разработки или проекта.</w:t>
      </w:r>
    </w:p>
    <w:p w14:paraId="5F8A004E" w14:textId="77777777" w:rsidR="00AA3EEC" w:rsidRDefault="00F9185A">
      <w:pPr>
        <w:spacing w:after="35"/>
        <w:ind w:left="449" w:right="17"/>
      </w:pPr>
      <w:r>
        <w:t>План-график выполнения курсовой работы должен учитывать формы текущего контроля, рубежные и промежуточные аттестации обучающегося (Приложение 2).</w:t>
      </w:r>
    </w:p>
    <w:p w14:paraId="4C3A9E41" w14:textId="77777777" w:rsidR="00AA3EEC" w:rsidRDefault="00F9185A">
      <w:pPr>
        <w:spacing w:after="34"/>
        <w:ind w:left="449" w:right="17"/>
      </w:pPr>
      <w:r>
        <w:rPr>
          <w:sz w:val="22"/>
        </w:rPr>
        <w:t xml:space="preserve">6.4.2. </w:t>
      </w:r>
      <w:r>
        <w:t>Ответственность за выполнение плана-графика несет обучающийся, который отчитывается перед научным руководителем за выполнение видов работ в соответствии с планом-графиком.</w:t>
      </w:r>
    </w:p>
    <w:p w14:paraId="7FD60F5B" w14:textId="77777777" w:rsidR="00AA3EEC" w:rsidRDefault="00F9185A">
      <w:pPr>
        <w:spacing w:after="34"/>
        <w:ind w:left="449" w:right="17"/>
      </w:pPr>
      <w:r>
        <w:rPr>
          <w:sz w:val="22"/>
        </w:rPr>
        <w:t xml:space="preserve">6.4.3. </w:t>
      </w:r>
      <w:r>
        <w:t>Контроль выполнения плана-графика осуществляет научный руководитель, оценивает текущие результаты курсовой работы, которые отражаются в промежуточной аттестации обучающегося.</w:t>
      </w:r>
    </w:p>
    <w:p w14:paraId="52181DE7" w14:textId="77777777" w:rsidR="00AA3EEC" w:rsidRDefault="00F9185A">
      <w:pPr>
        <w:spacing w:after="86"/>
        <w:ind w:left="449" w:right="17"/>
      </w:pPr>
      <w:r>
        <w:rPr>
          <w:sz w:val="22"/>
        </w:rPr>
        <w:t xml:space="preserve">6.4.4. </w:t>
      </w:r>
      <w:r>
        <w:t>Контроль результатов промежуточной аттестации выполнения курсовых работ осуществляет заведующий кафедрой.</w:t>
      </w:r>
    </w:p>
    <w:p w14:paraId="02400CE6" w14:textId="77777777" w:rsidR="00AA3EEC" w:rsidRDefault="00F9185A">
      <w:pPr>
        <w:spacing w:after="0" w:line="259" w:lineRule="auto"/>
        <w:ind w:left="1008" w:right="0" w:firstLine="0"/>
        <w:jc w:val="left"/>
      </w:pPr>
      <w:r>
        <w:rPr>
          <w:sz w:val="29"/>
        </w:rPr>
        <w:t xml:space="preserve"> </w:t>
      </w:r>
    </w:p>
    <w:p w14:paraId="6E3B8F32" w14:textId="77777777" w:rsidR="00AA3EEC" w:rsidRDefault="00F9185A">
      <w:pPr>
        <w:pStyle w:val="1"/>
        <w:ind w:left="1217" w:hanging="224"/>
      </w:pPr>
      <w:r>
        <w:t>ПРОВЕРКА И ОЦЕНКА КУРСОВОЙ РАБОТЫ</w:t>
      </w:r>
    </w:p>
    <w:p w14:paraId="7DF1617B" w14:textId="77777777" w:rsidR="00AA3EEC" w:rsidRDefault="00F9185A">
      <w:pPr>
        <w:spacing w:after="0" w:line="259" w:lineRule="auto"/>
        <w:ind w:left="1008" w:right="0" w:firstLine="0"/>
        <w:jc w:val="left"/>
      </w:pPr>
      <w:r>
        <w:rPr>
          <w:sz w:val="29"/>
        </w:rPr>
        <w:t xml:space="preserve"> </w:t>
      </w:r>
    </w:p>
    <w:p w14:paraId="3035A73E" w14:textId="77777777" w:rsidR="00AA3EEC" w:rsidRDefault="00F9185A">
      <w:pPr>
        <w:spacing w:after="32"/>
        <w:ind w:left="449" w:right="17"/>
      </w:pPr>
      <w:r>
        <w:rPr>
          <w:sz w:val="22"/>
        </w:rPr>
        <w:t xml:space="preserve">7.1. </w:t>
      </w:r>
      <w:r>
        <w:t>Курсовые работы подлежат обязательной проверке и оценке научным руководителем.</w:t>
      </w:r>
    </w:p>
    <w:p w14:paraId="155DBD3C" w14:textId="77777777" w:rsidR="00AA3EEC" w:rsidRDefault="00F9185A">
      <w:pPr>
        <w:ind w:left="1008" w:right="17" w:firstLine="0"/>
      </w:pPr>
      <w:r>
        <w:rPr>
          <w:sz w:val="22"/>
        </w:rPr>
        <w:t xml:space="preserve">7.2. </w:t>
      </w:r>
      <w:r>
        <w:t>Критериями оценки курсовой работы являются:</w:t>
      </w:r>
    </w:p>
    <w:p w14:paraId="483153C1" w14:textId="77777777" w:rsidR="00AA3EEC" w:rsidRDefault="00F9185A">
      <w:pPr>
        <w:ind w:left="449" w:right="17"/>
      </w:pPr>
      <w:r>
        <w:rPr>
          <w:rFonts w:ascii="Segoe UI Symbol" w:eastAsia="Segoe UI Symbol" w:hAnsi="Segoe UI Symbol" w:cs="Segoe UI Symbol"/>
          <w:sz w:val="22"/>
        </w:rPr>
        <w:t xml:space="preserve">− </w:t>
      </w:r>
      <w:r>
        <w:t>обоснованность актуальности темы исследования, соответствие содержания теме, полнота ее раскрытия, соответствие актуальным потребностям целевой аудитории общественного проекта в случае выполнения курсового проекта в рамках с подхода «Обучение служением»;</w:t>
      </w:r>
    </w:p>
    <w:p w14:paraId="2766EC5B" w14:textId="77777777" w:rsidR="00AA3EEC" w:rsidRDefault="00F9185A">
      <w:pPr>
        <w:ind w:left="449" w:right="17"/>
      </w:pPr>
      <w:r>
        <w:rPr>
          <w:rFonts w:ascii="Segoe UI Symbol" w:eastAsia="Segoe UI Symbol" w:hAnsi="Segoe UI Symbol" w:cs="Segoe UI Symbol"/>
          <w:sz w:val="22"/>
        </w:rPr>
        <w:t xml:space="preserve">− </w:t>
      </w:r>
      <w:r>
        <w:t>логичность и согласованность аппарата исследования; конкретность, измеримость и достижимость поставленных целей и задач общественного проекта, их соответствие общественным потребностям и ожиданиям в случае выполнения курсового проекта в рамках с подхода «Обучение служением»;</w:t>
      </w:r>
    </w:p>
    <w:p w14:paraId="32861F59" w14:textId="77777777" w:rsidR="00AA3EEC" w:rsidRDefault="00F9185A">
      <w:pPr>
        <w:spacing w:line="320" w:lineRule="auto"/>
        <w:ind w:left="449" w:right="17"/>
      </w:pPr>
      <w:r>
        <w:rPr>
          <w:rFonts w:ascii="Segoe UI Symbol" w:eastAsia="Segoe UI Symbol" w:hAnsi="Segoe UI Symbol" w:cs="Segoe UI Symbol"/>
          <w:sz w:val="22"/>
        </w:rPr>
        <w:t xml:space="preserve">− </w:t>
      </w:r>
      <w:r>
        <w:t>доказательность источниковедческой или экспериментально-исследовательской базы;</w:t>
      </w:r>
    </w:p>
    <w:p w14:paraId="5E6D6D53" w14:textId="77777777" w:rsidR="00AA3EEC" w:rsidRDefault="00F9185A">
      <w:pPr>
        <w:ind w:left="1008" w:right="17" w:firstLine="0"/>
      </w:pPr>
      <w:r>
        <w:rPr>
          <w:rFonts w:ascii="Segoe UI Symbol" w:eastAsia="Segoe UI Symbol" w:hAnsi="Segoe UI Symbol" w:cs="Segoe UI Symbol"/>
          <w:sz w:val="22"/>
        </w:rPr>
        <w:lastRenderedPageBreak/>
        <w:t xml:space="preserve">− </w:t>
      </w:r>
      <w:r>
        <w:t>объем и анализ научной литературы по исследуемой проблеме;</w:t>
      </w:r>
    </w:p>
    <w:p w14:paraId="2707FABF" w14:textId="77777777" w:rsidR="00AA3EEC" w:rsidRDefault="00F9185A">
      <w:pPr>
        <w:ind w:left="449" w:right="17"/>
      </w:pPr>
      <w:r>
        <w:rPr>
          <w:rFonts w:ascii="Segoe UI Symbol" w:eastAsia="Segoe UI Symbol" w:hAnsi="Segoe UI Symbol" w:cs="Segoe UI Symbol"/>
          <w:sz w:val="22"/>
        </w:rPr>
        <w:t xml:space="preserve">− </w:t>
      </w:r>
      <w:r>
        <w:t>уровень осмысления теоретических вопросов и обобщения опытноэкспериментального материала, обоснованность и четкость основных выводов и результатов исследования конкретной проблемы, сформулированных рекомендаций; конкретные результаты и достижения общественного проекта, устойчивость и долгосрочность проекта в случае выполнения курсового проекта в рамках с подхода «Обучение служением»;</w:t>
      </w:r>
    </w:p>
    <w:p w14:paraId="782B32F2" w14:textId="77777777" w:rsidR="00AA3EEC" w:rsidRDefault="00F9185A">
      <w:pPr>
        <w:ind w:left="1008" w:right="17" w:firstLine="0"/>
      </w:pPr>
      <w:r>
        <w:rPr>
          <w:rFonts w:ascii="Segoe UI Symbol" w:eastAsia="Segoe UI Symbol" w:hAnsi="Segoe UI Symbol" w:cs="Segoe UI Symbol"/>
          <w:sz w:val="22"/>
        </w:rPr>
        <w:t xml:space="preserve">− </w:t>
      </w:r>
      <w:r>
        <w:t>четкость структуры работы и логичность изложения материала;</w:t>
      </w:r>
    </w:p>
    <w:p w14:paraId="2C4E6BA5" w14:textId="77777777" w:rsidR="00AA3EEC" w:rsidRDefault="00F9185A">
      <w:pPr>
        <w:spacing w:line="320" w:lineRule="auto"/>
        <w:ind w:left="449" w:right="17"/>
      </w:pPr>
      <w:r>
        <w:rPr>
          <w:rFonts w:ascii="Segoe UI Symbol" w:eastAsia="Segoe UI Symbol" w:hAnsi="Segoe UI Symbol" w:cs="Segoe UI Symbol"/>
          <w:sz w:val="22"/>
        </w:rPr>
        <w:t xml:space="preserve">− </w:t>
      </w:r>
      <w:r>
        <w:t>владение научным стилем изложения, орфографическая и пунктуационная грамотность;</w:t>
      </w:r>
    </w:p>
    <w:p w14:paraId="57846AD6" w14:textId="77777777" w:rsidR="00AA3EEC" w:rsidRDefault="00F9185A">
      <w:pPr>
        <w:spacing w:line="320" w:lineRule="auto"/>
        <w:ind w:left="449" w:right="17"/>
      </w:pPr>
      <w:r>
        <w:rPr>
          <w:rFonts w:ascii="Segoe UI Symbol" w:eastAsia="Segoe UI Symbol" w:hAnsi="Segoe UI Symbol" w:cs="Segoe UI Symbol"/>
          <w:sz w:val="22"/>
        </w:rPr>
        <w:t xml:space="preserve">− </w:t>
      </w:r>
      <w:r>
        <w:t>соответствие формы представления работы требованиям, предъявляемым к оформлению курсовой работы.</w:t>
      </w:r>
    </w:p>
    <w:p w14:paraId="0E03820A" w14:textId="77777777" w:rsidR="00AA3EEC" w:rsidRDefault="00F9185A">
      <w:pPr>
        <w:ind w:left="449" w:right="17"/>
      </w:pPr>
      <w:r>
        <w:rPr>
          <w:sz w:val="22"/>
        </w:rPr>
        <w:t xml:space="preserve">7.3. </w:t>
      </w:r>
      <w:r>
        <w:t>Результаты выполнения курсовой работы определяются оценками «отлично», «хорошо», «удовлетворительно», «неудовлетворительно».</w:t>
      </w:r>
    </w:p>
    <w:p w14:paraId="37A07B7F" w14:textId="77777777" w:rsidR="00AA3EEC" w:rsidRDefault="00F9185A">
      <w:pPr>
        <w:spacing w:after="36"/>
        <w:ind w:left="449" w:right="17"/>
      </w:pPr>
      <w:r>
        <w:t>Оценки «отлично», «хорошо», «удовлетворительно» означают успешное прохождение промежуточной аттестации.</w:t>
      </w:r>
    </w:p>
    <w:p w14:paraId="22AE8404" w14:textId="77777777" w:rsidR="00AA3EEC" w:rsidRDefault="00F9185A">
      <w:pPr>
        <w:spacing w:after="35"/>
        <w:ind w:left="449" w:right="17"/>
      </w:pPr>
      <w:r>
        <w:rPr>
          <w:sz w:val="22"/>
        </w:rPr>
        <w:t xml:space="preserve">7.4. </w:t>
      </w:r>
      <w:r>
        <w:t>В оценке курсовой работы могут быть приняты во внимание отзывы руководителей учреждений и практических работников профессиональной сферы деятельности, выступления и доклады на студенческих научных конференциях, конкурсах молодёжных проектов, а также публикации автора по тематике исследования.</w:t>
      </w:r>
    </w:p>
    <w:p w14:paraId="1C0B4EDE" w14:textId="77777777" w:rsidR="00AA3EEC" w:rsidRDefault="00F9185A">
      <w:pPr>
        <w:spacing w:after="34"/>
        <w:ind w:left="449" w:right="17"/>
      </w:pPr>
      <w:r>
        <w:rPr>
          <w:sz w:val="22"/>
        </w:rPr>
        <w:t xml:space="preserve">7.5. </w:t>
      </w:r>
      <w:r>
        <w:t>Обучающийся, получивший неудовлетворительную оценку курсовой работы, имеет академическую задолженность и обязан в установленные деканатом сроки её ликвидировать.</w:t>
      </w:r>
    </w:p>
    <w:p w14:paraId="78DD6413" w14:textId="77777777" w:rsidR="00AA3EEC" w:rsidRDefault="00F9185A">
      <w:pPr>
        <w:spacing w:after="39" w:line="240" w:lineRule="auto"/>
        <w:ind w:left="1003" w:right="0" w:hanging="10"/>
        <w:jc w:val="left"/>
      </w:pPr>
      <w:r>
        <w:rPr>
          <w:sz w:val="22"/>
        </w:rPr>
        <w:t xml:space="preserve">7.6. </w:t>
      </w:r>
      <w:r>
        <w:t>Оценка курсовой работы выставляется на титульном листе, заверяется заведующим кафедрой, после этого вносится в аттестационную ведомость и зачетную книжку обучающегося.</w:t>
      </w:r>
    </w:p>
    <w:p w14:paraId="60552D67" w14:textId="77777777" w:rsidR="00AA3EEC" w:rsidRDefault="00F9185A">
      <w:pPr>
        <w:spacing w:after="33"/>
        <w:ind w:left="449" w:right="17"/>
      </w:pPr>
      <w:r>
        <w:rPr>
          <w:sz w:val="22"/>
        </w:rPr>
        <w:t xml:space="preserve">7.7. </w:t>
      </w:r>
      <w:r>
        <w:t>Научные руководители после проверки и оценки сдают курсовые работы на кафедру для хранения.</w:t>
      </w:r>
    </w:p>
    <w:p w14:paraId="3EBBB60A" w14:textId="77777777" w:rsidR="00AA3EEC" w:rsidRDefault="00F9185A">
      <w:pPr>
        <w:spacing w:after="86"/>
        <w:ind w:left="449" w:right="17"/>
      </w:pPr>
      <w:r>
        <w:rPr>
          <w:sz w:val="22"/>
        </w:rPr>
        <w:t xml:space="preserve">7.8. </w:t>
      </w:r>
      <w:r>
        <w:t>Сроки хранения курсовых работ устанавливаются в соответствии с правилами документооборота.</w:t>
      </w:r>
    </w:p>
    <w:p w14:paraId="42436D82" w14:textId="77777777" w:rsidR="00AA3EEC" w:rsidRDefault="00F9185A">
      <w:pPr>
        <w:spacing w:after="0" w:line="259" w:lineRule="auto"/>
        <w:ind w:left="1008" w:right="0" w:firstLine="0"/>
        <w:jc w:val="left"/>
      </w:pPr>
      <w:r>
        <w:rPr>
          <w:sz w:val="29"/>
        </w:rPr>
        <w:t xml:space="preserve"> </w:t>
      </w:r>
    </w:p>
    <w:p w14:paraId="2FCCDFD5" w14:textId="77777777" w:rsidR="00AA3EEC" w:rsidRDefault="00F9185A">
      <w:pPr>
        <w:spacing w:after="0" w:line="259" w:lineRule="auto"/>
        <w:ind w:left="1008" w:right="0" w:firstLine="0"/>
        <w:jc w:val="left"/>
      </w:pPr>
      <w:r>
        <w:rPr>
          <w:sz w:val="29"/>
        </w:rPr>
        <w:t xml:space="preserve"> </w:t>
      </w:r>
    </w:p>
    <w:tbl>
      <w:tblPr>
        <w:tblStyle w:val="TableGrid"/>
        <w:tblW w:w="6664" w:type="dxa"/>
        <w:tblInd w:w="464" w:type="dxa"/>
        <w:tblLook w:val="04A0" w:firstRow="1" w:lastRow="0" w:firstColumn="1" w:lastColumn="0" w:noHBand="0" w:noVBand="1"/>
      </w:tblPr>
      <w:tblGrid>
        <w:gridCol w:w="3264"/>
        <w:gridCol w:w="3400"/>
      </w:tblGrid>
      <w:tr w:rsidR="00AA3EEC" w14:paraId="708AA367" w14:textId="77777777">
        <w:trPr>
          <w:trHeight w:val="218"/>
        </w:trPr>
        <w:tc>
          <w:tcPr>
            <w:tcW w:w="3264" w:type="dxa"/>
            <w:tcBorders>
              <w:top w:val="nil"/>
              <w:left w:val="nil"/>
              <w:bottom w:val="nil"/>
              <w:right w:val="nil"/>
            </w:tcBorders>
          </w:tcPr>
          <w:p w14:paraId="61B3AC6B" w14:textId="77777777" w:rsidR="00AA3EEC" w:rsidRDefault="00F9185A">
            <w:pPr>
              <w:spacing w:after="0" w:line="259" w:lineRule="auto"/>
              <w:ind w:right="0" w:firstLine="0"/>
              <w:jc w:val="left"/>
            </w:pPr>
            <w:r>
              <w:rPr>
                <w:color w:val="ABABAB"/>
              </w:rPr>
              <w:t>Начальник отдела</w:t>
            </w:r>
          </w:p>
        </w:tc>
        <w:tc>
          <w:tcPr>
            <w:tcW w:w="3399" w:type="dxa"/>
            <w:tcBorders>
              <w:top w:val="nil"/>
              <w:left w:val="nil"/>
              <w:bottom w:val="nil"/>
              <w:right w:val="nil"/>
            </w:tcBorders>
          </w:tcPr>
          <w:p w14:paraId="44EA6DFF" w14:textId="77777777" w:rsidR="00AA3EEC" w:rsidRDefault="00AA3EEC">
            <w:pPr>
              <w:spacing w:after="160" w:line="259" w:lineRule="auto"/>
              <w:ind w:right="0" w:firstLine="0"/>
              <w:jc w:val="left"/>
            </w:pPr>
          </w:p>
        </w:tc>
      </w:tr>
      <w:tr w:rsidR="00AA3EEC" w14:paraId="39B55A6E" w14:textId="77777777">
        <w:trPr>
          <w:trHeight w:val="240"/>
        </w:trPr>
        <w:tc>
          <w:tcPr>
            <w:tcW w:w="3264" w:type="dxa"/>
            <w:tcBorders>
              <w:top w:val="nil"/>
              <w:left w:val="nil"/>
              <w:bottom w:val="nil"/>
              <w:right w:val="nil"/>
            </w:tcBorders>
          </w:tcPr>
          <w:p w14:paraId="11ABA979" w14:textId="77777777" w:rsidR="00AA3EEC" w:rsidRDefault="00F9185A">
            <w:pPr>
              <w:spacing w:after="0" w:line="259" w:lineRule="auto"/>
              <w:ind w:right="0" w:firstLine="0"/>
              <w:jc w:val="left"/>
            </w:pPr>
            <w:r>
              <w:rPr>
                <w:color w:val="ABABAB"/>
              </w:rPr>
              <w:t>мониторинга качества обучения</w:t>
            </w:r>
          </w:p>
        </w:tc>
        <w:tc>
          <w:tcPr>
            <w:tcW w:w="3399" w:type="dxa"/>
            <w:tcBorders>
              <w:top w:val="nil"/>
              <w:left w:val="nil"/>
              <w:bottom w:val="nil"/>
              <w:right w:val="nil"/>
            </w:tcBorders>
          </w:tcPr>
          <w:p w14:paraId="01912E99" w14:textId="77777777" w:rsidR="00AA3EEC" w:rsidRDefault="00F9185A">
            <w:pPr>
              <w:tabs>
                <w:tab w:val="right" w:pos="3399"/>
              </w:tabs>
              <w:spacing w:after="0" w:line="259" w:lineRule="auto"/>
              <w:ind w:right="0" w:firstLine="0"/>
              <w:jc w:val="left"/>
            </w:pPr>
            <w:r>
              <w:t xml:space="preserve"> </w:t>
            </w:r>
            <w:r>
              <w:rPr>
                <w:color w:val="ABABAB"/>
              </w:rPr>
              <w:t>Д.И. Богдан</w:t>
            </w:r>
            <w:r>
              <w:rPr>
                <w:color w:val="ABABAB"/>
              </w:rPr>
              <w:tab/>
              <w:t>______________2023 г.</w:t>
            </w:r>
          </w:p>
        </w:tc>
      </w:tr>
      <w:tr w:rsidR="00AA3EEC" w14:paraId="2E3A8C4F" w14:textId="77777777">
        <w:trPr>
          <w:trHeight w:val="256"/>
        </w:trPr>
        <w:tc>
          <w:tcPr>
            <w:tcW w:w="3264" w:type="dxa"/>
            <w:tcBorders>
              <w:top w:val="nil"/>
              <w:left w:val="nil"/>
              <w:bottom w:val="nil"/>
              <w:right w:val="nil"/>
            </w:tcBorders>
          </w:tcPr>
          <w:p w14:paraId="7D5B064D" w14:textId="77777777" w:rsidR="00AA3EEC" w:rsidRDefault="00F9185A">
            <w:pPr>
              <w:spacing w:after="0" w:line="259" w:lineRule="auto"/>
              <w:ind w:left="560" w:right="0" w:firstLine="0"/>
              <w:jc w:val="left"/>
            </w:pPr>
            <w:r>
              <w:t xml:space="preserve"> </w:t>
            </w:r>
          </w:p>
        </w:tc>
        <w:tc>
          <w:tcPr>
            <w:tcW w:w="3399" w:type="dxa"/>
            <w:tcBorders>
              <w:top w:val="nil"/>
              <w:left w:val="nil"/>
              <w:bottom w:val="nil"/>
              <w:right w:val="nil"/>
            </w:tcBorders>
          </w:tcPr>
          <w:p w14:paraId="280DA332" w14:textId="77777777" w:rsidR="00AA3EEC" w:rsidRDefault="00F9185A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  <w:r>
              <w:tab/>
              <w:t xml:space="preserve"> </w:t>
            </w:r>
            <w:r>
              <w:tab/>
              <w:t xml:space="preserve"> </w:t>
            </w:r>
          </w:p>
        </w:tc>
      </w:tr>
      <w:tr w:rsidR="00AA3EEC" w14:paraId="77AE2C3A" w14:textId="77777777">
        <w:trPr>
          <w:trHeight w:val="496"/>
        </w:trPr>
        <w:tc>
          <w:tcPr>
            <w:tcW w:w="3264" w:type="dxa"/>
            <w:tcBorders>
              <w:top w:val="nil"/>
              <w:left w:val="nil"/>
              <w:bottom w:val="nil"/>
              <w:right w:val="nil"/>
            </w:tcBorders>
          </w:tcPr>
          <w:p w14:paraId="17256FB2" w14:textId="77777777" w:rsidR="00AA3EEC" w:rsidRDefault="00F9185A">
            <w:pPr>
              <w:spacing w:after="16" w:line="259" w:lineRule="auto"/>
              <w:ind w:right="0" w:firstLine="0"/>
              <w:jc w:val="left"/>
            </w:pPr>
            <w:r>
              <w:rPr>
                <w:b/>
                <w:color w:val="ABABAB"/>
              </w:rPr>
              <w:t>СОГЛАСОВАНО</w:t>
            </w:r>
          </w:p>
          <w:p w14:paraId="123AAD99" w14:textId="77777777" w:rsidR="00AA3EEC" w:rsidRDefault="00F9185A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</w:tc>
        <w:tc>
          <w:tcPr>
            <w:tcW w:w="3399" w:type="dxa"/>
            <w:tcBorders>
              <w:top w:val="nil"/>
              <w:left w:val="nil"/>
              <w:bottom w:val="nil"/>
              <w:right w:val="nil"/>
            </w:tcBorders>
          </w:tcPr>
          <w:p w14:paraId="70228751" w14:textId="77777777" w:rsidR="00AA3EEC" w:rsidRDefault="00F9185A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  <w:r>
              <w:tab/>
              <w:t xml:space="preserve"> </w:t>
            </w:r>
            <w:r>
              <w:tab/>
              <w:t xml:space="preserve"> </w:t>
            </w:r>
          </w:p>
        </w:tc>
      </w:tr>
      <w:tr w:rsidR="00AA3EEC" w14:paraId="11B49084" w14:textId="77777777">
        <w:trPr>
          <w:trHeight w:val="704"/>
        </w:trPr>
        <w:tc>
          <w:tcPr>
            <w:tcW w:w="3264" w:type="dxa"/>
            <w:tcBorders>
              <w:top w:val="nil"/>
              <w:left w:val="nil"/>
              <w:bottom w:val="nil"/>
              <w:right w:val="nil"/>
            </w:tcBorders>
          </w:tcPr>
          <w:p w14:paraId="6FE3AC5F" w14:textId="77777777" w:rsidR="00AA3EEC" w:rsidRDefault="00F9185A">
            <w:pPr>
              <w:spacing w:after="16" w:line="259" w:lineRule="auto"/>
              <w:ind w:right="0" w:firstLine="0"/>
              <w:jc w:val="left"/>
            </w:pPr>
            <w:r>
              <w:rPr>
                <w:color w:val="ABABAB"/>
              </w:rPr>
              <w:t>Проректор по учебной работе</w:t>
            </w:r>
          </w:p>
          <w:p w14:paraId="0C58A9BB" w14:textId="77777777" w:rsidR="00AA3EEC" w:rsidRDefault="00F9185A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  <w:p w14:paraId="40743018" w14:textId="77777777" w:rsidR="00AA3EEC" w:rsidRDefault="00F9185A">
            <w:pPr>
              <w:spacing w:after="0" w:line="259" w:lineRule="auto"/>
              <w:ind w:right="0" w:firstLine="0"/>
              <w:jc w:val="left"/>
            </w:pPr>
            <w:r>
              <w:rPr>
                <w:color w:val="ABABAB"/>
              </w:rPr>
              <w:t>Начальник учебно-</w:t>
            </w:r>
          </w:p>
        </w:tc>
        <w:tc>
          <w:tcPr>
            <w:tcW w:w="3399" w:type="dxa"/>
            <w:tcBorders>
              <w:top w:val="nil"/>
              <w:left w:val="nil"/>
              <w:bottom w:val="nil"/>
              <w:right w:val="nil"/>
            </w:tcBorders>
          </w:tcPr>
          <w:p w14:paraId="4465D54C" w14:textId="77777777" w:rsidR="00AA3EEC" w:rsidRDefault="00F9185A">
            <w:pPr>
              <w:tabs>
                <w:tab w:val="right" w:pos="3399"/>
              </w:tabs>
              <w:spacing w:after="0" w:line="259" w:lineRule="auto"/>
              <w:ind w:right="0" w:firstLine="0"/>
              <w:jc w:val="left"/>
            </w:pPr>
            <w:r>
              <w:t xml:space="preserve"> </w:t>
            </w:r>
            <w:r>
              <w:rPr>
                <w:color w:val="ABABAB"/>
              </w:rPr>
              <w:t>В.Н. Бойко</w:t>
            </w:r>
            <w:r>
              <w:rPr>
                <w:color w:val="ABABAB"/>
              </w:rPr>
              <w:tab/>
              <w:t>______________2023 г.</w:t>
            </w:r>
          </w:p>
        </w:tc>
      </w:tr>
      <w:tr w:rsidR="00AA3EEC" w14:paraId="3F8D74F4" w14:textId="77777777">
        <w:trPr>
          <w:trHeight w:val="480"/>
        </w:trPr>
        <w:tc>
          <w:tcPr>
            <w:tcW w:w="3264" w:type="dxa"/>
            <w:tcBorders>
              <w:top w:val="nil"/>
              <w:left w:val="nil"/>
              <w:bottom w:val="nil"/>
              <w:right w:val="nil"/>
            </w:tcBorders>
          </w:tcPr>
          <w:p w14:paraId="5718CB81" w14:textId="77777777" w:rsidR="00AA3EEC" w:rsidRDefault="00F9185A">
            <w:pPr>
              <w:spacing w:after="16" w:line="259" w:lineRule="auto"/>
              <w:ind w:right="0" w:firstLine="0"/>
              <w:jc w:val="left"/>
            </w:pPr>
            <w:r>
              <w:rPr>
                <w:color w:val="ABABAB"/>
              </w:rPr>
              <w:t>методического управления</w:t>
            </w:r>
          </w:p>
          <w:p w14:paraId="6D43EC80" w14:textId="77777777" w:rsidR="00AA3EEC" w:rsidRDefault="00F9185A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</w:tc>
        <w:tc>
          <w:tcPr>
            <w:tcW w:w="3399" w:type="dxa"/>
            <w:tcBorders>
              <w:top w:val="nil"/>
              <w:left w:val="nil"/>
              <w:bottom w:val="nil"/>
              <w:right w:val="nil"/>
            </w:tcBorders>
          </w:tcPr>
          <w:p w14:paraId="61D4E621" w14:textId="77777777" w:rsidR="00AA3EEC" w:rsidRDefault="00F9185A">
            <w:pPr>
              <w:spacing w:after="0" w:line="259" w:lineRule="auto"/>
              <w:ind w:right="0" w:firstLine="0"/>
            </w:pPr>
            <w:r>
              <w:t xml:space="preserve"> </w:t>
            </w:r>
            <w:r>
              <w:rPr>
                <w:color w:val="ABABAB"/>
              </w:rPr>
              <w:t>Е.В. Митющенко______________2023 г.</w:t>
            </w:r>
          </w:p>
        </w:tc>
      </w:tr>
      <w:tr w:rsidR="00AA3EEC" w14:paraId="43E26A67" w14:textId="77777777">
        <w:trPr>
          <w:trHeight w:val="911"/>
        </w:trPr>
        <w:tc>
          <w:tcPr>
            <w:tcW w:w="3264" w:type="dxa"/>
            <w:tcBorders>
              <w:top w:val="nil"/>
              <w:left w:val="nil"/>
              <w:bottom w:val="nil"/>
              <w:right w:val="nil"/>
            </w:tcBorders>
          </w:tcPr>
          <w:p w14:paraId="30CC7CDF" w14:textId="77777777" w:rsidR="00AA3EEC" w:rsidRDefault="00F9185A">
            <w:pPr>
              <w:spacing w:after="96" w:line="259" w:lineRule="auto"/>
              <w:ind w:right="0" w:firstLine="0"/>
              <w:jc w:val="left"/>
            </w:pPr>
            <w:r>
              <w:rPr>
                <w:color w:val="ABABAB"/>
              </w:rPr>
              <w:t>Начальник общего отдела</w:t>
            </w:r>
          </w:p>
          <w:p w14:paraId="2FDF54C0" w14:textId="77777777" w:rsidR="00AA3EEC" w:rsidRDefault="00F9185A">
            <w:pPr>
              <w:spacing w:after="0" w:line="259" w:lineRule="auto"/>
              <w:ind w:left="544" w:right="0" w:firstLine="0"/>
              <w:jc w:val="left"/>
            </w:pPr>
            <w:r>
              <w:rPr>
                <w:sz w:val="29"/>
              </w:rPr>
              <w:t xml:space="preserve"> </w:t>
            </w:r>
          </w:p>
          <w:p w14:paraId="25C30625" w14:textId="77777777" w:rsidR="00AA3EEC" w:rsidRDefault="00F9185A">
            <w:pPr>
              <w:spacing w:after="0" w:line="259" w:lineRule="auto"/>
              <w:ind w:left="544" w:right="0" w:firstLine="0"/>
              <w:jc w:val="left"/>
            </w:pPr>
            <w:r>
              <w:rPr>
                <w:sz w:val="29"/>
              </w:rPr>
              <w:t xml:space="preserve"> </w:t>
            </w:r>
          </w:p>
        </w:tc>
        <w:tc>
          <w:tcPr>
            <w:tcW w:w="3399" w:type="dxa"/>
            <w:tcBorders>
              <w:top w:val="nil"/>
              <w:left w:val="nil"/>
              <w:bottom w:val="nil"/>
              <w:right w:val="nil"/>
            </w:tcBorders>
          </w:tcPr>
          <w:p w14:paraId="45CF7C5A" w14:textId="77777777" w:rsidR="00AA3EEC" w:rsidRDefault="00F9185A">
            <w:pPr>
              <w:tabs>
                <w:tab w:val="right" w:pos="3399"/>
              </w:tabs>
              <w:spacing w:after="0" w:line="259" w:lineRule="auto"/>
              <w:ind w:right="0" w:firstLine="0"/>
              <w:jc w:val="left"/>
            </w:pPr>
            <w:r>
              <w:t xml:space="preserve"> </w:t>
            </w:r>
            <w:r>
              <w:rPr>
                <w:color w:val="ABABAB"/>
              </w:rPr>
              <w:t>С.Р. Гриценко</w:t>
            </w:r>
            <w:r>
              <w:rPr>
                <w:color w:val="ABABAB"/>
              </w:rPr>
              <w:tab/>
              <w:t>______________2023 г.</w:t>
            </w:r>
          </w:p>
        </w:tc>
      </w:tr>
    </w:tbl>
    <w:p w14:paraId="6018C5DC" w14:textId="77777777" w:rsidR="00AA3EEC" w:rsidRDefault="00F9185A">
      <w:pPr>
        <w:spacing w:after="0" w:line="259" w:lineRule="auto"/>
        <w:ind w:left="10" w:right="17" w:hanging="10"/>
        <w:jc w:val="right"/>
      </w:pPr>
      <w:r>
        <w:t>Приложение 1</w:t>
      </w:r>
    </w:p>
    <w:p w14:paraId="316B7DF6" w14:textId="77777777" w:rsidR="00AA3EEC" w:rsidRDefault="00F9185A">
      <w:pPr>
        <w:spacing w:after="89"/>
        <w:ind w:left="1182" w:right="757" w:hanging="10"/>
        <w:jc w:val="center"/>
      </w:pPr>
      <w:r>
        <w:rPr>
          <w:b/>
        </w:rPr>
        <w:t>ДЕПАРТАМЕНТ ОБРАЗОВАНИЯ И НАУКИ ХАНТЫ-МАНСИЙСКОГО АВТОНОМНОГО ОКРУГА - ЮГРЫ</w:t>
      </w:r>
    </w:p>
    <w:p w14:paraId="03CC1592" w14:textId="77777777" w:rsidR="00AA3EEC" w:rsidRDefault="00F9185A">
      <w:pPr>
        <w:spacing w:after="0" w:line="259" w:lineRule="auto"/>
        <w:ind w:left="416" w:right="0" w:firstLine="0"/>
        <w:jc w:val="center"/>
      </w:pPr>
      <w:r>
        <w:rPr>
          <w:sz w:val="29"/>
        </w:rPr>
        <w:t xml:space="preserve"> </w:t>
      </w:r>
    </w:p>
    <w:p w14:paraId="4764354A" w14:textId="77777777" w:rsidR="00AA3EEC" w:rsidRDefault="00F9185A">
      <w:pPr>
        <w:ind w:left="1182" w:right="756" w:hanging="10"/>
        <w:jc w:val="center"/>
      </w:pPr>
      <w:r>
        <w:rPr>
          <w:b/>
        </w:rPr>
        <w:t>бюджетное учреждение высшего образования</w:t>
      </w:r>
    </w:p>
    <w:p w14:paraId="6A5D3B03" w14:textId="77777777" w:rsidR="00AA3EEC" w:rsidRDefault="00F9185A">
      <w:pPr>
        <w:spacing w:after="89"/>
        <w:ind w:left="1580" w:right="1154" w:hanging="10"/>
        <w:jc w:val="center"/>
      </w:pPr>
      <w:r>
        <w:rPr>
          <w:b/>
        </w:rPr>
        <w:t>Ханты-Мансийского автономного округа - Югры «Сургутский государственный педагогический университет»</w:t>
      </w:r>
    </w:p>
    <w:p w14:paraId="15ADC7D8" w14:textId="77777777" w:rsidR="00AA3EEC" w:rsidRDefault="00F9185A">
      <w:pPr>
        <w:spacing w:after="0" w:line="259" w:lineRule="auto"/>
        <w:ind w:left="416" w:right="0" w:firstLine="0"/>
        <w:jc w:val="center"/>
      </w:pPr>
      <w:r>
        <w:rPr>
          <w:sz w:val="29"/>
        </w:rPr>
        <w:t xml:space="preserve"> </w:t>
      </w:r>
    </w:p>
    <w:p w14:paraId="46D87692" w14:textId="77777777" w:rsidR="00AA3EEC" w:rsidRDefault="00F9185A">
      <w:pPr>
        <w:ind w:left="1182" w:right="756" w:hanging="10"/>
        <w:jc w:val="center"/>
      </w:pPr>
      <w:r>
        <w:rPr>
          <w:b/>
        </w:rPr>
        <w:t>Факультет</w:t>
      </w:r>
    </w:p>
    <w:p w14:paraId="7949955A" w14:textId="77777777" w:rsidR="00AA3EEC" w:rsidRDefault="00F9185A">
      <w:pPr>
        <w:spacing w:after="87"/>
        <w:ind w:left="1182" w:right="756" w:hanging="10"/>
        <w:jc w:val="center"/>
      </w:pPr>
      <w:r>
        <w:rPr>
          <w:b/>
        </w:rPr>
        <w:t>Кафедра</w:t>
      </w:r>
    </w:p>
    <w:p w14:paraId="16F3A77E" w14:textId="77777777" w:rsidR="00AA3EEC" w:rsidRDefault="00F9185A">
      <w:pPr>
        <w:spacing w:after="0" w:line="259" w:lineRule="auto"/>
        <w:ind w:left="416" w:right="0" w:firstLine="0"/>
        <w:jc w:val="center"/>
      </w:pPr>
      <w:r>
        <w:rPr>
          <w:sz w:val="29"/>
        </w:rPr>
        <w:t xml:space="preserve"> </w:t>
      </w:r>
    </w:p>
    <w:p w14:paraId="1C6D41C0" w14:textId="77777777" w:rsidR="00AA3EEC" w:rsidRDefault="00F9185A">
      <w:pPr>
        <w:spacing w:after="0" w:line="259" w:lineRule="auto"/>
        <w:ind w:left="416" w:right="0" w:firstLine="0"/>
        <w:jc w:val="center"/>
      </w:pPr>
      <w:r>
        <w:rPr>
          <w:sz w:val="29"/>
        </w:rPr>
        <w:t xml:space="preserve"> </w:t>
      </w:r>
    </w:p>
    <w:p w14:paraId="26802656" w14:textId="77777777" w:rsidR="00AA3EEC" w:rsidRDefault="00F9185A">
      <w:pPr>
        <w:spacing w:after="87"/>
        <w:ind w:left="1182" w:right="756" w:hanging="10"/>
        <w:jc w:val="center"/>
      </w:pPr>
      <w:r>
        <w:rPr>
          <w:b/>
        </w:rPr>
        <w:t>ТЕМА</w:t>
      </w:r>
    </w:p>
    <w:p w14:paraId="1D4B84F1" w14:textId="77777777" w:rsidR="00AA3EEC" w:rsidRDefault="00F9185A">
      <w:pPr>
        <w:spacing w:after="0" w:line="259" w:lineRule="auto"/>
        <w:ind w:left="416" w:right="0" w:firstLine="0"/>
        <w:jc w:val="center"/>
      </w:pPr>
      <w:r>
        <w:rPr>
          <w:sz w:val="29"/>
        </w:rPr>
        <w:t xml:space="preserve"> </w:t>
      </w:r>
    </w:p>
    <w:p w14:paraId="7537C0E7" w14:textId="77777777" w:rsidR="00AA3EEC" w:rsidRDefault="00F9185A">
      <w:pPr>
        <w:spacing w:after="90" w:line="259" w:lineRule="auto"/>
        <w:ind w:left="416" w:right="0" w:firstLine="0"/>
        <w:jc w:val="center"/>
      </w:pPr>
      <w:r>
        <w:rPr>
          <w:b/>
        </w:rPr>
        <w:lastRenderedPageBreak/>
        <w:t>К</w:t>
      </w:r>
      <w:r>
        <w:rPr>
          <w:b/>
          <w:sz w:val="13"/>
        </w:rPr>
        <w:t>УРСОВАЯ</w:t>
      </w:r>
      <w:r>
        <w:rPr>
          <w:b/>
        </w:rPr>
        <w:t xml:space="preserve"> </w:t>
      </w:r>
      <w:r>
        <w:rPr>
          <w:b/>
          <w:sz w:val="13"/>
        </w:rPr>
        <w:t>РАБОТА</w:t>
      </w:r>
      <w:r>
        <w:rPr>
          <w:b/>
        </w:rPr>
        <w:t xml:space="preserve"> (</w:t>
      </w:r>
      <w:r>
        <w:rPr>
          <w:b/>
          <w:sz w:val="13"/>
        </w:rPr>
        <w:t>ПРОЕКТ</w:t>
      </w:r>
      <w:r>
        <w:rPr>
          <w:b/>
        </w:rPr>
        <w:t>)</w:t>
      </w:r>
    </w:p>
    <w:p w14:paraId="76F05653" w14:textId="77777777" w:rsidR="00AA3EEC" w:rsidRDefault="00F9185A">
      <w:pPr>
        <w:spacing w:after="0" w:line="259" w:lineRule="auto"/>
        <w:ind w:left="416" w:right="0" w:firstLine="0"/>
        <w:jc w:val="center"/>
      </w:pPr>
      <w:r>
        <w:rPr>
          <w:sz w:val="29"/>
        </w:rPr>
        <w:t xml:space="preserve"> </w:t>
      </w:r>
    </w:p>
    <w:p w14:paraId="7D2CAA74" w14:textId="77777777" w:rsidR="00AA3EEC" w:rsidRDefault="00F9185A">
      <w:pPr>
        <w:spacing w:after="87" w:line="253" w:lineRule="auto"/>
        <w:ind w:left="2849" w:right="2424" w:hanging="10"/>
        <w:jc w:val="center"/>
      </w:pPr>
      <w:r>
        <w:rPr>
          <w:b/>
        </w:rPr>
        <w:t xml:space="preserve">Направление подготовки </w:t>
      </w:r>
      <w:r>
        <w:rPr>
          <w:i/>
        </w:rPr>
        <w:t>(указать код, наименование)</w:t>
      </w:r>
    </w:p>
    <w:p w14:paraId="35943188" w14:textId="77777777" w:rsidR="00AA3EEC" w:rsidRDefault="00F9185A">
      <w:pPr>
        <w:spacing w:after="0" w:line="259" w:lineRule="auto"/>
        <w:ind w:left="416" w:right="0" w:firstLine="0"/>
        <w:jc w:val="center"/>
      </w:pPr>
      <w:r>
        <w:rPr>
          <w:sz w:val="29"/>
        </w:rPr>
        <w:t xml:space="preserve"> </w:t>
      </w:r>
    </w:p>
    <w:p w14:paraId="113CFEF5" w14:textId="77777777" w:rsidR="00AA3EEC" w:rsidRDefault="00F9185A">
      <w:pPr>
        <w:ind w:left="1182" w:right="756" w:hanging="10"/>
        <w:jc w:val="center"/>
      </w:pPr>
      <w:r>
        <w:rPr>
          <w:b/>
        </w:rPr>
        <w:t>Направленность</w:t>
      </w:r>
    </w:p>
    <w:p w14:paraId="6C0DBA98" w14:textId="77777777" w:rsidR="00AA3EEC" w:rsidRDefault="00F9185A">
      <w:pPr>
        <w:spacing w:after="420" w:line="253" w:lineRule="auto"/>
        <w:ind w:left="426" w:right="0" w:hanging="10"/>
        <w:jc w:val="center"/>
      </w:pPr>
      <w:r>
        <w:rPr>
          <w:i/>
        </w:rPr>
        <w:t>(профиль, специализация – если есть)</w:t>
      </w:r>
    </w:p>
    <w:p w14:paraId="65BC3EE5" w14:textId="77777777" w:rsidR="00AA3EEC" w:rsidRDefault="00F9185A">
      <w:pPr>
        <w:spacing w:after="0" w:line="259" w:lineRule="auto"/>
        <w:ind w:left="448" w:right="0" w:firstLine="0"/>
        <w:jc w:val="left"/>
      </w:pPr>
      <w:r>
        <w:rPr>
          <w:sz w:val="29"/>
        </w:rPr>
        <w:t xml:space="preserve"> </w:t>
      </w:r>
    </w:p>
    <w:p w14:paraId="01C5C3C4" w14:textId="77777777" w:rsidR="00AA3EEC" w:rsidRDefault="00F9185A">
      <w:pPr>
        <w:ind w:left="1182" w:right="0" w:hanging="10"/>
        <w:jc w:val="center"/>
      </w:pPr>
      <w:r>
        <w:rPr>
          <w:b/>
        </w:rPr>
        <w:t>Исполнитель:</w:t>
      </w:r>
    </w:p>
    <w:p w14:paraId="1AF3F140" w14:textId="77777777" w:rsidR="00AA3EEC" w:rsidRDefault="00F9185A">
      <w:pPr>
        <w:ind w:left="4060" w:right="0" w:hanging="10"/>
        <w:jc w:val="left"/>
      </w:pPr>
      <w:r>
        <w:t>Фамилия, Имя, Отчество_____________________ __________________________________________ обучающий(ая)ся группы</w:t>
      </w:r>
      <w:r>
        <w:rPr>
          <w:b/>
        </w:rPr>
        <w:t xml:space="preserve"> </w:t>
      </w:r>
      <w:r>
        <w:t>__________________</w:t>
      </w:r>
    </w:p>
    <w:p w14:paraId="1B7ADCD3" w14:textId="77777777" w:rsidR="00AA3EEC" w:rsidRDefault="00F9185A">
      <w:pPr>
        <w:spacing w:after="179" w:line="262" w:lineRule="auto"/>
        <w:ind w:left="10" w:right="17" w:hanging="10"/>
        <w:jc w:val="right"/>
      </w:pPr>
      <w:r>
        <w:t>___________________</w:t>
      </w:r>
    </w:p>
    <w:p w14:paraId="53765A73" w14:textId="77777777" w:rsidR="00AA3EEC" w:rsidRDefault="00F9185A">
      <w:pPr>
        <w:spacing w:after="0" w:line="259" w:lineRule="auto"/>
        <w:ind w:left="10" w:right="89" w:hanging="10"/>
        <w:jc w:val="right"/>
      </w:pPr>
      <w:r>
        <w:rPr>
          <w:i/>
          <w:sz w:val="16"/>
        </w:rPr>
        <w:t>(подпись</w:t>
      </w:r>
      <w:r>
        <w:rPr>
          <w:i/>
          <w:sz w:val="30"/>
          <w:vertAlign w:val="superscript"/>
        </w:rPr>
        <w:t>)</w:t>
      </w:r>
      <w:r>
        <w:rPr>
          <w:sz w:val="29"/>
        </w:rPr>
        <w:t xml:space="preserve"> </w:t>
      </w:r>
    </w:p>
    <w:p w14:paraId="7E78D8C5" w14:textId="77777777" w:rsidR="00AA3EEC" w:rsidRDefault="00F9185A">
      <w:pPr>
        <w:ind w:left="2074" w:right="0" w:hanging="10"/>
        <w:jc w:val="center"/>
      </w:pPr>
      <w:r>
        <w:rPr>
          <w:b/>
        </w:rPr>
        <w:t>Научный руководитель:</w:t>
      </w:r>
    </w:p>
    <w:p w14:paraId="7D210C74" w14:textId="77777777" w:rsidR="00AA3EEC" w:rsidRDefault="00F9185A">
      <w:pPr>
        <w:ind w:left="4065" w:right="17" w:firstLine="0"/>
      </w:pPr>
      <w:r>
        <w:t>Фамилия, инициалы, ученая степень, звание/ должность_________________________________</w:t>
      </w:r>
    </w:p>
    <w:p w14:paraId="77E7A6F6" w14:textId="77777777" w:rsidR="00AA3EEC" w:rsidRDefault="00F9185A">
      <w:pPr>
        <w:ind w:left="4060" w:right="0" w:hanging="10"/>
        <w:jc w:val="left"/>
      </w:pPr>
      <w:r>
        <w:t>__________________________________________</w:t>
      </w:r>
    </w:p>
    <w:p w14:paraId="0CFD3012" w14:textId="77777777" w:rsidR="00AA3EEC" w:rsidRDefault="00F9185A">
      <w:pPr>
        <w:spacing w:after="0" w:line="262" w:lineRule="auto"/>
        <w:ind w:left="10" w:right="17" w:hanging="10"/>
        <w:jc w:val="right"/>
      </w:pPr>
      <w:r>
        <w:t>____________________</w:t>
      </w:r>
    </w:p>
    <w:p w14:paraId="6829CA06" w14:textId="77777777" w:rsidR="00AA3EEC" w:rsidRDefault="00F9185A">
      <w:pPr>
        <w:spacing w:after="0" w:line="259" w:lineRule="auto"/>
        <w:ind w:left="10" w:right="89" w:hanging="10"/>
        <w:jc w:val="right"/>
      </w:pPr>
      <w:r>
        <w:rPr>
          <w:i/>
          <w:sz w:val="16"/>
        </w:rPr>
        <w:t>(подпись)</w:t>
      </w:r>
    </w:p>
    <w:p w14:paraId="26383DD2" w14:textId="77777777" w:rsidR="00AA3EEC" w:rsidRDefault="00F9185A">
      <w:pPr>
        <w:spacing w:after="80" w:line="259" w:lineRule="auto"/>
        <w:ind w:left="4065" w:right="0" w:firstLine="0"/>
        <w:jc w:val="left"/>
      </w:pPr>
      <w:r>
        <w:rPr>
          <w:b/>
        </w:rPr>
        <w:t>Оценка __________________________________</w:t>
      </w:r>
    </w:p>
    <w:p w14:paraId="56A85B82" w14:textId="77777777" w:rsidR="00AA3EEC" w:rsidRDefault="00F9185A">
      <w:pPr>
        <w:spacing w:after="0" w:line="259" w:lineRule="auto"/>
        <w:ind w:left="24" w:right="0" w:firstLine="0"/>
        <w:jc w:val="center"/>
      </w:pPr>
      <w:r>
        <w:rPr>
          <w:sz w:val="29"/>
        </w:rPr>
        <w:t xml:space="preserve"> </w:t>
      </w:r>
    </w:p>
    <w:p w14:paraId="13CB693D" w14:textId="77777777" w:rsidR="00AA3EEC" w:rsidRDefault="00F9185A">
      <w:pPr>
        <w:pStyle w:val="1"/>
        <w:numPr>
          <w:ilvl w:val="0"/>
          <w:numId w:val="0"/>
        </w:numPr>
        <w:ind w:left="4075"/>
      </w:pPr>
      <w:r>
        <w:t>Заведующий кафедрой:</w:t>
      </w:r>
      <w:r>
        <w:rPr>
          <w:i/>
        </w:rPr>
        <w:t xml:space="preserve"> </w:t>
      </w:r>
      <w:r>
        <w:rPr>
          <w:b w:val="0"/>
        </w:rPr>
        <w:t>Фамилия, инициалы,</w:t>
      </w:r>
    </w:p>
    <w:p w14:paraId="7D9108EC" w14:textId="77777777" w:rsidR="00AA3EEC" w:rsidRDefault="00F9185A">
      <w:pPr>
        <w:ind w:left="4060" w:right="0" w:hanging="10"/>
        <w:jc w:val="left"/>
      </w:pPr>
      <w:r>
        <w:t>ученая степень, звание _____________________ __________________________________________</w:t>
      </w:r>
    </w:p>
    <w:p w14:paraId="401035AD" w14:textId="77777777" w:rsidR="00AA3EEC" w:rsidRDefault="00F9185A">
      <w:pPr>
        <w:spacing w:after="179" w:line="262" w:lineRule="auto"/>
        <w:ind w:left="10" w:right="17" w:hanging="10"/>
        <w:jc w:val="right"/>
      </w:pPr>
      <w:r>
        <w:t>____________________</w:t>
      </w:r>
    </w:p>
    <w:p w14:paraId="48E815EC" w14:textId="77777777" w:rsidR="00AA3EEC" w:rsidRDefault="00F9185A">
      <w:pPr>
        <w:spacing w:after="0" w:line="259" w:lineRule="auto"/>
        <w:ind w:left="10" w:right="89" w:hanging="10"/>
        <w:jc w:val="right"/>
      </w:pPr>
      <w:r>
        <w:rPr>
          <w:i/>
          <w:sz w:val="16"/>
        </w:rPr>
        <w:t>(подпись)</w:t>
      </w:r>
      <w:r>
        <w:rPr>
          <w:sz w:val="29"/>
        </w:rPr>
        <w:t xml:space="preserve"> </w:t>
      </w:r>
    </w:p>
    <w:p w14:paraId="0A9DE40A" w14:textId="77777777" w:rsidR="00AA3EEC" w:rsidRDefault="00F9185A">
      <w:pPr>
        <w:spacing w:after="0" w:line="259" w:lineRule="auto"/>
        <w:ind w:left="24" w:right="0" w:firstLine="0"/>
        <w:jc w:val="center"/>
      </w:pPr>
      <w:r>
        <w:rPr>
          <w:sz w:val="29"/>
        </w:rPr>
        <w:t xml:space="preserve"> </w:t>
      </w:r>
    </w:p>
    <w:p w14:paraId="66421D49" w14:textId="77777777" w:rsidR="00AA3EEC" w:rsidRDefault="00F9185A">
      <w:pPr>
        <w:spacing w:after="0" w:line="259" w:lineRule="auto"/>
        <w:ind w:left="448" w:right="0" w:firstLine="0"/>
        <w:jc w:val="left"/>
      </w:pPr>
      <w:r>
        <w:rPr>
          <w:sz w:val="29"/>
        </w:rPr>
        <w:t xml:space="preserve"> </w:t>
      </w:r>
    </w:p>
    <w:p w14:paraId="116A6891" w14:textId="77777777" w:rsidR="00AA3EEC" w:rsidRDefault="00F9185A">
      <w:pPr>
        <w:spacing w:after="0" w:line="259" w:lineRule="auto"/>
        <w:ind w:left="448" w:right="0" w:firstLine="0"/>
        <w:jc w:val="left"/>
      </w:pPr>
      <w:r>
        <w:rPr>
          <w:sz w:val="29"/>
        </w:rPr>
        <w:t xml:space="preserve"> </w:t>
      </w:r>
    </w:p>
    <w:p w14:paraId="3A3A3D7F" w14:textId="77777777" w:rsidR="00AA3EEC" w:rsidRDefault="00F9185A">
      <w:pPr>
        <w:spacing w:after="0" w:line="259" w:lineRule="auto"/>
        <w:ind w:left="448" w:right="0" w:firstLine="0"/>
        <w:jc w:val="left"/>
      </w:pPr>
      <w:r>
        <w:rPr>
          <w:sz w:val="29"/>
        </w:rPr>
        <w:t xml:space="preserve"> </w:t>
      </w:r>
    </w:p>
    <w:p w14:paraId="6755FB2A" w14:textId="77777777" w:rsidR="00AA3EEC" w:rsidRDefault="00F9185A">
      <w:pPr>
        <w:ind w:left="1182" w:right="756" w:hanging="10"/>
        <w:jc w:val="center"/>
      </w:pPr>
      <w:r>
        <w:rPr>
          <w:b/>
        </w:rPr>
        <w:t>Сургут 20__</w:t>
      </w:r>
    </w:p>
    <w:p w14:paraId="689165C7" w14:textId="77777777" w:rsidR="00AA3EEC" w:rsidRDefault="00F9185A">
      <w:pPr>
        <w:spacing w:after="80" w:line="259" w:lineRule="auto"/>
        <w:ind w:left="10" w:right="17" w:hanging="10"/>
        <w:jc w:val="right"/>
      </w:pPr>
      <w:r>
        <w:t>Приложение 2</w:t>
      </w:r>
    </w:p>
    <w:p w14:paraId="2CFA763C" w14:textId="77777777" w:rsidR="00AA3EEC" w:rsidRDefault="00F9185A">
      <w:pPr>
        <w:spacing w:after="0" w:line="259" w:lineRule="auto"/>
        <w:ind w:right="32" w:firstLine="0"/>
        <w:jc w:val="right"/>
      </w:pPr>
      <w:r>
        <w:rPr>
          <w:sz w:val="29"/>
        </w:rPr>
        <w:t xml:space="preserve"> </w:t>
      </w:r>
    </w:p>
    <w:p w14:paraId="1F96A7B4" w14:textId="77777777" w:rsidR="00AA3EEC" w:rsidRDefault="00F9185A">
      <w:pPr>
        <w:spacing w:after="120" w:line="259" w:lineRule="auto"/>
        <w:ind w:left="2870" w:right="0" w:firstLine="0"/>
        <w:jc w:val="center"/>
      </w:pPr>
      <w:r>
        <w:rPr>
          <w:b/>
          <w:sz w:val="16"/>
        </w:rPr>
        <w:t>УТВЕРЖДАЮ</w:t>
      </w:r>
    </w:p>
    <w:p w14:paraId="71AC57F0" w14:textId="77777777" w:rsidR="00AA3EEC" w:rsidRDefault="00F9185A">
      <w:pPr>
        <w:spacing w:after="136" w:line="259" w:lineRule="auto"/>
        <w:ind w:left="2729" w:right="0" w:firstLine="0"/>
        <w:jc w:val="center"/>
      </w:pPr>
      <w:r>
        <w:rPr>
          <w:sz w:val="16"/>
        </w:rPr>
        <w:t xml:space="preserve">Зав. кафедрой </w:t>
      </w:r>
    </w:p>
    <w:p w14:paraId="7BB69130" w14:textId="77777777" w:rsidR="00AA3EEC" w:rsidRDefault="00F9185A">
      <w:pPr>
        <w:spacing w:after="8" w:line="259" w:lineRule="auto"/>
        <w:ind w:left="2941" w:right="0" w:firstLine="0"/>
        <w:jc w:val="center"/>
      </w:pPr>
      <w:r>
        <w:rPr>
          <w:sz w:val="16"/>
        </w:rPr>
        <w:t>______________/</w:t>
      </w:r>
    </w:p>
    <w:p w14:paraId="25ECDA25" w14:textId="77777777" w:rsidR="00AA3EEC" w:rsidRDefault="00F9185A">
      <w:pPr>
        <w:spacing w:after="120" w:line="260" w:lineRule="auto"/>
        <w:ind w:left="2128" w:right="178" w:firstLine="2849"/>
        <w:jc w:val="left"/>
      </w:pPr>
      <w:r>
        <w:rPr>
          <w:sz w:val="16"/>
        </w:rPr>
        <w:t xml:space="preserve">_______________________________20___ г. </w:t>
      </w:r>
      <w:r>
        <w:rPr>
          <w:sz w:val="29"/>
        </w:rPr>
        <w:t xml:space="preserve"> </w:t>
      </w:r>
      <w:r>
        <w:rPr>
          <w:b/>
          <w:sz w:val="16"/>
        </w:rPr>
        <w:t>Примерный план-график выполнения курсовой работы (проекта)</w:t>
      </w:r>
    </w:p>
    <w:p w14:paraId="0A799317" w14:textId="77777777" w:rsidR="00AA3EEC" w:rsidRDefault="00F9185A">
      <w:pPr>
        <w:spacing w:after="0" w:line="259" w:lineRule="auto"/>
        <w:ind w:left="896" w:right="0" w:firstLine="0"/>
        <w:jc w:val="left"/>
      </w:pPr>
      <w:r>
        <w:rPr>
          <w:sz w:val="29"/>
        </w:rPr>
        <w:t xml:space="preserve"> </w:t>
      </w:r>
    </w:p>
    <w:p w14:paraId="750C7E11" w14:textId="77777777" w:rsidR="00AA3EEC" w:rsidRDefault="00F9185A">
      <w:pPr>
        <w:spacing w:after="120" w:line="260" w:lineRule="auto"/>
        <w:ind w:left="891" w:right="178" w:hanging="10"/>
        <w:jc w:val="left"/>
      </w:pPr>
      <w:r>
        <w:rPr>
          <w:b/>
          <w:sz w:val="16"/>
        </w:rPr>
        <w:t>Ф.И.О. обучающегося</w:t>
      </w:r>
    </w:p>
    <w:p w14:paraId="7B4D5286" w14:textId="77777777" w:rsidR="00AA3EEC" w:rsidRDefault="00F9185A">
      <w:pPr>
        <w:spacing w:after="0" w:line="259" w:lineRule="auto"/>
        <w:ind w:left="896" w:right="0" w:firstLine="0"/>
        <w:jc w:val="left"/>
      </w:pPr>
      <w:r>
        <w:rPr>
          <w:sz w:val="29"/>
        </w:rPr>
        <w:t xml:space="preserve"> </w:t>
      </w:r>
    </w:p>
    <w:p w14:paraId="6063E4BA" w14:textId="77777777" w:rsidR="00AA3EEC" w:rsidRDefault="00F9185A">
      <w:pPr>
        <w:spacing w:after="471" w:line="260" w:lineRule="auto"/>
        <w:ind w:left="891" w:right="178" w:hanging="10"/>
        <w:jc w:val="left"/>
      </w:pPr>
      <w:r>
        <w:rPr>
          <w:b/>
          <w:sz w:val="16"/>
        </w:rPr>
        <w:t>Тема курсовой работы (проекта)</w:t>
      </w:r>
    </w:p>
    <w:p w14:paraId="734A8BC2" w14:textId="77777777" w:rsidR="00AA3EEC" w:rsidRDefault="00F9185A">
      <w:pPr>
        <w:spacing w:after="0" w:line="259" w:lineRule="auto"/>
        <w:ind w:left="896" w:right="0" w:firstLine="0"/>
        <w:jc w:val="center"/>
      </w:pPr>
      <w:r>
        <w:rPr>
          <w:sz w:val="29"/>
        </w:rPr>
        <w:t xml:space="preserve"> </w:t>
      </w:r>
    </w:p>
    <w:tbl>
      <w:tblPr>
        <w:tblStyle w:val="TableGrid"/>
        <w:tblW w:w="7441" w:type="dxa"/>
        <w:tblInd w:w="456" w:type="dxa"/>
        <w:tblCellMar>
          <w:top w:w="15" w:type="dxa"/>
          <w:left w:w="19" w:type="dxa"/>
        </w:tblCellMar>
        <w:tblLook w:val="04A0" w:firstRow="1" w:lastRow="0" w:firstColumn="1" w:lastColumn="0" w:noHBand="0" w:noVBand="1"/>
      </w:tblPr>
      <w:tblGrid>
        <w:gridCol w:w="403"/>
        <w:gridCol w:w="4155"/>
        <w:gridCol w:w="1259"/>
        <w:gridCol w:w="1624"/>
      </w:tblGrid>
      <w:tr w:rsidR="00AA3EEC" w14:paraId="10C4A41B" w14:textId="77777777">
        <w:trPr>
          <w:trHeight w:val="648"/>
        </w:trPr>
        <w:tc>
          <w:tcPr>
            <w:tcW w:w="403" w:type="dxa"/>
            <w:tcBorders>
              <w:top w:val="single" w:sz="6" w:space="0" w:color="000000"/>
              <w:left w:val="single" w:sz="6" w:space="0" w:color="000000"/>
              <w:bottom w:val="single" w:sz="9" w:space="0" w:color="000000"/>
              <w:right w:val="single" w:sz="9" w:space="0" w:color="000000"/>
            </w:tcBorders>
          </w:tcPr>
          <w:p w14:paraId="0DE089AA" w14:textId="77777777" w:rsidR="00AA3EEC" w:rsidRDefault="00F9185A">
            <w:pPr>
              <w:spacing w:after="0" w:line="259" w:lineRule="auto"/>
              <w:ind w:right="-11" w:firstLine="0"/>
            </w:pPr>
            <w:r>
              <w:rPr>
                <w:i/>
                <w:sz w:val="16"/>
              </w:rPr>
              <w:t>№ п/п</w:t>
            </w:r>
          </w:p>
        </w:tc>
        <w:tc>
          <w:tcPr>
            <w:tcW w:w="4155" w:type="dxa"/>
            <w:tcBorders>
              <w:top w:val="single" w:sz="6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7A0DFFB8" w14:textId="77777777" w:rsidR="00AA3EEC" w:rsidRDefault="00F9185A">
            <w:pPr>
              <w:spacing w:after="0" w:line="259" w:lineRule="auto"/>
              <w:ind w:left="936" w:right="921" w:firstLine="0"/>
              <w:jc w:val="center"/>
            </w:pPr>
            <w:r>
              <w:rPr>
                <w:i/>
                <w:sz w:val="16"/>
              </w:rPr>
              <w:t>Выполняемая работа (примерный перечень)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06182232" w14:textId="77777777" w:rsidR="00AA3EEC" w:rsidRDefault="00F9185A">
            <w:pPr>
              <w:spacing w:after="0" w:line="259" w:lineRule="auto"/>
              <w:ind w:left="3" w:right="-12" w:firstLine="0"/>
            </w:pPr>
            <w:r>
              <w:rPr>
                <w:i/>
                <w:sz w:val="16"/>
              </w:rPr>
              <w:t>Сроки выполнения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9" w:space="0" w:color="000000"/>
              <w:bottom w:val="single" w:sz="9" w:space="0" w:color="000000"/>
              <w:right w:val="single" w:sz="6" w:space="0" w:color="000000"/>
            </w:tcBorders>
          </w:tcPr>
          <w:p w14:paraId="66E47E4D" w14:textId="77777777" w:rsidR="00AA3EEC" w:rsidRDefault="00F9185A">
            <w:pPr>
              <w:spacing w:after="32" w:line="249" w:lineRule="auto"/>
              <w:ind w:left="22" w:right="2" w:firstLine="0"/>
              <w:jc w:val="center"/>
            </w:pPr>
            <w:r>
              <w:rPr>
                <w:i/>
                <w:sz w:val="16"/>
              </w:rPr>
              <w:t>Отметка о выполнении</w:t>
            </w:r>
          </w:p>
          <w:p w14:paraId="66CE3B45" w14:textId="77777777" w:rsidR="00AA3EEC" w:rsidRDefault="00F9185A">
            <w:pPr>
              <w:spacing w:after="0" w:line="259" w:lineRule="auto"/>
              <w:ind w:left="20" w:right="0" w:firstLine="0"/>
              <w:jc w:val="center"/>
            </w:pPr>
            <w:r>
              <w:t xml:space="preserve"> </w:t>
            </w:r>
          </w:p>
        </w:tc>
      </w:tr>
      <w:tr w:rsidR="00AA3EEC" w14:paraId="36E1018C" w14:textId="77777777">
        <w:trPr>
          <w:trHeight w:val="427"/>
        </w:trPr>
        <w:tc>
          <w:tcPr>
            <w:tcW w:w="403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9" w:space="0" w:color="000000"/>
            </w:tcBorders>
          </w:tcPr>
          <w:p w14:paraId="62D851B6" w14:textId="77777777" w:rsidR="00AA3EEC" w:rsidRDefault="00F9185A">
            <w:pPr>
              <w:spacing w:after="0" w:line="259" w:lineRule="auto"/>
              <w:ind w:right="0" w:firstLine="0"/>
              <w:jc w:val="left"/>
            </w:pPr>
            <w:r>
              <w:rPr>
                <w:sz w:val="22"/>
              </w:rPr>
              <w:t xml:space="preserve">1. </w:t>
            </w:r>
            <w:r>
              <w:t xml:space="preserve"> </w:t>
            </w:r>
          </w:p>
        </w:tc>
        <w:tc>
          <w:tcPr>
            <w:tcW w:w="415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1FC38BE9" w14:textId="77777777" w:rsidR="00AA3EEC" w:rsidRDefault="00F9185A">
            <w:pPr>
              <w:spacing w:after="0" w:line="259" w:lineRule="auto"/>
              <w:ind w:left="3" w:right="0" w:firstLine="0"/>
              <w:jc w:val="left"/>
            </w:pPr>
            <w:r>
              <w:rPr>
                <w:sz w:val="16"/>
              </w:rPr>
              <w:t>Обоснование актуальности проблемы и составление программы исследования или проекта</w:t>
            </w:r>
          </w:p>
        </w:tc>
        <w:tc>
          <w:tcPr>
            <w:tcW w:w="125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2BDB267D" w14:textId="77777777" w:rsidR="00AA3EEC" w:rsidRDefault="00F9185A">
            <w:pPr>
              <w:spacing w:after="0" w:line="259" w:lineRule="auto"/>
              <w:ind w:left="451" w:right="0" w:firstLine="0"/>
              <w:jc w:val="left"/>
            </w:pPr>
            <w:r>
              <w:t xml:space="preserve"> </w:t>
            </w:r>
          </w:p>
        </w:tc>
        <w:tc>
          <w:tcPr>
            <w:tcW w:w="162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6" w:space="0" w:color="000000"/>
            </w:tcBorders>
          </w:tcPr>
          <w:p w14:paraId="11604FC5" w14:textId="77777777" w:rsidR="00AA3EEC" w:rsidRDefault="00F9185A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</w:tr>
      <w:tr w:rsidR="00AA3EEC" w14:paraId="3E107135" w14:textId="77777777">
        <w:trPr>
          <w:trHeight w:val="299"/>
        </w:trPr>
        <w:tc>
          <w:tcPr>
            <w:tcW w:w="403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9" w:space="0" w:color="000000"/>
            </w:tcBorders>
          </w:tcPr>
          <w:p w14:paraId="71052E8C" w14:textId="77777777" w:rsidR="00AA3EEC" w:rsidRDefault="00F9185A">
            <w:pPr>
              <w:spacing w:after="0" w:line="259" w:lineRule="auto"/>
              <w:ind w:right="0" w:firstLine="0"/>
              <w:jc w:val="left"/>
            </w:pPr>
            <w:r>
              <w:rPr>
                <w:sz w:val="22"/>
              </w:rPr>
              <w:t xml:space="preserve">2. </w:t>
            </w:r>
            <w:r>
              <w:t xml:space="preserve"> </w:t>
            </w:r>
          </w:p>
        </w:tc>
        <w:tc>
          <w:tcPr>
            <w:tcW w:w="415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6ED7B721" w14:textId="77777777" w:rsidR="00AA3EEC" w:rsidRDefault="00F9185A">
            <w:pPr>
              <w:spacing w:after="0" w:line="259" w:lineRule="auto"/>
              <w:ind w:left="3" w:right="0" w:firstLine="0"/>
              <w:jc w:val="left"/>
            </w:pPr>
            <w:r>
              <w:rPr>
                <w:sz w:val="16"/>
              </w:rPr>
              <w:t>Формирование библиографии и источниковой базы</w:t>
            </w:r>
          </w:p>
        </w:tc>
        <w:tc>
          <w:tcPr>
            <w:tcW w:w="125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64995A02" w14:textId="77777777" w:rsidR="00AA3EEC" w:rsidRDefault="00F9185A">
            <w:pPr>
              <w:spacing w:after="0" w:line="259" w:lineRule="auto"/>
              <w:ind w:left="451" w:right="0" w:firstLine="0"/>
              <w:jc w:val="left"/>
            </w:pPr>
            <w:r>
              <w:t xml:space="preserve"> </w:t>
            </w:r>
          </w:p>
        </w:tc>
        <w:tc>
          <w:tcPr>
            <w:tcW w:w="162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6" w:space="0" w:color="000000"/>
            </w:tcBorders>
          </w:tcPr>
          <w:p w14:paraId="6A1EE3A7" w14:textId="77777777" w:rsidR="00AA3EEC" w:rsidRDefault="00F9185A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</w:tr>
      <w:tr w:rsidR="00AA3EEC" w14:paraId="50201544" w14:textId="77777777">
        <w:trPr>
          <w:trHeight w:val="427"/>
        </w:trPr>
        <w:tc>
          <w:tcPr>
            <w:tcW w:w="403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9" w:space="0" w:color="000000"/>
            </w:tcBorders>
          </w:tcPr>
          <w:p w14:paraId="17D3DB8B" w14:textId="77777777" w:rsidR="00AA3EEC" w:rsidRDefault="00F9185A">
            <w:pPr>
              <w:spacing w:after="0" w:line="259" w:lineRule="auto"/>
              <w:ind w:right="0" w:firstLine="0"/>
              <w:jc w:val="left"/>
            </w:pPr>
            <w:r>
              <w:rPr>
                <w:sz w:val="22"/>
              </w:rPr>
              <w:t xml:space="preserve">3. </w:t>
            </w:r>
            <w:r>
              <w:t xml:space="preserve"> </w:t>
            </w:r>
          </w:p>
        </w:tc>
        <w:tc>
          <w:tcPr>
            <w:tcW w:w="415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359A1C71" w14:textId="77777777" w:rsidR="00AA3EEC" w:rsidRDefault="00F9185A">
            <w:pPr>
              <w:spacing w:after="0" w:line="259" w:lineRule="auto"/>
              <w:ind w:left="3" w:right="0" w:firstLine="0"/>
              <w:jc w:val="left"/>
            </w:pPr>
            <w:r>
              <w:rPr>
                <w:sz w:val="16"/>
              </w:rPr>
              <w:t>Разработка и утверждение темы и научного аппарата исследования</w:t>
            </w:r>
          </w:p>
        </w:tc>
        <w:tc>
          <w:tcPr>
            <w:tcW w:w="125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7441F6AF" w14:textId="77777777" w:rsidR="00AA3EEC" w:rsidRDefault="00F9185A">
            <w:pPr>
              <w:spacing w:after="0" w:line="259" w:lineRule="auto"/>
              <w:ind w:left="451" w:right="0" w:firstLine="0"/>
              <w:jc w:val="left"/>
            </w:pPr>
            <w:r>
              <w:t xml:space="preserve"> </w:t>
            </w:r>
          </w:p>
        </w:tc>
        <w:tc>
          <w:tcPr>
            <w:tcW w:w="162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6" w:space="0" w:color="000000"/>
            </w:tcBorders>
          </w:tcPr>
          <w:p w14:paraId="21A19D66" w14:textId="77777777" w:rsidR="00AA3EEC" w:rsidRDefault="00F9185A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</w:tr>
      <w:tr w:rsidR="00AA3EEC" w14:paraId="2BAA4028" w14:textId="77777777">
        <w:trPr>
          <w:trHeight w:val="336"/>
        </w:trPr>
        <w:tc>
          <w:tcPr>
            <w:tcW w:w="403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9" w:space="0" w:color="000000"/>
            </w:tcBorders>
          </w:tcPr>
          <w:p w14:paraId="79DCA8EB" w14:textId="77777777" w:rsidR="00AA3EEC" w:rsidRDefault="00F9185A">
            <w:pPr>
              <w:spacing w:after="0" w:line="259" w:lineRule="auto"/>
              <w:ind w:right="0" w:firstLine="0"/>
              <w:jc w:val="left"/>
            </w:pPr>
            <w:r>
              <w:rPr>
                <w:sz w:val="22"/>
              </w:rPr>
              <w:t xml:space="preserve">4. </w:t>
            </w:r>
            <w:r>
              <w:t xml:space="preserve"> </w:t>
            </w:r>
          </w:p>
        </w:tc>
        <w:tc>
          <w:tcPr>
            <w:tcW w:w="415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214929B2" w14:textId="77777777" w:rsidR="00AA3EEC" w:rsidRDefault="00F9185A">
            <w:pPr>
              <w:spacing w:after="0" w:line="259" w:lineRule="auto"/>
              <w:ind w:left="3" w:right="0" w:firstLine="0"/>
              <w:jc w:val="left"/>
            </w:pPr>
            <w:r>
              <w:rPr>
                <w:sz w:val="16"/>
              </w:rPr>
              <w:t>Выбор необходимых методов исследования</w:t>
            </w:r>
          </w:p>
        </w:tc>
        <w:tc>
          <w:tcPr>
            <w:tcW w:w="125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0ED161EA" w14:textId="77777777" w:rsidR="00AA3EEC" w:rsidRDefault="00F9185A">
            <w:pPr>
              <w:spacing w:after="0" w:line="259" w:lineRule="auto"/>
              <w:ind w:left="451" w:right="0" w:firstLine="0"/>
              <w:jc w:val="left"/>
            </w:pPr>
            <w:r>
              <w:t xml:space="preserve"> </w:t>
            </w:r>
          </w:p>
        </w:tc>
        <w:tc>
          <w:tcPr>
            <w:tcW w:w="162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6" w:space="0" w:color="000000"/>
            </w:tcBorders>
          </w:tcPr>
          <w:p w14:paraId="11A61618" w14:textId="77777777" w:rsidR="00AA3EEC" w:rsidRDefault="00F9185A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</w:tr>
      <w:tr w:rsidR="00AA3EEC" w14:paraId="12F457E9" w14:textId="77777777">
        <w:trPr>
          <w:trHeight w:val="427"/>
        </w:trPr>
        <w:tc>
          <w:tcPr>
            <w:tcW w:w="403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9" w:space="0" w:color="000000"/>
            </w:tcBorders>
          </w:tcPr>
          <w:p w14:paraId="3D6C032B" w14:textId="77777777" w:rsidR="00AA3EEC" w:rsidRDefault="00F9185A">
            <w:pPr>
              <w:spacing w:after="0" w:line="259" w:lineRule="auto"/>
              <w:ind w:right="0" w:firstLine="0"/>
              <w:jc w:val="left"/>
            </w:pPr>
            <w:r>
              <w:rPr>
                <w:sz w:val="22"/>
              </w:rPr>
              <w:t xml:space="preserve">5. </w:t>
            </w:r>
            <w:r>
              <w:t xml:space="preserve"> </w:t>
            </w:r>
          </w:p>
        </w:tc>
        <w:tc>
          <w:tcPr>
            <w:tcW w:w="415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73C24AC8" w14:textId="77777777" w:rsidR="00AA3EEC" w:rsidRDefault="00F9185A">
            <w:pPr>
              <w:spacing w:after="0" w:line="259" w:lineRule="auto"/>
              <w:ind w:left="3" w:right="0" w:firstLine="0"/>
              <w:jc w:val="left"/>
            </w:pPr>
            <w:r>
              <w:rPr>
                <w:sz w:val="16"/>
              </w:rPr>
              <w:t>Изучение историографии и теоретических источников по теме исследования</w:t>
            </w:r>
          </w:p>
        </w:tc>
        <w:tc>
          <w:tcPr>
            <w:tcW w:w="125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7FBBC367" w14:textId="77777777" w:rsidR="00AA3EEC" w:rsidRDefault="00F9185A">
            <w:pPr>
              <w:spacing w:after="0" w:line="259" w:lineRule="auto"/>
              <w:ind w:left="451" w:right="0" w:firstLine="0"/>
              <w:jc w:val="left"/>
            </w:pPr>
            <w:r>
              <w:t xml:space="preserve"> </w:t>
            </w:r>
          </w:p>
        </w:tc>
        <w:tc>
          <w:tcPr>
            <w:tcW w:w="162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6" w:space="0" w:color="000000"/>
            </w:tcBorders>
          </w:tcPr>
          <w:p w14:paraId="61444412" w14:textId="77777777" w:rsidR="00AA3EEC" w:rsidRDefault="00F9185A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</w:tr>
      <w:tr w:rsidR="00AA3EEC" w14:paraId="791EDB6D" w14:textId="77777777">
        <w:trPr>
          <w:trHeight w:val="299"/>
        </w:trPr>
        <w:tc>
          <w:tcPr>
            <w:tcW w:w="403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9" w:space="0" w:color="000000"/>
            </w:tcBorders>
          </w:tcPr>
          <w:p w14:paraId="42DD324D" w14:textId="77777777" w:rsidR="00AA3EEC" w:rsidRDefault="00F9185A">
            <w:pPr>
              <w:spacing w:after="0" w:line="259" w:lineRule="auto"/>
              <w:ind w:right="0" w:firstLine="0"/>
              <w:jc w:val="left"/>
            </w:pPr>
            <w:r>
              <w:rPr>
                <w:sz w:val="22"/>
              </w:rPr>
              <w:lastRenderedPageBreak/>
              <w:t xml:space="preserve">6. </w:t>
            </w:r>
            <w:r>
              <w:t xml:space="preserve"> </w:t>
            </w:r>
          </w:p>
        </w:tc>
        <w:tc>
          <w:tcPr>
            <w:tcW w:w="415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3ADF97B4" w14:textId="77777777" w:rsidR="00AA3EEC" w:rsidRDefault="00F9185A">
            <w:pPr>
              <w:spacing w:after="0" w:line="259" w:lineRule="auto"/>
              <w:ind w:left="3" w:right="0" w:firstLine="0"/>
              <w:jc w:val="left"/>
            </w:pPr>
            <w:r>
              <w:rPr>
                <w:sz w:val="16"/>
              </w:rPr>
              <w:t>Сбор теоретического материала</w:t>
            </w:r>
          </w:p>
        </w:tc>
        <w:tc>
          <w:tcPr>
            <w:tcW w:w="125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2ECBA52A" w14:textId="77777777" w:rsidR="00AA3EEC" w:rsidRDefault="00F9185A">
            <w:pPr>
              <w:spacing w:after="0" w:line="259" w:lineRule="auto"/>
              <w:ind w:left="451" w:right="0" w:firstLine="0"/>
              <w:jc w:val="left"/>
            </w:pPr>
            <w:r>
              <w:t xml:space="preserve"> </w:t>
            </w:r>
          </w:p>
        </w:tc>
        <w:tc>
          <w:tcPr>
            <w:tcW w:w="162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6" w:space="0" w:color="000000"/>
            </w:tcBorders>
          </w:tcPr>
          <w:p w14:paraId="558C0EC1" w14:textId="77777777" w:rsidR="00AA3EEC" w:rsidRDefault="00F9185A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</w:tr>
      <w:tr w:rsidR="00AA3EEC" w14:paraId="24CD41D4" w14:textId="77777777">
        <w:trPr>
          <w:trHeight w:val="299"/>
        </w:trPr>
        <w:tc>
          <w:tcPr>
            <w:tcW w:w="403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9" w:space="0" w:color="000000"/>
            </w:tcBorders>
          </w:tcPr>
          <w:p w14:paraId="2FD4D238" w14:textId="77777777" w:rsidR="00AA3EEC" w:rsidRDefault="00F9185A">
            <w:pPr>
              <w:spacing w:after="0" w:line="259" w:lineRule="auto"/>
              <w:ind w:right="0" w:firstLine="0"/>
              <w:jc w:val="left"/>
            </w:pPr>
            <w:r>
              <w:rPr>
                <w:sz w:val="22"/>
              </w:rPr>
              <w:t xml:space="preserve">7. </w:t>
            </w:r>
            <w:r>
              <w:t xml:space="preserve"> </w:t>
            </w:r>
          </w:p>
        </w:tc>
        <w:tc>
          <w:tcPr>
            <w:tcW w:w="415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12917E4C" w14:textId="77777777" w:rsidR="00AA3EEC" w:rsidRDefault="00F9185A">
            <w:pPr>
              <w:spacing w:after="0" w:line="259" w:lineRule="auto"/>
              <w:ind w:left="3" w:right="0" w:firstLine="0"/>
              <w:jc w:val="left"/>
            </w:pPr>
            <w:r>
              <w:rPr>
                <w:sz w:val="16"/>
              </w:rPr>
              <w:t>Подготовка аналитического обзора темы</w:t>
            </w:r>
          </w:p>
        </w:tc>
        <w:tc>
          <w:tcPr>
            <w:tcW w:w="125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72A6D5D0" w14:textId="77777777" w:rsidR="00AA3EEC" w:rsidRDefault="00F9185A">
            <w:pPr>
              <w:spacing w:after="0" w:line="259" w:lineRule="auto"/>
              <w:ind w:left="451" w:right="0" w:firstLine="0"/>
              <w:jc w:val="left"/>
            </w:pPr>
            <w:r>
              <w:t xml:space="preserve"> </w:t>
            </w:r>
          </w:p>
        </w:tc>
        <w:tc>
          <w:tcPr>
            <w:tcW w:w="162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6" w:space="0" w:color="000000"/>
            </w:tcBorders>
          </w:tcPr>
          <w:p w14:paraId="05659336" w14:textId="77777777" w:rsidR="00AA3EEC" w:rsidRDefault="00F9185A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</w:tr>
      <w:tr w:rsidR="00AA3EEC" w14:paraId="16964178" w14:textId="77777777">
        <w:trPr>
          <w:trHeight w:val="299"/>
        </w:trPr>
        <w:tc>
          <w:tcPr>
            <w:tcW w:w="403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9" w:space="0" w:color="000000"/>
            </w:tcBorders>
          </w:tcPr>
          <w:p w14:paraId="7163393B" w14:textId="77777777" w:rsidR="00AA3EEC" w:rsidRDefault="00F9185A">
            <w:pPr>
              <w:spacing w:after="0" w:line="259" w:lineRule="auto"/>
              <w:ind w:right="0" w:firstLine="0"/>
              <w:jc w:val="left"/>
            </w:pPr>
            <w:r>
              <w:rPr>
                <w:sz w:val="22"/>
              </w:rPr>
              <w:t xml:space="preserve">8. </w:t>
            </w:r>
            <w:r>
              <w:t xml:space="preserve"> </w:t>
            </w:r>
          </w:p>
        </w:tc>
        <w:tc>
          <w:tcPr>
            <w:tcW w:w="415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069776C3" w14:textId="77777777" w:rsidR="00AA3EEC" w:rsidRDefault="00F9185A">
            <w:pPr>
              <w:spacing w:after="0" w:line="259" w:lineRule="auto"/>
              <w:ind w:left="3" w:right="0" w:firstLine="0"/>
              <w:jc w:val="left"/>
            </w:pPr>
            <w:r>
              <w:rPr>
                <w:sz w:val="16"/>
              </w:rPr>
              <w:t>Сбор эмпирического материала</w:t>
            </w:r>
          </w:p>
        </w:tc>
        <w:tc>
          <w:tcPr>
            <w:tcW w:w="125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7BB3C0B9" w14:textId="77777777" w:rsidR="00AA3EEC" w:rsidRDefault="00F9185A">
            <w:pPr>
              <w:spacing w:after="0" w:line="259" w:lineRule="auto"/>
              <w:ind w:left="451" w:right="0" w:firstLine="0"/>
              <w:jc w:val="left"/>
            </w:pPr>
            <w:r>
              <w:t xml:space="preserve"> </w:t>
            </w:r>
          </w:p>
        </w:tc>
        <w:tc>
          <w:tcPr>
            <w:tcW w:w="162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6" w:space="0" w:color="000000"/>
            </w:tcBorders>
          </w:tcPr>
          <w:p w14:paraId="39F567A7" w14:textId="77777777" w:rsidR="00AA3EEC" w:rsidRDefault="00F9185A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</w:tr>
      <w:tr w:rsidR="00AA3EEC" w14:paraId="14C84EE5" w14:textId="77777777">
        <w:trPr>
          <w:trHeight w:val="336"/>
        </w:trPr>
        <w:tc>
          <w:tcPr>
            <w:tcW w:w="403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9" w:space="0" w:color="000000"/>
            </w:tcBorders>
          </w:tcPr>
          <w:p w14:paraId="1D5A5D3B" w14:textId="77777777" w:rsidR="00AA3EEC" w:rsidRDefault="00F9185A">
            <w:pPr>
              <w:spacing w:after="0" w:line="259" w:lineRule="auto"/>
              <w:ind w:right="0" w:firstLine="0"/>
              <w:jc w:val="left"/>
            </w:pPr>
            <w:r>
              <w:rPr>
                <w:sz w:val="22"/>
              </w:rPr>
              <w:t xml:space="preserve">9. </w:t>
            </w:r>
            <w:r>
              <w:t xml:space="preserve"> </w:t>
            </w:r>
          </w:p>
        </w:tc>
        <w:tc>
          <w:tcPr>
            <w:tcW w:w="415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2EB76299" w14:textId="77777777" w:rsidR="00AA3EEC" w:rsidRDefault="00F9185A">
            <w:pPr>
              <w:spacing w:after="0" w:line="259" w:lineRule="auto"/>
              <w:ind w:left="3" w:right="0" w:firstLine="0"/>
              <w:jc w:val="left"/>
            </w:pPr>
            <w:r>
              <w:rPr>
                <w:sz w:val="16"/>
              </w:rPr>
              <w:t>Разработка концепции практической части исследования</w:t>
            </w:r>
          </w:p>
        </w:tc>
        <w:tc>
          <w:tcPr>
            <w:tcW w:w="125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4C4E49F8" w14:textId="77777777" w:rsidR="00AA3EEC" w:rsidRDefault="00F9185A">
            <w:pPr>
              <w:spacing w:after="0" w:line="259" w:lineRule="auto"/>
              <w:ind w:left="451" w:right="0" w:firstLine="0"/>
              <w:jc w:val="left"/>
            </w:pPr>
            <w:r>
              <w:t xml:space="preserve"> </w:t>
            </w:r>
          </w:p>
        </w:tc>
        <w:tc>
          <w:tcPr>
            <w:tcW w:w="162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6" w:space="0" w:color="000000"/>
            </w:tcBorders>
          </w:tcPr>
          <w:p w14:paraId="72788662" w14:textId="77777777" w:rsidR="00AA3EEC" w:rsidRDefault="00F9185A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</w:tr>
      <w:tr w:rsidR="00AA3EEC" w14:paraId="08441256" w14:textId="77777777">
        <w:trPr>
          <w:trHeight w:val="427"/>
        </w:trPr>
        <w:tc>
          <w:tcPr>
            <w:tcW w:w="403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9" w:space="0" w:color="000000"/>
            </w:tcBorders>
          </w:tcPr>
          <w:p w14:paraId="6387733E" w14:textId="77777777" w:rsidR="00AA3EEC" w:rsidRDefault="00F9185A">
            <w:pPr>
              <w:spacing w:after="0" w:line="259" w:lineRule="auto"/>
              <w:ind w:right="0" w:firstLine="0"/>
            </w:pPr>
            <w:r>
              <w:rPr>
                <w:sz w:val="22"/>
              </w:rPr>
              <w:t xml:space="preserve">10. </w:t>
            </w:r>
            <w:r>
              <w:t xml:space="preserve"> </w:t>
            </w:r>
          </w:p>
        </w:tc>
        <w:tc>
          <w:tcPr>
            <w:tcW w:w="415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5E5CF95F" w14:textId="77777777" w:rsidR="00AA3EEC" w:rsidRDefault="00F9185A">
            <w:pPr>
              <w:spacing w:after="0" w:line="259" w:lineRule="auto"/>
              <w:ind w:left="3" w:right="0" w:firstLine="0"/>
              <w:jc w:val="left"/>
            </w:pPr>
            <w:r>
              <w:rPr>
                <w:sz w:val="16"/>
              </w:rPr>
              <w:t>Апробация в процессе прохождения практики авторских теоретических положений или практических разработок</w:t>
            </w:r>
          </w:p>
        </w:tc>
        <w:tc>
          <w:tcPr>
            <w:tcW w:w="125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2FD7A846" w14:textId="77777777" w:rsidR="00AA3EEC" w:rsidRDefault="00F9185A">
            <w:pPr>
              <w:spacing w:after="0" w:line="259" w:lineRule="auto"/>
              <w:ind w:left="451" w:right="0" w:firstLine="0"/>
              <w:jc w:val="left"/>
            </w:pPr>
            <w:r>
              <w:t xml:space="preserve"> </w:t>
            </w:r>
          </w:p>
        </w:tc>
        <w:tc>
          <w:tcPr>
            <w:tcW w:w="162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6" w:space="0" w:color="000000"/>
            </w:tcBorders>
          </w:tcPr>
          <w:p w14:paraId="7F5F5B72" w14:textId="77777777" w:rsidR="00AA3EEC" w:rsidRDefault="00F9185A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</w:tr>
      <w:tr w:rsidR="00AA3EEC" w14:paraId="15E5D559" w14:textId="77777777">
        <w:trPr>
          <w:trHeight w:val="299"/>
        </w:trPr>
        <w:tc>
          <w:tcPr>
            <w:tcW w:w="403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9" w:space="0" w:color="000000"/>
            </w:tcBorders>
          </w:tcPr>
          <w:p w14:paraId="368032B4" w14:textId="77777777" w:rsidR="00AA3EEC" w:rsidRDefault="00F9185A">
            <w:pPr>
              <w:spacing w:after="0" w:line="259" w:lineRule="auto"/>
              <w:ind w:right="0" w:firstLine="0"/>
            </w:pPr>
            <w:r>
              <w:rPr>
                <w:sz w:val="22"/>
              </w:rPr>
              <w:t xml:space="preserve">11. </w:t>
            </w:r>
            <w:r>
              <w:t xml:space="preserve"> </w:t>
            </w:r>
          </w:p>
        </w:tc>
        <w:tc>
          <w:tcPr>
            <w:tcW w:w="415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6F25E57A" w14:textId="77777777" w:rsidR="00AA3EEC" w:rsidRDefault="00F9185A">
            <w:pPr>
              <w:spacing w:after="0" w:line="259" w:lineRule="auto"/>
              <w:ind w:left="3" w:right="0" w:firstLine="0"/>
              <w:jc w:val="left"/>
            </w:pPr>
            <w:r>
              <w:rPr>
                <w:sz w:val="16"/>
              </w:rPr>
              <w:t>Обработка и анализ полученной информации</w:t>
            </w:r>
          </w:p>
        </w:tc>
        <w:tc>
          <w:tcPr>
            <w:tcW w:w="125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1BE15B1B" w14:textId="77777777" w:rsidR="00AA3EEC" w:rsidRDefault="00F9185A">
            <w:pPr>
              <w:spacing w:after="0" w:line="259" w:lineRule="auto"/>
              <w:ind w:left="451" w:right="0" w:firstLine="0"/>
              <w:jc w:val="left"/>
            </w:pPr>
            <w:r>
              <w:t xml:space="preserve"> </w:t>
            </w:r>
          </w:p>
        </w:tc>
        <w:tc>
          <w:tcPr>
            <w:tcW w:w="162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6" w:space="0" w:color="000000"/>
            </w:tcBorders>
          </w:tcPr>
          <w:p w14:paraId="2F70CFEF" w14:textId="77777777" w:rsidR="00AA3EEC" w:rsidRDefault="00F9185A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</w:tr>
      <w:tr w:rsidR="00AA3EEC" w14:paraId="612800C5" w14:textId="77777777">
        <w:trPr>
          <w:trHeight w:val="427"/>
        </w:trPr>
        <w:tc>
          <w:tcPr>
            <w:tcW w:w="403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9" w:space="0" w:color="000000"/>
            </w:tcBorders>
          </w:tcPr>
          <w:p w14:paraId="2D3682C9" w14:textId="77777777" w:rsidR="00AA3EEC" w:rsidRDefault="00F9185A">
            <w:pPr>
              <w:spacing w:after="0" w:line="259" w:lineRule="auto"/>
              <w:ind w:right="0" w:firstLine="0"/>
            </w:pPr>
            <w:r>
              <w:rPr>
                <w:sz w:val="22"/>
              </w:rPr>
              <w:t xml:space="preserve">12. </w:t>
            </w:r>
            <w:r>
              <w:t xml:space="preserve"> </w:t>
            </w:r>
          </w:p>
        </w:tc>
        <w:tc>
          <w:tcPr>
            <w:tcW w:w="415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1F442F7D" w14:textId="77777777" w:rsidR="00AA3EEC" w:rsidRDefault="00F9185A">
            <w:pPr>
              <w:spacing w:after="0" w:line="259" w:lineRule="auto"/>
              <w:ind w:left="3" w:right="0" w:firstLine="0"/>
              <w:jc w:val="left"/>
            </w:pPr>
            <w:r>
              <w:rPr>
                <w:sz w:val="16"/>
              </w:rPr>
              <w:t>Выполнение проектно-расчетных работ (если таковые имеются)</w:t>
            </w:r>
          </w:p>
        </w:tc>
        <w:tc>
          <w:tcPr>
            <w:tcW w:w="125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15DE996B" w14:textId="77777777" w:rsidR="00AA3EEC" w:rsidRDefault="00F9185A">
            <w:pPr>
              <w:spacing w:after="0" w:line="259" w:lineRule="auto"/>
              <w:ind w:left="451" w:right="0" w:firstLine="0"/>
              <w:jc w:val="left"/>
            </w:pPr>
            <w:r>
              <w:t xml:space="preserve"> </w:t>
            </w:r>
          </w:p>
        </w:tc>
        <w:tc>
          <w:tcPr>
            <w:tcW w:w="162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6" w:space="0" w:color="000000"/>
            </w:tcBorders>
          </w:tcPr>
          <w:p w14:paraId="17B04A88" w14:textId="77777777" w:rsidR="00AA3EEC" w:rsidRDefault="00F9185A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</w:tr>
      <w:tr w:rsidR="00AA3EEC" w14:paraId="2CFFFBE2" w14:textId="77777777">
        <w:trPr>
          <w:trHeight w:val="299"/>
        </w:trPr>
        <w:tc>
          <w:tcPr>
            <w:tcW w:w="403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9" w:space="0" w:color="000000"/>
            </w:tcBorders>
          </w:tcPr>
          <w:p w14:paraId="56B27CB4" w14:textId="77777777" w:rsidR="00AA3EEC" w:rsidRDefault="00F9185A">
            <w:pPr>
              <w:spacing w:after="0" w:line="259" w:lineRule="auto"/>
              <w:ind w:right="0" w:firstLine="0"/>
            </w:pPr>
            <w:r>
              <w:rPr>
                <w:sz w:val="22"/>
              </w:rPr>
              <w:t xml:space="preserve">13. </w:t>
            </w:r>
            <w:r>
              <w:t xml:space="preserve"> </w:t>
            </w:r>
          </w:p>
        </w:tc>
        <w:tc>
          <w:tcPr>
            <w:tcW w:w="415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1866D7E4" w14:textId="77777777" w:rsidR="00AA3EEC" w:rsidRDefault="00F9185A">
            <w:pPr>
              <w:spacing w:after="0" w:line="259" w:lineRule="auto"/>
              <w:ind w:left="3" w:right="0" w:firstLine="0"/>
              <w:jc w:val="left"/>
            </w:pPr>
            <w:r>
              <w:rPr>
                <w:sz w:val="16"/>
              </w:rPr>
              <w:t>Формирование концепции исследования</w:t>
            </w:r>
          </w:p>
        </w:tc>
        <w:tc>
          <w:tcPr>
            <w:tcW w:w="125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3C74F8C8" w14:textId="77777777" w:rsidR="00AA3EEC" w:rsidRDefault="00F9185A">
            <w:pPr>
              <w:spacing w:after="0" w:line="259" w:lineRule="auto"/>
              <w:ind w:left="451" w:right="0" w:firstLine="0"/>
              <w:jc w:val="left"/>
            </w:pPr>
            <w:r>
              <w:t xml:space="preserve"> </w:t>
            </w:r>
          </w:p>
        </w:tc>
        <w:tc>
          <w:tcPr>
            <w:tcW w:w="162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6" w:space="0" w:color="000000"/>
            </w:tcBorders>
          </w:tcPr>
          <w:p w14:paraId="6E78D7E9" w14:textId="77777777" w:rsidR="00AA3EEC" w:rsidRDefault="00F9185A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</w:tr>
      <w:tr w:rsidR="00AA3EEC" w14:paraId="000CD838" w14:textId="77777777">
        <w:trPr>
          <w:trHeight w:val="299"/>
        </w:trPr>
        <w:tc>
          <w:tcPr>
            <w:tcW w:w="403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9" w:space="0" w:color="000000"/>
            </w:tcBorders>
          </w:tcPr>
          <w:p w14:paraId="736ED8B4" w14:textId="77777777" w:rsidR="00AA3EEC" w:rsidRDefault="00F9185A">
            <w:pPr>
              <w:spacing w:after="0" w:line="259" w:lineRule="auto"/>
              <w:ind w:right="0" w:firstLine="0"/>
            </w:pPr>
            <w:r>
              <w:rPr>
                <w:sz w:val="22"/>
              </w:rPr>
              <w:t xml:space="preserve">14. </w:t>
            </w:r>
            <w:r>
              <w:t xml:space="preserve"> </w:t>
            </w:r>
          </w:p>
        </w:tc>
        <w:tc>
          <w:tcPr>
            <w:tcW w:w="415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7E7C55CB" w14:textId="77777777" w:rsidR="00AA3EEC" w:rsidRDefault="00F9185A">
            <w:pPr>
              <w:spacing w:after="0" w:line="259" w:lineRule="auto"/>
              <w:ind w:left="3" w:right="0" w:firstLine="0"/>
              <w:jc w:val="left"/>
            </w:pPr>
            <w:r>
              <w:rPr>
                <w:sz w:val="16"/>
              </w:rPr>
              <w:t>Подготовка материалов исследования для обсуждения</w:t>
            </w:r>
          </w:p>
        </w:tc>
        <w:tc>
          <w:tcPr>
            <w:tcW w:w="125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02F435E0" w14:textId="77777777" w:rsidR="00AA3EEC" w:rsidRDefault="00F9185A">
            <w:pPr>
              <w:spacing w:after="0" w:line="259" w:lineRule="auto"/>
              <w:ind w:left="451" w:right="0" w:firstLine="0"/>
              <w:jc w:val="left"/>
            </w:pPr>
            <w:r>
              <w:t xml:space="preserve"> </w:t>
            </w:r>
          </w:p>
        </w:tc>
        <w:tc>
          <w:tcPr>
            <w:tcW w:w="162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6" w:space="0" w:color="000000"/>
            </w:tcBorders>
          </w:tcPr>
          <w:p w14:paraId="6DC37FDB" w14:textId="77777777" w:rsidR="00AA3EEC" w:rsidRDefault="00F9185A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</w:tr>
      <w:tr w:rsidR="00AA3EEC" w14:paraId="7A53C7B1" w14:textId="77777777">
        <w:trPr>
          <w:trHeight w:val="427"/>
        </w:trPr>
        <w:tc>
          <w:tcPr>
            <w:tcW w:w="403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9" w:space="0" w:color="000000"/>
            </w:tcBorders>
          </w:tcPr>
          <w:p w14:paraId="07CF96B7" w14:textId="77777777" w:rsidR="00AA3EEC" w:rsidRDefault="00F9185A">
            <w:pPr>
              <w:spacing w:after="0" w:line="259" w:lineRule="auto"/>
              <w:ind w:right="0" w:firstLine="0"/>
            </w:pPr>
            <w:r>
              <w:rPr>
                <w:sz w:val="22"/>
              </w:rPr>
              <w:t xml:space="preserve">15. </w:t>
            </w:r>
            <w:r>
              <w:t xml:space="preserve"> </w:t>
            </w:r>
          </w:p>
        </w:tc>
        <w:tc>
          <w:tcPr>
            <w:tcW w:w="415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41D5B111" w14:textId="77777777" w:rsidR="00AA3EEC" w:rsidRDefault="00F9185A">
            <w:pPr>
              <w:spacing w:after="0" w:line="259" w:lineRule="auto"/>
              <w:ind w:left="3" w:right="0" w:firstLine="0"/>
              <w:jc w:val="left"/>
            </w:pPr>
            <w:r>
              <w:rPr>
                <w:sz w:val="16"/>
              </w:rPr>
              <w:t>Презентация результатов исследования на заседании проблемно-исследовательской группы</w:t>
            </w:r>
          </w:p>
        </w:tc>
        <w:tc>
          <w:tcPr>
            <w:tcW w:w="125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3DF69E5B" w14:textId="77777777" w:rsidR="00AA3EEC" w:rsidRDefault="00F9185A">
            <w:pPr>
              <w:spacing w:after="0" w:line="259" w:lineRule="auto"/>
              <w:ind w:left="451" w:right="0" w:firstLine="0"/>
              <w:jc w:val="left"/>
            </w:pPr>
            <w:r>
              <w:t xml:space="preserve"> </w:t>
            </w:r>
          </w:p>
        </w:tc>
        <w:tc>
          <w:tcPr>
            <w:tcW w:w="162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6" w:space="0" w:color="000000"/>
            </w:tcBorders>
          </w:tcPr>
          <w:p w14:paraId="3925CDC5" w14:textId="77777777" w:rsidR="00AA3EEC" w:rsidRDefault="00F9185A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</w:tr>
      <w:tr w:rsidR="00AA3EEC" w14:paraId="0F161F3F" w14:textId="77777777">
        <w:trPr>
          <w:trHeight w:val="299"/>
        </w:trPr>
        <w:tc>
          <w:tcPr>
            <w:tcW w:w="403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9" w:space="0" w:color="000000"/>
            </w:tcBorders>
          </w:tcPr>
          <w:p w14:paraId="7B20DC4A" w14:textId="77777777" w:rsidR="00AA3EEC" w:rsidRDefault="00F9185A">
            <w:pPr>
              <w:spacing w:after="0" w:line="259" w:lineRule="auto"/>
              <w:ind w:right="0" w:firstLine="0"/>
            </w:pPr>
            <w:r>
              <w:rPr>
                <w:sz w:val="22"/>
              </w:rPr>
              <w:t xml:space="preserve">16. </w:t>
            </w:r>
            <w:r>
              <w:t xml:space="preserve"> </w:t>
            </w:r>
          </w:p>
        </w:tc>
        <w:tc>
          <w:tcPr>
            <w:tcW w:w="415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36B000FD" w14:textId="77777777" w:rsidR="00AA3EEC" w:rsidRDefault="00F9185A">
            <w:pPr>
              <w:spacing w:after="0" w:line="259" w:lineRule="auto"/>
              <w:ind w:left="3" w:right="0" w:firstLine="0"/>
              <w:jc w:val="left"/>
            </w:pPr>
            <w:r>
              <w:rPr>
                <w:sz w:val="16"/>
              </w:rPr>
              <w:t>Подготовка и оформление текстовой части работы</w:t>
            </w:r>
          </w:p>
        </w:tc>
        <w:tc>
          <w:tcPr>
            <w:tcW w:w="125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1922B85D" w14:textId="77777777" w:rsidR="00AA3EEC" w:rsidRDefault="00F9185A">
            <w:pPr>
              <w:spacing w:after="0" w:line="259" w:lineRule="auto"/>
              <w:ind w:left="451" w:right="0" w:firstLine="0"/>
              <w:jc w:val="left"/>
            </w:pPr>
            <w:r>
              <w:t xml:space="preserve"> </w:t>
            </w:r>
          </w:p>
        </w:tc>
        <w:tc>
          <w:tcPr>
            <w:tcW w:w="162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6" w:space="0" w:color="000000"/>
            </w:tcBorders>
          </w:tcPr>
          <w:p w14:paraId="64078214" w14:textId="77777777" w:rsidR="00AA3EEC" w:rsidRDefault="00F9185A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</w:tr>
      <w:tr w:rsidR="00AA3EEC" w14:paraId="32E3CFEC" w14:textId="77777777">
        <w:trPr>
          <w:trHeight w:val="424"/>
        </w:trPr>
        <w:tc>
          <w:tcPr>
            <w:tcW w:w="403" w:type="dxa"/>
            <w:tcBorders>
              <w:top w:val="single" w:sz="9" w:space="0" w:color="000000"/>
              <w:left w:val="single" w:sz="6" w:space="0" w:color="000000"/>
              <w:bottom w:val="single" w:sz="11" w:space="0" w:color="000000"/>
              <w:right w:val="single" w:sz="9" w:space="0" w:color="000000"/>
            </w:tcBorders>
          </w:tcPr>
          <w:p w14:paraId="5EB96F87" w14:textId="77777777" w:rsidR="00AA3EEC" w:rsidRDefault="00F9185A">
            <w:pPr>
              <w:spacing w:after="0" w:line="259" w:lineRule="auto"/>
              <w:ind w:right="0" w:firstLine="0"/>
            </w:pPr>
            <w:r>
              <w:rPr>
                <w:sz w:val="22"/>
              </w:rPr>
              <w:t xml:space="preserve">17. </w:t>
            </w:r>
            <w:r>
              <w:t xml:space="preserve"> </w:t>
            </w:r>
          </w:p>
        </w:tc>
        <w:tc>
          <w:tcPr>
            <w:tcW w:w="4155" w:type="dxa"/>
            <w:tcBorders>
              <w:top w:val="single" w:sz="9" w:space="0" w:color="000000"/>
              <w:left w:val="single" w:sz="9" w:space="0" w:color="000000"/>
              <w:bottom w:val="single" w:sz="11" w:space="0" w:color="000000"/>
              <w:right w:val="single" w:sz="9" w:space="0" w:color="000000"/>
            </w:tcBorders>
          </w:tcPr>
          <w:p w14:paraId="0AF87E5D" w14:textId="77777777" w:rsidR="00AA3EEC" w:rsidRDefault="00F9185A">
            <w:pPr>
              <w:spacing w:after="0" w:line="259" w:lineRule="auto"/>
              <w:ind w:left="3" w:right="0" w:firstLine="0"/>
              <w:jc w:val="left"/>
            </w:pPr>
            <w:r>
              <w:rPr>
                <w:sz w:val="16"/>
              </w:rPr>
              <w:t>Подготовка и оформление наглядного (графического) материала</w:t>
            </w:r>
          </w:p>
        </w:tc>
        <w:tc>
          <w:tcPr>
            <w:tcW w:w="1259" w:type="dxa"/>
            <w:tcBorders>
              <w:top w:val="single" w:sz="9" w:space="0" w:color="000000"/>
              <w:left w:val="single" w:sz="9" w:space="0" w:color="000000"/>
              <w:bottom w:val="single" w:sz="11" w:space="0" w:color="000000"/>
              <w:right w:val="single" w:sz="9" w:space="0" w:color="000000"/>
            </w:tcBorders>
          </w:tcPr>
          <w:p w14:paraId="7A1473F9" w14:textId="77777777" w:rsidR="00AA3EEC" w:rsidRDefault="00F9185A">
            <w:pPr>
              <w:spacing w:after="0" w:line="259" w:lineRule="auto"/>
              <w:ind w:left="451" w:right="0" w:firstLine="0"/>
              <w:jc w:val="left"/>
            </w:pPr>
            <w:r>
              <w:t xml:space="preserve"> </w:t>
            </w:r>
          </w:p>
        </w:tc>
        <w:tc>
          <w:tcPr>
            <w:tcW w:w="1624" w:type="dxa"/>
            <w:tcBorders>
              <w:top w:val="single" w:sz="9" w:space="0" w:color="000000"/>
              <w:left w:val="single" w:sz="9" w:space="0" w:color="000000"/>
              <w:bottom w:val="single" w:sz="11" w:space="0" w:color="000000"/>
              <w:right w:val="single" w:sz="6" w:space="0" w:color="000000"/>
            </w:tcBorders>
          </w:tcPr>
          <w:p w14:paraId="7DB20E84" w14:textId="77777777" w:rsidR="00AA3EEC" w:rsidRDefault="00F9185A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</w:tr>
      <w:tr w:rsidR="00AA3EEC" w14:paraId="43612F2E" w14:textId="77777777">
        <w:trPr>
          <w:trHeight w:val="424"/>
        </w:trPr>
        <w:tc>
          <w:tcPr>
            <w:tcW w:w="403" w:type="dxa"/>
            <w:tcBorders>
              <w:top w:val="single" w:sz="11" w:space="0" w:color="000000"/>
              <w:left w:val="single" w:sz="6" w:space="0" w:color="000000"/>
              <w:bottom w:val="single" w:sz="9" w:space="0" w:color="000000"/>
              <w:right w:val="single" w:sz="9" w:space="0" w:color="000000"/>
            </w:tcBorders>
          </w:tcPr>
          <w:p w14:paraId="68AC4ED9" w14:textId="77777777" w:rsidR="00AA3EEC" w:rsidRDefault="00F9185A">
            <w:pPr>
              <w:spacing w:after="0" w:line="259" w:lineRule="auto"/>
              <w:ind w:right="0" w:firstLine="0"/>
            </w:pPr>
            <w:r>
              <w:rPr>
                <w:sz w:val="22"/>
              </w:rPr>
              <w:t xml:space="preserve">18. </w:t>
            </w:r>
            <w:r>
              <w:t xml:space="preserve"> </w:t>
            </w:r>
          </w:p>
        </w:tc>
        <w:tc>
          <w:tcPr>
            <w:tcW w:w="4155" w:type="dxa"/>
            <w:tcBorders>
              <w:top w:val="single" w:sz="11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3559CAED" w14:textId="77777777" w:rsidR="00AA3EEC" w:rsidRDefault="00F9185A">
            <w:pPr>
              <w:spacing w:after="0" w:line="259" w:lineRule="auto"/>
              <w:ind w:left="3" w:right="0" w:firstLine="0"/>
              <w:jc w:val="left"/>
            </w:pPr>
            <w:r>
              <w:rPr>
                <w:sz w:val="16"/>
              </w:rPr>
              <w:t>Подготовка к публикации научной статьи по направлению исследования</w:t>
            </w:r>
          </w:p>
        </w:tc>
        <w:tc>
          <w:tcPr>
            <w:tcW w:w="1259" w:type="dxa"/>
            <w:tcBorders>
              <w:top w:val="single" w:sz="11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50CAB5BF" w14:textId="77777777" w:rsidR="00AA3EEC" w:rsidRDefault="00F9185A">
            <w:pPr>
              <w:spacing w:after="0" w:line="259" w:lineRule="auto"/>
              <w:ind w:left="451" w:right="0" w:firstLine="0"/>
              <w:jc w:val="left"/>
            </w:pPr>
            <w:r>
              <w:t xml:space="preserve"> </w:t>
            </w:r>
          </w:p>
        </w:tc>
        <w:tc>
          <w:tcPr>
            <w:tcW w:w="1624" w:type="dxa"/>
            <w:tcBorders>
              <w:top w:val="single" w:sz="11" w:space="0" w:color="000000"/>
              <w:left w:val="single" w:sz="9" w:space="0" w:color="000000"/>
              <w:bottom w:val="single" w:sz="9" w:space="0" w:color="000000"/>
              <w:right w:val="single" w:sz="6" w:space="0" w:color="000000"/>
            </w:tcBorders>
          </w:tcPr>
          <w:p w14:paraId="0BAB3D74" w14:textId="77777777" w:rsidR="00AA3EEC" w:rsidRDefault="00F9185A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</w:tr>
      <w:tr w:rsidR="00AA3EEC" w14:paraId="16EB96DA" w14:textId="77777777">
        <w:trPr>
          <w:trHeight w:val="427"/>
        </w:trPr>
        <w:tc>
          <w:tcPr>
            <w:tcW w:w="403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9" w:space="0" w:color="000000"/>
            </w:tcBorders>
          </w:tcPr>
          <w:p w14:paraId="025BDFB7" w14:textId="77777777" w:rsidR="00AA3EEC" w:rsidRDefault="00F9185A">
            <w:pPr>
              <w:spacing w:after="0" w:line="259" w:lineRule="auto"/>
              <w:ind w:right="0" w:firstLine="0"/>
            </w:pPr>
            <w:r>
              <w:rPr>
                <w:sz w:val="22"/>
              </w:rPr>
              <w:t xml:space="preserve">19. </w:t>
            </w:r>
            <w:r>
              <w:t xml:space="preserve"> </w:t>
            </w:r>
          </w:p>
        </w:tc>
        <w:tc>
          <w:tcPr>
            <w:tcW w:w="415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19A22774" w14:textId="77777777" w:rsidR="00AA3EEC" w:rsidRDefault="00F9185A">
            <w:pPr>
              <w:spacing w:after="0" w:line="259" w:lineRule="auto"/>
              <w:ind w:left="3" w:right="24" w:firstLine="0"/>
              <w:jc w:val="left"/>
            </w:pPr>
            <w:r>
              <w:rPr>
                <w:sz w:val="16"/>
              </w:rPr>
              <w:t>Подготовка тезисов и докладов для выступления на научных конференциях (указать статус конференции)</w:t>
            </w:r>
          </w:p>
        </w:tc>
        <w:tc>
          <w:tcPr>
            <w:tcW w:w="125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7CD05AEA" w14:textId="77777777" w:rsidR="00AA3EEC" w:rsidRDefault="00F9185A">
            <w:pPr>
              <w:spacing w:after="0" w:line="259" w:lineRule="auto"/>
              <w:ind w:left="451" w:right="0" w:firstLine="0"/>
              <w:jc w:val="left"/>
            </w:pPr>
            <w:r>
              <w:t xml:space="preserve"> </w:t>
            </w:r>
          </w:p>
        </w:tc>
        <w:tc>
          <w:tcPr>
            <w:tcW w:w="162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6" w:space="0" w:color="000000"/>
            </w:tcBorders>
          </w:tcPr>
          <w:p w14:paraId="603CC8AE" w14:textId="77777777" w:rsidR="00AA3EEC" w:rsidRDefault="00F9185A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</w:tr>
      <w:tr w:rsidR="00AA3EEC" w14:paraId="7C56C3CA" w14:textId="77777777">
        <w:trPr>
          <w:trHeight w:val="299"/>
        </w:trPr>
        <w:tc>
          <w:tcPr>
            <w:tcW w:w="403" w:type="dxa"/>
            <w:tcBorders>
              <w:top w:val="single" w:sz="9" w:space="0" w:color="000000"/>
              <w:left w:val="single" w:sz="6" w:space="0" w:color="000000"/>
              <w:bottom w:val="single" w:sz="9" w:space="0" w:color="000000"/>
              <w:right w:val="single" w:sz="9" w:space="0" w:color="000000"/>
            </w:tcBorders>
          </w:tcPr>
          <w:p w14:paraId="6706E24A" w14:textId="77777777" w:rsidR="00AA3EEC" w:rsidRDefault="00F9185A">
            <w:pPr>
              <w:spacing w:after="0" w:line="259" w:lineRule="auto"/>
              <w:ind w:right="0" w:firstLine="0"/>
            </w:pPr>
            <w:r>
              <w:rPr>
                <w:sz w:val="22"/>
              </w:rPr>
              <w:t xml:space="preserve">20. </w:t>
            </w:r>
            <w:r>
              <w:t xml:space="preserve"> </w:t>
            </w:r>
          </w:p>
        </w:tc>
        <w:tc>
          <w:tcPr>
            <w:tcW w:w="415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0E241A76" w14:textId="77777777" w:rsidR="00AA3EEC" w:rsidRDefault="00F9185A">
            <w:pPr>
              <w:spacing w:after="0" w:line="259" w:lineRule="auto"/>
              <w:ind w:left="3" w:right="0" w:firstLine="0"/>
              <w:jc w:val="left"/>
            </w:pPr>
            <w:r>
              <w:rPr>
                <w:sz w:val="16"/>
              </w:rPr>
              <w:t>Подготовка проекта для участия в конкурсе</w:t>
            </w:r>
          </w:p>
        </w:tc>
        <w:tc>
          <w:tcPr>
            <w:tcW w:w="125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14:paraId="1A17D1B9" w14:textId="77777777" w:rsidR="00AA3EEC" w:rsidRDefault="00F9185A">
            <w:pPr>
              <w:spacing w:after="0" w:line="259" w:lineRule="auto"/>
              <w:ind w:left="451" w:right="0" w:firstLine="0"/>
              <w:jc w:val="left"/>
            </w:pPr>
            <w:r>
              <w:t xml:space="preserve"> </w:t>
            </w:r>
          </w:p>
        </w:tc>
        <w:tc>
          <w:tcPr>
            <w:tcW w:w="162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6" w:space="0" w:color="000000"/>
            </w:tcBorders>
          </w:tcPr>
          <w:p w14:paraId="1ED56A2B" w14:textId="77777777" w:rsidR="00AA3EEC" w:rsidRDefault="00F9185A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</w:tr>
      <w:tr w:rsidR="00AA3EEC" w14:paraId="5C936C84" w14:textId="77777777">
        <w:trPr>
          <w:trHeight w:val="424"/>
        </w:trPr>
        <w:tc>
          <w:tcPr>
            <w:tcW w:w="403" w:type="dxa"/>
            <w:tcBorders>
              <w:top w:val="single" w:sz="9" w:space="0" w:color="000000"/>
              <w:left w:val="single" w:sz="6" w:space="0" w:color="000000"/>
              <w:bottom w:val="single" w:sz="6" w:space="0" w:color="000000"/>
              <w:right w:val="single" w:sz="9" w:space="0" w:color="000000"/>
            </w:tcBorders>
          </w:tcPr>
          <w:p w14:paraId="27A22A39" w14:textId="77777777" w:rsidR="00AA3EEC" w:rsidRDefault="00F9185A">
            <w:pPr>
              <w:spacing w:after="0" w:line="259" w:lineRule="auto"/>
              <w:ind w:right="0" w:firstLine="0"/>
            </w:pPr>
            <w:r>
              <w:rPr>
                <w:sz w:val="22"/>
              </w:rPr>
              <w:t xml:space="preserve">21. </w:t>
            </w:r>
            <w:r>
              <w:t xml:space="preserve"> </w:t>
            </w:r>
          </w:p>
        </w:tc>
        <w:tc>
          <w:tcPr>
            <w:tcW w:w="4155" w:type="dxa"/>
            <w:tcBorders>
              <w:top w:val="single" w:sz="9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</w:tcPr>
          <w:p w14:paraId="133AA0B4" w14:textId="77777777" w:rsidR="00AA3EEC" w:rsidRDefault="00F9185A">
            <w:pPr>
              <w:spacing w:after="0" w:line="259" w:lineRule="auto"/>
              <w:ind w:left="3" w:right="0" w:firstLine="0"/>
              <w:jc w:val="left"/>
            </w:pPr>
            <w:r>
              <w:rPr>
                <w:sz w:val="16"/>
              </w:rPr>
              <w:t>Подготовка к защите курсовой работы (доклад, электронная презентация и т.д.)</w:t>
            </w:r>
          </w:p>
        </w:tc>
        <w:tc>
          <w:tcPr>
            <w:tcW w:w="1259" w:type="dxa"/>
            <w:tcBorders>
              <w:top w:val="single" w:sz="9" w:space="0" w:color="000000"/>
              <w:left w:val="single" w:sz="9" w:space="0" w:color="000000"/>
              <w:bottom w:val="single" w:sz="6" w:space="0" w:color="000000"/>
              <w:right w:val="single" w:sz="9" w:space="0" w:color="000000"/>
            </w:tcBorders>
          </w:tcPr>
          <w:p w14:paraId="4B33E49E" w14:textId="77777777" w:rsidR="00AA3EEC" w:rsidRDefault="00F9185A">
            <w:pPr>
              <w:spacing w:after="0" w:line="259" w:lineRule="auto"/>
              <w:ind w:left="451" w:right="0" w:firstLine="0"/>
              <w:jc w:val="left"/>
            </w:pPr>
            <w:r>
              <w:t xml:space="preserve"> </w:t>
            </w:r>
          </w:p>
        </w:tc>
        <w:tc>
          <w:tcPr>
            <w:tcW w:w="1624" w:type="dxa"/>
            <w:tcBorders>
              <w:top w:val="single" w:sz="9" w:space="0" w:color="000000"/>
              <w:left w:val="single" w:sz="9" w:space="0" w:color="000000"/>
              <w:bottom w:val="single" w:sz="6" w:space="0" w:color="000000"/>
              <w:right w:val="single" w:sz="6" w:space="0" w:color="000000"/>
            </w:tcBorders>
          </w:tcPr>
          <w:p w14:paraId="20D66954" w14:textId="77777777" w:rsidR="00AA3EEC" w:rsidRDefault="00F9185A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</w:tr>
    </w:tbl>
    <w:p w14:paraId="1EB6FC37" w14:textId="77777777" w:rsidR="00AA3EEC" w:rsidRDefault="00F9185A">
      <w:pPr>
        <w:spacing w:after="0" w:line="259" w:lineRule="auto"/>
        <w:ind w:left="1008" w:right="0" w:firstLine="0"/>
        <w:jc w:val="center"/>
      </w:pPr>
      <w:r>
        <w:rPr>
          <w:sz w:val="29"/>
        </w:rPr>
        <w:t xml:space="preserve"> </w:t>
      </w:r>
    </w:p>
    <w:p w14:paraId="6CF691E9" w14:textId="77777777" w:rsidR="00AA3EEC" w:rsidRDefault="00F9185A">
      <w:pPr>
        <w:ind w:left="1018" w:right="0" w:hanging="10"/>
        <w:jc w:val="left"/>
      </w:pPr>
      <w:r>
        <w:t>Дата выдачи плана-графика ___________________ 20___г.</w:t>
      </w:r>
    </w:p>
    <w:p w14:paraId="4A487FDF" w14:textId="77777777" w:rsidR="00AA3EEC" w:rsidRDefault="00F9185A">
      <w:pPr>
        <w:ind w:left="1018" w:right="0" w:hanging="10"/>
        <w:jc w:val="left"/>
      </w:pPr>
      <w:r>
        <w:t>Подпись научного руководителя ___________________________________________</w:t>
      </w:r>
    </w:p>
    <w:p w14:paraId="5A5E5AF6" w14:textId="77777777" w:rsidR="00AA3EEC" w:rsidRDefault="00F9185A">
      <w:pPr>
        <w:tabs>
          <w:tab w:val="center" w:pos="2066"/>
          <w:tab w:val="right" w:pos="8177"/>
        </w:tabs>
        <w:spacing w:after="418" w:line="262" w:lineRule="auto"/>
        <w:ind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Подпись обучающегося </w:t>
      </w:r>
      <w:r>
        <w:tab/>
        <w:t>__________________________________________________</w:t>
      </w:r>
    </w:p>
    <w:p w14:paraId="70D47E1C" w14:textId="77777777" w:rsidR="00AA3EEC" w:rsidRDefault="00F9185A">
      <w:pPr>
        <w:spacing w:after="0" w:line="259" w:lineRule="auto"/>
        <w:ind w:left="448" w:right="0" w:firstLine="0"/>
        <w:jc w:val="left"/>
      </w:pPr>
      <w:r>
        <w:rPr>
          <w:sz w:val="29"/>
        </w:rPr>
        <w:t xml:space="preserve"> </w:t>
      </w:r>
    </w:p>
    <w:sectPr w:rsidR="00AA3EEC">
      <w:pgSz w:w="11906" w:h="16838"/>
      <w:pgMar w:top="807" w:right="2456" w:bottom="888" w:left="127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6E3BB0"/>
    <w:multiLevelType w:val="hybridMultilevel"/>
    <w:tmpl w:val="FFFFFFFF"/>
    <w:lvl w:ilvl="0" w:tplc="3D44E5C2">
      <w:start w:val="1"/>
      <w:numFmt w:val="decimal"/>
      <w:pStyle w:val="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1B61CC2">
      <w:start w:val="1"/>
      <w:numFmt w:val="lowerLetter"/>
      <w:lvlText w:val="%2"/>
      <w:lvlJc w:val="left"/>
      <w:pPr>
        <w:ind w:left="17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120BB7A">
      <w:start w:val="1"/>
      <w:numFmt w:val="lowerRoman"/>
      <w:lvlText w:val="%3"/>
      <w:lvlJc w:val="left"/>
      <w:pPr>
        <w:ind w:left="24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018FA14">
      <w:start w:val="1"/>
      <w:numFmt w:val="decimal"/>
      <w:lvlText w:val="%4"/>
      <w:lvlJc w:val="left"/>
      <w:pPr>
        <w:ind w:left="31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4B6B2CA">
      <w:start w:val="1"/>
      <w:numFmt w:val="lowerLetter"/>
      <w:lvlText w:val="%5"/>
      <w:lvlJc w:val="left"/>
      <w:pPr>
        <w:ind w:left="38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1CA9702">
      <w:start w:val="1"/>
      <w:numFmt w:val="lowerRoman"/>
      <w:lvlText w:val="%6"/>
      <w:lvlJc w:val="left"/>
      <w:pPr>
        <w:ind w:left="45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9A0BE00">
      <w:start w:val="1"/>
      <w:numFmt w:val="decimal"/>
      <w:lvlText w:val="%7"/>
      <w:lvlJc w:val="left"/>
      <w:pPr>
        <w:ind w:left="53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2B089B6">
      <w:start w:val="1"/>
      <w:numFmt w:val="lowerLetter"/>
      <w:lvlText w:val="%8"/>
      <w:lvlJc w:val="left"/>
      <w:pPr>
        <w:ind w:left="60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D180A78">
      <w:start w:val="1"/>
      <w:numFmt w:val="lowerRoman"/>
      <w:lvlText w:val="%9"/>
      <w:lvlJc w:val="left"/>
      <w:pPr>
        <w:ind w:left="67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B1678EB"/>
    <w:multiLevelType w:val="hybridMultilevel"/>
    <w:tmpl w:val="FFFFFFFF"/>
    <w:lvl w:ilvl="0" w:tplc="3B5E16D4">
      <w:start w:val="1"/>
      <w:numFmt w:val="decimal"/>
      <w:lvlText w:val="%1"/>
      <w:lvlJc w:val="left"/>
      <w:pPr>
        <w:ind w:left="44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4AEE0804">
      <w:start w:val="1"/>
      <w:numFmt w:val="lowerLetter"/>
      <w:lvlText w:val="%2"/>
      <w:lvlJc w:val="left"/>
      <w:pPr>
        <w:ind w:left="164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CEC26AB6">
      <w:start w:val="1"/>
      <w:numFmt w:val="lowerRoman"/>
      <w:lvlText w:val="%3"/>
      <w:lvlJc w:val="left"/>
      <w:pPr>
        <w:ind w:left="23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636823B6">
      <w:start w:val="1"/>
      <w:numFmt w:val="decimal"/>
      <w:lvlText w:val="%4"/>
      <w:lvlJc w:val="left"/>
      <w:pPr>
        <w:ind w:left="308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6A5245F6">
      <w:start w:val="1"/>
      <w:numFmt w:val="lowerLetter"/>
      <w:lvlText w:val="%5"/>
      <w:lvlJc w:val="left"/>
      <w:pPr>
        <w:ind w:left="380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5EE4CFEA">
      <w:start w:val="1"/>
      <w:numFmt w:val="lowerRoman"/>
      <w:lvlText w:val="%6"/>
      <w:lvlJc w:val="left"/>
      <w:pPr>
        <w:ind w:left="452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BB8C646E">
      <w:start w:val="1"/>
      <w:numFmt w:val="decimal"/>
      <w:lvlText w:val="%7"/>
      <w:lvlJc w:val="left"/>
      <w:pPr>
        <w:ind w:left="524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406E12D0">
      <w:start w:val="1"/>
      <w:numFmt w:val="lowerLetter"/>
      <w:lvlText w:val="%8"/>
      <w:lvlJc w:val="left"/>
      <w:pPr>
        <w:ind w:left="59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05C2255A">
      <w:start w:val="1"/>
      <w:numFmt w:val="lowerRoman"/>
      <w:lvlText w:val="%9"/>
      <w:lvlJc w:val="left"/>
      <w:pPr>
        <w:ind w:left="668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12343203">
    <w:abstractNumId w:val="1"/>
  </w:num>
  <w:num w:numId="2" w16cid:durableId="19052175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5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3EEC"/>
    <w:rsid w:val="006722C5"/>
    <w:rsid w:val="00765360"/>
    <w:rsid w:val="00AA3EEC"/>
    <w:rsid w:val="00DC7BB3"/>
    <w:rsid w:val="00F91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109822C"/>
  <w15:docId w15:val="{E2F1EC88-FADA-004D-8914-92339D1AA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DK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4" w:line="250" w:lineRule="auto"/>
      <w:ind w:right="2755" w:firstLine="550"/>
      <w:jc w:val="both"/>
    </w:pPr>
    <w:rPr>
      <w:rFonts w:ascii="Times New Roman" w:eastAsia="Times New Roman" w:hAnsi="Times New Roman" w:cs="Times New Roman"/>
      <w:color w:val="000000"/>
      <w:sz w:val="19"/>
    </w:rPr>
  </w:style>
  <w:style w:type="paragraph" w:styleId="1">
    <w:name w:val="heading 1"/>
    <w:next w:val="a"/>
    <w:link w:val="10"/>
    <w:uiPriority w:val="9"/>
    <w:qFormat/>
    <w:pPr>
      <w:keepNext/>
      <w:keepLines/>
      <w:numPr>
        <w:numId w:val="2"/>
      </w:numPr>
      <w:spacing w:after="62" w:line="259" w:lineRule="auto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19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3507</Words>
  <Characters>19994</Characters>
  <Application>Microsoft Office Word</Application>
  <DocSecurity>0</DocSecurity>
  <Lines>166</Lines>
  <Paragraphs>46</Paragraphs>
  <ScaleCrop>false</ScaleCrop>
  <Company/>
  <LinksUpToDate>false</LinksUpToDate>
  <CharactersWithSpaces>23455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СурГПУ</dc:title>
  <dc:subject/>
  <dc:creator/>
  <cp:keywords/>
  <cp:lastModifiedBy>svistunova.kristinochka@yandex.ru</cp:lastModifiedBy>
  <cp:revision>2</cp:revision>
  <dcterms:created xsi:type="dcterms:W3CDTF">2025-04-13T19:55:00Z</dcterms:created>
  <dcterms:modified xsi:type="dcterms:W3CDTF">2025-04-13T19:55:00Z</dcterms:modified>
</cp:coreProperties>
</file>