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5478"/>
        <w:gridCol w:w="1025"/>
        <w:gridCol w:w="1015"/>
      </w:tblGrid>
      <w:tr w:rsidR="00580011" w:rsidRPr="00580011" w14:paraId="1C7B721F" w14:textId="73896A21" w:rsidTr="00580011">
        <w:trPr>
          <w:trHeight w:val="274"/>
        </w:trPr>
        <w:tc>
          <w:tcPr>
            <w:tcW w:w="194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A6BD0A1" w14:textId="17CD53FA" w:rsidR="00580011" w:rsidRPr="00580011" w:rsidRDefault="00580011" w:rsidP="00B75913">
            <w:pPr>
              <w:jc w:val="right"/>
              <w:rPr>
                <w:sz w:val="22"/>
                <w:szCs w:val="22"/>
              </w:rPr>
            </w:pPr>
            <w:r w:rsidRPr="00580011">
              <w:rPr>
                <w:sz w:val="22"/>
                <w:szCs w:val="22"/>
              </w:rPr>
              <w:t>Дисциплина: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F7F8A" w14:textId="54E91299" w:rsidR="00580011" w:rsidRPr="00580011" w:rsidRDefault="00220C1D" w:rsidP="00B7591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Биология человека</w:t>
            </w:r>
            <w:bookmarkStart w:id="0" w:name="_GoBack"/>
            <w:bookmarkEnd w:id="0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3C9CCF" w14:textId="3837DCB8" w:rsidR="00580011" w:rsidRPr="00580011" w:rsidRDefault="00580011" w:rsidP="00B75913">
            <w:pPr>
              <w:jc w:val="right"/>
              <w:rPr>
                <w:sz w:val="22"/>
                <w:szCs w:val="22"/>
              </w:rPr>
            </w:pPr>
            <w:r w:rsidRPr="00580011">
              <w:rPr>
                <w:sz w:val="22"/>
                <w:szCs w:val="22"/>
              </w:rPr>
              <w:t>Курс: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9C93" w14:textId="314ABD7D" w:rsidR="00580011" w:rsidRPr="00580011" w:rsidRDefault="00580011" w:rsidP="00B759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79CF5AB3" w14:textId="77777777" w:rsidR="00580011" w:rsidRPr="00580011" w:rsidRDefault="00580011">
      <w:pPr>
        <w:rPr>
          <w:sz w:val="14"/>
          <w:szCs w:val="14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5478"/>
        <w:gridCol w:w="1025"/>
        <w:gridCol w:w="1015"/>
      </w:tblGrid>
      <w:tr w:rsidR="00580011" w:rsidRPr="00580011" w14:paraId="4984D185" w14:textId="5A6090E9" w:rsidTr="00580011">
        <w:trPr>
          <w:trHeight w:val="249"/>
        </w:trPr>
        <w:tc>
          <w:tcPr>
            <w:tcW w:w="194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D5C403" w14:textId="3B1B580A" w:rsidR="00580011" w:rsidRPr="00580011" w:rsidRDefault="00580011" w:rsidP="00B75913">
            <w:pPr>
              <w:jc w:val="right"/>
              <w:rPr>
                <w:sz w:val="22"/>
                <w:szCs w:val="22"/>
                <w:lang w:val="en-US"/>
              </w:rPr>
            </w:pPr>
            <w:r w:rsidRPr="00580011">
              <w:rPr>
                <w:sz w:val="22"/>
                <w:szCs w:val="22"/>
              </w:rPr>
              <w:t>Форма контроля: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D9324" w14:textId="3CEFB633" w:rsidR="00580011" w:rsidRPr="00580011" w:rsidRDefault="00580011" w:rsidP="00B75913">
            <w:pPr>
              <w:jc w:val="center"/>
              <w:rPr>
                <w:i/>
                <w:iCs/>
                <w:sz w:val="22"/>
                <w:szCs w:val="22"/>
              </w:rPr>
            </w:pPr>
            <w:r w:rsidRPr="00580011">
              <w:rPr>
                <w:i/>
                <w:iCs/>
                <w:sz w:val="22"/>
                <w:szCs w:val="22"/>
              </w:rPr>
              <w:t>Лабораторная работа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927CB6" w14:textId="521B5430" w:rsidR="00580011" w:rsidRPr="00580011" w:rsidRDefault="00580011" w:rsidP="00B75913">
            <w:pPr>
              <w:jc w:val="right"/>
              <w:rPr>
                <w:sz w:val="22"/>
                <w:szCs w:val="22"/>
              </w:rPr>
            </w:pPr>
            <w:r w:rsidRPr="00580011">
              <w:rPr>
                <w:sz w:val="22"/>
                <w:szCs w:val="22"/>
              </w:rPr>
              <w:t>Группа: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7012D" w14:textId="6DE54077" w:rsidR="00580011" w:rsidRPr="00580011" w:rsidRDefault="00580011" w:rsidP="00B759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22D775F2" w14:textId="77777777" w:rsidR="00580011" w:rsidRPr="00580011" w:rsidRDefault="00580011">
      <w:pPr>
        <w:rPr>
          <w:sz w:val="14"/>
          <w:szCs w:val="14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5478"/>
        <w:gridCol w:w="1025"/>
        <w:gridCol w:w="1015"/>
      </w:tblGrid>
      <w:tr w:rsidR="00580011" w:rsidRPr="00580011" w14:paraId="49FDCAFA" w14:textId="427EED0C" w:rsidTr="00580011">
        <w:trPr>
          <w:trHeight w:val="86"/>
        </w:trPr>
        <w:tc>
          <w:tcPr>
            <w:tcW w:w="194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66C1AC" w14:textId="0F0B4EF5" w:rsidR="00580011" w:rsidRPr="00580011" w:rsidRDefault="00580011" w:rsidP="00B75913">
            <w:pPr>
              <w:jc w:val="right"/>
              <w:rPr>
                <w:sz w:val="22"/>
                <w:szCs w:val="22"/>
                <w:lang w:val="en-US"/>
              </w:rPr>
            </w:pPr>
            <w:r w:rsidRPr="00580011">
              <w:rPr>
                <w:sz w:val="22"/>
                <w:szCs w:val="22"/>
              </w:rPr>
              <w:t>Фамилия Имя: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209B9C" w14:textId="77777777" w:rsidR="00580011" w:rsidRPr="00580011" w:rsidRDefault="00580011" w:rsidP="00B75913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FE6505" w14:textId="7D798B01" w:rsidR="00580011" w:rsidRPr="00580011" w:rsidRDefault="00580011" w:rsidP="00B75913">
            <w:pPr>
              <w:jc w:val="right"/>
              <w:rPr>
                <w:sz w:val="22"/>
                <w:szCs w:val="22"/>
              </w:rPr>
            </w:pPr>
            <w:r w:rsidRPr="00580011">
              <w:rPr>
                <w:sz w:val="22"/>
                <w:szCs w:val="22"/>
              </w:rPr>
              <w:t>Дата: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76573F" w14:textId="10439B1D" w:rsidR="00580011" w:rsidRPr="00580011" w:rsidRDefault="00580011" w:rsidP="00B759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14F020A7" w14:textId="357E66EA" w:rsidR="00DF3E6D" w:rsidRPr="00580011" w:rsidRDefault="00DF3E6D" w:rsidP="00CB0DCD">
      <w:pPr>
        <w:jc w:val="center"/>
        <w:rPr>
          <w:b/>
          <w:bCs/>
          <w:sz w:val="22"/>
          <w:szCs w:val="22"/>
        </w:rPr>
      </w:pPr>
    </w:p>
    <w:p w14:paraId="39C34D04" w14:textId="77777777" w:rsidR="000F31C2" w:rsidRPr="00580011" w:rsidRDefault="000F31C2" w:rsidP="00CB0DCD">
      <w:pPr>
        <w:jc w:val="center"/>
        <w:rPr>
          <w:b/>
          <w:bCs/>
          <w:sz w:val="22"/>
          <w:szCs w:val="22"/>
        </w:rPr>
      </w:pP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DF3E6D" w:rsidRPr="00580011" w14:paraId="196686E7" w14:textId="77777777" w:rsidTr="00B70994">
        <w:tc>
          <w:tcPr>
            <w:tcW w:w="1701" w:type="dxa"/>
            <w:tcBorders>
              <w:right w:val="single" w:sz="4" w:space="0" w:color="auto"/>
            </w:tcBorders>
          </w:tcPr>
          <w:p w14:paraId="0626765A" w14:textId="7610B3D1" w:rsidR="00DF3E6D" w:rsidRPr="00B70994" w:rsidRDefault="00DF3E6D" w:rsidP="00DF3E6D">
            <w:pPr>
              <w:jc w:val="right"/>
              <w:rPr>
                <w:sz w:val="22"/>
                <w:szCs w:val="22"/>
              </w:rPr>
            </w:pPr>
            <w:r w:rsidRPr="00B70994">
              <w:rPr>
                <w:sz w:val="22"/>
                <w:szCs w:val="22"/>
              </w:rPr>
              <w:t xml:space="preserve">Лабораторная работа № </w:t>
            </w:r>
            <w:r w:rsidR="00580011" w:rsidRPr="00B70994">
              <w:rPr>
                <w:sz w:val="22"/>
                <w:szCs w:val="22"/>
              </w:rPr>
              <w:t>3</w:t>
            </w:r>
            <w:r w:rsidRPr="00B70994">
              <w:rPr>
                <w:sz w:val="22"/>
                <w:szCs w:val="22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9FB" w14:textId="34DA9877" w:rsidR="00DF3E6D" w:rsidRPr="00B70994" w:rsidRDefault="00B70994" w:rsidP="00B70994">
            <w:pPr>
              <w:jc w:val="center"/>
              <w:rPr>
                <w:sz w:val="22"/>
                <w:szCs w:val="22"/>
              </w:rPr>
            </w:pPr>
            <w:r w:rsidRPr="00B70994">
              <w:rPr>
                <w:sz w:val="22"/>
                <w:szCs w:val="22"/>
              </w:rPr>
              <w:t>Определение этнической принадлежности</w:t>
            </w:r>
          </w:p>
        </w:tc>
      </w:tr>
    </w:tbl>
    <w:p w14:paraId="4953B2D2" w14:textId="77777777" w:rsidR="00B70994" w:rsidRPr="00B70994" w:rsidRDefault="00B70994">
      <w:pPr>
        <w:rPr>
          <w:sz w:val="14"/>
          <w:szCs w:val="14"/>
        </w:rPr>
      </w:pP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DF3E6D" w:rsidRPr="00580011" w14:paraId="36AB77F5" w14:textId="77777777" w:rsidTr="00B70994">
        <w:tc>
          <w:tcPr>
            <w:tcW w:w="1701" w:type="dxa"/>
            <w:tcBorders>
              <w:right w:val="single" w:sz="4" w:space="0" w:color="auto"/>
            </w:tcBorders>
          </w:tcPr>
          <w:p w14:paraId="0D51FF8C" w14:textId="11927285" w:rsidR="00DF3E6D" w:rsidRPr="00B70994" w:rsidRDefault="00DF3E6D" w:rsidP="00DF3E6D">
            <w:pPr>
              <w:jc w:val="right"/>
              <w:rPr>
                <w:sz w:val="22"/>
                <w:szCs w:val="22"/>
              </w:rPr>
            </w:pPr>
            <w:r w:rsidRPr="00B70994">
              <w:rPr>
                <w:sz w:val="22"/>
                <w:szCs w:val="22"/>
              </w:rPr>
              <w:t>Цель: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571B" w14:textId="774F6746" w:rsidR="00DF3E6D" w:rsidRPr="00B70994" w:rsidRDefault="00B70994" w:rsidP="00B70994">
            <w:pPr>
              <w:jc w:val="center"/>
              <w:rPr>
                <w:sz w:val="22"/>
                <w:szCs w:val="22"/>
              </w:rPr>
            </w:pPr>
            <w:r w:rsidRPr="00B70994">
              <w:rPr>
                <w:sz w:val="22"/>
                <w:szCs w:val="22"/>
              </w:rPr>
              <w:t>Определить этническую принадлежность студенческой группы</w:t>
            </w:r>
          </w:p>
        </w:tc>
      </w:tr>
    </w:tbl>
    <w:p w14:paraId="43D54881" w14:textId="77777777" w:rsidR="00B70994" w:rsidRPr="00B70994" w:rsidRDefault="00B70994">
      <w:pPr>
        <w:rPr>
          <w:sz w:val="14"/>
          <w:szCs w:val="14"/>
        </w:rPr>
      </w:pPr>
    </w:p>
    <w:p w14:paraId="4479BC5C" w14:textId="0E2EF5D0" w:rsidR="00805074" w:rsidRPr="00197ED0" w:rsidRDefault="00805074" w:rsidP="00805074">
      <w:pPr>
        <w:ind w:firstLine="435"/>
        <w:jc w:val="both"/>
      </w:pPr>
      <w:r w:rsidRPr="00197ED0">
        <w:t xml:space="preserve">Довольно важна для расоведения проблема изучения расы и конституции. Для представителей всех рас характерны одни и те же соматотипы, но их процентное соотношение в каждой народности обусловлено климатогеографическими особенностями (например, </w:t>
      </w:r>
      <w:r>
        <w:t>среди</w:t>
      </w:r>
      <w:r w:rsidRPr="00197ED0">
        <w:t xml:space="preserve"> чукчей и эскимосов нет астеников).</w:t>
      </w:r>
    </w:p>
    <w:p w14:paraId="0D3C018C" w14:textId="77777777" w:rsidR="00805074" w:rsidRPr="00197ED0" w:rsidRDefault="00805074" w:rsidP="00805074">
      <w:pPr>
        <w:ind w:firstLine="435"/>
        <w:jc w:val="both"/>
      </w:pPr>
      <w:r w:rsidRPr="00580011">
        <w:t xml:space="preserve">В современном российском расоведении господствует популяционная концепция расы. Согласно ей, расы – это не дискретные общности, а группы популяций, между которыми есть плавные переходы как в географическом, так и в историческом пространстве. </w:t>
      </w:r>
      <w:r w:rsidRPr="00197ED0">
        <w:t>Диапазон всех морфологических признаков у разных рас перекрывается, и расовые критерии являются вероятностными, статистическими, т.е. характеризуют не отдельного человека, а группу. Поэтому расовую принадлежность просто определить только в случае, когда речь идет о больших расах. Этническую принадлежность определяют только для относительно устойчивых групп, например, жителей одной деревни.</w:t>
      </w:r>
    </w:p>
    <w:p w14:paraId="05FDD51F" w14:textId="6DCC40CE" w:rsidR="00580011" w:rsidRDefault="00580011" w:rsidP="00CB0DCD">
      <w:pPr>
        <w:jc w:val="center"/>
        <w:rPr>
          <w:b/>
          <w:bCs/>
        </w:rPr>
      </w:pPr>
      <w:r>
        <w:rPr>
          <w:b/>
          <w:bCs/>
        </w:rPr>
        <w:t>Ход работы</w:t>
      </w:r>
    </w:p>
    <w:p w14:paraId="6B2A415C" w14:textId="1A235447" w:rsidR="00612496" w:rsidRPr="00042F1B" w:rsidRDefault="00B70994" w:rsidP="00B70994">
      <w:pPr>
        <w:ind w:firstLine="567"/>
        <w:jc w:val="both"/>
      </w:pPr>
      <w:bookmarkStart w:id="1" w:name="_Hlk117937818"/>
      <w:r w:rsidRPr="00B70994">
        <w:t>Используя материалы работ</w:t>
      </w:r>
      <w:r w:rsidR="00312B12">
        <w:t>ы</w:t>
      </w:r>
      <w:r w:rsidRPr="00B70994">
        <w:t xml:space="preserve"> № </w:t>
      </w:r>
      <w:r w:rsidR="00312B12">
        <w:t>1</w:t>
      </w:r>
      <w:r w:rsidRPr="00B70994">
        <w:t xml:space="preserve">, определите </w:t>
      </w:r>
      <w:r w:rsidR="00042F1B">
        <w:t xml:space="preserve">свои антропометрические показатели </w:t>
      </w:r>
      <w:r w:rsidRPr="00B70994">
        <w:t xml:space="preserve">и </w:t>
      </w:r>
      <w:r w:rsidR="00312B12">
        <w:t>внесите их в таблицу 1</w:t>
      </w:r>
      <w:r w:rsidR="00042F1B">
        <w:t xml:space="preserve"> (столбик «Собственный результат»)</w:t>
      </w:r>
      <w:r w:rsidR="00312B12">
        <w:t>.</w:t>
      </w:r>
      <w:bookmarkEnd w:id="1"/>
      <w:r w:rsidR="00042F1B">
        <w:t xml:space="preserve"> После этого обменяйтесь данными с другими студентами и сообща рассчитайте </w:t>
      </w:r>
      <m:oMath>
        <m:acc>
          <m:accPr>
            <m:chr m:val="̄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х</m:t>
            </m:r>
          </m:e>
        </m:acc>
      </m:oMath>
      <w:r w:rsidR="00042F1B">
        <w:t xml:space="preserve"> и </w:t>
      </w:r>
      <m:oMath>
        <m:r>
          <w:rPr>
            <w:rFonts w:ascii="Cambria Math" w:hAnsi="Cambria Math"/>
            <w:lang w:val="en-US"/>
          </w:rPr>
          <m:t>σ</m:t>
        </m:r>
      </m:oMath>
      <w:r w:rsidR="00042F1B">
        <w:t xml:space="preserve"> отдельно для мужчин и женщин. Результаты внесите в таблицу 1 и таблицу 2.</w:t>
      </w:r>
    </w:p>
    <w:p w14:paraId="6053154B" w14:textId="4F1A4CEC" w:rsidR="00B70994" w:rsidRDefault="00B70994" w:rsidP="00B70994">
      <w:pPr>
        <w:ind w:firstLine="567"/>
        <w:jc w:val="both"/>
      </w:pPr>
      <w:r>
        <w:t xml:space="preserve">Групповые антропометрические показатели представляются в виде </w:t>
      </w:r>
      <m:oMath>
        <m:acc>
          <m:accPr>
            <m:chr m:val="̄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х</m:t>
            </m:r>
          </m:e>
        </m:acc>
        <m:r>
          <m:rPr>
            <m:sty m:val="p"/>
          </m:rPr>
          <w:rPr>
            <w:rFonts w:ascii="Cambria Math"/>
          </w:rPr>
          <m:t>±</m:t>
        </m:r>
        <m:r>
          <w:rPr>
            <w:rFonts w:ascii="Cambria Math"/>
            <w:lang w:val="en-US"/>
          </w:rPr>
          <m:t>m</m:t>
        </m:r>
        <m:r>
          <m:rPr>
            <m:nor/>
          </m:rPr>
          <w:rPr>
            <w:rFonts w:ascii="Cambria Math"/>
            <w:b/>
          </w:rPr>
          <m:t xml:space="preserve"> </m:t>
        </m:r>
      </m:oMath>
      <w:r w:rsidR="009140C7">
        <w:t xml:space="preserve"> или </w:t>
      </w:r>
      <m:oMath>
        <m:acc>
          <m:accPr>
            <m:chr m:val="̄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х</m:t>
            </m:r>
          </m:e>
        </m:acc>
        <m:r>
          <m:rPr>
            <m:sty m:val="p"/>
          </m:rPr>
          <w:rPr>
            <w:rFonts w:ascii="Cambria Math"/>
          </w:rPr>
          <m:t>±</m:t>
        </m:r>
        <m:r>
          <w:rPr>
            <w:rFonts w:ascii="Cambria Math"/>
          </w:rPr>
          <m:t xml:space="preserve"> </m:t>
        </m:r>
        <m:r>
          <w:rPr>
            <w:rFonts w:ascii="Cambria Math" w:hAnsi="Cambria Math"/>
            <w:lang w:val="en-US"/>
          </w:rPr>
          <m:t>σ</m:t>
        </m:r>
        <m:r>
          <w:rPr>
            <w:rFonts w:ascii="Cambria Math"/>
          </w:rPr>
          <m:t xml:space="preserve"> </m:t>
        </m:r>
      </m:oMath>
      <w:r w:rsidR="009140C7">
        <w:t xml:space="preserve">, </w:t>
      </w:r>
      <w:r>
        <w:t xml:space="preserve">где </w:t>
      </w:r>
      <m:oMath>
        <m:acc>
          <m:accPr>
            <m:chr m:val="̄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х</m:t>
            </m:r>
          </m:e>
        </m:acc>
      </m:oMath>
      <w:r>
        <w:t xml:space="preserve"> – среднее арифметическое </w:t>
      </w:r>
      <w:r w:rsidR="00312B12">
        <w:t>для</w:t>
      </w:r>
      <w:r>
        <w:t xml:space="preserve"> групп</w:t>
      </w:r>
      <w:r w:rsidR="00312B12">
        <w:t>ы студентов</w:t>
      </w:r>
      <w:r>
        <w:t>,</w:t>
      </w:r>
      <w:r w:rsidR="009140C7">
        <w:t xml:space="preserve"> </w:t>
      </w:r>
      <m:oMath>
        <m:r>
          <w:rPr>
            <w:rFonts w:ascii="Cambria Math" w:hAnsi="Cambria Math"/>
            <w:lang w:val="en-US"/>
          </w:rPr>
          <m:t>σ</m:t>
        </m:r>
      </m:oMath>
      <w:r w:rsidR="009140C7">
        <w:t xml:space="preserve"> – среднеквадратичное отнлонение,</w:t>
      </w:r>
      <w:r>
        <w:t xml:space="preserve"> </w:t>
      </w:r>
      <w:r w:rsidRPr="009140C7">
        <w:rPr>
          <w:i/>
          <w:lang w:val="en-US"/>
        </w:rPr>
        <w:t>m</w:t>
      </w:r>
      <w:r>
        <w:t xml:space="preserve"> – ошибка средней арифметической.</w:t>
      </w:r>
    </w:p>
    <w:p w14:paraId="0844951B" w14:textId="78BDCEBE" w:rsidR="00226E91" w:rsidRPr="00226E91" w:rsidRDefault="000415A2" w:rsidP="00226E91">
      <w:pPr>
        <w:jc w:val="center"/>
        <w:rPr>
          <w:b/>
          <w:sz w:val="28"/>
          <w:szCs w:val="28"/>
        </w:rPr>
      </w:pPr>
      <m:oMath>
        <m:acc>
          <m:accPr>
            <m:chr m:val="̄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/>
              </w:rPr>
              <m:t>х</m:t>
            </m:r>
          </m:e>
        </m:acc>
        <m:r>
          <m:rPr>
            <m:nor/>
          </m:rPr>
          <w:rPr>
            <w:rFonts w:ascii="Cambria Math"/>
            <w:b/>
          </w:rPr>
          <m:t xml:space="preserve">  </m:t>
        </m:r>
        <m:r>
          <m:rPr>
            <m:sty m:val="b"/>
          </m:rPr>
          <w:rPr>
            <w:rFonts w:ascii="Cambria Math"/>
          </w:rPr>
          <m:t>=</m:t>
        </m:r>
        <m:r>
          <m:rPr>
            <m:nor/>
          </m:rPr>
          <w:rPr>
            <w:rFonts w:ascii="Cambria Math"/>
            <w:b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b/>
                    <w:i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/>
                  </w:rPr>
                  <m:t>i=1</m:t>
                </m:r>
              </m:sub>
              <m:sup>
                <m:r>
                  <m:rPr>
                    <m:sty m:val="bi"/>
                  </m:rPr>
                  <w:rPr>
                    <w:rFonts w:asci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/>
              </w:rPr>
              <m:t>n</m:t>
            </m:r>
          </m:den>
        </m:f>
      </m:oMath>
      <w:r w:rsidR="00226E91">
        <w:rPr>
          <w:b/>
          <w:sz w:val="28"/>
          <w:szCs w:val="28"/>
        </w:rPr>
        <w:t xml:space="preserve"> </w:t>
      </w:r>
      <w:r w:rsidR="00D150F2">
        <w:rPr>
          <w:b/>
          <w:sz w:val="28"/>
          <w:szCs w:val="28"/>
        </w:rPr>
        <w:t xml:space="preserve">                      </w:t>
      </w:r>
      <m:oMath>
        <m:r>
          <m:rPr>
            <m:nor/>
          </m:rPr>
          <w:rPr>
            <w:rFonts w:ascii="Cambria Math"/>
          </w:rPr>
          <m:t>σ</m:t>
        </m:r>
        <m:r>
          <m:rPr>
            <m:nor/>
          </m:rPr>
          <w:rPr>
            <w:rFonts w:ascii="Cambria Math"/>
          </w:rPr>
          <m:t xml:space="preserve"> 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/>
                      </w:rPr>
                      <m:t>i=1</m:t>
                    </m:r>
                  </m:sub>
                  <m:sup>
                    <m:r>
                      <w:rPr>
                        <w:rFonts w:ascii="Cambria Math"/>
                      </w:rPr>
                      <m:t>n</m:t>
                    </m:r>
                  </m:sup>
                  <m:e>
                    <m:r>
                      <w:rPr>
                        <w:rFonts w:asci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/>
                  </w:rPr>
                  <m:t>n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den>
            </m:f>
          </m:e>
        </m:rad>
        <m:r>
          <m:rPr>
            <m:nor/>
          </m:rPr>
          <w:rPr>
            <w:rFonts w:ascii="Cambria Math"/>
          </w:rPr>
          <m:t xml:space="preserve">  </m:t>
        </m:r>
      </m:oMath>
      <w:r w:rsidR="00D150F2">
        <w:rPr>
          <w:sz w:val="28"/>
          <w:szCs w:val="28"/>
        </w:rPr>
        <w:t xml:space="preserve">  </w:t>
      </w:r>
      <w:r w:rsidR="00226E91">
        <w:rPr>
          <w:b/>
          <w:sz w:val="28"/>
          <w:szCs w:val="28"/>
        </w:rPr>
        <w:t xml:space="preserve">   </w:t>
      </w:r>
      <w:r w:rsidR="00312B12">
        <w:rPr>
          <w:b/>
          <w:sz w:val="28"/>
          <w:szCs w:val="28"/>
        </w:rPr>
        <w:t xml:space="preserve">                </w:t>
      </w:r>
      <w:r w:rsidR="00226E91">
        <w:rPr>
          <w:b/>
          <w:sz w:val="28"/>
          <w:szCs w:val="28"/>
        </w:rPr>
        <w:t xml:space="preserve">       </w:t>
      </w:r>
      <m:oMath>
        <m:r>
          <w:rPr>
            <w:rFonts w:ascii="Cambria Math"/>
          </w:rPr>
          <m:t xml:space="preserve">m 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n</m:t>
                </m:r>
              </m:den>
            </m:f>
          </m:e>
        </m:rad>
      </m:oMath>
      <w:r w:rsidR="00226E91">
        <w:rPr>
          <w:sz w:val="28"/>
          <w:szCs w:val="28"/>
        </w:rPr>
        <w:t xml:space="preserve">                     </w:t>
      </w:r>
    </w:p>
    <w:p w14:paraId="6857A715" w14:textId="6A853053" w:rsidR="00D150F2" w:rsidRPr="00D150F2" w:rsidRDefault="00D150F2" w:rsidP="00312B12">
      <w:pPr>
        <w:ind w:firstLine="567"/>
        <w:jc w:val="both"/>
      </w:pPr>
      <w:r>
        <w:t xml:space="preserve">В формулах </w:t>
      </w:r>
      <w:r w:rsidRPr="00D150F2">
        <w:rPr>
          <w:i/>
        </w:rPr>
        <w:t>х</w:t>
      </w:r>
      <w:r w:rsidRPr="00D150F2">
        <w:rPr>
          <w:i/>
          <w:vertAlign w:val="subscript"/>
          <w:lang w:val="en-US"/>
        </w:rPr>
        <w:t>i</w:t>
      </w:r>
      <w:r>
        <w:t xml:space="preserve"> – значения показателей у каждого испытуемого, </w:t>
      </w:r>
      <w:r w:rsidRPr="00D150F2">
        <w:rPr>
          <w:i/>
          <w:lang w:val="en-US"/>
        </w:rPr>
        <w:t>n</w:t>
      </w:r>
      <w:r>
        <w:t xml:space="preserve"> – количество испытуемых. Таким образом, среднее арифметическое – это частное от деления суммы всех значений в группе (</w:t>
      </w:r>
      <w:r w:rsidRPr="00D150F2">
        <w:rPr>
          <w:i/>
        </w:rPr>
        <w:t>Σх</w:t>
      </w:r>
      <w:r w:rsidRPr="00D150F2">
        <w:rPr>
          <w:vertAlign w:val="subscript"/>
          <w:lang w:val="en-US"/>
        </w:rPr>
        <w:t>i</w:t>
      </w:r>
      <w:r>
        <w:t>) на их количество (</w:t>
      </w:r>
      <w:r w:rsidRPr="00D150F2">
        <w:rPr>
          <w:i/>
          <w:lang w:val="en-US"/>
        </w:rPr>
        <w:t>n</w:t>
      </w:r>
      <w:r>
        <w:t>) среднеквадратичное отклонение – это корень из частного, где в числителе – сумма возведенных в квадрат разниц между каждым значением в выборке и средней арифметической</w:t>
      </w:r>
      <w:r w:rsidRPr="00D150F2">
        <w:t xml:space="preserve"> </w:t>
      </w:r>
      <w:r>
        <w:t>(</w:t>
      </w:r>
      <w:r w:rsidRPr="00D150F2">
        <w:rPr>
          <w:i/>
        </w:rPr>
        <w:t>Σ(х</w:t>
      </w:r>
      <w:r w:rsidRPr="00D150F2">
        <w:rPr>
          <w:vertAlign w:val="subscript"/>
          <w:lang w:val="en-US"/>
        </w:rPr>
        <w:t>i</w:t>
      </w:r>
      <w:r w:rsidRPr="00D150F2">
        <w:t>-</w:t>
      </w:r>
      <m:oMath>
        <m:acc>
          <m:accPr>
            <m:chr m:val="̄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х</m:t>
            </m:r>
          </m:e>
        </m:acc>
      </m:oMath>
      <w:r w:rsidRPr="00D150F2">
        <w:rPr>
          <w:i/>
        </w:rPr>
        <w:t>)</w:t>
      </w:r>
      <w:r w:rsidRPr="00D150F2">
        <w:rPr>
          <w:i/>
          <w:vertAlign w:val="superscript"/>
        </w:rPr>
        <w:t>2</w:t>
      </w:r>
      <w:r w:rsidRPr="00D150F2">
        <w:t>)</w:t>
      </w:r>
      <w:r>
        <w:t xml:space="preserve">, а в знаменателе – </w:t>
      </w:r>
      <w:r w:rsidRPr="00D150F2">
        <w:rPr>
          <w:i/>
          <w:lang w:val="en-US"/>
        </w:rPr>
        <w:t>n</w:t>
      </w:r>
      <w:r>
        <w:rPr>
          <w:i/>
        </w:rPr>
        <w:t>-1</w:t>
      </w:r>
      <w:r>
        <w:t>. Ошибка средней – это корень из частного от деления квадрата среднеквадратичного отклонения на объем</w:t>
      </w:r>
      <w:r w:rsidR="00057648">
        <w:t xml:space="preserve"> группы.</w:t>
      </w:r>
    </w:p>
    <w:p w14:paraId="20413CC6" w14:textId="0FF29555" w:rsidR="001E7A47" w:rsidRDefault="00312B12" w:rsidP="00312B12">
      <w:pPr>
        <w:ind w:firstLine="567"/>
        <w:jc w:val="both"/>
      </w:pPr>
      <w:r>
        <w:t>Например, вы измерили рост у 4 человек, и получили 172, 164, 169 и 180 сантиметров.</w:t>
      </w:r>
    </w:p>
    <w:p w14:paraId="4B93F640" w14:textId="707B65D8" w:rsidR="00580011" w:rsidRPr="00A1388F" w:rsidRDefault="00312B12" w:rsidP="00312B12">
      <w:pPr>
        <w:ind w:firstLine="567"/>
        <w:jc w:val="both"/>
      </w:pPr>
      <w:r>
        <w:t xml:space="preserve"> </w:t>
      </w:r>
      <m:oMath>
        <m:acc>
          <m:accPr>
            <m:chr m:val="̄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х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172+164+169+180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=171,25 </m:t>
        </m:r>
      </m:oMath>
      <w:r w:rsidR="00A1388F">
        <w:rPr>
          <w:bCs/>
        </w:rPr>
        <w:t xml:space="preserve">; </w:t>
      </w:r>
      <m:oMath>
        <m:r>
          <m:rPr>
            <m:nor/>
          </m:rPr>
          <w:rPr>
            <w:rFonts w:ascii="Cambria Math"/>
          </w:rPr>
          <m:t>σ</m:t>
        </m:r>
        <m:r>
          <m:rPr>
            <m:nor/>
          </m:rPr>
          <w:rPr>
            <w:rFonts w:ascii="Cambria Math"/>
          </w:rPr>
          <m:t xml:space="preserve"> 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(172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171,25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+(164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171,25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+(169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171,25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+(180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171,25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0,75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+(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7,25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+(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2,25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+(8,75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0,56+52,56+5+76,56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134,68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</m:e>
        </m:rad>
        <m:r>
          <w:rPr>
            <w:rFonts w:ascii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44,83</m:t>
            </m:r>
          </m:e>
        </m:rad>
        <m:r>
          <w:rPr>
            <w:rFonts w:ascii="Cambria Math" w:hAnsi="Cambria Math"/>
          </w:rPr>
          <m:t>= 6,69</m:t>
        </m:r>
      </m:oMath>
      <w:r w:rsidR="00A1388F">
        <w:t xml:space="preserve">  ;  </w:t>
      </w:r>
      <m:oMath>
        <m:r>
          <w:rPr>
            <w:rFonts w:ascii="Cambria Math"/>
          </w:rPr>
          <m:t xml:space="preserve">m 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6,69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4</m:t>
                </m:r>
              </m:den>
            </m:f>
            <m:r>
              <w:rPr>
                <w:rFonts w:ascii="Cambria Math"/>
              </w:rPr>
              <m:t xml:space="preserve"> </m:t>
            </m:r>
          </m:e>
        </m:rad>
        <m:r>
          <w:rPr>
            <w:rFonts w:ascii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44,75</m:t>
                </m:r>
              </m:num>
              <m:den>
                <m:r>
                  <w:rPr>
                    <w:rFonts w:ascii="Cambria Math"/>
                  </w:rPr>
                  <m:t>4</m:t>
                </m:r>
              </m:den>
            </m:f>
          </m:e>
        </m:rad>
      </m:oMath>
      <w:r w:rsidR="006473AD"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11,18</m:t>
            </m:r>
          </m:e>
        </m:rad>
        <m:r>
          <w:rPr>
            <w:rFonts w:ascii="Cambria Math" w:hAnsi="Cambria Math"/>
          </w:rPr>
          <m:t>=3,34</m:t>
        </m:r>
      </m:oMath>
      <w:r w:rsidR="006473AD">
        <w:t xml:space="preserve"> </w:t>
      </w:r>
    </w:p>
    <w:p w14:paraId="7EBC284C" w14:textId="62D7C720" w:rsidR="00A1388F" w:rsidRPr="00A1388F" w:rsidRDefault="006473AD" w:rsidP="00312B12">
      <w:pPr>
        <w:ind w:firstLine="567"/>
        <w:jc w:val="both"/>
      </w:pPr>
      <w:r>
        <w:t xml:space="preserve">Таким образом, результат будет записан в виде 171,25 </w:t>
      </w:r>
      <w:r w:rsidRPr="00CA4987">
        <w:t>±</w:t>
      </w:r>
      <w:r w:rsidR="00057648">
        <w:t xml:space="preserve"> 3,34</w:t>
      </w:r>
      <w:r w:rsidR="009140C7">
        <w:t xml:space="preserve"> или 171,25 </w:t>
      </w:r>
      <w:r w:rsidR="009140C7" w:rsidRPr="005B114B">
        <w:t>±</w:t>
      </w:r>
      <w:r w:rsidR="00612496">
        <w:t xml:space="preserve"> 6,69</w:t>
      </w:r>
    </w:p>
    <w:p w14:paraId="18520B13" w14:textId="77777777" w:rsidR="00612496" w:rsidRDefault="00612496" w:rsidP="00612496">
      <w:pPr>
        <w:pStyle w:val="ac"/>
        <w:ind w:left="0"/>
        <w:rPr>
          <w:b/>
          <w:bCs/>
        </w:rPr>
      </w:pPr>
    </w:p>
    <w:p w14:paraId="70787EA0" w14:textId="5FDF65D2" w:rsidR="00612496" w:rsidRPr="00CB0DCD" w:rsidRDefault="00612496" w:rsidP="00612496">
      <w:pPr>
        <w:pStyle w:val="ac"/>
        <w:ind w:left="0"/>
        <w:rPr>
          <w:b/>
          <w:bCs/>
        </w:rPr>
      </w:pPr>
      <w:r>
        <w:rPr>
          <w:b/>
          <w:bCs/>
        </w:rPr>
        <w:t>Таблица 1. Результаты измерений:</w:t>
      </w:r>
    </w:p>
    <w:tbl>
      <w:tblPr>
        <w:tblStyle w:val="af"/>
        <w:tblW w:w="10320" w:type="dxa"/>
        <w:tblLayout w:type="fixed"/>
        <w:tblLook w:val="04A0" w:firstRow="1" w:lastRow="0" w:firstColumn="1" w:lastColumn="0" w:noHBand="0" w:noVBand="1"/>
      </w:tblPr>
      <w:tblGrid>
        <w:gridCol w:w="3823"/>
        <w:gridCol w:w="1299"/>
        <w:gridCol w:w="1299"/>
        <w:gridCol w:w="1300"/>
        <w:gridCol w:w="1299"/>
        <w:gridCol w:w="1300"/>
      </w:tblGrid>
      <w:tr w:rsidR="000C4DB4" w:rsidRPr="00561431" w14:paraId="0268E578" w14:textId="77777777" w:rsidTr="006546A8">
        <w:tc>
          <w:tcPr>
            <w:tcW w:w="3823" w:type="dxa"/>
            <w:vMerge w:val="restart"/>
            <w:vAlign w:val="center"/>
          </w:tcPr>
          <w:p w14:paraId="599EBA68" w14:textId="77777777" w:rsidR="000C4DB4" w:rsidRPr="0084265D" w:rsidRDefault="000C4DB4" w:rsidP="00FD7B04">
            <w:pPr>
              <w:jc w:val="center"/>
              <w:rPr>
                <w:bCs/>
              </w:rPr>
            </w:pPr>
            <w:r w:rsidRPr="0084265D">
              <w:rPr>
                <w:bCs/>
              </w:rPr>
              <w:t>Показатель</w:t>
            </w:r>
          </w:p>
        </w:tc>
        <w:tc>
          <w:tcPr>
            <w:tcW w:w="6497" w:type="dxa"/>
            <w:gridSpan w:val="5"/>
            <w:vAlign w:val="center"/>
          </w:tcPr>
          <w:p w14:paraId="39621268" w14:textId="1465613E" w:rsidR="000C4DB4" w:rsidRPr="0084265D" w:rsidRDefault="000C4DB4" w:rsidP="00FD7B04">
            <w:pPr>
              <w:jc w:val="center"/>
              <w:rPr>
                <w:bCs/>
              </w:rPr>
            </w:pPr>
            <w:r w:rsidRPr="0084265D">
              <w:rPr>
                <w:bCs/>
              </w:rPr>
              <w:t>Значения показателей</w:t>
            </w:r>
          </w:p>
        </w:tc>
      </w:tr>
      <w:tr w:rsidR="000C4DB4" w:rsidRPr="00561431" w14:paraId="4C46E092" w14:textId="77777777" w:rsidTr="006546A8">
        <w:tc>
          <w:tcPr>
            <w:tcW w:w="3823" w:type="dxa"/>
            <w:vMerge/>
          </w:tcPr>
          <w:p w14:paraId="0D37DD3A" w14:textId="77777777" w:rsidR="000C4DB4" w:rsidRPr="0084265D" w:rsidRDefault="000C4DB4" w:rsidP="000C4DB4">
            <w:pPr>
              <w:jc w:val="center"/>
              <w:rPr>
                <w:bCs/>
              </w:rPr>
            </w:pPr>
          </w:p>
        </w:tc>
        <w:tc>
          <w:tcPr>
            <w:tcW w:w="1299" w:type="dxa"/>
            <w:vMerge w:val="restart"/>
            <w:vAlign w:val="center"/>
          </w:tcPr>
          <w:p w14:paraId="47929866" w14:textId="52CBB54C" w:rsidR="000C4DB4" w:rsidRPr="00612496" w:rsidRDefault="000C4DB4" w:rsidP="000C4DB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Собственный результат</w:t>
            </w:r>
          </w:p>
        </w:tc>
        <w:tc>
          <w:tcPr>
            <w:tcW w:w="2599" w:type="dxa"/>
            <w:gridSpan w:val="2"/>
            <w:vAlign w:val="center"/>
          </w:tcPr>
          <w:p w14:paraId="332EA921" w14:textId="20E199B4" w:rsidR="000C4DB4" w:rsidRPr="00612496" w:rsidRDefault="000C4DB4" w:rsidP="000C4DB4">
            <w:pPr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Мужчины</w:t>
            </w:r>
            <w:r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  <w:lang w:val="en-US"/>
              </w:rPr>
              <w:t>N = …</w:t>
            </w:r>
          </w:p>
        </w:tc>
        <w:tc>
          <w:tcPr>
            <w:tcW w:w="2599" w:type="dxa"/>
            <w:gridSpan w:val="2"/>
            <w:vAlign w:val="center"/>
          </w:tcPr>
          <w:p w14:paraId="201B2428" w14:textId="276F70A6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Женщины</w:t>
            </w:r>
            <w:r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  <w:lang w:val="en-US"/>
              </w:rPr>
              <w:t>N = …</w:t>
            </w:r>
          </w:p>
        </w:tc>
      </w:tr>
      <w:tr w:rsidR="000C4DB4" w:rsidRPr="00561431" w14:paraId="33206A76" w14:textId="77777777" w:rsidTr="006546A8">
        <w:tc>
          <w:tcPr>
            <w:tcW w:w="3823" w:type="dxa"/>
            <w:vMerge/>
          </w:tcPr>
          <w:p w14:paraId="56220E8D" w14:textId="77777777" w:rsidR="000C4DB4" w:rsidRPr="0084265D" w:rsidRDefault="000C4DB4" w:rsidP="000C4DB4">
            <w:pPr>
              <w:jc w:val="center"/>
              <w:rPr>
                <w:bCs/>
              </w:rPr>
            </w:pPr>
          </w:p>
        </w:tc>
        <w:tc>
          <w:tcPr>
            <w:tcW w:w="1299" w:type="dxa"/>
            <w:vMerge/>
            <w:vAlign w:val="center"/>
          </w:tcPr>
          <w:p w14:paraId="739520B8" w14:textId="7C0B265D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B152975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Среднее по группе</w:t>
            </w:r>
          </w:p>
        </w:tc>
        <w:tc>
          <w:tcPr>
            <w:tcW w:w="1300" w:type="dxa"/>
          </w:tcPr>
          <w:p w14:paraId="35E435A9" w14:textId="66B8025C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Среднеквадратичное отклонение</w:t>
            </w:r>
          </w:p>
        </w:tc>
        <w:tc>
          <w:tcPr>
            <w:tcW w:w="1299" w:type="dxa"/>
            <w:vAlign w:val="center"/>
          </w:tcPr>
          <w:p w14:paraId="787AEAC5" w14:textId="0CC16CE5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Среднее по группе</w:t>
            </w:r>
          </w:p>
        </w:tc>
        <w:tc>
          <w:tcPr>
            <w:tcW w:w="1300" w:type="dxa"/>
          </w:tcPr>
          <w:p w14:paraId="1E8D7078" w14:textId="5CCB3681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Среднеквадратичное отклонение</w:t>
            </w:r>
          </w:p>
        </w:tc>
      </w:tr>
      <w:tr w:rsidR="000C4DB4" w:rsidRPr="00EF4FA0" w14:paraId="4EB4DCD0" w14:textId="77777777" w:rsidTr="006546A8">
        <w:tc>
          <w:tcPr>
            <w:tcW w:w="3823" w:type="dxa"/>
            <w:vAlign w:val="center"/>
          </w:tcPr>
          <w:p w14:paraId="7DA0F38D" w14:textId="77777777" w:rsidR="000C4DB4" w:rsidRPr="00EF4FA0" w:rsidRDefault="000C4DB4" w:rsidP="000C4DB4">
            <w:pPr>
              <w:ind w:right="-112"/>
              <w:rPr>
                <w:bCs/>
              </w:rPr>
            </w:pPr>
            <w:r w:rsidRPr="00EF4FA0">
              <w:rPr>
                <w:bCs/>
              </w:rPr>
              <w:lastRenderedPageBreak/>
              <w:t>Средний возраст</w:t>
            </w:r>
            <w:r>
              <w:rPr>
                <w:bCs/>
              </w:rPr>
              <w:t>, лет</w:t>
            </w:r>
          </w:p>
        </w:tc>
        <w:tc>
          <w:tcPr>
            <w:tcW w:w="1299" w:type="dxa"/>
            <w:vAlign w:val="center"/>
          </w:tcPr>
          <w:p w14:paraId="22AC5B64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93AC5D9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6EC4EA59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B3358C2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0BE0EB70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C4DB4" w:rsidRPr="00561431" w14:paraId="738B7820" w14:textId="77777777" w:rsidTr="006546A8">
        <w:tc>
          <w:tcPr>
            <w:tcW w:w="3823" w:type="dxa"/>
          </w:tcPr>
          <w:p w14:paraId="0B87E917" w14:textId="77777777" w:rsidR="000C4DB4" w:rsidRPr="00E17B06" w:rsidRDefault="000C4DB4" w:rsidP="000C4DB4">
            <w:pPr>
              <w:ind w:right="-112"/>
              <w:rPr>
                <w:b/>
                <w:bCs/>
                <w:iCs/>
              </w:rPr>
            </w:pPr>
            <w:r w:rsidRPr="00E17B06">
              <w:rPr>
                <w:iCs/>
                <w:lang w:val="en-US"/>
              </w:rPr>
              <w:t>L</w:t>
            </w:r>
            <w:r w:rsidRPr="00E17B06">
              <w:rPr>
                <w:iCs/>
              </w:rPr>
              <w:t xml:space="preserve"> стоя, см</w:t>
            </w:r>
          </w:p>
        </w:tc>
        <w:tc>
          <w:tcPr>
            <w:tcW w:w="1299" w:type="dxa"/>
            <w:vAlign w:val="center"/>
          </w:tcPr>
          <w:p w14:paraId="7805BC71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F1B37E2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223BA442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2B5E688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67599A90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EF4FA0" w14:paraId="42ADC470" w14:textId="77777777" w:rsidTr="006546A8">
        <w:tc>
          <w:tcPr>
            <w:tcW w:w="3823" w:type="dxa"/>
          </w:tcPr>
          <w:p w14:paraId="488C6075" w14:textId="77777777" w:rsidR="000C4DB4" w:rsidRPr="00EF4FA0" w:rsidRDefault="000C4DB4" w:rsidP="000C4DB4">
            <w:pPr>
              <w:ind w:right="-112"/>
              <w:rPr>
                <w:bCs/>
              </w:rPr>
            </w:pPr>
            <w:r w:rsidRPr="00E17B06">
              <w:rPr>
                <w:iCs/>
                <w:lang w:val="en-US"/>
              </w:rPr>
              <w:t>M</w:t>
            </w:r>
            <w:r w:rsidRPr="00E17B06">
              <w:rPr>
                <w:iCs/>
              </w:rPr>
              <w:t>, кг</w:t>
            </w:r>
          </w:p>
        </w:tc>
        <w:tc>
          <w:tcPr>
            <w:tcW w:w="1299" w:type="dxa"/>
            <w:vAlign w:val="center"/>
          </w:tcPr>
          <w:p w14:paraId="4C5D33A8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2E9394FD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6EC78965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2203FC38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0DEFC6E4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C4DB4" w:rsidRPr="00EF4FA0" w14:paraId="7CBDD0B4" w14:textId="77777777" w:rsidTr="006546A8">
        <w:tc>
          <w:tcPr>
            <w:tcW w:w="3823" w:type="dxa"/>
          </w:tcPr>
          <w:p w14:paraId="1F55CB97" w14:textId="77777777" w:rsidR="000C4DB4" w:rsidRPr="00EF4FA0" w:rsidRDefault="000C4DB4" w:rsidP="000C4DB4">
            <w:pPr>
              <w:ind w:right="-112"/>
              <w:rPr>
                <w:iCs/>
              </w:rPr>
            </w:pPr>
            <w:r>
              <w:rPr>
                <w:iCs/>
              </w:rPr>
              <w:t>Индекс массы тела</w:t>
            </w:r>
          </w:p>
        </w:tc>
        <w:tc>
          <w:tcPr>
            <w:tcW w:w="1299" w:type="dxa"/>
            <w:vAlign w:val="center"/>
          </w:tcPr>
          <w:p w14:paraId="39701D99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D2C43D6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463326A2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5CE8BA5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4FD014E1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C4DB4" w:rsidRPr="00EF4FA0" w14:paraId="62223194" w14:textId="77777777" w:rsidTr="006546A8">
        <w:tc>
          <w:tcPr>
            <w:tcW w:w="3823" w:type="dxa"/>
          </w:tcPr>
          <w:p w14:paraId="18FC88D9" w14:textId="77777777" w:rsidR="000C4DB4" w:rsidRPr="00B32F53" w:rsidRDefault="000C4DB4" w:rsidP="000C4DB4">
            <w:pPr>
              <w:ind w:right="-112"/>
              <w:rPr>
                <w:iCs/>
              </w:rPr>
            </w:pPr>
            <w:r>
              <w:rPr>
                <w:iCs/>
              </w:rPr>
              <w:t>Грудной индекс</w:t>
            </w:r>
          </w:p>
        </w:tc>
        <w:tc>
          <w:tcPr>
            <w:tcW w:w="1299" w:type="dxa"/>
            <w:vAlign w:val="center"/>
          </w:tcPr>
          <w:p w14:paraId="2B1A9F43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75C8A2F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742DF36E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425312E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61DC7931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26215FFF" w14:textId="77777777" w:rsidTr="006546A8">
        <w:tc>
          <w:tcPr>
            <w:tcW w:w="3823" w:type="dxa"/>
          </w:tcPr>
          <w:p w14:paraId="54D4E05E" w14:textId="77777777" w:rsidR="000C4DB4" w:rsidRPr="00E17B06" w:rsidRDefault="000C4DB4" w:rsidP="000C4DB4">
            <w:pPr>
              <w:ind w:right="-112"/>
              <w:rPr>
                <w:iCs/>
              </w:rPr>
            </w:pPr>
            <w:r>
              <w:rPr>
                <w:iCs/>
              </w:rPr>
              <w:t>Обхват груди, см</w:t>
            </w:r>
          </w:p>
        </w:tc>
        <w:tc>
          <w:tcPr>
            <w:tcW w:w="1299" w:type="dxa"/>
            <w:vAlign w:val="center"/>
          </w:tcPr>
          <w:p w14:paraId="05B05BAE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59B9DA68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49FCAA76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7597A4CF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559A93B5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C4DB4" w:rsidRPr="00561431" w14:paraId="451584BC" w14:textId="77777777" w:rsidTr="006546A8">
        <w:tc>
          <w:tcPr>
            <w:tcW w:w="3823" w:type="dxa"/>
          </w:tcPr>
          <w:p w14:paraId="696C79EC" w14:textId="77777777" w:rsidR="000C4DB4" w:rsidRPr="00E17B06" w:rsidRDefault="000C4DB4" w:rsidP="000C4DB4">
            <w:pPr>
              <w:ind w:right="-112"/>
              <w:rPr>
                <w:b/>
                <w:bCs/>
                <w:iCs/>
              </w:rPr>
            </w:pPr>
            <w:r>
              <w:rPr>
                <w:iCs/>
              </w:rPr>
              <w:t>Обхват талии, см</w:t>
            </w:r>
          </w:p>
        </w:tc>
        <w:tc>
          <w:tcPr>
            <w:tcW w:w="1299" w:type="dxa"/>
            <w:vAlign w:val="center"/>
          </w:tcPr>
          <w:p w14:paraId="018E4D19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B305CF2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196A97D8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7B9AC210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7B13E3C2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C4DB4" w:rsidRPr="00561431" w14:paraId="7F5B991E" w14:textId="77777777" w:rsidTr="006546A8">
        <w:tc>
          <w:tcPr>
            <w:tcW w:w="3823" w:type="dxa"/>
          </w:tcPr>
          <w:p w14:paraId="6591F27E" w14:textId="77777777" w:rsidR="000C4DB4" w:rsidRPr="00E17B06" w:rsidRDefault="000C4DB4" w:rsidP="000C4DB4">
            <w:pPr>
              <w:ind w:right="-112"/>
              <w:rPr>
                <w:b/>
                <w:bCs/>
                <w:iCs/>
              </w:rPr>
            </w:pPr>
            <w:r>
              <w:rPr>
                <w:iCs/>
              </w:rPr>
              <w:t>Обхват ягодиц, см</w:t>
            </w:r>
          </w:p>
        </w:tc>
        <w:tc>
          <w:tcPr>
            <w:tcW w:w="1299" w:type="dxa"/>
            <w:vAlign w:val="center"/>
          </w:tcPr>
          <w:p w14:paraId="2B10AF94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A2C9882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5BE3819A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273D92F4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003B55EA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C4DB4" w:rsidRPr="00561431" w14:paraId="45957B7C" w14:textId="77777777" w:rsidTr="006546A8">
        <w:tc>
          <w:tcPr>
            <w:tcW w:w="3823" w:type="dxa"/>
          </w:tcPr>
          <w:p w14:paraId="780E0D0E" w14:textId="77777777" w:rsidR="000C4DB4" w:rsidRPr="00E17B06" w:rsidRDefault="000C4DB4" w:rsidP="000C4DB4">
            <w:pPr>
              <w:ind w:right="-112"/>
              <w:rPr>
                <w:iCs/>
                <w:lang w:val="en-US"/>
              </w:rPr>
            </w:pPr>
            <w:r>
              <w:rPr>
                <w:iCs/>
              </w:rPr>
              <w:t>Обхват плеча, см</w:t>
            </w:r>
          </w:p>
        </w:tc>
        <w:tc>
          <w:tcPr>
            <w:tcW w:w="1299" w:type="dxa"/>
            <w:vAlign w:val="center"/>
          </w:tcPr>
          <w:p w14:paraId="4E17D5BC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36F6CAF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64A931D1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9D5C64B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6924D893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C4DB4" w:rsidRPr="00561431" w14:paraId="28EED7EB" w14:textId="77777777" w:rsidTr="006546A8">
        <w:tc>
          <w:tcPr>
            <w:tcW w:w="3823" w:type="dxa"/>
          </w:tcPr>
          <w:p w14:paraId="12AF1619" w14:textId="77777777" w:rsidR="000C4DB4" w:rsidRPr="00B32F53" w:rsidRDefault="000C4DB4" w:rsidP="000C4DB4">
            <w:pPr>
              <w:ind w:right="-112"/>
              <w:rPr>
                <w:iCs/>
              </w:rPr>
            </w:pPr>
            <w:r>
              <w:rPr>
                <w:iCs/>
              </w:rPr>
              <w:t>Обхват плеча напряженного, см</w:t>
            </w:r>
          </w:p>
        </w:tc>
        <w:tc>
          <w:tcPr>
            <w:tcW w:w="1299" w:type="dxa"/>
            <w:vAlign w:val="center"/>
          </w:tcPr>
          <w:p w14:paraId="61EF6C96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925967A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720A93F1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D2C25F6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31B93339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C4DB4" w:rsidRPr="00561431" w14:paraId="7AAAF2B6" w14:textId="77777777" w:rsidTr="006546A8">
        <w:tc>
          <w:tcPr>
            <w:tcW w:w="3823" w:type="dxa"/>
          </w:tcPr>
          <w:p w14:paraId="6DDE0D6A" w14:textId="77777777" w:rsidR="000C4DB4" w:rsidRPr="00E17B06" w:rsidRDefault="000C4DB4" w:rsidP="000C4DB4">
            <w:pPr>
              <w:ind w:right="-112"/>
              <w:rPr>
                <w:iCs/>
              </w:rPr>
            </w:pPr>
            <w:r>
              <w:rPr>
                <w:iCs/>
              </w:rPr>
              <w:t>Обхват предплечья, см</w:t>
            </w:r>
          </w:p>
        </w:tc>
        <w:tc>
          <w:tcPr>
            <w:tcW w:w="1299" w:type="dxa"/>
            <w:vAlign w:val="center"/>
          </w:tcPr>
          <w:p w14:paraId="7AB57A70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F272049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3B0E6544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49BDA8B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5A1BE19C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C4DB4" w:rsidRPr="00561431" w14:paraId="1CE20310" w14:textId="77777777" w:rsidTr="006546A8">
        <w:tc>
          <w:tcPr>
            <w:tcW w:w="3823" w:type="dxa"/>
          </w:tcPr>
          <w:p w14:paraId="0B2E368B" w14:textId="77777777" w:rsidR="000C4DB4" w:rsidRPr="00E17B06" w:rsidRDefault="000C4DB4" w:rsidP="000C4DB4">
            <w:pPr>
              <w:ind w:right="-112"/>
              <w:rPr>
                <w:b/>
                <w:bCs/>
                <w:iCs/>
              </w:rPr>
            </w:pPr>
            <w:r>
              <w:rPr>
                <w:iCs/>
              </w:rPr>
              <w:t>Головной указатель, %</w:t>
            </w:r>
          </w:p>
        </w:tc>
        <w:tc>
          <w:tcPr>
            <w:tcW w:w="1299" w:type="dxa"/>
            <w:vAlign w:val="center"/>
          </w:tcPr>
          <w:p w14:paraId="06EF20E1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ECD1BED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3DB511D0" w14:textId="77777777" w:rsidR="000C4DB4" w:rsidRPr="0084265D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52C048E4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35B932E3" w14:textId="77777777" w:rsidR="000C4DB4" w:rsidRPr="0084265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082CA65F" w14:textId="77777777" w:rsidTr="006546A8">
        <w:tc>
          <w:tcPr>
            <w:tcW w:w="3823" w:type="dxa"/>
          </w:tcPr>
          <w:p w14:paraId="259C3310" w14:textId="77777777" w:rsidR="000C4DB4" w:rsidRPr="003D236D" w:rsidRDefault="000C4DB4" w:rsidP="000C4DB4">
            <w:pPr>
              <w:ind w:right="-112"/>
              <w:rPr>
                <w:iCs/>
              </w:rPr>
            </w:pPr>
            <w:r>
              <w:rPr>
                <w:iCs/>
              </w:rPr>
              <w:t>Лобный диаметр, м</w:t>
            </w:r>
            <w:r w:rsidRPr="003D236D">
              <w:rPr>
                <w:iCs/>
              </w:rPr>
              <w:t>м</w:t>
            </w:r>
          </w:p>
        </w:tc>
        <w:tc>
          <w:tcPr>
            <w:tcW w:w="1299" w:type="dxa"/>
            <w:vAlign w:val="center"/>
          </w:tcPr>
          <w:p w14:paraId="745FB3C4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68066EF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56F994B2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520B80D5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1E5A4598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048E130D" w14:textId="77777777" w:rsidTr="006546A8">
        <w:tc>
          <w:tcPr>
            <w:tcW w:w="3823" w:type="dxa"/>
          </w:tcPr>
          <w:p w14:paraId="33F74F4C" w14:textId="77777777" w:rsidR="000C4DB4" w:rsidRPr="003D236D" w:rsidRDefault="000C4DB4" w:rsidP="000C4DB4">
            <w:pPr>
              <w:ind w:right="-112"/>
              <w:rPr>
                <w:bCs/>
                <w:iCs/>
              </w:rPr>
            </w:pPr>
            <w:r w:rsidRPr="003D236D">
              <w:rPr>
                <w:bCs/>
                <w:iCs/>
              </w:rPr>
              <w:t>Скуловой диаметр</w:t>
            </w:r>
            <w:r>
              <w:rPr>
                <w:bCs/>
                <w:iCs/>
              </w:rPr>
              <w:t>, мм</w:t>
            </w:r>
          </w:p>
        </w:tc>
        <w:tc>
          <w:tcPr>
            <w:tcW w:w="1299" w:type="dxa"/>
            <w:vAlign w:val="center"/>
          </w:tcPr>
          <w:p w14:paraId="31A9E6B5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5E048E43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6FD27861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E0283C4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0185C974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E17B06" w14:paraId="324C72B6" w14:textId="77777777" w:rsidTr="006546A8">
        <w:tc>
          <w:tcPr>
            <w:tcW w:w="3823" w:type="dxa"/>
          </w:tcPr>
          <w:p w14:paraId="597D9E22" w14:textId="77777777" w:rsidR="000C4DB4" w:rsidRPr="003D236D" w:rsidRDefault="000C4DB4" w:rsidP="000C4DB4">
            <w:pPr>
              <w:ind w:right="-112"/>
              <w:rPr>
                <w:iCs/>
              </w:rPr>
            </w:pPr>
            <w:r>
              <w:rPr>
                <w:iCs/>
              </w:rPr>
              <w:t>Физиономическая высота лица, мм</w:t>
            </w:r>
          </w:p>
        </w:tc>
        <w:tc>
          <w:tcPr>
            <w:tcW w:w="1299" w:type="dxa"/>
            <w:vAlign w:val="center"/>
          </w:tcPr>
          <w:p w14:paraId="43285D78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7E969A62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72ADA0FA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24920E6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1A7FC244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62F4C41B" w14:textId="77777777" w:rsidTr="006546A8">
        <w:tc>
          <w:tcPr>
            <w:tcW w:w="3823" w:type="dxa"/>
          </w:tcPr>
          <w:p w14:paraId="39D978F3" w14:textId="77777777" w:rsidR="000C4DB4" w:rsidRPr="003D236D" w:rsidRDefault="000C4DB4" w:rsidP="000C4DB4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Морфологическая высота лица (от нижнего края бровей), мм</w:t>
            </w:r>
          </w:p>
        </w:tc>
        <w:tc>
          <w:tcPr>
            <w:tcW w:w="1299" w:type="dxa"/>
            <w:vAlign w:val="center"/>
          </w:tcPr>
          <w:p w14:paraId="6701CB08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AD6DA0E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2F78375C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73E9450E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570B2E1C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27DF72A7" w14:textId="77777777" w:rsidTr="006546A8">
        <w:tc>
          <w:tcPr>
            <w:tcW w:w="3823" w:type="dxa"/>
          </w:tcPr>
          <w:p w14:paraId="63143B24" w14:textId="77777777" w:rsidR="000C4DB4" w:rsidRPr="003D236D" w:rsidRDefault="000C4DB4" w:rsidP="000C4DB4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Высота носа (от нижнего края бровей), мм</w:t>
            </w:r>
          </w:p>
        </w:tc>
        <w:tc>
          <w:tcPr>
            <w:tcW w:w="1299" w:type="dxa"/>
            <w:vAlign w:val="center"/>
          </w:tcPr>
          <w:p w14:paraId="1A2DAD2C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5592356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27AD767B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59306EDD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3219EE80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3421E8E2" w14:textId="77777777" w:rsidTr="006546A8">
        <w:tc>
          <w:tcPr>
            <w:tcW w:w="3823" w:type="dxa"/>
          </w:tcPr>
          <w:p w14:paraId="423E3574" w14:textId="77777777" w:rsidR="000C4DB4" w:rsidRDefault="000C4DB4" w:rsidP="000C4DB4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Высота верхней губы, мм</w:t>
            </w:r>
          </w:p>
        </w:tc>
        <w:tc>
          <w:tcPr>
            <w:tcW w:w="1299" w:type="dxa"/>
            <w:vAlign w:val="center"/>
          </w:tcPr>
          <w:p w14:paraId="6795733D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B72CBAA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2DFC372A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DDDD685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627B6D6D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3319D8B1" w14:textId="77777777" w:rsidTr="006546A8">
        <w:tc>
          <w:tcPr>
            <w:tcW w:w="3823" w:type="dxa"/>
          </w:tcPr>
          <w:p w14:paraId="13EFEA5D" w14:textId="77777777" w:rsidR="000C4DB4" w:rsidRDefault="000C4DB4" w:rsidP="000C4DB4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Толщина губ, мм</w:t>
            </w:r>
          </w:p>
        </w:tc>
        <w:tc>
          <w:tcPr>
            <w:tcW w:w="1299" w:type="dxa"/>
            <w:vAlign w:val="center"/>
          </w:tcPr>
          <w:p w14:paraId="75FEB777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7D14D96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439A48FC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48A07F4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2E5FFA80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75E3E8C6" w14:textId="77777777" w:rsidTr="006546A8">
        <w:tc>
          <w:tcPr>
            <w:tcW w:w="3823" w:type="dxa"/>
          </w:tcPr>
          <w:p w14:paraId="019AD020" w14:textId="77777777" w:rsidR="000C4DB4" w:rsidRDefault="000C4DB4" w:rsidP="000C4DB4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Ширина рта, мм</w:t>
            </w:r>
          </w:p>
        </w:tc>
        <w:tc>
          <w:tcPr>
            <w:tcW w:w="1299" w:type="dxa"/>
            <w:vAlign w:val="center"/>
          </w:tcPr>
          <w:p w14:paraId="2B2F1C97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96892D7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4BD61A1C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7964757E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1DFC5F62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28AD2809" w14:textId="77777777" w:rsidTr="006546A8">
        <w:tc>
          <w:tcPr>
            <w:tcW w:w="3823" w:type="dxa"/>
          </w:tcPr>
          <w:p w14:paraId="4365DA48" w14:textId="77777777" w:rsidR="000C4DB4" w:rsidRPr="003D236D" w:rsidRDefault="000C4DB4" w:rsidP="000C4DB4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Ширина носа, мм</w:t>
            </w:r>
          </w:p>
        </w:tc>
        <w:tc>
          <w:tcPr>
            <w:tcW w:w="1299" w:type="dxa"/>
            <w:vAlign w:val="center"/>
          </w:tcPr>
          <w:p w14:paraId="3573DACB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89D6108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08A04E18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2E957480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36A31018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7AB7D420" w14:textId="77777777" w:rsidTr="006546A8">
        <w:tc>
          <w:tcPr>
            <w:tcW w:w="3823" w:type="dxa"/>
          </w:tcPr>
          <w:p w14:paraId="15E5A768" w14:textId="77777777" w:rsidR="000C4DB4" w:rsidRDefault="000C4DB4" w:rsidP="000C4DB4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Лицевой указатель, %</w:t>
            </w:r>
          </w:p>
        </w:tc>
        <w:tc>
          <w:tcPr>
            <w:tcW w:w="1299" w:type="dxa"/>
            <w:vAlign w:val="center"/>
          </w:tcPr>
          <w:p w14:paraId="2653F4DC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7DE5589C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62855DD1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06EE167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78CA0F3F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5BB932BF" w14:textId="77777777" w:rsidTr="006546A8">
        <w:tc>
          <w:tcPr>
            <w:tcW w:w="3823" w:type="dxa"/>
          </w:tcPr>
          <w:p w14:paraId="7951D3B8" w14:textId="77777777" w:rsidR="000C4DB4" w:rsidRDefault="000C4DB4" w:rsidP="000C4DB4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Носовой указатель, %</w:t>
            </w:r>
          </w:p>
        </w:tc>
        <w:tc>
          <w:tcPr>
            <w:tcW w:w="1299" w:type="dxa"/>
            <w:vAlign w:val="center"/>
          </w:tcPr>
          <w:p w14:paraId="53344309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6FCA097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74A97F0B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783CB0E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36119621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  <w:tr w:rsidR="000C4DB4" w:rsidRPr="00561431" w14:paraId="4332DBEE" w14:textId="77777777" w:rsidTr="006546A8">
        <w:tc>
          <w:tcPr>
            <w:tcW w:w="3823" w:type="dxa"/>
          </w:tcPr>
          <w:p w14:paraId="6ADCC384" w14:textId="77777777" w:rsidR="000C4DB4" w:rsidRDefault="000C4DB4" w:rsidP="000C4DB4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Окружность головы, см</w:t>
            </w:r>
          </w:p>
        </w:tc>
        <w:tc>
          <w:tcPr>
            <w:tcW w:w="1299" w:type="dxa"/>
            <w:vAlign w:val="center"/>
          </w:tcPr>
          <w:p w14:paraId="3245A201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464CE5D" w14:textId="77777777" w:rsidR="000C4DB4" w:rsidRPr="00DE0BF2" w:rsidRDefault="000C4DB4" w:rsidP="000C4DB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1A4DA300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6609E94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23B072DA" w14:textId="77777777" w:rsidR="000C4DB4" w:rsidRPr="003D236D" w:rsidRDefault="000C4DB4" w:rsidP="000C4DB4">
            <w:pPr>
              <w:jc w:val="center"/>
              <w:rPr>
                <w:bCs/>
                <w:sz w:val="22"/>
              </w:rPr>
            </w:pPr>
          </w:p>
        </w:tc>
      </w:tr>
    </w:tbl>
    <w:p w14:paraId="112BFEEC" w14:textId="1A57AB76" w:rsidR="00612496" w:rsidRDefault="00612496" w:rsidP="00612496">
      <w:pPr>
        <w:ind w:firstLine="567"/>
        <w:jc w:val="both"/>
      </w:pPr>
    </w:p>
    <w:p w14:paraId="67AB4B0B" w14:textId="75CE23B0" w:rsidR="000F31C2" w:rsidRDefault="00057648" w:rsidP="006546A8">
      <w:pPr>
        <w:ind w:firstLine="567"/>
        <w:jc w:val="both"/>
      </w:pPr>
      <w:r>
        <w:t>Результаты ра</w:t>
      </w:r>
      <w:r w:rsidR="006546A8">
        <w:t>счетов среднегрупповых показателей для мужской и женской части вашей группы внесите в таблицу 2.</w:t>
      </w:r>
    </w:p>
    <w:p w14:paraId="5E012349" w14:textId="77777777" w:rsidR="006546A8" w:rsidRPr="00580011" w:rsidRDefault="006546A8" w:rsidP="006546A8">
      <w:pPr>
        <w:ind w:firstLine="567"/>
        <w:jc w:val="both"/>
      </w:pPr>
    </w:p>
    <w:p w14:paraId="0F93A7BA" w14:textId="77B2994E" w:rsidR="00CB0DCD" w:rsidRPr="00CB0DCD" w:rsidRDefault="00B27BE5" w:rsidP="00CB0DCD">
      <w:pPr>
        <w:pStyle w:val="ac"/>
        <w:ind w:left="0"/>
        <w:rPr>
          <w:b/>
          <w:bCs/>
        </w:rPr>
      </w:pPr>
      <w:r>
        <w:rPr>
          <w:b/>
          <w:bCs/>
        </w:rPr>
        <w:t>Таблица 2</w:t>
      </w:r>
      <w:r w:rsidR="006546A8">
        <w:rPr>
          <w:b/>
          <w:bCs/>
        </w:rPr>
        <w:t>. Сравнение морфологических признаков жителей Донбасса и Алтая</w:t>
      </w:r>
      <w:r w:rsidR="00F6405B">
        <w:rPr>
          <w:b/>
          <w:bCs/>
        </w:rPr>
        <w:t xml:space="preserve"> (выделены достоверно различающиеся значения)</w:t>
      </w:r>
      <w:r w:rsidR="00CB0DCD">
        <w:rPr>
          <w:b/>
          <w:bCs/>
        </w:rPr>
        <w:t>:</w:t>
      </w:r>
    </w:p>
    <w:tbl>
      <w:tblPr>
        <w:tblStyle w:val="af"/>
        <w:tblW w:w="10343" w:type="dxa"/>
        <w:tblLayout w:type="fixed"/>
        <w:tblLook w:val="04A0" w:firstRow="1" w:lastRow="0" w:firstColumn="1" w:lastColumn="0" w:noHBand="0" w:noVBand="1"/>
      </w:tblPr>
      <w:tblGrid>
        <w:gridCol w:w="2547"/>
        <w:gridCol w:w="1299"/>
        <w:gridCol w:w="1299"/>
        <w:gridCol w:w="1300"/>
        <w:gridCol w:w="1299"/>
        <w:gridCol w:w="1299"/>
        <w:gridCol w:w="1300"/>
      </w:tblGrid>
      <w:tr w:rsidR="0084265D" w:rsidRPr="00561431" w14:paraId="4B00F9F5" w14:textId="0F86262D" w:rsidTr="0084265D">
        <w:tc>
          <w:tcPr>
            <w:tcW w:w="2547" w:type="dxa"/>
            <w:vMerge w:val="restart"/>
            <w:vAlign w:val="center"/>
          </w:tcPr>
          <w:p w14:paraId="5C32D8EE" w14:textId="6BFE3116" w:rsidR="0084265D" w:rsidRPr="0084265D" w:rsidRDefault="0084265D" w:rsidP="00DF3E6D">
            <w:pPr>
              <w:jc w:val="center"/>
              <w:rPr>
                <w:bCs/>
              </w:rPr>
            </w:pPr>
            <w:r w:rsidRPr="0084265D">
              <w:rPr>
                <w:bCs/>
              </w:rPr>
              <w:t>Показатель</w:t>
            </w:r>
          </w:p>
        </w:tc>
        <w:tc>
          <w:tcPr>
            <w:tcW w:w="7796" w:type="dxa"/>
            <w:gridSpan w:val="6"/>
            <w:vAlign w:val="center"/>
          </w:tcPr>
          <w:p w14:paraId="287355C7" w14:textId="78344EB3" w:rsidR="0084265D" w:rsidRPr="0084265D" w:rsidRDefault="0084265D" w:rsidP="00DF3E6D">
            <w:pPr>
              <w:jc w:val="center"/>
              <w:rPr>
                <w:bCs/>
              </w:rPr>
            </w:pPr>
            <w:r w:rsidRPr="0084265D">
              <w:rPr>
                <w:bCs/>
              </w:rPr>
              <w:t>Значения показателей</w:t>
            </w:r>
            <w:r>
              <w:rPr>
                <w:bCs/>
              </w:rPr>
              <w:t>,</w:t>
            </w:r>
            <w:r w:rsidRPr="0084265D">
              <w:rPr>
                <w:bCs/>
              </w:rPr>
              <w:t xml:space="preserve"> 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х</m:t>
                  </m:r>
                </m:e>
              </m:acc>
              <m:r>
                <m:rPr>
                  <m:sty m:val="p"/>
                </m:rPr>
                <w:rPr>
                  <w:rFonts w:ascii="Cambria Math"/>
                </w:rPr>
                <m:t>±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σ</m:t>
              </m:r>
            </m:oMath>
          </w:p>
        </w:tc>
      </w:tr>
      <w:tr w:rsidR="0084265D" w:rsidRPr="00561431" w14:paraId="3309468B" w14:textId="6BAE8D6E" w:rsidTr="0084265D">
        <w:tc>
          <w:tcPr>
            <w:tcW w:w="2547" w:type="dxa"/>
            <w:vMerge/>
          </w:tcPr>
          <w:p w14:paraId="62A833BB" w14:textId="7FF328AE" w:rsidR="0084265D" w:rsidRPr="0084265D" w:rsidRDefault="0084265D" w:rsidP="0084265D">
            <w:pPr>
              <w:jc w:val="center"/>
              <w:rPr>
                <w:bCs/>
              </w:rPr>
            </w:pPr>
          </w:p>
        </w:tc>
        <w:tc>
          <w:tcPr>
            <w:tcW w:w="3898" w:type="dxa"/>
            <w:gridSpan w:val="3"/>
            <w:vAlign w:val="center"/>
          </w:tcPr>
          <w:p w14:paraId="4B9E8963" w14:textId="12DA4568" w:rsidR="0084265D" w:rsidRPr="0084265D" w:rsidRDefault="0084265D" w:rsidP="0084265D">
            <w:pPr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Мужчины</w:t>
            </w:r>
          </w:p>
        </w:tc>
        <w:tc>
          <w:tcPr>
            <w:tcW w:w="3898" w:type="dxa"/>
            <w:gridSpan w:val="3"/>
            <w:vAlign w:val="center"/>
          </w:tcPr>
          <w:p w14:paraId="2274A282" w14:textId="2B627E40" w:rsidR="0084265D" w:rsidRPr="0084265D" w:rsidRDefault="0084265D" w:rsidP="0084265D">
            <w:pPr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Женщины</w:t>
            </w:r>
          </w:p>
        </w:tc>
      </w:tr>
      <w:tr w:rsidR="0084265D" w:rsidRPr="00561431" w14:paraId="557199CB" w14:textId="77777777" w:rsidTr="006546A8">
        <w:tc>
          <w:tcPr>
            <w:tcW w:w="2547" w:type="dxa"/>
            <w:vMerge/>
          </w:tcPr>
          <w:p w14:paraId="26B5BD04" w14:textId="77777777" w:rsidR="0084265D" w:rsidRPr="0084265D" w:rsidRDefault="0084265D" w:rsidP="0084265D">
            <w:pPr>
              <w:jc w:val="center"/>
              <w:rPr>
                <w:bCs/>
              </w:rPr>
            </w:pPr>
          </w:p>
        </w:tc>
        <w:tc>
          <w:tcPr>
            <w:tcW w:w="1299" w:type="dxa"/>
            <w:vAlign w:val="center"/>
          </w:tcPr>
          <w:p w14:paraId="25210C09" w14:textId="33AD8DBE" w:rsidR="0084265D" w:rsidRPr="0084265D" w:rsidRDefault="0084265D" w:rsidP="006546A8">
            <w:pPr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 xml:space="preserve">Южная группа, </w:t>
            </w:r>
            <w:r w:rsidRPr="0084265D">
              <w:rPr>
                <w:bCs/>
                <w:sz w:val="22"/>
              </w:rPr>
              <w:br/>
            </w:r>
            <w:r w:rsidRPr="0084265D">
              <w:rPr>
                <w:bCs/>
                <w:sz w:val="22"/>
                <w:lang w:val="en-US"/>
              </w:rPr>
              <w:t>N</w:t>
            </w:r>
            <w:r w:rsidRPr="0084265D">
              <w:rPr>
                <w:bCs/>
                <w:sz w:val="22"/>
              </w:rPr>
              <w:t xml:space="preserve"> = 76</w:t>
            </w:r>
          </w:p>
        </w:tc>
        <w:tc>
          <w:tcPr>
            <w:tcW w:w="1299" w:type="dxa"/>
            <w:vAlign w:val="center"/>
          </w:tcPr>
          <w:p w14:paraId="7FD776FA" w14:textId="242375FC" w:rsidR="0084265D" w:rsidRPr="0084265D" w:rsidRDefault="0084265D" w:rsidP="006546A8">
            <w:pPr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 xml:space="preserve">Северная группа, </w:t>
            </w:r>
            <w:r w:rsidRPr="0084265D">
              <w:rPr>
                <w:bCs/>
                <w:sz w:val="22"/>
              </w:rPr>
              <w:br/>
            </w:r>
            <w:r w:rsidRPr="0084265D">
              <w:rPr>
                <w:bCs/>
                <w:sz w:val="22"/>
                <w:lang w:val="en-US"/>
              </w:rPr>
              <w:t>N</w:t>
            </w:r>
            <w:r w:rsidRPr="0084265D">
              <w:rPr>
                <w:bCs/>
                <w:sz w:val="22"/>
              </w:rPr>
              <w:t xml:space="preserve"> = 49</w:t>
            </w:r>
          </w:p>
        </w:tc>
        <w:tc>
          <w:tcPr>
            <w:tcW w:w="1300" w:type="dxa"/>
            <w:vAlign w:val="center"/>
          </w:tcPr>
          <w:p w14:paraId="07FC607E" w14:textId="0B4C056D" w:rsidR="0084265D" w:rsidRPr="00617BDD" w:rsidRDefault="0084265D" w:rsidP="006546A8">
            <w:pPr>
              <w:jc w:val="center"/>
              <w:rPr>
                <w:bCs/>
                <w:sz w:val="22"/>
              </w:rPr>
            </w:pPr>
            <w:r w:rsidRPr="00617BDD">
              <w:rPr>
                <w:bCs/>
                <w:sz w:val="22"/>
              </w:rPr>
              <w:t xml:space="preserve">Дончане, </w:t>
            </w:r>
            <w:r w:rsidRPr="00617BDD">
              <w:rPr>
                <w:bCs/>
                <w:sz w:val="22"/>
              </w:rPr>
              <w:br/>
            </w:r>
            <w:r w:rsidRPr="00617BDD">
              <w:rPr>
                <w:bCs/>
                <w:sz w:val="22"/>
                <w:lang w:val="en-US"/>
              </w:rPr>
              <w:t>N</w:t>
            </w:r>
            <w:r w:rsidRPr="00617BDD">
              <w:rPr>
                <w:bCs/>
                <w:sz w:val="22"/>
              </w:rPr>
              <w:t xml:space="preserve"> = …</w:t>
            </w:r>
          </w:p>
        </w:tc>
        <w:tc>
          <w:tcPr>
            <w:tcW w:w="1299" w:type="dxa"/>
            <w:vAlign w:val="center"/>
          </w:tcPr>
          <w:p w14:paraId="780E6510" w14:textId="7F7214B7" w:rsidR="0084265D" w:rsidRPr="0084265D" w:rsidRDefault="0084265D" w:rsidP="006546A8">
            <w:pPr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 xml:space="preserve">Южная группа, </w:t>
            </w:r>
            <w:r w:rsidRPr="0084265D">
              <w:rPr>
                <w:bCs/>
                <w:sz w:val="22"/>
              </w:rPr>
              <w:br/>
            </w:r>
            <w:r w:rsidRPr="0084265D">
              <w:rPr>
                <w:bCs/>
                <w:sz w:val="22"/>
                <w:lang w:val="en-US"/>
              </w:rPr>
              <w:t>N</w:t>
            </w:r>
            <w:r w:rsidRPr="0084265D">
              <w:rPr>
                <w:bCs/>
                <w:sz w:val="22"/>
              </w:rPr>
              <w:t xml:space="preserve"> = 83</w:t>
            </w:r>
          </w:p>
        </w:tc>
        <w:tc>
          <w:tcPr>
            <w:tcW w:w="1299" w:type="dxa"/>
            <w:vAlign w:val="center"/>
          </w:tcPr>
          <w:p w14:paraId="5B4805DB" w14:textId="5691BE52" w:rsidR="0084265D" w:rsidRPr="0084265D" w:rsidRDefault="0084265D" w:rsidP="006546A8">
            <w:pPr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 xml:space="preserve">Северная группа, </w:t>
            </w:r>
            <w:r w:rsidRPr="0084265D">
              <w:rPr>
                <w:bCs/>
                <w:sz w:val="22"/>
              </w:rPr>
              <w:br/>
            </w:r>
            <w:r w:rsidRPr="0084265D">
              <w:rPr>
                <w:bCs/>
                <w:sz w:val="22"/>
                <w:lang w:val="en-US"/>
              </w:rPr>
              <w:t>N</w:t>
            </w:r>
            <w:r w:rsidRPr="0084265D">
              <w:rPr>
                <w:bCs/>
                <w:sz w:val="22"/>
              </w:rPr>
              <w:t xml:space="preserve"> = 45</w:t>
            </w:r>
          </w:p>
        </w:tc>
        <w:tc>
          <w:tcPr>
            <w:tcW w:w="1300" w:type="dxa"/>
            <w:vAlign w:val="center"/>
          </w:tcPr>
          <w:p w14:paraId="751583E3" w14:textId="7E78CC5C" w:rsidR="0084265D" w:rsidRPr="0084265D" w:rsidRDefault="0084265D" w:rsidP="006546A8">
            <w:pPr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Дончане,</w:t>
            </w:r>
            <w:r w:rsidRPr="0084265D">
              <w:rPr>
                <w:bCs/>
                <w:sz w:val="22"/>
              </w:rPr>
              <w:br/>
            </w:r>
            <w:r w:rsidRPr="0084265D">
              <w:rPr>
                <w:bCs/>
                <w:sz w:val="22"/>
                <w:lang w:val="en-US"/>
              </w:rPr>
              <w:t>N</w:t>
            </w:r>
            <w:r w:rsidRPr="0084265D">
              <w:rPr>
                <w:bCs/>
                <w:sz w:val="22"/>
              </w:rPr>
              <w:t xml:space="preserve"> = …</w:t>
            </w:r>
          </w:p>
        </w:tc>
      </w:tr>
      <w:tr w:rsidR="0084265D" w:rsidRPr="00EF4FA0" w14:paraId="4F6F7F40" w14:textId="6F8B1E47" w:rsidTr="0084265D">
        <w:tc>
          <w:tcPr>
            <w:tcW w:w="2547" w:type="dxa"/>
            <w:vAlign w:val="center"/>
          </w:tcPr>
          <w:p w14:paraId="53CB535F" w14:textId="6D187C83" w:rsidR="0084265D" w:rsidRPr="00EF4FA0" w:rsidRDefault="0084265D" w:rsidP="0084265D">
            <w:pPr>
              <w:ind w:right="-112"/>
              <w:rPr>
                <w:bCs/>
              </w:rPr>
            </w:pPr>
            <w:r w:rsidRPr="00EF4FA0">
              <w:rPr>
                <w:bCs/>
              </w:rPr>
              <w:t>Средний возраст</w:t>
            </w:r>
            <w:r>
              <w:rPr>
                <w:bCs/>
              </w:rPr>
              <w:t>, лет</w:t>
            </w:r>
          </w:p>
        </w:tc>
        <w:tc>
          <w:tcPr>
            <w:tcW w:w="1299" w:type="dxa"/>
            <w:vAlign w:val="center"/>
          </w:tcPr>
          <w:p w14:paraId="3A4A4751" w14:textId="04300DC4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36,3±13,07</w:t>
            </w:r>
          </w:p>
        </w:tc>
        <w:tc>
          <w:tcPr>
            <w:tcW w:w="1299" w:type="dxa"/>
            <w:vAlign w:val="center"/>
          </w:tcPr>
          <w:p w14:paraId="4E9EC62B" w14:textId="57F8AF97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38,7±11,98</w:t>
            </w:r>
          </w:p>
        </w:tc>
        <w:tc>
          <w:tcPr>
            <w:tcW w:w="1300" w:type="dxa"/>
            <w:vAlign w:val="center"/>
          </w:tcPr>
          <w:p w14:paraId="3C252DFF" w14:textId="07B81EF6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79626953" w14:textId="66F75FD7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35,9±12,88</w:t>
            </w:r>
          </w:p>
        </w:tc>
        <w:tc>
          <w:tcPr>
            <w:tcW w:w="1299" w:type="dxa"/>
            <w:vAlign w:val="center"/>
          </w:tcPr>
          <w:p w14:paraId="0DB83DB4" w14:textId="3B24BA7C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41,8±12,03</w:t>
            </w:r>
          </w:p>
        </w:tc>
        <w:tc>
          <w:tcPr>
            <w:tcW w:w="1300" w:type="dxa"/>
            <w:vAlign w:val="center"/>
          </w:tcPr>
          <w:p w14:paraId="47158DD1" w14:textId="0124F058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561431" w14:paraId="0331C372" w14:textId="20EE66DD" w:rsidTr="0084265D">
        <w:tc>
          <w:tcPr>
            <w:tcW w:w="2547" w:type="dxa"/>
          </w:tcPr>
          <w:p w14:paraId="048B86A2" w14:textId="77777777" w:rsidR="0084265D" w:rsidRPr="00E17B06" w:rsidRDefault="0084265D" w:rsidP="0084265D">
            <w:pPr>
              <w:ind w:right="-112"/>
              <w:rPr>
                <w:b/>
                <w:bCs/>
                <w:iCs/>
              </w:rPr>
            </w:pPr>
            <w:r w:rsidRPr="00E17B06">
              <w:rPr>
                <w:iCs/>
                <w:lang w:val="en-US"/>
              </w:rPr>
              <w:t>L</w:t>
            </w:r>
            <w:r w:rsidRPr="00E17B06">
              <w:rPr>
                <w:iCs/>
              </w:rPr>
              <w:t xml:space="preserve"> стоя, см</w:t>
            </w:r>
          </w:p>
        </w:tc>
        <w:tc>
          <w:tcPr>
            <w:tcW w:w="1299" w:type="dxa"/>
            <w:vAlign w:val="center"/>
          </w:tcPr>
          <w:p w14:paraId="77B8ADA5" w14:textId="4EF68C39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169,1±7,21</w:t>
            </w:r>
          </w:p>
        </w:tc>
        <w:tc>
          <w:tcPr>
            <w:tcW w:w="1299" w:type="dxa"/>
            <w:vAlign w:val="center"/>
          </w:tcPr>
          <w:p w14:paraId="02EA8702" w14:textId="4FEECE43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168,0±6,67</w:t>
            </w:r>
          </w:p>
        </w:tc>
        <w:tc>
          <w:tcPr>
            <w:tcW w:w="1300" w:type="dxa"/>
            <w:vAlign w:val="center"/>
          </w:tcPr>
          <w:p w14:paraId="7A4A1923" w14:textId="33C3552F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7B34384" w14:textId="0B12F8CC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157,2±5,32</w:t>
            </w:r>
          </w:p>
        </w:tc>
        <w:tc>
          <w:tcPr>
            <w:tcW w:w="1299" w:type="dxa"/>
            <w:vAlign w:val="center"/>
          </w:tcPr>
          <w:p w14:paraId="29777256" w14:textId="71DF641A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157,6±6,07</w:t>
            </w:r>
          </w:p>
        </w:tc>
        <w:tc>
          <w:tcPr>
            <w:tcW w:w="1300" w:type="dxa"/>
            <w:vAlign w:val="center"/>
          </w:tcPr>
          <w:p w14:paraId="74ED0140" w14:textId="6743E6B0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EF4FA0" w14:paraId="335B97F8" w14:textId="4355F3B4" w:rsidTr="0084265D">
        <w:tc>
          <w:tcPr>
            <w:tcW w:w="2547" w:type="dxa"/>
          </w:tcPr>
          <w:p w14:paraId="03F39E15" w14:textId="301B735A" w:rsidR="0084265D" w:rsidRPr="00EF4FA0" w:rsidRDefault="0084265D" w:rsidP="0084265D">
            <w:pPr>
              <w:ind w:right="-112"/>
              <w:rPr>
                <w:bCs/>
              </w:rPr>
            </w:pPr>
            <w:r w:rsidRPr="00E17B06">
              <w:rPr>
                <w:iCs/>
                <w:lang w:val="en-US"/>
              </w:rPr>
              <w:t>M</w:t>
            </w:r>
            <w:r w:rsidRPr="00E17B06">
              <w:rPr>
                <w:iCs/>
              </w:rPr>
              <w:t>, кг</w:t>
            </w:r>
          </w:p>
        </w:tc>
        <w:tc>
          <w:tcPr>
            <w:tcW w:w="1299" w:type="dxa"/>
            <w:vAlign w:val="center"/>
          </w:tcPr>
          <w:p w14:paraId="340434C4" w14:textId="5F49F3BC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71,5±14,85</w:t>
            </w:r>
          </w:p>
        </w:tc>
        <w:tc>
          <w:tcPr>
            <w:tcW w:w="1299" w:type="dxa"/>
            <w:vAlign w:val="center"/>
          </w:tcPr>
          <w:p w14:paraId="20691254" w14:textId="7E699924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70,9±14,66</w:t>
            </w:r>
          </w:p>
        </w:tc>
        <w:tc>
          <w:tcPr>
            <w:tcW w:w="1300" w:type="dxa"/>
            <w:vAlign w:val="center"/>
          </w:tcPr>
          <w:p w14:paraId="79F0F329" w14:textId="2B718765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2BAD5326" w14:textId="221029EA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61,9±11,64</w:t>
            </w:r>
          </w:p>
        </w:tc>
        <w:tc>
          <w:tcPr>
            <w:tcW w:w="1299" w:type="dxa"/>
            <w:vAlign w:val="center"/>
          </w:tcPr>
          <w:p w14:paraId="0C28DED4" w14:textId="6124C235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70,8±12,78</w:t>
            </w:r>
          </w:p>
        </w:tc>
        <w:tc>
          <w:tcPr>
            <w:tcW w:w="1300" w:type="dxa"/>
            <w:vAlign w:val="center"/>
          </w:tcPr>
          <w:p w14:paraId="5373192E" w14:textId="1CE94D58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EF4FA0" w14:paraId="11DD0B6A" w14:textId="0199DCEC" w:rsidTr="0084265D">
        <w:tc>
          <w:tcPr>
            <w:tcW w:w="2547" w:type="dxa"/>
          </w:tcPr>
          <w:p w14:paraId="14233A6F" w14:textId="78690701" w:rsidR="0084265D" w:rsidRPr="00EF4FA0" w:rsidRDefault="0084265D" w:rsidP="0084265D">
            <w:pPr>
              <w:ind w:right="-112"/>
              <w:rPr>
                <w:iCs/>
              </w:rPr>
            </w:pPr>
            <w:r>
              <w:rPr>
                <w:iCs/>
              </w:rPr>
              <w:t>Индекс массы тела</w:t>
            </w:r>
          </w:p>
        </w:tc>
        <w:tc>
          <w:tcPr>
            <w:tcW w:w="1299" w:type="dxa"/>
            <w:vAlign w:val="center"/>
          </w:tcPr>
          <w:p w14:paraId="2685810D" w14:textId="3E6FB553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25,0±4,65</w:t>
            </w:r>
          </w:p>
        </w:tc>
        <w:tc>
          <w:tcPr>
            <w:tcW w:w="1299" w:type="dxa"/>
            <w:vAlign w:val="center"/>
          </w:tcPr>
          <w:p w14:paraId="6AB4A98F" w14:textId="53F44213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25,1±4,99</w:t>
            </w:r>
          </w:p>
        </w:tc>
        <w:tc>
          <w:tcPr>
            <w:tcW w:w="1300" w:type="dxa"/>
            <w:vAlign w:val="center"/>
          </w:tcPr>
          <w:p w14:paraId="2FD9CAFC" w14:textId="4042AC6F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514CFEF0" w14:textId="5A3B610A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25,0±4,49</w:t>
            </w:r>
          </w:p>
        </w:tc>
        <w:tc>
          <w:tcPr>
            <w:tcW w:w="1299" w:type="dxa"/>
            <w:vAlign w:val="center"/>
          </w:tcPr>
          <w:p w14:paraId="6F94C81D" w14:textId="3306AB27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28,5±5,07</w:t>
            </w:r>
          </w:p>
        </w:tc>
        <w:tc>
          <w:tcPr>
            <w:tcW w:w="1300" w:type="dxa"/>
            <w:vAlign w:val="center"/>
          </w:tcPr>
          <w:p w14:paraId="06BCE9BC" w14:textId="2F940F35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EF4FA0" w14:paraId="31A9DD38" w14:textId="185F73EB" w:rsidTr="0084265D">
        <w:tc>
          <w:tcPr>
            <w:tcW w:w="2547" w:type="dxa"/>
          </w:tcPr>
          <w:p w14:paraId="3FB8210D" w14:textId="7433FD86" w:rsidR="0084265D" w:rsidRPr="00B32F53" w:rsidRDefault="0084265D" w:rsidP="0084265D">
            <w:pPr>
              <w:ind w:right="-112"/>
              <w:rPr>
                <w:iCs/>
              </w:rPr>
            </w:pPr>
            <w:r>
              <w:rPr>
                <w:iCs/>
              </w:rPr>
              <w:t>Грудной индекс</w:t>
            </w:r>
          </w:p>
        </w:tc>
        <w:tc>
          <w:tcPr>
            <w:tcW w:w="1299" w:type="dxa"/>
            <w:vAlign w:val="center"/>
          </w:tcPr>
          <w:p w14:paraId="15D8C3DF" w14:textId="73BC0180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71,9±6,90</w:t>
            </w:r>
          </w:p>
        </w:tc>
        <w:tc>
          <w:tcPr>
            <w:tcW w:w="1299" w:type="dxa"/>
            <w:vAlign w:val="center"/>
          </w:tcPr>
          <w:p w14:paraId="37DEF4D0" w14:textId="5D19732A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73,6±6,79</w:t>
            </w:r>
          </w:p>
        </w:tc>
        <w:tc>
          <w:tcPr>
            <w:tcW w:w="1300" w:type="dxa"/>
            <w:vAlign w:val="center"/>
          </w:tcPr>
          <w:p w14:paraId="7F62AF3E" w14:textId="5604DAC0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7E9DC02" w14:textId="21E0CDF0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70,9±6,39</w:t>
            </w:r>
          </w:p>
        </w:tc>
        <w:tc>
          <w:tcPr>
            <w:tcW w:w="1299" w:type="dxa"/>
            <w:vAlign w:val="center"/>
          </w:tcPr>
          <w:p w14:paraId="2CA93F4F" w14:textId="484930B3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73,5±6,08</w:t>
            </w:r>
          </w:p>
        </w:tc>
        <w:tc>
          <w:tcPr>
            <w:tcW w:w="1300" w:type="dxa"/>
            <w:vAlign w:val="center"/>
          </w:tcPr>
          <w:p w14:paraId="20EEBA34" w14:textId="61B9FFE8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561431" w14:paraId="21887D8F" w14:textId="016A2517" w:rsidTr="0084265D">
        <w:tc>
          <w:tcPr>
            <w:tcW w:w="2547" w:type="dxa"/>
          </w:tcPr>
          <w:p w14:paraId="735CAB06" w14:textId="3C10C005" w:rsidR="0084265D" w:rsidRPr="00E17B06" w:rsidRDefault="0084265D" w:rsidP="0084265D">
            <w:pPr>
              <w:ind w:right="-112"/>
              <w:rPr>
                <w:iCs/>
              </w:rPr>
            </w:pPr>
            <w:r>
              <w:rPr>
                <w:iCs/>
              </w:rPr>
              <w:t>Обхват груди, см</w:t>
            </w:r>
          </w:p>
        </w:tc>
        <w:tc>
          <w:tcPr>
            <w:tcW w:w="1299" w:type="dxa"/>
            <w:vAlign w:val="center"/>
          </w:tcPr>
          <w:p w14:paraId="451A0C80" w14:textId="5478E92A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94,2±9,34</w:t>
            </w:r>
          </w:p>
        </w:tc>
        <w:tc>
          <w:tcPr>
            <w:tcW w:w="1299" w:type="dxa"/>
            <w:vAlign w:val="center"/>
          </w:tcPr>
          <w:p w14:paraId="135E6624" w14:textId="44217095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93,4±9,55</w:t>
            </w:r>
          </w:p>
        </w:tc>
        <w:tc>
          <w:tcPr>
            <w:tcW w:w="1300" w:type="dxa"/>
            <w:vAlign w:val="center"/>
          </w:tcPr>
          <w:p w14:paraId="27812C2D" w14:textId="6A97CB4B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E260DA1" w14:textId="3ADE2BED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86,0±7,92</w:t>
            </w:r>
          </w:p>
        </w:tc>
        <w:tc>
          <w:tcPr>
            <w:tcW w:w="1299" w:type="dxa"/>
            <w:vAlign w:val="center"/>
          </w:tcPr>
          <w:p w14:paraId="1FD32702" w14:textId="78480853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93,2±8,40</w:t>
            </w:r>
          </w:p>
        </w:tc>
        <w:tc>
          <w:tcPr>
            <w:tcW w:w="1300" w:type="dxa"/>
            <w:vAlign w:val="center"/>
          </w:tcPr>
          <w:p w14:paraId="601D840F" w14:textId="5F2B99BC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561431" w14:paraId="43BC3997" w14:textId="67602B72" w:rsidTr="0084265D">
        <w:tc>
          <w:tcPr>
            <w:tcW w:w="2547" w:type="dxa"/>
          </w:tcPr>
          <w:p w14:paraId="3FC9D714" w14:textId="4BD02E07" w:rsidR="0084265D" w:rsidRPr="00E17B06" w:rsidRDefault="0084265D" w:rsidP="0084265D">
            <w:pPr>
              <w:ind w:right="-112"/>
              <w:rPr>
                <w:b/>
                <w:bCs/>
                <w:iCs/>
              </w:rPr>
            </w:pPr>
            <w:r>
              <w:rPr>
                <w:iCs/>
              </w:rPr>
              <w:t>Обхват талии, см</w:t>
            </w:r>
          </w:p>
        </w:tc>
        <w:tc>
          <w:tcPr>
            <w:tcW w:w="1299" w:type="dxa"/>
            <w:vAlign w:val="center"/>
          </w:tcPr>
          <w:p w14:paraId="3D4D02A4" w14:textId="652488E8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85,1±12,81</w:t>
            </w:r>
          </w:p>
        </w:tc>
        <w:tc>
          <w:tcPr>
            <w:tcW w:w="1299" w:type="dxa"/>
            <w:vAlign w:val="center"/>
          </w:tcPr>
          <w:p w14:paraId="1D78DF77" w14:textId="10DCD025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85,8±12,89</w:t>
            </w:r>
          </w:p>
        </w:tc>
        <w:tc>
          <w:tcPr>
            <w:tcW w:w="1300" w:type="dxa"/>
            <w:vAlign w:val="center"/>
          </w:tcPr>
          <w:p w14:paraId="4121AB7A" w14:textId="41ABC919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12509BD" w14:textId="7E744133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79,±10,22</w:t>
            </w:r>
          </w:p>
        </w:tc>
        <w:tc>
          <w:tcPr>
            <w:tcW w:w="1299" w:type="dxa"/>
            <w:vAlign w:val="center"/>
          </w:tcPr>
          <w:p w14:paraId="5AA0CAAD" w14:textId="4CF634D7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89,0±12,29</w:t>
            </w:r>
          </w:p>
        </w:tc>
        <w:tc>
          <w:tcPr>
            <w:tcW w:w="1300" w:type="dxa"/>
            <w:vAlign w:val="center"/>
          </w:tcPr>
          <w:p w14:paraId="6F6FA900" w14:textId="70C8CD8A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561431" w14:paraId="08CDF38A" w14:textId="29B3571E" w:rsidTr="0084265D">
        <w:tc>
          <w:tcPr>
            <w:tcW w:w="2547" w:type="dxa"/>
          </w:tcPr>
          <w:p w14:paraId="26FA40A1" w14:textId="290FF8E0" w:rsidR="0084265D" w:rsidRPr="00E17B06" w:rsidRDefault="0084265D" w:rsidP="0084265D">
            <w:pPr>
              <w:ind w:right="-112"/>
              <w:rPr>
                <w:b/>
                <w:bCs/>
                <w:iCs/>
              </w:rPr>
            </w:pPr>
            <w:r>
              <w:rPr>
                <w:iCs/>
              </w:rPr>
              <w:t>Обхват ягодиц, см</w:t>
            </w:r>
          </w:p>
        </w:tc>
        <w:tc>
          <w:tcPr>
            <w:tcW w:w="1299" w:type="dxa"/>
            <w:vAlign w:val="center"/>
          </w:tcPr>
          <w:p w14:paraId="698E341B" w14:textId="6D6AC28C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94,7±7,28</w:t>
            </w:r>
          </w:p>
        </w:tc>
        <w:tc>
          <w:tcPr>
            <w:tcW w:w="1299" w:type="dxa"/>
            <w:vAlign w:val="center"/>
          </w:tcPr>
          <w:p w14:paraId="7503FE69" w14:textId="1A5658E5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93,5±7,72</w:t>
            </w:r>
          </w:p>
        </w:tc>
        <w:tc>
          <w:tcPr>
            <w:tcW w:w="1300" w:type="dxa"/>
            <w:vAlign w:val="center"/>
          </w:tcPr>
          <w:p w14:paraId="3543E5A6" w14:textId="35A779B5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C139920" w14:textId="1C560AED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95,7±6,40</w:t>
            </w:r>
          </w:p>
        </w:tc>
        <w:tc>
          <w:tcPr>
            <w:tcW w:w="1299" w:type="dxa"/>
            <w:vAlign w:val="center"/>
          </w:tcPr>
          <w:p w14:paraId="4F353744" w14:textId="2BEDF260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100,5±7,10</w:t>
            </w:r>
          </w:p>
        </w:tc>
        <w:tc>
          <w:tcPr>
            <w:tcW w:w="1300" w:type="dxa"/>
            <w:vAlign w:val="center"/>
          </w:tcPr>
          <w:p w14:paraId="6021E5F3" w14:textId="41BD9E9A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561431" w14:paraId="225675C8" w14:textId="0F7F8322" w:rsidTr="0084265D">
        <w:tc>
          <w:tcPr>
            <w:tcW w:w="2547" w:type="dxa"/>
          </w:tcPr>
          <w:p w14:paraId="559D1C4A" w14:textId="22844CF2" w:rsidR="0084265D" w:rsidRPr="00E17B06" w:rsidRDefault="0084265D" w:rsidP="0084265D">
            <w:pPr>
              <w:ind w:right="-112"/>
              <w:rPr>
                <w:iCs/>
                <w:lang w:val="en-US"/>
              </w:rPr>
            </w:pPr>
            <w:r>
              <w:rPr>
                <w:iCs/>
              </w:rPr>
              <w:t>Обхват плеча, см</w:t>
            </w:r>
          </w:p>
        </w:tc>
        <w:tc>
          <w:tcPr>
            <w:tcW w:w="1299" w:type="dxa"/>
            <w:vAlign w:val="center"/>
          </w:tcPr>
          <w:p w14:paraId="07531C20" w14:textId="055C476F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30,8±3,61</w:t>
            </w:r>
          </w:p>
        </w:tc>
        <w:tc>
          <w:tcPr>
            <w:tcW w:w="1299" w:type="dxa"/>
            <w:vAlign w:val="center"/>
          </w:tcPr>
          <w:p w14:paraId="1A6AB7EB" w14:textId="0B30B1C8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30,5±3,85</w:t>
            </w:r>
          </w:p>
        </w:tc>
        <w:tc>
          <w:tcPr>
            <w:tcW w:w="1300" w:type="dxa"/>
            <w:vAlign w:val="center"/>
          </w:tcPr>
          <w:p w14:paraId="0B1E6002" w14:textId="33875FA9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2755D198" w14:textId="62782344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29,2±3,34</w:t>
            </w:r>
          </w:p>
        </w:tc>
        <w:tc>
          <w:tcPr>
            <w:tcW w:w="1299" w:type="dxa"/>
            <w:vAlign w:val="center"/>
          </w:tcPr>
          <w:p w14:paraId="5FA1EB36" w14:textId="35EDD21A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31,7±3,09</w:t>
            </w:r>
          </w:p>
        </w:tc>
        <w:tc>
          <w:tcPr>
            <w:tcW w:w="1300" w:type="dxa"/>
            <w:vAlign w:val="center"/>
          </w:tcPr>
          <w:p w14:paraId="29D65963" w14:textId="4AD30D58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561431" w14:paraId="10D95014" w14:textId="1F3000FC" w:rsidTr="0084265D">
        <w:tc>
          <w:tcPr>
            <w:tcW w:w="2547" w:type="dxa"/>
          </w:tcPr>
          <w:p w14:paraId="262D4BAF" w14:textId="05B51186" w:rsidR="0084265D" w:rsidRPr="00B32F53" w:rsidRDefault="0084265D" w:rsidP="0084265D">
            <w:pPr>
              <w:ind w:right="-112"/>
              <w:rPr>
                <w:iCs/>
              </w:rPr>
            </w:pPr>
            <w:r>
              <w:rPr>
                <w:iCs/>
              </w:rPr>
              <w:t>Обхват плеча напряженного, см</w:t>
            </w:r>
          </w:p>
        </w:tc>
        <w:tc>
          <w:tcPr>
            <w:tcW w:w="1299" w:type="dxa"/>
            <w:vAlign w:val="center"/>
          </w:tcPr>
          <w:p w14:paraId="32BD320C" w14:textId="74014A94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33,1±3,71</w:t>
            </w:r>
          </w:p>
        </w:tc>
        <w:tc>
          <w:tcPr>
            <w:tcW w:w="1299" w:type="dxa"/>
            <w:vAlign w:val="center"/>
          </w:tcPr>
          <w:p w14:paraId="1F35B60D" w14:textId="2AD00965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32,7±3,95</w:t>
            </w:r>
          </w:p>
        </w:tc>
        <w:tc>
          <w:tcPr>
            <w:tcW w:w="1300" w:type="dxa"/>
            <w:vAlign w:val="center"/>
          </w:tcPr>
          <w:p w14:paraId="6A95D355" w14:textId="6B05F458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B4F0287" w14:textId="7FA20695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31,0±3,69</w:t>
            </w:r>
          </w:p>
        </w:tc>
        <w:tc>
          <w:tcPr>
            <w:tcW w:w="1299" w:type="dxa"/>
            <w:vAlign w:val="center"/>
          </w:tcPr>
          <w:p w14:paraId="06CC5FE4" w14:textId="05E38BDA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33,2±3,66</w:t>
            </w:r>
          </w:p>
        </w:tc>
        <w:tc>
          <w:tcPr>
            <w:tcW w:w="1300" w:type="dxa"/>
            <w:vAlign w:val="center"/>
          </w:tcPr>
          <w:p w14:paraId="0FA28B1B" w14:textId="1689F6C0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561431" w14:paraId="684F2F89" w14:textId="69BF5031" w:rsidTr="0084265D">
        <w:tc>
          <w:tcPr>
            <w:tcW w:w="2547" w:type="dxa"/>
          </w:tcPr>
          <w:p w14:paraId="6E41AD37" w14:textId="1514B66C" w:rsidR="0084265D" w:rsidRPr="00E17B06" w:rsidRDefault="0084265D" w:rsidP="0084265D">
            <w:pPr>
              <w:ind w:right="-112"/>
              <w:rPr>
                <w:iCs/>
              </w:rPr>
            </w:pPr>
            <w:r>
              <w:rPr>
                <w:iCs/>
              </w:rPr>
              <w:t>Обхват предплечья, см</w:t>
            </w:r>
          </w:p>
        </w:tc>
        <w:tc>
          <w:tcPr>
            <w:tcW w:w="1299" w:type="dxa"/>
            <w:vAlign w:val="center"/>
          </w:tcPr>
          <w:p w14:paraId="689EFC95" w14:textId="4EE7F39A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26,</w:t>
            </w:r>
            <w:r w:rsidR="00F6405B">
              <w:rPr>
                <w:bCs/>
                <w:sz w:val="22"/>
              </w:rPr>
              <w:t>0</w:t>
            </w:r>
            <w:r w:rsidRPr="0084265D">
              <w:rPr>
                <w:bCs/>
                <w:sz w:val="22"/>
              </w:rPr>
              <w:t>±2,31</w:t>
            </w:r>
          </w:p>
        </w:tc>
        <w:tc>
          <w:tcPr>
            <w:tcW w:w="1299" w:type="dxa"/>
            <w:vAlign w:val="center"/>
          </w:tcPr>
          <w:p w14:paraId="364CC5A8" w14:textId="3C714AFF" w:rsidR="0084265D" w:rsidRPr="0084265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84265D">
              <w:rPr>
                <w:bCs/>
                <w:sz w:val="22"/>
              </w:rPr>
              <w:t>26,6±2,27</w:t>
            </w:r>
          </w:p>
        </w:tc>
        <w:tc>
          <w:tcPr>
            <w:tcW w:w="1300" w:type="dxa"/>
            <w:vAlign w:val="center"/>
          </w:tcPr>
          <w:p w14:paraId="3A479C97" w14:textId="4E177E49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0F983EB" w14:textId="0578D848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24,0±2,20</w:t>
            </w:r>
          </w:p>
        </w:tc>
        <w:tc>
          <w:tcPr>
            <w:tcW w:w="1299" w:type="dxa"/>
            <w:vAlign w:val="center"/>
          </w:tcPr>
          <w:p w14:paraId="08E0A832" w14:textId="080DEA79" w:rsidR="0084265D" w:rsidRPr="0084265D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84265D">
              <w:rPr>
                <w:b/>
                <w:bCs/>
                <w:sz w:val="22"/>
              </w:rPr>
              <w:t>25,1±1,81</w:t>
            </w:r>
          </w:p>
        </w:tc>
        <w:tc>
          <w:tcPr>
            <w:tcW w:w="1300" w:type="dxa"/>
            <w:vAlign w:val="center"/>
          </w:tcPr>
          <w:p w14:paraId="6B744948" w14:textId="39B60A9A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84265D" w:rsidRPr="00561431" w14:paraId="5125FC8C" w14:textId="672C350F" w:rsidTr="0084265D">
        <w:tc>
          <w:tcPr>
            <w:tcW w:w="2547" w:type="dxa"/>
          </w:tcPr>
          <w:p w14:paraId="20BA37A5" w14:textId="311E2DD9" w:rsidR="0084265D" w:rsidRPr="00E17B06" w:rsidRDefault="0084265D" w:rsidP="0084265D">
            <w:pPr>
              <w:ind w:right="-112"/>
              <w:rPr>
                <w:b/>
                <w:bCs/>
                <w:iCs/>
              </w:rPr>
            </w:pPr>
            <w:r>
              <w:rPr>
                <w:iCs/>
              </w:rPr>
              <w:t>Головной указатель, %</w:t>
            </w:r>
          </w:p>
        </w:tc>
        <w:tc>
          <w:tcPr>
            <w:tcW w:w="1299" w:type="dxa"/>
            <w:vAlign w:val="center"/>
          </w:tcPr>
          <w:p w14:paraId="22F57FA6" w14:textId="6DD1B5A5" w:rsidR="0084265D" w:rsidRPr="00DE0BF2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82,2±3,85</w:t>
            </w:r>
          </w:p>
        </w:tc>
        <w:tc>
          <w:tcPr>
            <w:tcW w:w="1299" w:type="dxa"/>
            <w:vAlign w:val="center"/>
          </w:tcPr>
          <w:p w14:paraId="3F2EBA74" w14:textId="213276A6" w:rsidR="0084265D" w:rsidRPr="00DE0BF2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80,4±3,44</w:t>
            </w:r>
          </w:p>
        </w:tc>
        <w:tc>
          <w:tcPr>
            <w:tcW w:w="1300" w:type="dxa"/>
            <w:vAlign w:val="center"/>
          </w:tcPr>
          <w:p w14:paraId="7EB3C1FD" w14:textId="24BD1066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4C41063" w14:textId="18E8CCCC" w:rsidR="0084265D" w:rsidRPr="00DE0BF2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83,9±3,42</w:t>
            </w:r>
          </w:p>
        </w:tc>
        <w:tc>
          <w:tcPr>
            <w:tcW w:w="1299" w:type="dxa"/>
            <w:vAlign w:val="center"/>
          </w:tcPr>
          <w:p w14:paraId="1AF6D3BB" w14:textId="3605615C" w:rsidR="0084265D" w:rsidRPr="00DE0BF2" w:rsidRDefault="0084265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81,8±2,80</w:t>
            </w:r>
          </w:p>
        </w:tc>
        <w:tc>
          <w:tcPr>
            <w:tcW w:w="1300" w:type="dxa"/>
            <w:vAlign w:val="center"/>
          </w:tcPr>
          <w:p w14:paraId="25FC5B7D" w14:textId="783A1DBD" w:rsidR="0084265D" w:rsidRPr="00617BDD" w:rsidRDefault="0084265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3D236D" w:rsidRPr="00561431" w14:paraId="65B65880" w14:textId="5D4E987C" w:rsidTr="0084265D">
        <w:tc>
          <w:tcPr>
            <w:tcW w:w="2547" w:type="dxa"/>
          </w:tcPr>
          <w:p w14:paraId="57B34A6D" w14:textId="60FE2AD7" w:rsidR="003D236D" w:rsidRPr="003D236D" w:rsidRDefault="003D236D" w:rsidP="003D236D">
            <w:pPr>
              <w:ind w:right="-112"/>
              <w:rPr>
                <w:iCs/>
              </w:rPr>
            </w:pPr>
            <w:r>
              <w:rPr>
                <w:iCs/>
              </w:rPr>
              <w:t>Лобный диаметр, м</w:t>
            </w:r>
            <w:r w:rsidRPr="003D236D">
              <w:rPr>
                <w:iCs/>
              </w:rPr>
              <w:t>м</w:t>
            </w:r>
          </w:p>
        </w:tc>
        <w:tc>
          <w:tcPr>
            <w:tcW w:w="1299" w:type="dxa"/>
            <w:vAlign w:val="center"/>
          </w:tcPr>
          <w:p w14:paraId="143B1F60" w14:textId="3BBC1A30" w:rsidR="003D236D" w:rsidRPr="003D236D" w:rsidRDefault="003D236D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109,3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5,09</w:t>
            </w:r>
          </w:p>
        </w:tc>
        <w:tc>
          <w:tcPr>
            <w:tcW w:w="1299" w:type="dxa"/>
            <w:vAlign w:val="center"/>
          </w:tcPr>
          <w:p w14:paraId="3B2F6F4E" w14:textId="7C9CEFF0" w:rsidR="003D236D" w:rsidRPr="003D236D" w:rsidRDefault="003D236D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108,0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3,97</w:t>
            </w:r>
          </w:p>
        </w:tc>
        <w:tc>
          <w:tcPr>
            <w:tcW w:w="1300" w:type="dxa"/>
            <w:vAlign w:val="center"/>
          </w:tcPr>
          <w:p w14:paraId="25CDDD7A" w14:textId="6EFC93C6" w:rsidR="003D236D" w:rsidRPr="00617BDD" w:rsidRDefault="003D236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7993C5F1" w14:textId="68FD37DF" w:rsidR="003D236D" w:rsidRPr="00DE0BF2" w:rsidRDefault="003D236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105,8±4,06</w:t>
            </w:r>
          </w:p>
        </w:tc>
        <w:tc>
          <w:tcPr>
            <w:tcW w:w="1299" w:type="dxa"/>
            <w:vAlign w:val="center"/>
          </w:tcPr>
          <w:p w14:paraId="57CDC3DB" w14:textId="55554971" w:rsidR="003D236D" w:rsidRPr="00DE0BF2" w:rsidRDefault="003D236D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107,7±4,42</w:t>
            </w:r>
          </w:p>
        </w:tc>
        <w:tc>
          <w:tcPr>
            <w:tcW w:w="1300" w:type="dxa"/>
            <w:vAlign w:val="center"/>
          </w:tcPr>
          <w:p w14:paraId="2B3CB13A" w14:textId="77777777" w:rsidR="003D236D" w:rsidRPr="00617BDD" w:rsidRDefault="003D236D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561431" w14:paraId="0A64A728" w14:textId="5267D24A" w:rsidTr="0084265D">
        <w:tc>
          <w:tcPr>
            <w:tcW w:w="2547" w:type="dxa"/>
          </w:tcPr>
          <w:p w14:paraId="76013BD4" w14:textId="11B53274" w:rsidR="00DE0BF2" w:rsidRPr="003D236D" w:rsidRDefault="00DE0BF2" w:rsidP="00DE0BF2">
            <w:pPr>
              <w:ind w:right="-112"/>
              <w:rPr>
                <w:bCs/>
                <w:iCs/>
              </w:rPr>
            </w:pPr>
            <w:r w:rsidRPr="003D236D">
              <w:rPr>
                <w:bCs/>
                <w:iCs/>
              </w:rPr>
              <w:t>Скуловой диаметр</w:t>
            </w:r>
            <w:r>
              <w:rPr>
                <w:bCs/>
                <w:iCs/>
              </w:rPr>
              <w:t>, мм</w:t>
            </w:r>
          </w:p>
        </w:tc>
        <w:tc>
          <w:tcPr>
            <w:tcW w:w="1299" w:type="dxa"/>
            <w:vAlign w:val="center"/>
          </w:tcPr>
          <w:p w14:paraId="28613378" w14:textId="50FF911A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146,0±4,76</w:t>
            </w:r>
          </w:p>
        </w:tc>
        <w:tc>
          <w:tcPr>
            <w:tcW w:w="1299" w:type="dxa"/>
            <w:vAlign w:val="center"/>
          </w:tcPr>
          <w:p w14:paraId="08524890" w14:textId="30D6A331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141,5±5,62</w:t>
            </w:r>
          </w:p>
        </w:tc>
        <w:tc>
          <w:tcPr>
            <w:tcW w:w="1300" w:type="dxa"/>
            <w:vAlign w:val="center"/>
          </w:tcPr>
          <w:p w14:paraId="57B65EEE" w14:textId="6E9389C2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E197B9E" w14:textId="3F1ADB32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137,7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5,27</w:t>
            </w:r>
          </w:p>
        </w:tc>
        <w:tc>
          <w:tcPr>
            <w:tcW w:w="1299" w:type="dxa"/>
            <w:vAlign w:val="center"/>
          </w:tcPr>
          <w:p w14:paraId="1CB94544" w14:textId="0457D1F4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137,4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4,83</w:t>
            </w:r>
          </w:p>
        </w:tc>
        <w:tc>
          <w:tcPr>
            <w:tcW w:w="1300" w:type="dxa"/>
            <w:vAlign w:val="center"/>
          </w:tcPr>
          <w:p w14:paraId="73FB4103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E17B06" w14:paraId="0DD53857" w14:textId="08FA1205" w:rsidTr="0084265D">
        <w:tc>
          <w:tcPr>
            <w:tcW w:w="2547" w:type="dxa"/>
          </w:tcPr>
          <w:p w14:paraId="1287466F" w14:textId="7EFC9DC7" w:rsidR="00DE0BF2" w:rsidRPr="003D236D" w:rsidRDefault="00DE0BF2" w:rsidP="00DE0BF2">
            <w:pPr>
              <w:ind w:right="-112"/>
              <w:rPr>
                <w:iCs/>
              </w:rPr>
            </w:pPr>
            <w:r>
              <w:rPr>
                <w:iCs/>
              </w:rPr>
              <w:lastRenderedPageBreak/>
              <w:t>Физиономическая высота лица, мм</w:t>
            </w:r>
          </w:p>
        </w:tc>
        <w:tc>
          <w:tcPr>
            <w:tcW w:w="1299" w:type="dxa"/>
            <w:vAlign w:val="center"/>
          </w:tcPr>
          <w:p w14:paraId="6AA5D03C" w14:textId="790FE171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198,3±10,19</w:t>
            </w:r>
          </w:p>
        </w:tc>
        <w:tc>
          <w:tcPr>
            <w:tcW w:w="1299" w:type="dxa"/>
            <w:vAlign w:val="center"/>
          </w:tcPr>
          <w:p w14:paraId="76328BAC" w14:textId="6C68775C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194,7±8,32</w:t>
            </w:r>
          </w:p>
        </w:tc>
        <w:tc>
          <w:tcPr>
            <w:tcW w:w="1300" w:type="dxa"/>
            <w:vAlign w:val="center"/>
          </w:tcPr>
          <w:p w14:paraId="0C254BAF" w14:textId="2AA7530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DBF0B18" w14:textId="381E2760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188,4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8,27</w:t>
            </w:r>
          </w:p>
        </w:tc>
        <w:tc>
          <w:tcPr>
            <w:tcW w:w="1299" w:type="dxa"/>
            <w:vAlign w:val="center"/>
          </w:tcPr>
          <w:p w14:paraId="2BE37202" w14:textId="77D96E61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189,9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8,53</w:t>
            </w:r>
          </w:p>
        </w:tc>
        <w:tc>
          <w:tcPr>
            <w:tcW w:w="1300" w:type="dxa"/>
            <w:vAlign w:val="center"/>
          </w:tcPr>
          <w:p w14:paraId="7C91FC17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561431" w14:paraId="2A8345BC" w14:textId="0780F9FE" w:rsidTr="0084265D">
        <w:tc>
          <w:tcPr>
            <w:tcW w:w="2547" w:type="dxa"/>
          </w:tcPr>
          <w:p w14:paraId="6D13C7F4" w14:textId="3947207C" w:rsidR="00DE0BF2" w:rsidRPr="003D236D" w:rsidRDefault="00DE0BF2" w:rsidP="00DE0BF2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Морфологическая высота лица (от нижнего края бровей), мм</w:t>
            </w:r>
          </w:p>
        </w:tc>
        <w:tc>
          <w:tcPr>
            <w:tcW w:w="1299" w:type="dxa"/>
            <w:vAlign w:val="center"/>
          </w:tcPr>
          <w:p w14:paraId="2AEAC07F" w14:textId="5DA84EB5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137,9±8,05</w:t>
            </w:r>
          </w:p>
        </w:tc>
        <w:tc>
          <w:tcPr>
            <w:tcW w:w="1299" w:type="dxa"/>
            <w:vAlign w:val="center"/>
          </w:tcPr>
          <w:p w14:paraId="244AC098" w14:textId="760BF1DB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133,8±6,60</w:t>
            </w:r>
          </w:p>
        </w:tc>
        <w:tc>
          <w:tcPr>
            <w:tcW w:w="1300" w:type="dxa"/>
            <w:vAlign w:val="center"/>
          </w:tcPr>
          <w:p w14:paraId="62CB40D6" w14:textId="6D9ACC52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2D03A2AA" w14:textId="6B6C7DA4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127,4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6,90</w:t>
            </w:r>
          </w:p>
        </w:tc>
        <w:tc>
          <w:tcPr>
            <w:tcW w:w="1299" w:type="dxa"/>
            <w:vAlign w:val="center"/>
          </w:tcPr>
          <w:p w14:paraId="50F88019" w14:textId="3C1CE6E7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128,6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6,35</w:t>
            </w:r>
          </w:p>
        </w:tc>
        <w:tc>
          <w:tcPr>
            <w:tcW w:w="1300" w:type="dxa"/>
            <w:vAlign w:val="center"/>
          </w:tcPr>
          <w:p w14:paraId="7A032DA8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561431" w14:paraId="2EE1621A" w14:textId="66FB828F" w:rsidTr="0084265D">
        <w:tc>
          <w:tcPr>
            <w:tcW w:w="2547" w:type="dxa"/>
          </w:tcPr>
          <w:p w14:paraId="53F74C74" w14:textId="462D520D" w:rsidR="00DE0BF2" w:rsidRPr="003D236D" w:rsidRDefault="00DE0BF2" w:rsidP="00DE0BF2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Высота носа (от нижнего края бровей), мм</w:t>
            </w:r>
          </w:p>
        </w:tc>
        <w:tc>
          <w:tcPr>
            <w:tcW w:w="1299" w:type="dxa"/>
            <w:vAlign w:val="center"/>
          </w:tcPr>
          <w:p w14:paraId="513CDA9A" w14:textId="1EDD7CBB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64,6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4,97</w:t>
            </w:r>
          </w:p>
        </w:tc>
        <w:tc>
          <w:tcPr>
            <w:tcW w:w="1299" w:type="dxa"/>
            <w:vAlign w:val="center"/>
          </w:tcPr>
          <w:p w14:paraId="3069829A" w14:textId="6E398BBB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63,2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4,74</w:t>
            </w:r>
          </w:p>
        </w:tc>
        <w:tc>
          <w:tcPr>
            <w:tcW w:w="1300" w:type="dxa"/>
            <w:vAlign w:val="center"/>
          </w:tcPr>
          <w:p w14:paraId="5AC41188" w14:textId="3CDAAFFD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B354B02" w14:textId="3BD2FC2B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60,7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4,33</w:t>
            </w:r>
          </w:p>
        </w:tc>
        <w:tc>
          <w:tcPr>
            <w:tcW w:w="1299" w:type="dxa"/>
            <w:vAlign w:val="center"/>
          </w:tcPr>
          <w:p w14:paraId="70FC408D" w14:textId="2820C5B4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60,5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3,93</w:t>
            </w:r>
          </w:p>
        </w:tc>
        <w:tc>
          <w:tcPr>
            <w:tcW w:w="1300" w:type="dxa"/>
            <w:vAlign w:val="center"/>
          </w:tcPr>
          <w:p w14:paraId="59CCA3F4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561431" w14:paraId="28211658" w14:textId="77777777" w:rsidTr="0084265D">
        <w:tc>
          <w:tcPr>
            <w:tcW w:w="2547" w:type="dxa"/>
          </w:tcPr>
          <w:p w14:paraId="5A5B7ABA" w14:textId="1B681CAC" w:rsidR="00DE0BF2" w:rsidRDefault="00DE0BF2" w:rsidP="00DE0BF2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Высота верхней губы, мм</w:t>
            </w:r>
          </w:p>
        </w:tc>
        <w:tc>
          <w:tcPr>
            <w:tcW w:w="1299" w:type="dxa"/>
            <w:vAlign w:val="center"/>
          </w:tcPr>
          <w:p w14:paraId="0280184D" w14:textId="4EC8A421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16,6±2,27</w:t>
            </w:r>
          </w:p>
        </w:tc>
        <w:tc>
          <w:tcPr>
            <w:tcW w:w="1299" w:type="dxa"/>
            <w:vAlign w:val="center"/>
          </w:tcPr>
          <w:p w14:paraId="0730F693" w14:textId="60263B53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15,2±2,46</w:t>
            </w:r>
          </w:p>
        </w:tc>
        <w:tc>
          <w:tcPr>
            <w:tcW w:w="1300" w:type="dxa"/>
            <w:vAlign w:val="center"/>
          </w:tcPr>
          <w:p w14:paraId="7C702C82" w14:textId="52C8E608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76687684" w14:textId="0C4D5A31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15,1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2,41</w:t>
            </w:r>
          </w:p>
        </w:tc>
        <w:tc>
          <w:tcPr>
            <w:tcW w:w="1299" w:type="dxa"/>
            <w:vAlign w:val="center"/>
          </w:tcPr>
          <w:p w14:paraId="2097AE40" w14:textId="0E89CE70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15,8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2,39</w:t>
            </w:r>
          </w:p>
        </w:tc>
        <w:tc>
          <w:tcPr>
            <w:tcW w:w="1300" w:type="dxa"/>
            <w:vAlign w:val="center"/>
          </w:tcPr>
          <w:p w14:paraId="7604904F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561431" w14:paraId="7C7086E2" w14:textId="77777777" w:rsidTr="0084265D">
        <w:tc>
          <w:tcPr>
            <w:tcW w:w="2547" w:type="dxa"/>
          </w:tcPr>
          <w:p w14:paraId="033066EB" w14:textId="4EEB7DB7" w:rsidR="00DE0BF2" w:rsidRDefault="00DE0BF2" w:rsidP="00DE0BF2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Толщина губ, мм</w:t>
            </w:r>
          </w:p>
        </w:tc>
        <w:tc>
          <w:tcPr>
            <w:tcW w:w="1299" w:type="dxa"/>
            <w:vAlign w:val="center"/>
          </w:tcPr>
          <w:p w14:paraId="72E8FE2A" w14:textId="0D810D90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20,3±4,25</w:t>
            </w:r>
          </w:p>
        </w:tc>
        <w:tc>
          <w:tcPr>
            <w:tcW w:w="1299" w:type="dxa"/>
            <w:vAlign w:val="center"/>
          </w:tcPr>
          <w:p w14:paraId="6F6B8552" w14:textId="27785B13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17,0±3,41</w:t>
            </w:r>
          </w:p>
        </w:tc>
        <w:tc>
          <w:tcPr>
            <w:tcW w:w="1300" w:type="dxa"/>
            <w:vAlign w:val="center"/>
          </w:tcPr>
          <w:p w14:paraId="0AE6997F" w14:textId="71C4357A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B9B569B" w14:textId="57C160D9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18,3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3,36</w:t>
            </w:r>
          </w:p>
        </w:tc>
        <w:tc>
          <w:tcPr>
            <w:tcW w:w="1299" w:type="dxa"/>
            <w:vAlign w:val="center"/>
          </w:tcPr>
          <w:p w14:paraId="21565E5D" w14:textId="30AD4D95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16,4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3,24</w:t>
            </w:r>
          </w:p>
        </w:tc>
        <w:tc>
          <w:tcPr>
            <w:tcW w:w="1300" w:type="dxa"/>
            <w:vAlign w:val="center"/>
          </w:tcPr>
          <w:p w14:paraId="096ED866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561431" w14:paraId="7D1BBD39" w14:textId="77777777" w:rsidTr="0084265D">
        <w:tc>
          <w:tcPr>
            <w:tcW w:w="2547" w:type="dxa"/>
          </w:tcPr>
          <w:p w14:paraId="0B4B2F60" w14:textId="32FF9168" w:rsidR="00DE0BF2" w:rsidRDefault="00DE0BF2" w:rsidP="00DE0BF2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Ширина рта, мм</w:t>
            </w:r>
          </w:p>
        </w:tc>
        <w:tc>
          <w:tcPr>
            <w:tcW w:w="1299" w:type="dxa"/>
            <w:vAlign w:val="center"/>
          </w:tcPr>
          <w:p w14:paraId="5E653E1B" w14:textId="08DA7C11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50,3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4,32</w:t>
            </w:r>
          </w:p>
        </w:tc>
        <w:tc>
          <w:tcPr>
            <w:tcW w:w="1299" w:type="dxa"/>
            <w:vAlign w:val="center"/>
          </w:tcPr>
          <w:p w14:paraId="6D0C6F8B" w14:textId="42E8CA6F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49,4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4,24</w:t>
            </w:r>
          </w:p>
        </w:tc>
        <w:tc>
          <w:tcPr>
            <w:tcW w:w="1300" w:type="dxa"/>
            <w:vAlign w:val="center"/>
          </w:tcPr>
          <w:p w14:paraId="11200A41" w14:textId="51B06D02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53622AD" w14:textId="0386246D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47,2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3,87</w:t>
            </w:r>
          </w:p>
        </w:tc>
        <w:tc>
          <w:tcPr>
            <w:tcW w:w="1299" w:type="dxa"/>
            <w:vAlign w:val="center"/>
          </w:tcPr>
          <w:p w14:paraId="58DD1020" w14:textId="4C300E2A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47,5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3,31</w:t>
            </w:r>
          </w:p>
        </w:tc>
        <w:tc>
          <w:tcPr>
            <w:tcW w:w="1300" w:type="dxa"/>
            <w:vAlign w:val="center"/>
          </w:tcPr>
          <w:p w14:paraId="33C08E31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561431" w14:paraId="2DC24F08" w14:textId="1ABAB916" w:rsidTr="0084265D">
        <w:tc>
          <w:tcPr>
            <w:tcW w:w="2547" w:type="dxa"/>
          </w:tcPr>
          <w:p w14:paraId="7D8FB7EB" w14:textId="5FEEDFCE" w:rsidR="00DE0BF2" w:rsidRPr="003D236D" w:rsidRDefault="00DE0BF2" w:rsidP="00DE0BF2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Ширина носа, мм</w:t>
            </w:r>
          </w:p>
        </w:tc>
        <w:tc>
          <w:tcPr>
            <w:tcW w:w="1299" w:type="dxa"/>
            <w:vAlign w:val="center"/>
          </w:tcPr>
          <w:p w14:paraId="0D8FBEA4" w14:textId="31717CD1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37,8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3,43</w:t>
            </w:r>
          </w:p>
        </w:tc>
        <w:tc>
          <w:tcPr>
            <w:tcW w:w="1299" w:type="dxa"/>
            <w:vAlign w:val="center"/>
          </w:tcPr>
          <w:p w14:paraId="03A6011F" w14:textId="0CDA303D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38,7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3,80</w:t>
            </w:r>
          </w:p>
        </w:tc>
        <w:tc>
          <w:tcPr>
            <w:tcW w:w="1300" w:type="dxa"/>
            <w:vAlign w:val="center"/>
          </w:tcPr>
          <w:p w14:paraId="1285B01F" w14:textId="18CB5804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7A461A0E" w14:textId="6A9C2D4F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33,7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2,68</w:t>
            </w:r>
          </w:p>
        </w:tc>
        <w:tc>
          <w:tcPr>
            <w:tcW w:w="1299" w:type="dxa"/>
            <w:vAlign w:val="center"/>
          </w:tcPr>
          <w:p w14:paraId="34A9B31B" w14:textId="0483178E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35,7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2,49</w:t>
            </w:r>
          </w:p>
        </w:tc>
        <w:tc>
          <w:tcPr>
            <w:tcW w:w="1300" w:type="dxa"/>
            <w:vAlign w:val="center"/>
          </w:tcPr>
          <w:p w14:paraId="085B349F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561431" w14:paraId="4203918E" w14:textId="77777777" w:rsidTr="0084265D">
        <w:tc>
          <w:tcPr>
            <w:tcW w:w="2547" w:type="dxa"/>
          </w:tcPr>
          <w:p w14:paraId="6E96D69C" w14:textId="200487B0" w:rsidR="00DE0BF2" w:rsidRDefault="00DE0BF2" w:rsidP="00DE0BF2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Лицевой указатель, %</w:t>
            </w:r>
          </w:p>
        </w:tc>
        <w:tc>
          <w:tcPr>
            <w:tcW w:w="1299" w:type="dxa"/>
            <w:vAlign w:val="center"/>
          </w:tcPr>
          <w:p w14:paraId="2BB4010E" w14:textId="640C6795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94,5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5,37</w:t>
            </w:r>
          </w:p>
        </w:tc>
        <w:tc>
          <w:tcPr>
            <w:tcW w:w="1299" w:type="dxa"/>
            <w:vAlign w:val="center"/>
          </w:tcPr>
          <w:p w14:paraId="33993C98" w14:textId="6484F4BB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94,7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5,57</w:t>
            </w:r>
          </w:p>
        </w:tc>
        <w:tc>
          <w:tcPr>
            <w:tcW w:w="1300" w:type="dxa"/>
            <w:vAlign w:val="center"/>
          </w:tcPr>
          <w:p w14:paraId="18B66A23" w14:textId="290123B8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29128F2B" w14:textId="342B4C9F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92,8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5,27</w:t>
            </w:r>
          </w:p>
        </w:tc>
        <w:tc>
          <w:tcPr>
            <w:tcW w:w="1299" w:type="dxa"/>
            <w:vAlign w:val="center"/>
          </w:tcPr>
          <w:p w14:paraId="480B1EEA" w14:textId="7C2745C7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93,7</w:t>
            </w:r>
            <w:r w:rsidRPr="003D236D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4,83</w:t>
            </w:r>
          </w:p>
        </w:tc>
        <w:tc>
          <w:tcPr>
            <w:tcW w:w="1300" w:type="dxa"/>
            <w:vAlign w:val="center"/>
          </w:tcPr>
          <w:p w14:paraId="6DADDCFC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561431" w14:paraId="4EA7A4B8" w14:textId="77777777" w:rsidTr="0084265D">
        <w:tc>
          <w:tcPr>
            <w:tcW w:w="2547" w:type="dxa"/>
          </w:tcPr>
          <w:p w14:paraId="46E3DA49" w14:textId="19A1B132" w:rsidR="00DE0BF2" w:rsidRDefault="00DE0BF2" w:rsidP="00DE0BF2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Носовой указатель, %</w:t>
            </w:r>
          </w:p>
        </w:tc>
        <w:tc>
          <w:tcPr>
            <w:tcW w:w="1299" w:type="dxa"/>
            <w:vAlign w:val="center"/>
          </w:tcPr>
          <w:p w14:paraId="2E39F05F" w14:textId="099219F3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58,7±5,68</w:t>
            </w:r>
          </w:p>
        </w:tc>
        <w:tc>
          <w:tcPr>
            <w:tcW w:w="1299" w:type="dxa"/>
            <w:vAlign w:val="center"/>
          </w:tcPr>
          <w:p w14:paraId="7FC73BC8" w14:textId="2771788A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61,4±6,12</w:t>
            </w:r>
          </w:p>
        </w:tc>
        <w:tc>
          <w:tcPr>
            <w:tcW w:w="1300" w:type="dxa"/>
            <w:vAlign w:val="center"/>
          </w:tcPr>
          <w:p w14:paraId="194D6E9B" w14:textId="1CBC97B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A98E907" w14:textId="09ACD137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55,7±5,16</w:t>
            </w:r>
          </w:p>
        </w:tc>
        <w:tc>
          <w:tcPr>
            <w:tcW w:w="1299" w:type="dxa"/>
            <w:vAlign w:val="center"/>
          </w:tcPr>
          <w:p w14:paraId="67309EA3" w14:textId="45E2F070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59,3±5,63</w:t>
            </w:r>
          </w:p>
        </w:tc>
        <w:tc>
          <w:tcPr>
            <w:tcW w:w="1300" w:type="dxa"/>
            <w:vAlign w:val="center"/>
          </w:tcPr>
          <w:p w14:paraId="4F42BF09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  <w:tr w:rsidR="00DE0BF2" w:rsidRPr="00561431" w14:paraId="2E7F5C2F" w14:textId="77777777" w:rsidTr="0084265D">
        <w:tc>
          <w:tcPr>
            <w:tcW w:w="2547" w:type="dxa"/>
          </w:tcPr>
          <w:p w14:paraId="1139B1C0" w14:textId="787C4EF8" w:rsidR="00DE0BF2" w:rsidRDefault="00DE0BF2" w:rsidP="00DE0BF2">
            <w:pPr>
              <w:ind w:right="-112"/>
              <w:rPr>
                <w:bCs/>
                <w:iCs/>
              </w:rPr>
            </w:pPr>
            <w:r>
              <w:rPr>
                <w:bCs/>
                <w:iCs/>
              </w:rPr>
              <w:t>Окружность головы, см</w:t>
            </w:r>
          </w:p>
        </w:tc>
        <w:tc>
          <w:tcPr>
            <w:tcW w:w="1299" w:type="dxa"/>
            <w:vAlign w:val="center"/>
          </w:tcPr>
          <w:p w14:paraId="6D64DC2E" w14:textId="4418A20D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58,3±16,46</w:t>
            </w:r>
          </w:p>
        </w:tc>
        <w:tc>
          <w:tcPr>
            <w:tcW w:w="1299" w:type="dxa"/>
            <w:vAlign w:val="center"/>
          </w:tcPr>
          <w:p w14:paraId="515FC1DA" w14:textId="4C3D7EE2" w:rsidR="00DE0BF2" w:rsidRPr="00DE0BF2" w:rsidRDefault="00DE0BF2" w:rsidP="00F6405B">
            <w:pPr>
              <w:ind w:left="-112" w:right="-84"/>
              <w:jc w:val="center"/>
              <w:rPr>
                <w:b/>
                <w:bCs/>
                <w:sz w:val="22"/>
              </w:rPr>
            </w:pPr>
            <w:r w:rsidRPr="00DE0BF2">
              <w:rPr>
                <w:b/>
                <w:bCs/>
                <w:sz w:val="22"/>
              </w:rPr>
              <w:t>56,8±16,40</w:t>
            </w:r>
          </w:p>
        </w:tc>
        <w:tc>
          <w:tcPr>
            <w:tcW w:w="1300" w:type="dxa"/>
            <w:vAlign w:val="center"/>
          </w:tcPr>
          <w:p w14:paraId="619CACD3" w14:textId="66A3A45B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529EF251" w14:textId="2E2EE124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55,8</w:t>
            </w:r>
            <w:r w:rsidRPr="00DE0BF2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15,21</w:t>
            </w:r>
          </w:p>
        </w:tc>
        <w:tc>
          <w:tcPr>
            <w:tcW w:w="1299" w:type="dxa"/>
            <w:vAlign w:val="center"/>
          </w:tcPr>
          <w:p w14:paraId="36C2FB32" w14:textId="577FDD7F" w:rsidR="00DE0BF2" w:rsidRPr="003D236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55,9</w:t>
            </w:r>
            <w:r w:rsidRPr="00DE0BF2">
              <w:rPr>
                <w:bCs/>
                <w:sz w:val="22"/>
              </w:rPr>
              <w:t>±</w:t>
            </w:r>
            <w:r>
              <w:rPr>
                <w:bCs/>
                <w:sz w:val="22"/>
              </w:rPr>
              <w:t>13,55</w:t>
            </w:r>
          </w:p>
        </w:tc>
        <w:tc>
          <w:tcPr>
            <w:tcW w:w="1300" w:type="dxa"/>
            <w:vAlign w:val="center"/>
          </w:tcPr>
          <w:p w14:paraId="712B8AF9" w14:textId="77777777" w:rsidR="00DE0BF2" w:rsidRPr="00617BDD" w:rsidRDefault="00DE0BF2" w:rsidP="00F6405B">
            <w:pPr>
              <w:ind w:left="-112" w:right="-84"/>
              <w:jc w:val="center"/>
              <w:rPr>
                <w:bCs/>
                <w:sz w:val="22"/>
              </w:rPr>
            </w:pPr>
          </w:p>
        </w:tc>
      </w:tr>
    </w:tbl>
    <w:p w14:paraId="316A8B64" w14:textId="77777777" w:rsidR="0084265D" w:rsidRDefault="0084265D" w:rsidP="00CB0DCD">
      <w:pPr>
        <w:rPr>
          <w:b/>
          <w:bCs/>
        </w:rPr>
      </w:pPr>
    </w:p>
    <w:p w14:paraId="3FB78BA2" w14:textId="402D45D5" w:rsidR="00DF3E6D" w:rsidRPr="00DF3E6D" w:rsidRDefault="00DF3E6D" w:rsidP="00FE6DAF">
      <w:pPr>
        <w:pStyle w:val="ac"/>
        <w:ind w:left="0"/>
        <w:rPr>
          <w:b/>
          <w:bCs/>
        </w:rPr>
      </w:pPr>
      <w:r w:rsidRPr="00DF3E6D">
        <w:rPr>
          <w:b/>
          <w:bCs/>
        </w:rPr>
        <w:t>Вопросы к лабораторному занятию</w: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4503"/>
        <w:gridCol w:w="5698"/>
      </w:tblGrid>
      <w:tr w:rsidR="00DF3E6D" w:rsidRPr="00617BDD" w14:paraId="28963F2E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263DB2B0" w14:textId="067EC624" w:rsidR="00DF3E6D" w:rsidRPr="00617BDD" w:rsidRDefault="00DF3E6D" w:rsidP="00DF3E6D">
            <w:pPr>
              <w:jc w:val="center"/>
              <w:rPr>
                <w:bCs/>
              </w:rPr>
            </w:pPr>
            <w:r w:rsidRPr="00617BDD">
              <w:rPr>
                <w:bCs/>
              </w:rPr>
              <w:t>Вопрос</w:t>
            </w:r>
          </w:p>
        </w:tc>
        <w:tc>
          <w:tcPr>
            <w:tcW w:w="5698" w:type="dxa"/>
            <w:vAlign w:val="center"/>
          </w:tcPr>
          <w:p w14:paraId="27FCCECC" w14:textId="58B324DA" w:rsidR="00DF3E6D" w:rsidRPr="00617BDD" w:rsidRDefault="00DF3E6D" w:rsidP="00DF3E6D">
            <w:pPr>
              <w:jc w:val="center"/>
              <w:rPr>
                <w:bCs/>
              </w:rPr>
            </w:pPr>
            <w:r w:rsidRPr="00617BDD">
              <w:rPr>
                <w:bCs/>
              </w:rPr>
              <w:t>Ответ</w:t>
            </w:r>
          </w:p>
        </w:tc>
      </w:tr>
      <w:tr w:rsidR="00C2671E" w:rsidRPr="00617BDD" w14:paraId="2555DB71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6770ADAA" w14:textId="5CF3CB8E" w:rsidR="00C2671E" w:rsidRPr="00617BDD" w:rsidRDefault="00C2671E" w:rsidP="00C2671E">
            <w:pPr>
              <w:pStyle w:val="ac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</w:pPr>
            <w:r w:rsidRPr="00617BDD">
              <w:t>Выделите цветом показатели, которые вам пришлось измерять впервые (их нет в 1 лабораторной).</w:t>
            </w:r>
          </w:p>
        </w:tc>
        <w:tc>
          <w:tcPr>
            <w:tcW w:w="5698" w:type="dxa"/>
            <w:vAlign w:val="center"/>
          </w:tcPr>
          <w:p w14:paraId="68C33F07" w14:textId="2C269C24" w:rsidR="00C2671E" w:rsidRPr="00617BDD" w:rsidRDefault="00C2671E" w:rsidP="00DF3E6D">
            <w:pPr>
              <w:jc w:val="center"/>
              <w:rPr>
                <w:bCs/>
              </w:rPr>
            </w:pPr>
          </w:p>
        </w:tc>
      </w:tr>
      <w:tr w:rsidR="00A27161" w:rsidRPr="00617BDD" w14:paraId="2B60FEEA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6831C044" w14:textId="758307F1" w:rsidR="00A27161" w:rsidRPr="00617BDD" w:rsidRDefault="00A27161" w:rsidP="00C2671E">
            <w:pPr>
              <w:pStyle w:val="ac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</w:pPr>
            <w:r>
              <w:t>Какие приборы или инструменты вы использовали для измерения показателей, перечисленных в таблицах 1 и 2?</w:t>
            </w:r>
          </w:p>
        </w:tc>
        <w:tc>
          <w:tcPr>
            <w:tcW w:w="5698" w:type="dxa"/>
            <w:vAlign w:val="center"/>
          </w:tcPr>
          <w:p w14:paraId="57A9E271" w14:textId="77777777" w:rsidR="00A27161" w:rsidRPr="00617BDD" w:rsidRDefault="00A27161" w:rsidP="00DF3E6D">
            <w:pPr>
              <w:jc w:val="center"/>
              <w:rPr>
                <w:bCs/>
              </w:rPr>
            </w:pPr>
          </w:p>
        </w:tc>
      </w:tr>
      <w:tr w:rsidR="00E06DE8" w:rsidRPr="00617BDD" w14:paraId="7BEEE8BF" w14:textId="77777777" w:rsidTr="00F6405B">
        <w:tc>
          <w:tcPr>
            <w:tcW w:w="4503" w:type="dxa"/>
          </w:tcPr>
          <w:p w14:paraId="37CB737E" w14:textId="4E35AD28" w:rsidR="00E06DE8" w:rsidRPr="00617BDD" w:rsidRDefault="00612496" w:rsidP="00A1388F">
            <w:pPr>
              <w:pStyle w:val="ac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</w:pPr>
            <w:r w:rsidRPr="00617BDD">
              <w:t xml:space="preserve">В каком виде записаны </w:t>
            </w:r>
            <w:r w:rsidR="006546A8" w:rsidRPr="00617BDD">
              <w:t>результаты расчетов в таблице 2?</w:t>
            </w:r>
          </w:p>
        </w:tc>
        <w:tc>
          <w:tcPr>
            <w:tcW w:w="5698" w:type="dxa"/>
          </w:tcPr>
          <w:p w14:paraId="131A8863" w14:textId="77777777" w:rsidR="00E06DE8" w:rsidRPr="00617BDD" w:rsidRDefault="00E06DE8" w:rsidP="00A1388F"/>
        </w:tc>
      </w:tr>
      <w:tr w:rsidR="00E06DE8" w:rsidRPr="00617BDD" w14:paraId="07F32A12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04225C57" w14:textId="5D9495F0" w:rsidR="00E06DE8" w:rsidRPr="00617BDD" w:rsidRDefault="00F6405B" w:rsidP="00E06DE8">
            <w:pPr>
              <w:pStyle w:val="ac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</w:pPr>
            <w:r w:rsidRPr="00617BDD">
              <w:t>Какие показатели (сомато-, кранио-, кефалометрические) преимущественно различаются у мужчин и у женщин?</w:t>
            </w:r>
          </w:p>
        </w:tc>
        <w:tc>
          <w:tcPr>
            <w:tcW w:w="5698" w:type="dxa"/>
            <w:vAlign w:val="center"/>
          </w:tcPr>
          <w:p w14:paraId="353D33A6" w14:textId="77777777" w:rsidR="00E06DE8" w:rsidRPr="00617BDD" w:rsidRDefault="00E06DE8" w:rsidP="00E06DE8">
            <w:pPr>
              <w:tabs>
                <w:tab w:val="left" w:pos="240"/>
              </w:tabs>
            </w:pPr>
          </w:p>
        </w:tc>
      </w:tr>
      <w:tr w:rsidR="00C2671E" w:rsidRPr="00617BDD" w14:paraId="48BD7649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256C9C9C" w14:textId="43A4812D" w:rsidR="00C2671E" w:rsidRPr="00617BDD" w:rsidRDefault="00C2671E" w:rsidP="00E06DE8">
            <w:pPr>
              <w:pStyle w:val="ac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</w:pPr>
            <w:r w:rsidRPr="00617BDD">
              <w:t>Какой показатель в таблице 2 не является антропометрическим? Различается ли он у мужчин? У женщин?</w:t>
            </w:r>
          </w:p>
        </w:tc>
        <w:tc>
          <w:tcPr>
            <w:tcW w:w="5698" w:type="dxa"/>
            <w:vAlign w:val="center"/>
          </w:tcPr>
          <w:p w14:paraId="52C0C7CA" w14:textId="77777777" w:rsidR="00C2671E" w:rsidRPr="00617BDD" w:rsidRDefault="00C2671E" w:rsidP="00E06DE8">
            <w:pPr>
              <w:tabs>
                <w:tab w:val="left" w:pos="240"/>
              </w:tabs>
            </w:pPr>
          </w:p>
        </w:tc>
      </w:tr>
      <w:tr w:rsidR="00E06DE8" w:rsidRPr="00617BDD" w14:paraId="4B82A431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5A9DC404" w14:textId="36FA1552" w:rsidR="00E06DE8" w:rsidRPr="00617BDD" w:rsidRDefault="00F6405B" w:rsidP="00E06DE8">
            <w:pPr>
              <w:pStyle w:val="ac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</w:pPr>
            <w:r w:rsidRPr="00617BDD">
              <w:t xml:space="preserve">Можно ли утверждать, что различия антропометрических показателей вызваны именно этническими особенностями? Какие еще факторы могли на них повлиять? </w:t>
            </w:r>
          </w:p>
        </w:tc>
        <w:tc>
          <w:tcPr>
            <w:tcW w:w="5698" w:type="dxa"/>
            <w:vAlign w:val="center"/>
          </w:tcPr>
          <w:p w14:paraId="7175B3E1" w14:textId="77777777" w:rsidR="00E06DE8" w:rsidRPr="00617BDD" w:rsidRDefault="00E06DE8" w:rsidP="00E06DE8">
            <w:pPr>
              <w:tabs>
                <w:tab w:val="left" w:pos="240"/>
              </w:tabs>
            </w:pPr>
          </w:p>
        </w:tc>
      </w:tr>
      <w:tr w:rsidR="00617BDD" w:rsidRPr="00617BDD" w14:paraId="5ADABB85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0D4A5619" w14:textId="676E9D14" w:rsidR="00617BDD" w:rsidRPr="00617BDD" w:rsidRDefault="00617BDD" w:rsidP="00617BDD">
            <w:pPr>
              <w:pStyle w:val="ac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</w:pPr>
            <w:r w:rsidRPr="00617BDD">
              <w:rPr>
                <w:bCs/>
              </w:rPr>
              <w:t xml:space="preserve">Высота носа у мужчин разных этнических групп различается на 1,4 мм, и высота верхней губы – на 1,4 мм. Как вы думаете, почему в первом случае различия недостоверны, а во втором – достоверны? </w:t>
            </w:r>
          </w:p>
        </w:tc>
        <w:tc>
          <w:tcPr>
            <w:tcW w:w="5698" w:type="dxa"/>
            <w:vAlign w:val="center"/>
          </w:tcPr>
          <w:p w14:paraId="77D5A9A9" w14:textId="77777777" w:rsidR="00617BDD" w:rsidRPr="00617BDD" w:rsidRDefault="00617BDD" w:rsidP="00617BDD">
            <w:pPr>
              <w:tabs>
                <w:tab w:val="left" w:pos="240"/>
              </w:tabs>
            </w:pPr>
          </w:p>
        </w:tc>
      </w:tr>
      <w:tr w:rsidR="008569E7" w:rsidRPr="00617BDD" w14:paraId="387D5153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6C399309" w14:textId="60610D78" w:rsidR="008569E7" w:rsidRDefault="008569E7" w:rsidP="008569E7">
            <w:pPr>
              <w:pStyle w:val="ac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</w:pPr>
            <m:oMath>
              <m:r>
                <m:rPr>
                  <m:nor/>
                </m:rPr>
                <w:rPr>
                  <w:rFonts w:ascii="Cambria Math"/>
                </w:rPr>
                <m:t>σ</m:t>
              </m:r>
              <m:r>
                <m:rPr>
                  <m:nor/>
                </m:rPr>
                <w:rPr>
                  <w:rFonts w:ascii="Cambria Math"/>
                </w:rPr>
                <m:t xml:space="preserve"> 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n</m:t>
                          </m:r>
                        </m:sup>
                        <m:e>
                          <m:r>
                            <w:rPr>
                              <w:rFonts w:asci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/>
                            </w:rPr>
                            <m:t>-</m:t>
                          </m:r>
                          <m:acc>
                            <m:accPr>
                              <m:chr m:val="̄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e>
                          </m:acc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/>
                        </w:rPr>
                        <m:t>n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den>
                  </m:f>
                </m:e>
              </m:rad>
              <m:r>
                <m:rPr>
                  <m:nor/>
                </m:rPr>
                <w:rPr>
                  <w:rFonts w:ascii="Cambria Math"/>
                </w:rPr>
                <m:t xml:space="preserve">   </m:t>
              </m:r>
            </m:oMath>
            <w:r>
              <w:t xml:space="preserve">Еще раз изучите формулу. Как изменится </w:t>
            </w:r>
            <w:r w:rsidRPr="008569E7">
              <w:rPr>
                <w:i/>
              </w:rPr>
              <w:t>σ</w:t>
            </w:r>
            <w:r>
              <w:t>, если разница между отдельными значениями в группе и средней арифметической увеличится?</w:t>
            </w:r>
          </w:p>
        </w:tc>
        <w:tc>
          <w:tcPr>
            <w:tcW w:w="5698" w:type="dxa"/>
            <w:vAlign w:val="center"/>
          </w:tcPr>
          <w:p w14:paraId="77CAC1E4" w14:textId="77777777" w:rsidR="008569E7" w:rsidRPr="00617BDD" w:rsidRDefault="008569E7" w:rsidP="008569E7">
            <w:pPr>
              <w:tabs>
                <w:tab w:val="left" w:pos="240"/>
              </w:tabs>
            </w:pPr>
          </w:p>
        </w:tc>
      </w:tr>
      <w:tr w:rsidR="008569E7" w:rsidRPr="00617BDD" w14:paraId="2ED8FC35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2FB26752" w14:textId="7F2BC7E2" w:rsidR="008569E7" w:rsidRDefault="008569E7" w:rsidP="008569E7">
            <w:pPr>
              <w:pStyle w:val="ac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</w:pPr>
            <m:oMath>
              <m:r>
                <m:rPr>
                  <m:nor/>
                </m:rPr>
                <w:rPr>
                  <w:rFonts w:ascii="Cambria Math"/>
                </w:rPr>
                <w:lastRenderedPageBreak/>
                <m:t>σ</m:t>
              </m:r>
              <m:r>
                <m:rPr>
                  <m:nor/>
                </m:rPr>
                <w:rPr>
                  <w:rFonts w:ascii="Cambria Math"/>
                </w:rPr>
                <m:t xml:space="preserve"> 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n</m:t>
                          </m:r>
                        </m:sup>
                        <m:e>
                          <m:r>
                            <w:rPr>
                              <w:rFonts w:asci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/>
                            </w:rPr>
                            <m:t>-</m:t>
                          </m:r>
                          <m:acc>
                            <m:accPr>
                              <m:chr m:val="̄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e>
                          </m:acc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/>
                        </w:rPr>
                        <m:t>n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den>
                  </m:f>
                </m:e>
              </m:rad>
              <m:r>
                <m:rPr>
                  <m:nor/>
                </m:rPr>
                <w:rPr>
                  <w:rFonts w:ascii="Cambria Math"/>
                </w:rPr>
                <m:t xml:space="preserve">   </m:t>
              </m:r>
            </m:oMath>
            <w:r>
              <w:t xml:space="preserve">Еще раз изучите формулу. Как изменится </w:t>
            </w:r>
            <w:r w:rsidRPr="008569E7">
              <w:rPr>
                <w:i/>
              </w:rPr>
              <w:t>σ</w:t>
            </w:r>
            <w:r>
              <w:t>, если увеличить объем группы?</w:t>
            </w:r>
          </w:p>
        </w:tc>
        <w:tc>
          <w:tcPr>
            <w:tcW w:w="5698" w:type="dxa"/>
            <w:vAlign w:val="center"/>
          </w:tcPr>
          <w:p w14:paraId="6A328303" w14:textId="77777777" w:rsidR="008569E7" w:rsidRPr="00617BDD" w:rsidRDefault="008569E7" w:rsidP="008569E7">
            <w:pPr>
              <w:tabs>
                <w:tab w:val="left" w:pos="240"/>
              </w:tabs>
            </w:pPr>
          </w:p>
        </w:tc>
      </w:tr>
      <w:tr w:rsidR="008569E7" w:rsidRPr="00617BDD" w14:paraId="142ED356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36C74706" w14:textId="20EDBE6D" w:rsidR="008569E7" w:rsidRDefault="008569E7" w:rsidP="008569E7">
            <w:pPr>
              <w:pStyle w:val="ac"/>
              <w:numPr>
                <w:ilvl w:val="0"/>
                <w:numId w:val="43"/>
              </w:numPr>
              <w:tabs>
                <w:tab w:val="left" w:pos="240"/>
              </w:tabs>
              <w:ind w:left="0" w:firstLine="0"/>
            </w:pPr>
            <m:oMath>
              <m:r>
                <m:rPr>
                  <m:nor/>
                </m:rPr>
                <w:rPr>
                  <w:rFonts w:ascii="Cambria Math"/>
                </w:rPr>
                <m:t>σ</m:t>
              </m:r>
              <m:r>
                <m:rPr>
                  <m:nor/>
                </m:rPr>
                <w:rPr>
                  <w:rFonts w:ascii="Cambria Math"/>
                </w:rPr>
                <m:t xml:space="preserve"> 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n</m:t>
                          </m:r>
                        </m:sup>
                        <m:e>
                          <m:r>
                            <w:rPr>
                              <w:rFonts w:asci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/>
                            </w:rPr>
                            <m:t>-</m:t>
                          </m:r>
                          <m:acc>
                            <m:accPr>
                              <m:chr m:val="̄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e>
                          </m:acc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/>
                        </w:rPr>
                        <m:t>n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den>
                  </m:f>
                </m:e>
              </m:rad>
              <m:r>
                <m:rPr>
                  <m:nor/>
                </m:rPr>
                <w:rPr>
                  <w:rFonts w:ascii="Cambria Math"/>
                </w:rPr>
                <m:t xml:space="preserve">  </m:t>
              </m:r>
            </m:oMath>
            <w:r>
              <w:t>Еще раз изучите формулу. Скажите своими словами, что отражает среднеквадратичное отклонение? Или, иными словами, каков, по вашему, его биологический смысл?</w:t>
            </w:r>
          </w:p>
        </w:tc>
        <w:tc>
          <w:tcPr>
            <w:tcW w:w="5698" w:type="dxa"/>
            <w:vAlign w:val="center"/>
          </w:tcPr>
          <w:p w14:paraId="15FC8960" w14:textId="77777777" w:rsidR="008569E7" w:rsidRPr="00617BDD" w:rsidRDefault="008569E7" w:rsidP="008569E7">
            <w:pPr>
              <w:tabs>
                <w:tab w:val="left" w:pos="240"/>
              </w:tabs>
            </w:pPr>
          </w:p>
        </w:tc>
      </w:tr>
      <w:tr w:rsidR="008569E7" w:rsidRPr="00617BDD" w14:paraId="17146767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3DF59027" w14:textId="7226502D" w:rsidR="008569E7" w:rsidRPr="00617BDD" w:rsidRDefault="008569E7" w:rsidP="008569E7">
            <w:pPr>
              <w:pStyle w:val="ac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</w:pPr>
            <w:r>
              <w:t xml:space="preserve">Какую роль, по вашему, играют статистические показатели </w:t>
            </w:r>
            <w:r w:rsidRPr="00617BDD">
              <w:rPr>
                <w:i/>
              </w:rPr>
              <w:t>σ</w:t>
            </w:r>
            <w:r>
              <w:t xml:space="preserve"> и </w:t>
            </w:r>
            <w:r w:rsidRPr="00617BDD">
              <w:rPr>
                <w:i/>
                <w:lang w:val="en-US"/>
              </w:rPr>
              <w:t>m</w:t>
            </w:r>
            <w:r>
              <w:t>, для оценки достоверности различий между группами?</w:t>
            </w:r>
          </w:p>
        </w:tc>
        <w:tc>
          <w:tcPr>
            <w:tcW w:w="5698" w:type="dxa"/>
            <w:vAlign w:val="center"/>
          </w:tcPr>
          <w:p w14:paraId="10A7F952" w14:textId="77777777" w:rsidR="008569E7" w:rsidRPr="00617BDD" w:rsidRDefault="008569E7" w:rsidP="008569E7">
            <w:pPr>
              <w:tabs>
                <w:tab w:val="left" w:pos="240"/>
              </w:tabs>
            </w:pPr>
          </w:p>
        </w:tc>
      </w:tr>
      <w:tr w:rsidR="008569E7" w:rsidRPr="00617BDD" w14:paraId="14F94761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5710E19E" w14:textId="2D4EA8B0" w:rsidR="008569E7" w:rsidRPr="00617BDD" w:rsidRDefault="008569E7" w:rsidP="008569E7">
            <w:pPr>
              <w:pStyle w:val="ac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</w:pPr>
            <w:r>
              <w:t>Как вы думаете, почему авторы исследования не использовали качественные, порядковые антропометрические показатели?</w:t>
            </w:r>
          </w:p>
        </w:tc>
        <w:tc>
          <w:tcPr>
            <w:tcW w:w="5698" w:type="dxa"/>
            <w:vAlign w:val="center"/>
          </w:tcPr>
          <w:p w14:paraId="3DAC45A9" w14:textId="77777777" w:rsidR="008569E7" w:rsidRPr="00617BDD" w:rsidRDefault="008569E7" w:rsidP="008569E7">
            <w:pPr>
              <w:tabs>
                <w:tab w:val="left" w:pos="240"/>
              </w:tabs>
            </w:pPr>
          </w:p>
        </w:tc>
      </w:tr>
      <w:tr w:rsidR="008569E7" w:rsidRPr="00617BDD" w14:paraId="0AA8F6C0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4D415154" w14:textId="27E9E5CA" w:rsidR="008569E7" w:rsidRPr="00617BDD" w:rsidRDefault="008569E7" w:rsidP="008569E7">
            <w:pPr>
              <w:pStyle w:val="ac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</w:pPr>
            <w:r>
              <w:t>Как вы думаете, можно ли использовать приведенные в таблицах 1 и 2 показатели для оценки принадлежности к большим расам? Если да – то какие?</w:t>
            </w:r>
          </w:p>
        </w:tc>
        <w:tc>
          <w:tcPr>
            <w:tcW w:w="5698" w:type="dxa"/>
            <w:vAlign w:val="center"/>
          </w:tcPr>
          <w:p w14:paraId="5DD9E166" w14:textId="77777777" w:rsidR="008569E7" w:rsidRPr="00617BDD" w:rsidRDefault="008569E7" w:rsidP="008569E7">
            <w:pPr>
              <w:tabs>
                <w:tab w:val="left" w:pos="240"/>
              </w:tabs>
            </w:pPr>
          </w:p>
        </w:tc>
      </w:tr>
      <w:tr w:rsidR="008569E7" w:rsidRPr="00617BDD" w14:paraId="4758EDE4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7CDB475A" w14:textId="2CCB0A83" w:rsidR="008569E7" w:rsidRPr="00617BDD" w:rsidRDefault="008569E7" w:rsidP="008569E7">
            <w:pPr>
              <w:pStyle w:val="ac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</w:pPr>
            <w:r>
              <w:t>Можно ли, используя только показатели, приведенные в таблицах 1 и 2, сказать, к какой большой расе принадлежит ваша группа?</w:t>
            </w:r>
          </w:p>
        </w:tc>
        <w:tc>
          <w:tcPr>
            <w:tcW w:w="5698" w:type="dxa"/>
            <w:vAlign w:val="center"/>
          </w:tcPr>
          <w:p w14:paraId="034D4B93" w14:textId="77777777" w:rsidR="008569E7" w:rsidRPr="00617BDD" w:rsidRDefault="008569E7" w:rsidP="008569E7">
            <w:pPr>
              <w:tabs>
                <w:tab w:val="left" w:pos="240"/>
              </w:tabs>
            </w:pPr>
          </w:p>
        </w:tc>
      </w:tr>
      <w:tr w:rsidR="00042F1B" w:rsidRPr="00617BDD" w14:paraId="3E123A6A" w14:textId="77777777" w:rsidTr="00F6405B">
        <w:trPr>
          <w:trHeight w:val="434"/>
        </w:trPr>
        <w:tc>
          <w:tcPr>
            <w:tcW w:w="4503" w:type="dxa"/>
            <w:vAlign w:val="center"/>
          </w:tcPr>
          <w:p w14:paraId="4F51466B" w14:textId="201E4AB9" w:rsidR="00042F1B" w:rsidRDefault="00042F1B" w:rsidP="00042F1B">
            <w:pPr>
              <w:pStyle w:val="ac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</w:pPr>
            <w:r>
              <w:t>Сравните дончан с жителями Алтая. Выделите цветом значения, которые отличаются у дончан более, чем на 5%.</w:t>
            </w:r>
          </w:p>
        </w:tc>
        <w:tc>
          <w:tcPr>
            <w:tcW w:w="5698" w:type="dxa"/>
            <w:vAlign w:val="center"/>
          </w:tcPr>
          <w:p w14:paraId="7C0745EB" w14:textId="77777777" w:rsidR="00042F1B" w:rsidRPr="00617BDD" w:rsidRDefault="00042F1B" w:rsidP="008569E7">
            <w:pPr>
              <w:tabs>
                <w:tab w:val="left" w:pos="240"/>
              </w:tabs>
            </w:pPr>
          </w:p>
        </w:tc>
      </w:tr>
    </w:tbl>
    <w:p w14:paraId="0116B47A" w14:textId="77777777" w:rsidR="00DF3E6D" w:rsidRDefault="00DF3E6D" w:rsidP="00CB0DCD">
      <w:pPr>
        <w:rPr>
          <w:b/>
          <w:bCs/>
        </w:rPr>
      </w:pPr>
    </w:p>
    <w:sectPr w:rsidR="00DF3E6D" w:rsidSect="00805074">
      <w:pgSz w:w="11906" w:h="16838" w:code="9"/>
      <w:pgMar w:top="1135" w:right="566" w:bottom="851" w:left="1134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66BA" w14:textId="77777777" w:rsidR="000415A2" w:rsidRDefault="000415A2" w:rsidP="00BD590E">
      <w:r>
        <w:separator/>
      </w:r>
    </w:p>
  </w:endnote>
  <w:endnote w:type="continuationSeparator" w:id="0">
    <w:p w14:paraId="730B012A" w14:textId="77777777" w:rsidR="000415A2" w:rsidRDefault="000415A2" w:rsidP="00BD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E7A62" w14:textId="77777777" w:rsidR="000415A2" w:rsidRDefault="000415A2" w:rsidP="00BD590E">
      <w:r>
        <w:separator/>
      </w:r>
    </w:p>
  </w:footnote>
  <w:footnote w:type="continuationSeparator" w:id="0">
    <w:p w14:paraId="436E139A" w14:textId="77777777" w:rsidR="000415A2" w:rsidRDefault="000415A2" w:rsidP="00BD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5E4"/>
    <w:multiLevelType w:val="hybridMultilevel"/>
    <w:tmpl w:val="7DA46A3A"/>
    <w:lvl w:ilvl="0" w:tplc="9F4A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123D08">
      <w:numFmt w:val="none"/>
      <w:lvlText w:val=""/>
      <w:lvlJc w:val="left"/>
      <w:pPr>
        <w:tabs>
          <w:tab w:val="num" w:pos="360"/>
        </w:tabs>
      </w:pPr>
    </w:lvl>
    <w:lvl w:ilvl="2" w:tplc="AE66FF5E">
      <w:numFmt w:val="none"/>
      <w:lvlText w:val=""/>
      <w:lvlJc w:val="left"/>
      <w:pPr>
        <w:tabs>
          <w:tab w:val="num" w:pos="360"/>
        </w:tabs>
      </w:pPr>
    </w:lvl>
    <w:lvl w:ilvl="3" w:tplc="49800E48">
      <w:numFmt w:val="none"/>
      <w:lvlText w:val=""/>
      <w:lvlJc w:val="left"/>
      <w:pPr>
        <w:tabs>
          <w:tab w:val="num" w:pos="360"/>
        </w:tabs>
      </w:pPr>
    </w:lvl>
    <w:lvl w:ilvl="4" w:tplc="305A3446">
      <w:numFmt w:val="none"/>
      <w:lvlText w:val=""/>
      <w:lvlJc w:val="left"/>
      <w:pPr>
        <w:tabs>
          <w:tab w:val="num" w:pos="360"/>
        </w:tabs>
      </w:pPr>
    </w:lvl>
    <w:lvl w:ilvl="5" w:tplc="D29EB260">
      <w:numFmt w:val="none"/>
      <w:lvlText w:val=""/>
      <w:lvlJc w:val="left"/>
      <w:pPr>
        <w:tabs>
          <w:tab w:val="num" w:pos="360"/>
        </w:tabs>
      </w:pPr>
    </w:lvl>
    <w:lvl w:ilvl="6" w:tplc="933AB424">
      <w:numFmt w:val="none"/>
      <w:lvlText w:val=""/>
      <w:lvlJc w:val="left"/>
      <w:pPr>
        <w:tabs>
          <w:tab w:val="num" w:pos="360"/>
        </w:tabs>
      </w:pPr>
    </w:lvl>
    <w:lvl w:ilvl="7" w:tplc="3A425990">
      <w:numFmt w:val="none"/>
      <w:lvlText w:val=""/>
      <w:lvlJc w:val="left"/>
      <w:pPr>
        <w:tabs>
          <w:tab w:val="num" w:pos="360"/>
        </w:tabs>
      </w:pPr>
    </w:lvl>
    <w:lvl w:ilvl="8" w:tplc="7E621D6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113629C"/>
    <w:multiLevelType w:val="hybridMultilevel"/>
    <w:tmpl w:val="8E5A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4E66"/>
    <w:multiLevelType w:val="hybridMultilevel"/>
    <w:tmpl w:val="E0EC3BF6"/>
    <w:lvl w:ilvl="0" w:tplc="2B9682E8">
      <w:start w:val="1"/>
      <w:numFmt w:val="decimal"/>
      <w:lvlText w:val="%1."/>
      <w:lvlJc w:val="left"/>
      <w:pPr>
        <w:tabs>
          <w:tab w:val="num" w:pos="1364"/>
        </w:tabs>
        <w:ind w:left="134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545572B"/>
    <w:multiLevelType w:val="multilevel"/>
    <w:tmpl w:val="CB12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1468D"/>
    <w:multiLevelType w:val="hybridMultilevel"/>
    <w:tmpl w:val="BA10B072"/>
    <w:lvl w:ilvl="0" w:tplc="AA0AE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580A"/>
    <w:multiLevelType w:val="multilevel"/>
    <w:tmpl w:val="A3269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BF4B21"/>
    <w:multiLevelType w:val="multilevel"/>
    <w:tmpl w:val="E82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134CF"/>
    <w:multiLevelType w:val="multilevel"/>
    <w:tmpl w:val="620A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647C6"/>
    <w:multiLevelType w:val="hybridMultilevel"/>
    <w:tmpl w:val="8918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5712C"/>
    <w:multiLevelType w:val="multilevel"/>
    <w:tmpl w:val="05FC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E467F8"/>
    <w:multiLevelType w:val="multilevel"/>
    <w:tmpl w:val="A6A23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D5BDB"/>
    <w:multiLevelType w:val="multilevel"/>
    <w:tmpl w:val="2E60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079D0"/>
    <w:multiLevelType w:val="multilevel"/>
    <w:tmpl w:val="FB8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D41DD4"/>
    <w:multiLevelType w:val="multilevel"/>
    <w:tmpl w:val="A3269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F164A82"/>
    <w:multiLevelType w:val="multilevel"/>
    <w:tmpl w:val="66F8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737128"/>
    <w:multiLevelType w:val="multilevel"/>
    <w:tmpl w:val="D43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430D3"/>
    <w:multiLevelType w:val="multilevel"/>
    <w:tmpl w:val="79E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911D4"/>
    <w:multiLevelType w:val="hybridMultilevel"/>
    <w:tmpl w:val="490A7CF8"/>
    <w:lvl w:ilvl="0" w:tplc="B54A6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1F0705"/>
    <w:multiLevelType w:val="hybridMultilevel"/>
    <w:tmpl w:val="6E4A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1222D"/>
    <w:multiLevelType w:val="multilevel"/>
    <w:tmpl w:val="A3269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DE0350"/>
    <w:multiLevelType w:val="multilevel"/>
    <w:tmpl w:val="8C6C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944762"/>
    <w:multiLevelType w:val="multilevel"/>
    <w:tmpl w:val="5D26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453F8E"/>
    <w:multiLevelType w:val="hybridMultilevel"/>
    <w:tmpl w:val="D4C4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9C0708"/>
    <w:multiLevelType w:val="multilevel"/>
    <w:tmpl w:val="C982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6F2C36"/>
    <w:multiLevelType w:val="multilevel"/>
    <w:tmpl w:val="92AE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9157C3"/>
    <w:multiLevelType w:val="multilevel"/>
    <w:tmpl w:val="176C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4C0E7A"/>
    <w:multiLevelType w:val="hybridMultilevel"/>
    <w:tmpl w:val="35402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DB04E2"/>
    <w:multiLevelType w:val="multilevel"/>
    <w:tmpl w:val="C7C4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E918DD"/>
    <w:multiLevelType w:val="multilevel"/>
    <w:tmpl w:val="0A2A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C7011D"/>
    <w:multiLevelType w:val="hybridMultilevel"/>
    <w:tmpl w:val="DB2A9494"/>
    <w:lvl w:ilvl="0" w:tplc="B906BB02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209A"/>
    <w:multiLevelType w:val="hybridMultilevel"/>
    <w:tmpl w:val="DCF2DD8C"/>
    <w:lvl w:ilvl="0" w:tplc="FFFFFFFF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</w:lvl>
  </w:abstractNum>
  <w:abstractNum w:abstractNumId="31" w15:restartNumberingAfterBreak="0">
    <w:nsid w:val="541B6519"/>
    <w:multiLevelType w:val="hybridMultilevel"/>
    <w:tmpl w:val="8682B290"/>
    <w:lvl w:ilvl="0" w:tplc="A9D6FB20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B07D8"/>
    <w:multiLevelType w:val="hybridMultilevel"/>
    <w:tmpl w:val="B06A6E56"/>
    <w:lvl w:ilvl="0" w:tplc="973C49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220E26"/>
    <w:multiLevelType w:val="multilevel"/>
    <w:tmpl w:val="0058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8E5A86"/>
    <w:multiLevelType w:val="hybridMultilevel"/>
    <w:tmpl w:val="B98A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55A8C"/>
    <w:multiLevelType w:val="multilevel"/>
    <w:tmpl w:val="FBEE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D71A1"/>
    <w:multiLevelType w:val="multilevel"/>
    <w:tmpl w:val="D9EE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42F60"/>
    <w:multiLevelType w:val="multilevel"/>
    <w:tmpl w:val="6FD2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D30DA6"/>
    <w:multiLevelType w:val="multilevel"/>
    <w:tmpl w:val="A89C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C6FC0"/>
    <w:multiLevelType w:val="hybridMultilevel"/>
    <w:tmpl w:val="EDAA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C0B40"/>
    <w:multiLevelType w:val="hybridMultilevel"/>
    <w:tmpl w:val="2A3EE7F6"/>
    <w:lvl w:ilvl="0" w:tplc="61FC6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C10F33"/>
    <w:multiLevelType w:val="multilevel"/>
    <w:tmpl w:val="A7E6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EE4FAF"/>
    <w:multiLevelType w:val="multilevel"/>
    <w:tmpl w:val="89BE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6F18F0"/>
    <w:multiLevelType w:val="hybridMultilevel"/>
    <w:tmpl w:val="FAD6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30FE"/>
    <w:multiLevelType w:val="multilevel"/>
    <w:tmpl w:val="A3269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CD7239D"/>
    <w:multiLevelType w:val="multilevel"/>
    <w:tmpl w:val="1348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2"/>
  </w:num>
  <w:num w:numId="3">
    <w:abstractNumId w:val="16"/>
  </w:num>
  <w:num w:numId="4">
    <w:abstractNumId w:val="14"/>
  </w:num>
  <w:num w:numId="5">
    <w:abstractNumId w:val="35"/>
  </w:num>
  <w:num w:numId="6">
    <w:abstractNumId w:val="7"/>
  </w:num>
  <w:num w:numId="7">
    <w:abstractNumId w:val="9"/>
  </w:num>
  <w:num w:numId="8">
    <w:abstractNumId w:val="23"/>
  </w:num>
  <w:num w:numId="9">
    <w:abstractNumId w:val="33"/>
  </w:num>
  <w:num w:numId="10">
    <w:abstractNumId w:val="20"/>
  </w:num>
  <w:num w:numId="11">
    <w:abstractNumId w:val="21"/>
  </w:num>
  <w:num w:numId="12">
    <w:abstractNumId w:val="15"/>
  </w:num>
  <w:num w:numId="13">
    <w:abstractNumId w:val="43"/>
  </w:num>
  <w:num w:numId="14">
    <w:abstractNumId w:val="31"/>
  </w:num>
  <w:num w:numId="15">
    <w:abstractNumId w:val="29"/>
  </w:num>
  <w:num w:numId="16">
    <w:abstractNumId w:val="38"/>
  </w:num>
  <w:num w:numId="17">
    <w:abstractNumId w:val="26"/>
  </w:num>
  <w:num w:numId="18">
    <w:abstractNumId w:val="2"/>
  </w:num>
  <w:num w:numId="19">
    <w:abstractNumId w:val="8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5"/>
  </w:num>
  <w:num w:numId="24">
    <w:abstractNumId w:val="42"/>
  </w:num>
  <w:num w:numId="25">
    <w:abstractNumId w:val="3"/>
  </w:num>
  <w:num w:numId="26">
    <w:abstractNumId w:val="11"/>
  </w:num>
  <w:num w:numId="27">
    <w:abstractNumId w:val="28"/>
  </w:num>
  <w:num w:numId="28">
    <w:abstractNumId w:val="25"/>
  </w:num>
  <w:num w:numId="29">
    <w:abstractNumId w:val="37"/>
  </w:num>
  <w:num w:numId="30">
    <w:abstractNumId w:val="36"/>
  </w:num>
  <w:num w:numId="31">
    <w:abstractNumId w:val="10"/>
  </w:num>
  <w:num w:numId="32">
    <w:abstractNumId w:val="32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6"/>
  </w:num>
  <w:num w:numId="36">
    <w:abstractNumId w:val="30"/>
  </w:num>
  <w:num w:numId="37">
    <w:abstractNumId w:val="18"/>
  </w:num>
  <w:num w:numId="38">
    <w:abstractNumId w:val="1"/>
  </w:num>
  <w:num w:numId="39">
    <w:abstractNumId w:val="39"/>
  </w:num>
  <w:num w:numId="40">
    <w:abstractNumId w:val="19"/>
  </w:num>
  <w:num w:numId="41">
    <w:abstractNumId w:val="13"/>
  </w:num>
  <w:num w:numId="42">
    <w:abstractNumId w:val="0"/>
  </w:num>
  <w:num w:numId="43">
    <w:abstractNumId w:val="22"/>
  </w:num>
  <w:num w:numId="44">
    <w:abstractNumId w:val="40"/>
  </w:num>
  <w:num w:numId="45">
    <w:abstractNumId w:val="44"/>
  </w:num>
  <w:num w:numId="46">
    <w:abstractNumId w:val="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9C"/>
    <w:rsid w:val="000016AA"/>
    <w:rsid w:val="00013074"/>
    <w:rsid w:val="0002118F"/>
    <w:rsid w:val="00022CA4"/>
    <w:rsid w:val="000333C2"/>
    <w:rsid w:val="000415A2"/>
    <w:rsid w:val="0004187B"/>
    <w:rsid w:val="00042630"/>
    <w:rsid w:val="00042F1B"/>
    <w:rsid w:val="00057648"/>
    <w:rsid w:val="00065FA4"/>
    <w:rsid w:val="0006630E"/>
    <w:rsid w:val="00075330"/>
    <w:rsid w:val="00077B86"/>
    <w:rsid w:val="00080CBE"/>
    <w:rsid w:val="00097D5C"/>
    <w:rsid w:val="000A2B9C"/>
    <w:rsid w:val="000B76B7"/>
    <w:rsid w:val="000C4502"/>
    <w:rsid w:val="000C4DB4"/>
    <w:rsid w:val="000D76E5"/>
    <w:rsid w:val="000E027A"/>
    <w:rsid w:val="000F31C2"/>
    <w:rsid w:val="000F6CCD"/>
    <w:rsid w:val="001111C4"/>
    <w:rsid w:val="00111ACD"/>
    <w:rsid w:val="00124464"/>
    <w:rsid w:val="00133D97"/>
    <w:rsid w:val="00151442"/>
    <w:rsid w:val="0015658F"/>
    <w:rsid w:val="001635F9"/>
    <w:rsid w:val="00163ACB"/>
    <w:rsid w:val="001753E2"/>
    <w:rsid w:val="00176025"/>
    <w:rsid w:val="00196795"/>
    <w:rsid w:val="001A3212"/>
    <w:rsid w:val="001B2600"/>
    <w:rsid w:val="001D1C48"/>
    <w:rsid w:val="001D31C0"/>
    <w:rsid w:val="001E1BD7"/>
    <w:rsid w:val="001E7A47"/>
    <w:rsid w:val="00205BB0"/>
    <w:rsid w:val="002112E5"/>
    <w:rsid w:val="002161A2"/>
    <w:rsid w:val="00217CC7"/>
    <w:rsid w:val="00220C1D"/>
    <w:rsid w:val="00225029"/>
    <w:rsid w:val="00226E91"/>
    <w:rsid w:val="002325BA"/>
    <w:rsid w:val="00234EA2"/>
    <w:rsid w:val="0024100B"/>
    <w:rsid w:val="0025387B"/>
    <w:rsid w:val="002757B1"/>
    <w:rsid w:val="00287585"/>
    <w:rsid w:val="00287A64"/>
    <w:rsid w:val="0029134D"/>
    <w:rsid w:val="00296FF5"/>
    <w:rsid w:val="002C0DB7"/>
    <w:rsid w:val="002D0F51"/>
    <w:rsid w:val="002E2819"/>
    <w:rsid w:val="0030101E"/>
    <w:rsid w:val="00312B12"/>
    <w:rsid w:val="00345427"/>
    <w:rsid w:val="00352E70"/>
    <w:rsid w:val="003539F7"/>
    <w:rsid w:val="00353D11"/>
    <w:rsid w:val="0035591B"/>
    <w:rsid w:val="00363713"/>
    <w:rsid w:val="00365B51"/>
    <w:rsid w:val="0037675D"/>
    <w:rsid w:val="0037740B"/>
    <w:rsid w:val="00380619"/>
    <w:rsid w:val="003924EB"/>
    <w:rsid w:val="003955AA"/>
    <w:rsid w:val="003963F8"/>
    <w:rsid w:val="003A41F7"/>
    <w:rsid w:val="003D236D"/>
    <w:rsid w:val="003D3C40"/>
    <w:rsid w:val="003E421A"/>
    <w:rsid w:val="003F59A9"/>
    <w:rsid w:val="00404242"/>
    <w:rsid w:val="00422F8D"/>
    <w:rsid w:val="004335AE"/>
    <w:rsid w:val="0043455E"/>
    <w:rsid w:val="00435132"/>
    <w:rsid w:val="00456AFD"/>
    <w:rsid w:val="004573A4"/>
    <w:rsid w:val="00457C27"/>
    <w:rsid w:val="0046590F"/>
    <w:rsid w:val="0048562A"/>
    <w:rsid w:val="004B2CDE"/>
    <w:rsid w:val="004C25E0"/>
    <w:rsid w:val="004C33CB"/>
    <w:rsid w:val="004C5C4C"/>
    <w:rsid w:val="004E1EE7"/>
    <w:rsid w:val="004F7319"/>
    <w:rsid w:val="00501E2F"/>
    <w:rsid w:val="00503E3F"/>
    <w:rsid w:val="00527427"/>
    <w:rsid w:val="00561073"/>
    <w:rsid w:val="00561431"/>
    <w:rsid w:val="00561726"/>
    <w:rsid w:val="00580011"/>
    <w:rsid w:val="005814CA"/>
    <w:rsid w:val="00583305"/>
    <w:rsid w:val="00586156"/>
    <w:rsid w:val="005B4347"/>
    <w:rsid w:val="005B5D85"/>
    <w:rsid w:val="005D76BE"/>
    <w:rsid w:val="005E4C2A"/>
    <w:rsid w:val="005F6C34"/>
    <w:rsid w:val="006013DB"/>
    <w:rsid w:val="00612496"/>
    <w:rsid w:val="00614D0D"/>
    <w:rsid w:val="00617BDD"/>
    <w:rsid w:val="00620105"/>
    <w:rsid w:val="0062216E"/>
    <w:rsid w:val="006237BE"/>
    <w:rsid w:val="00630DAC"/>
    <w:rsid w:val="00644A36"/>
    <w:rsid w:val="006473AD"/>
    <w:rsid w:val="00651AC4"/>
    <w:rsid w:val="00651F5B"/>
    <w:rsid w:val="006528C2"/>
    <w:rsid w:val="006546A8"/>
    <w:rsid w:val="00657975"/>
    <w:rsid w:val="00664CA2"/>
    <w:rsid w:val="00670160"/>
    <w:rsid w:val="006710D0"/>
    <w:rsid w:val="0067242B"/>
    <w:rsid w:val="00675B9C"/>
    <w:rsid w:val="0068469F"/>
    <w:rsid w:val="006846BF"/>
    <w:rsid w:val="0068690A"/>
    <w:rsid w:val="0069085F"/>
    <w:rsid w:val="00696BB2"/>
    <w:rsid w:val="006B0D9D"/>
    <w:rsid w:val="006B1D1E"/>
    <w:rsid w:val="006B62C8"/>
    <w:rsid w:val="006C162D"/>
    <w:rsid w:val="006C5DAE"/>
    <w:rsid w:val="006D0907"/>
    <w:rsid w:val="006D2633"/>
    <w:rsid w:val="006E5DA8"/>
    <w:rsid w:val="006E6466"/>
    <w:rsid w:val="006F09E3"/>
    <w:rsid w:val="006F2ABC"/>
    <w:rsid w:val="00700ADC"/>
    <w:rsid w:val="0070611E"/>
    <w:rsid w:val="00707552"/>
    <w:rsid w:val="00712A16"/>
    <w:rsid w:val="00713FD0"/>
    <w:rsid w:val="00715326"/>
    <w:rsid w:val="00724065"/>
    <w:rsid w:val="007323EF"/>
    <w:rsid w:val="0073663D"/>
    <w:rsid w:val="00740CA2"/>
    <w:rsid w:val="00742F0F"/>
    <w:rsid w:val="00752126"/>
    <w:rsid w:val="00752832"/>
    <w:rsid w:val="00756FD4"/>
    <w:rsid w:val="007617DC"/>
    <w:rsid w:val="0079100A"/>
    <w:rsid w:val="00797490"/>
    <w:rsid w:val="007A072A"/>
    <w:rsid w:val="007A5B60"/>
    <w:rsid w:val="007D74B0"/>
    <w:rsid w:val="007E71E8"/>
    <w:rsid w:val="00805074"/>
    <w:rsid w:val="00805231"/>
    <w:rsid w:val="0081203F"/>
    <w:rsid w:val="00822EA4"/>
    <w:rsid w:val="00831529"/>
    <w:rsid w:val="008321F3"/>
    <w:rsid w:val="00841FCD"/>
    <w:rsid w:val="0084265D"/>
    <w:rsid w:val="00842AD3"/>
    <w:rsid w:val="008444B7"/>
    <w:rsid w:val="0084450B"/>
    <w:rsid w:val="008478E1"/>
    <w:rsid w:val="008569E7"/>
    <w:rsid w:val="00856ADB"/>
    <w:rsid w:val="00872A40"/>
    <w:rsid w:val="00876C30"/>
    <w:rsid w:val="00887579"/>
    <w:rsid w:val="008C34AF"/>
    <w:rsid w:val="008D0E0C"/>
    <w:rsid w:val="008D4CCA"/>
    <w:rsid w:val="009140C7"/>
    <w:rsid w:val="0091691A"/>
    <w:rsid w:val="009169A6"/>
    <w:rsid w:val="00917998"/>
    <w:rsid w:val="00935A0C"/>
    <w:rsid w:val="00940284"/>
    <w:rsid w:val="00940884"/>
    <w:rsid w:val="009627E9"/>
    <w:rsid w:val="0096414A"/>
    <w:rsid w:val="00967023"/>
    <w:rsid w:val="0097772E"/>
    <w:rsid w:val="009839C7"/>
    <w:rsid w:val="00994987"/>
    <w:rsid w:val="009A27AE"/>
    <w:rsid w:val="009B29B8"/>
    <w:rsid w:val="009B644E"/>
    <w:rsid w:val="009C156A"/>
    <w:rsid w:val="009C7657"/>
    <w:rsid w:val="00A01922"/>
    <w:rsid w:val="00A06745"/>
    <w:rsid w:val="00A1388F"/>
    <w:rsid w:val="00A1426C"/>
    <w:rsid w:val="00A14591"/>
    <w:rsid w:val="00A26EB8"/>
    <w:rsid w:val="00A27161"/>
    <w:rsid w:val="00A30EB7"/>
    <w:rsid w:val="00A508F2"/>
    <w:rsid w:val="00A645B0"/>
    <w:rsid w:val="00A64C33"/>
    <w:rsid w:val="00A7674C"/>
    <w:rsid w:val="00A80E20"/>
    <w:rsid w:val="00A837CE"/>
    <w:rsid w:val="00A94FE9"/>
    <w:rsid w:val="00AA204E"/>
    <w:rsid w:val="00AA66C8"/>
    <w:rsid w:val="00AA72D0"/>
    <w:rsid w:val="00AA7FE1"/>
    <w:rsid w:val="00AB0CCD"/>
    <w:rsid w:val="00AD5297"/>
    <w:rsid w:val="00AE2815"/>
    <w:rsid w:val="00B145F3"/>
    <w:rsid w:val="00B274FB"/>
    <w:rsid w:val="00B27BE5"/>
    <w:rsid w:val="00B27D4A"/>
    <w:rsid w:val="00B32F53"/>
    <w:rsid w:val="00B57D6D"/>
    <w:rsid w:val="00B648EC"/>
    <w:rsid w:val="00B70994"/>
    <w:rsid w:val="00B71CCE"/>
    <w:rsid w:val="00B75913"/>
    <w:rsid w:val="00B8364A"/>
    <w:rsid w:val="00B86495"/>
    <w:rsid w:val="00B86882"/>
    <w:rsid w:val="00B92F25"/>
    <w:rsid w:val="00BB2C47"/>
    <w:rsid w:val="00BB4388"/>
    <w:rsid w:val="00BC2364"/>
    <w:rsid w:val="00BD0E4D"/>
    <w:rsid w:val="00BD2E48"/>
    <w:rsid w:val="00BD590E"/>
    <w:rsid w:val="00BE3513"/>
    <w:rsid w:val="00BE745C"/>
    <w:rsid w:val="00C00680"/>
    <w:rsid w:val="00C0362B"/>
    <w:rsid w:val="00C05376"/>
    <w:rsid w:val="00C177CC"/>
    <w:rsid w:val="00C230BC"/>
    <w:rsid w:val="00C2671E"/>
    <w:rsid w:val="00C27439"/>
    <w:rsid w:val="00C30A21"/>
    <w:rsid w:val="00C329A6"/>
    <w:rsid w:val="00C365F9"/>
    <w:rsid w:val="00C3662E"/>
    <w:rsid w:val="00C60962"/>
    <w:rsid w:val="00C62807"/>
    <w:rsid w:val="00C957E7"/>
    <w:rsid w:val="00CB0DCD"/>
    <w:rsid w:val="00CC56D4"/>
    <w:rsid w:val="00CC7C2D"/>
    <w:rsid w:val="00CF4C7F"/>
    <w:rsid w:val="00CF4F61"/>
    <w:rsid w:val="00CF6F4E"/>
    <w:rsid w:val="00CF76C3"/>
    <w:rsid w:val="00D150F2"/>
    <w:rsid w:val="00D25040"/>
    <w:rsid w:val="00D354ED"/>
    <w:rsid w:val="00D368C9"/>
    <w:rsid w:val="00D46304"/>
    <w:rsid w:val="00D51E86"/>
    <w:rsid w:val="00D87906"/>
    <w:rsid w:val="00D94A4C"/>
    <w:rsid w:val="00D97004"/>
    <w:rsid w:val="00D97E7E"/>
    <w:rsid w:val="00DB44CC"/>
    <w:rsid w:val="00DB49A4"/>
    <w:rsid w:val="00DC3F55"/>
    <w:rsid w:val="00DC5228"/>
    <w:rsid w:val="00DE0BF2"/>
    <w:rsid w:val="00DE7477"/>
    <w:rsid w:val="00DF0154"/>
    <w:rsid w:val="00DF16E0"/>
    <w:rsid w:val="00DF3E6D"/>
    <w:rsid w:val="00E020B7"/>
    <w:rsid w:val="00E06DE8"/>
    <w:rsid w:val="00E17B06"/>
    <w:rsid w:val="00E2456C"/>
    <w:rsid w:val="00E25F60"/>
    <w:rsid w:val="00E300FD"/>
    <w:rsid w:val="00E9263F"/>
    <w:rsid w:val="00E9390B"/>
    <w:rsid w:val="00EA7983"/>
    <w:rsid w:val="00EB17FF"/>
    <w:rsid w:val="00EC1A0E"/>
    <w:rsid w:val="00EC3371"/>
    <w:rsid w:val="00EC6C01"/>
    <w:rsid w:val="00EC7993"/>
    <w:rsid w:val="00EC7B4E"/>
    <w:rsid w:val="00ED6B8A"/>
    <w:rsid w:val="00EF4129"/>
    <w:rsid w:val="00EF4FA0"/>
    <w:rsid w:val="00F20896"/>
    <w:rsid w:val="00F22976"/>
    <w:rsid w:val="00F2421A"/>
    <w:rsid w:val="00F250A0"/>
    <w:rsid w:val="00F30897"/>
    <w:rsid w:val="00F41487"/>
    <w:rsid w:val="00F43428"/>
    <w:rsid w:val="00F5574D"/>
    <w:rsid w:val="00F61D98"/>
    <w:rsid w:val="00F6405B"/>
    <w:rsid w:val="00F64358"/>
    <w:rsid w:val="00F72235"/>
    <w:rsid w:val="00F801D0"/>
    <w:rsid w:val="00F8036E"/>
    <w:rsid w:val="00F817EF"/>
    <w:rsid w:val="00FB7080"/>
    <w:rsid w:val="00FC079B"/>
    <w:rsid w:val="00FC1738"/>
    <w:rsid w:val="00FC77A6"/>
    <w:rsid w:val="00FD0753"/>
    <w:rsid w:val="00FD4E7B"/>
    <w:rsid w:val="00FD5ADD"/>
    <w:rsid w:val="00FE3DBE"/>
    <w:rsid w:val="00FE5D0D"/>
    <w:rsid w:val="00FE6DAF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F4BB"/>
  <w15:docId w15:val="{C8EE4388-6ED3-42AA-881E-B3F83095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11707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2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62C8"/>
  </w:style>
  <w:style w:type="character" w:styleId="a4">
    <w:name w:val="Strong"/>
    <w:basedOn w:val="a0"/>
    <w:uiPriority w:val="22"/>
    <w:qFormat/>
    <w:rsid w:val="006B62C8"/>
    <w:rPr>
      <w:b/>
      <w:bCs/>
    </w:rPr>
  </w:style>
  <w:style w:type="paragraph" w:styleId="a5">
    <w:name w:val="No Spacing"/>
    <w:uiPriority w:val="1"/>
    <w:qFormat/>
    <w:rsid w:val="00456AF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D59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590E"/>
  </w:style>
  <w:style w:type="paragraph" w:styleId="a8">
    <w:name w:val="footer"/>
    <w:basedOn w:val="a"/>
    <w:link w:val="a9"/>
    <w:uiPriority w:val="99"/>
    <w:unhideWhenUsed/>
    <w:rsid w:val="00BD59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590E"/>
  </w:style>
  <w:style w:type="paragraph" w:styleId="aa">
    <w:name w:val="Balloon Text"/>
    <w:basedOn w:val="a"/>
    <w:link w:val="ab"/>
    <w:uiPriority w:val="99"/>
    <w:semiHidden/>
    <w:unhideWhenUsed/>
    <w:rsid w:val="004856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62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749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A66C8"/>
    <w:rPr>
      <w:color w:val="6B9F25" w:themeColor="hyperlink"/>
      <w:u w:val="single"/>
    </w:rPr>
  </w:style>
  <w:style w:type="paragraph" w:customStyle="1" w:styleId="ae">
    <w:name w:val="a"/>
    <w:basedOn w:val="a"/>
    <w:rsid w:val="009C156A"/>
    <w:pPr>
      <w:spacing w:before="100" w:beforeAutospacing="1" w:after="100" w:afterAutospacing="1"/>
    </w:pPr>
  </w:style>
  <w:style w:type="character" w:customStyle="1" w:styleId="font6">
    <w:name w:val="font6"/>
    <w:basedOn w:val="a0"/>
    <w:rsid w:val="009C156A"/>
  </w:style>
  <w:style w:type="character" w:customStyle="1" w:styleId="font5">
    <w:name w:val="font5"/>
    <w:basedOn w:val="a0"/>
    <w:rsid w:val="009C156A"/>
  </w:style>
  <w:style w:type="character" w:customStyle="1" w:styleId="11">
    <w:name w:val="Неразрешенное упоминание1"/>
    <w:basedOn w:val="a0"/>
    <w:uiPriority w:val="99"/>
    <w:semiHidden/>
    <w:unhideWhenUsed/>
    <w:rsid w:val="00C0362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D5297"/>
    <w:rPr>
      <w:rFonts w:asciiTheme="majorHAnsi" w:eastAsiaTheme="majorEastAsia" w:hAnsiTheme="majorHAnsi" w:cstheme="majorBidi"/>
      <w:color w:val="7B230B" w:themeColor="accent1" w:themeShade="BF"/>
      <w:sz w:val="32"/>
      <w:szCs w:val="32"/>
      <w:lang w:eastAsia="ru-RU"/>
    </w:rPr>
  </w:style>
  <w:style w:type="table" w:styleId="af">
    <w:name w:val="Table Grid"/>
    <w:basedOn w:val="a1"/>
    <w:uiPriority w:val="39"/>
    <w:rsid w:val="006E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7A072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7A072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A072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F3E6D"/>
    <w:rPr>
      <w:rFonts w:asciiTheme="majorHAnsi" w:eastAsiaTheme="majorEastAsia" w:hAnsiTheme="majorHAnsi" w:cstheme="majorBidi"/>
      <w:color w:val="511707" w:themeColor="accent1" w:themeShade="7F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DF3E6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F3E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8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6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6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4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3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2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4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2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8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0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7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15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3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40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551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71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59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5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3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6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1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1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5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4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3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9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4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5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1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2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53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54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68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8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126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1594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91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48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9762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3667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606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4234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5857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4669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2700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1411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378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25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1399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2754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112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1943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6098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2490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326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75924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797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513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2109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215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8249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619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627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5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13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0416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625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4835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446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4789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0306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679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653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59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967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299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8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4743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93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89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9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8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0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5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9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2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5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4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4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8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349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006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02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9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84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1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4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9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4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4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1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7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8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3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9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6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2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472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982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21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7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A7ECA-6E80-4E3A-914F-2D868A41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27</cp:revision>
  <dcterms:created xsi:type="dcterms:W3CDTF">2022-10-29T08:55:00Z</dcterms:created>
  <dcterms:modified xsi:type="dcterms:W3CDTF">2023-03-03T10:29:00Z</dcterms:modified>
</cp:coreProperties>
</file>