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7C26" w:rsidRPr="00E0612D" w:rsidRDefault="00597C26" w:rsidP="00597C26">
      <w:pPr>
        <w:rPr>
          <w:b/>
        </w:rPr>
      </w:pPr>
      <w:bookmarkStart w:id="0" w:name="OLE_LINK36"/>
      <w:bookmarkStart w:id="1" w:name="OLE_LINK1"/>
      <w:r w:rsidRPr="00D40D01">
        <w:rPr>
          <w:b/>
        </w:rPr>
        <w:t>Лабораторная работа №</w:t>
      </w:r>
      <w:r w:rsidR="00936D5B">
        <w:rPr>
          <w:b/>
        </w:rPr>
        <w:t xml:space="preserve"> 10</w:t>
      </w:r>
      <w:bookmarkStart w:id="2" w:name="_GoBack"/>
      <w:bookmarkEnd w:id="2"/>
    </w:p>
    <w:p w:rsidR="00597C26" w:rsidRPr="00597C26" w:rsidRDefault="00597C26" w:rsidP="00597C26">
      <w:pPr>
        <w:rPr>
          <w:b/>
        </w:rPr>
      </w:pPr>
      <w:r>
        <w:rPr>
          <w:b/>
        </w:rPr>
        <w:t>Изучение и моделирование нейронной сети</w:t>
      </w:r>
      <w:r w:rsidRPr="00597C26">
        <w:rPr>
          <w:b/>
        </w:rPr>
        <w:t xml:space="preserve"> </w:t>
      </w:r>
      <w:r>
        <w:rPr>
          <w:b/>
        </w:rPr>
        <w:t>Элмана</w:t>
      </w:r>
    </w:p>
    <w:p w:rsidR="00FD77F8" w:rsidRDefault="00597C26" w:rsidP="00597C26">
      <w:r>
        <w:rPr>
          <w:b/>
        </w:rPr>
        <w:t xml:space="preserve">Цель работы: </w:t>
      </w:r>
      <w:bookmarkEnd w:id="0"/>
      <w:r w:rsidR="00FD77F8" w:rsidRPr="00FD77F8">
        <w:t xml:space="preserve">изучение архитектуры </w:t>
      </w:r>
      <w:r w:rsidR="00FD77F8">
        <w:t xml:space="preserve">и работы </w:t>
      </w:r>
      <w:r w:rsidR="00FD77F8" w:rsidRPr="00FD77F8">
        <w:t xml:space="preserve">рекуррентных нейронных сетей </w:t>
      </w:r>
      <w:proofErr w:type="spellStart"/>
      <w:r w:rsidR="00FD77F8" w:rsidRPr="00FD77F8">
        <w:t>Элмана</w:t>
      </w:r>
      <w:proofErr w:type="spellEnd"/>
      <w:r w:rsidR="00FD77F8" w:rsidRPr="00FD77F8">
        <w:t xml:space="preserve"> и </w:t>
      </w:r>
      <w:r w:rsidR="00FD77F8">
        <w:t>решение типичных задач с динамическими данными для этих сетей.</w:t>
      </w:r>
    </w:p>
    <w:p w:rsidR="00597C26" w:rsidRDefault="00597C26" w:rsidP="00597C26">
      <w:r>
        <w:t xml:space="preserve">В ходе данной работы необходимо решить поставленную задачу, согласно своему варианту. </w:t>
      </w:r>
      <w:bookmarkEnd w:id="1"/>
    </w:p>
    <w:p w:rsidR="00FD77F8" w:rsidRDefault="00597C26" w:rsidP="00597C26">
      <w:pPr>
        <w:rPr>
          <w:b/>
        </w:rPr>
      </w:pPr>
      <w:bookmarkStart w:id="3" w:name="OLE_LINK115"/>
      <w:r w:rsidRPr="00C1428C">
        <w:rPr>
          <w:b/>
        </w:rPr>
        <w:t xml:space="preserve">Задание 1.  </w:t>
      </w:r>
      <w:r w:rsidR="00FD77F8" w:rsidRPr="00FD77F8">
        <w:rPr>
          <w:b/>
        </w:rPr>
        <w:t>Определение количества единиц в последовательности</w:t>
      </w:r>
    </w:p>
    <w:p w:rsidR="00597C26" w:rsidRDefault="00597C26" w:rsidP="00597C26">
      <w:bookmarkStart w:id="4" w:name="OLE_LINK116"/>
      <w:bookmarkEnd w:id="3"/>
      <w:r w:rsidRPr="00AC6B17">
        <w:t>Создать</w:t>
      </w:r>
      <w:r w:rsidR="00FD77F8">
        <w:t xml:space="preserve"> рекуррентную сеть </w:t>
      </w:r>
      <w:proofErr w:type="spellStart"/>
      <w:r w:rsidR="00FD77F8">
        <w:t>Элмана</w:t>
      </w:r>
      <w:proofErr w:type="spellEnd"/>
      <w:r w:rsidR="00FD77F8">
        <w:t xml:space="preserve"> для определения количества повторяющихся единиц в последовательности, состоящей из нулей и единиц</w:t>
      </w:r>
      <w:r w:rsidRPr="00AC6B17">
        <w:t xml:space="preserve">, выполнив следующие действия: </w:t>
      </w:r>
    </w:p>
    <w:bookmarkEnd w:id="4"/>
    <w:p w:rsidR="00597C26" w:rsidRDefault="00FD77F8" w:rsidP="00597C26">
      <w:pPr>
        <w:pStyle w:val="a3"/>
        <w:numPr>
          <w:ilvl w:val="0"/>
          <w:numId w:val="1"/>
        </w:numPr>
      </w:pPr>
      <w:r>
        <w:t xml:space="preserve">Задать </w:t>
      </w:r>
      <w:proofErr w:type="spellStart"/>
      <w:r>
        <w:t>рандомную</w:t>
      </w:r>
      <w:proofErr w:type="spellEnd"/>
      <w:r>
        <w:t xml:space="preserve"> последовательность из нулей и единиц, чтобы в ней встречались по 2 единицы подряд</w:t>
      </w:r>
      <w:r w:rsidR="00597C26">
        <w:t>.</w:t>
      </w:r>
      <w:r w:rsidR="00597C26" w:rsidRPr="00AC6B17">
        <w:t xml:space="preserve"> </w:t>
      </w:r>
    </w:p>
    <w:p w:rsidR="00FD77F8" w:rsidRDefault="00FD77F8" w:rsidP="00597C26">
      <w:pPr>
        <w:pStyle w:val="a3"/>
        <w:numPr>
          <w:ilvl w:val="0"/>
          <w:numId w:val="1"/>
        </w:numPr>
      </w:pPr>
      <w:r>
        <w:t xml:space="preserve">С помощью математического аппарата </w:t>
      </w:r>
      <w:proofErr w:type="spellStart"/>
      <w:r>
        <w:rPr>
          <w:lang w:val="en-US"/>
        </w:rPr>
        <w:t>Matlab</w:t>
      </w:r>
      <w:proofErr w:type="spellEnd"/>
      <w:r>
        <w:t xml:space="preserve"> создать последовательность, в которой единицы стоят на тех местах, где во входной последовательности встречаются по 2 единицы подряд, а все остальные нули.</w:t>
      </w:r>
    </w:p>
    <w:p w:rsidR="00FD77F8" w:rsidRDefault="00FD77F8" w:rsidP="00597C26">
      <w:pPr>
        <w:pStyle w:val="a3"/>
        <w:numPr>
          <w:ilvl w:val="0"/>
          <w:numId w:val="1"/>
        </w:numPr>
      </w:pPr>
      <w:r>
        <w:t xml:space="preserve">Создать сеть </w:t>
      </w:r>
      <w:proofErr w:type="spellStart"/>
      <w:r>
        <w:t>Элмана</w:t>
      </w:r>
      <w:proofErr w:type="spellEnd"/>
      <w:r>
        <w:t>, количество нейронов скрытого слоя вначале можно взять 10</w:t>
      </w:r>
      <w:r w:rsidR="001F1EF3">
        <w:t>, а потом, в процессе работы подбирать параметры сети и обучения.</w:t>
      </w:r>
      <w:r w:rsidR="009B4571">
        <w:t xml:space="preserve"> Проанализировать структуру созданной сети.</w:t>
      </w:r>
    </w:p>
    <w:p w:rsidR="001F1EF3" w:rsidRDefault="001F1EF3" w:rsidP="00597C26">
      <w:pPr>
        <w:pStyle w:val="a3"/>
        <w:numPr>
          <w:ilvl w:val="0"/>
          <w:numId w:val="1"/>
        </w:numPr>
      </w:pPr>
      <w:r>
        <w:t>Обучить сеть на входной и выходной последовательности.</w:t>
      </w:r>
    </w:p>
    <w:p w:rsidR="001F1EF3" w:rsidRDefault="001F1EF3" w:rsidP="00597C26">
      <w:pPr>
        <w:pStyle w:val="a3"/>
        <w:numPr>
          <w:ilvl w:val="0"/>
          <w:numId w:val="1"/>
        </w:numPr>
      </w:pPr>
      <w:r>
        <w:t>Провести моделирование работы сети и убедиться, что задача решается правильно.</w:t>
      </w:r>
    </w:p>
    <w:p w:rsidR="001F1EF3" w:rsidRDefault="001F1EF3" w:rsidP="00597C26">
      <w:pPr>
        <w:pStyle w:val="a3"/>
        <w:numPr>
          <w:ilvl w:val="0"/>
          <w:numId w:val="1"/>
        </w:numPr>
      </w:pPr>
      <w:r>
        <w:t>Сформировать другую входную последовательность и подать на вход, при моделировании. Если сеть не находит пары единиц, изменить параметры сети и обучения и повторить все пункты начиная с 1-го. Подобрать такие параметры, чтобы сеть удовлетворительно распознавала наличие пар единиц.</w:t>
      </w:r>
    </w:p>
    <w:p w:rsidR="001F1EF3" w:rsidRDefault="001F1EF3" w:rsidP="00597C26">
      <w:pPr>
        <w:pStyle w:val="a3"/>
        <w:numPr>
          <w:ilvl w:val="0"/>
          <w:numId w:val="1"/>
        </w:numPr>
      </w:pPr>
      <w:r>
        <w:t>Сделать выводы о проделанной работе.</w:t>
      </w:r>
    </w:p>
    <w:p w:rsidR="001F1EF3" w:rsidRDefault="001F1EF3" w:rsidP="001F1EF3">
      <w:pPr>
        <w:pStyle w:val="a3"/>
        <w:ind w:left="1080"/>
      </w:pPr>
    </w:p>
    <w:p w:rsidR="001F1EF3" w:rsidRPr="001F1EF3" w:rsidRDefault="001F1EF3" w:rsidP="001F1EF3">
      <w:pPr>
        <w:pStyle w:val="a3"/>
        <w:ind w:left="1080"/>
        <w:rPr>
          <w:b/>
        </w:rPr>
      </w:pPr>
      <w:r>
        <w:rPr>
          <w:b/>
        </w:rPr>
        <w:t>Задание 2</w:t>
      </w:r>
      <w:r w:rsidRPr="001F1EF3">
        <w:rPr>
          <w:b/>
        </w:rPr>
        <w:t xml:space="preserve">.  </w:t>
      </w:r>
      <w:bookmarkStart w:id="5" w:name="OLE_LINK167"/>
      <w:r>
        <w:rPr>
          <w:b/>
        </w:rPr>
        <w:t>Д</w:t>
      </w:r>
      <w:r w:rsidRPr="001F1EF3">
        <w:rPr>
          <w:b/>
        </w:rPr>
        <w:t>етектирования а</w:t>
      </w:r>
      <w:r>
        <w:rPr>
          <w:b/>
        </w:rPr>
        <w:t>мплитуды гармонического сигнала</w:t>
      </w:r>
      <w:bookmarkEnd w:id="5"/>
      <w:r>
        <w:rPr>
          <w:b/>
        </w:rPr>
        <w:t>.</w:t>
      </w:r>
    </w:p>
    <w:p w:rsidR="001F1EF3" w:rsidRDefault="001F1EF3" w:rsidP="001F1EF3">
      <w:r w:rsidRPr="00AC6B17">
        <w:t>Создать</w:t>
      </w:r>
      <w:r>
        <w:t xml:space="preserve"> рекуррентную сеть </w:t>
      </w:r>
      <w:proofErr w:type="spellStart"/>
      <w:r>
        <w:t>Элмана</w:t>
      </w:r>
      <w:proofErr w:type="spellEnd"/>
      <w:r>
        <w:t xml:space="preserve"> для определения амплитуды </w:t>
      </w:r>
      <w:r w:rsidR="00B96B51">
        <w:t xml:space="preserve">подаваемого на вход </w:t>
      </w:r>
      <w:r>
        <w:t>гармонического сигнала согласно своему варианту</w:t>
      </w:r>
      <w:r w:rsidRPr="00AC6B17">
        <w:t xml:space="preserve">, выполнив следующие действия: </w:t>
      </w:r>
    </w:p>
    <w:p w:rsidR="001F1EF3" w:rsidRDefault="00B96B51" w:rsidP="00B96B51">
      <w:pPr>
        <w:pStyle w:val="a3"/>
        <w:numPr>
          <w:ilvl w:val="0"/>
          <w:numId w:val="3"/>
        </w:numPr>
      </w:pPr>
      <w:r w:rsidRPr="00DC0C2E">
        <w:t>Созд</w:t>
      </w:r>
      <w:r>
        <w:t>ать</w:t>
      </w:r>
      <w:r w:rsidRPr="00DC0C2E">
        <w:t xml:space="preserve"> выборки из двух синусоид с амплитудами</w:t>
      </w:r>
      <w:r>
        <w:t>, данными в вашем варианте для обучения сети.</w:t>
      </w:r>
    </w:p>
    <w:p w:rsidR="00B96B51" w:rsidRPr="00DC0C2E" w:rsidRDefault="00B96B51" w:rsidP="00B96B51">
      <w:pPr>
        <w:pStyle w:val="a3"/>
        <w:numPr>
          <w:ilvl w:val="0"/>
          <w:numId w:val="3"/>
        </w:numPr>
        <w:tabs>
          <w:tab w:val="left" w:pos="495"/>
        </w:tabs>
        <w:spacing w:after="0"/>
      </w:pPr>
      <w:r w:rsidRPr="00DC0C2E">
        <w:t>Сформирова</w:t>
      </w:r>
      <w:r>
        <w:t>ть набор векторов входа и целей</w:t>
      </w:r>
      <w:r w:rsidRPr="00B96B51">
        <w:t xml:space="preserve"> </w:t>
      </w:r>
      <w:r>
        <w:t xml:space="preserve">и </w:t>
      </w:r>
      <w:r w:rsidRPr="00DC0C2E">
        <w:t xml:space="preserve">обучающие последовательности </w:t>
      </w:r>
      <w:r>
        <w:t>из массивов ячеек.</w:t>
      </w:r>
    </w:p>
    <w:p w:rsidR="00B96B51" w:rsidRDefault="00B96B51" w:rsidP="00B96B51">
      <w:pPr>
        <w:pStyle w:val="a3"/>
        <w:numPr>
          <w:ilvl w:val="0"/>
          <w:numId w:val="3"/>
        </w:numPr>
      </w:pPr>
      <w:r w:rsidRPr="00B96B51">
        <w:t xml:space="preserve">Создать сеть </w:t>
      </w:r>
      <w:proofErr w:type="spellStart"/>
      <w:r w:rsidRPr="00B96B51">
        <w:t>Элмана</w:t>
      </w:r>
      <w:proofErr w:type="spellEnd"/>
      <w:r>
        <w:t>, самостоятельно подобрав параметры.</w:t>
      </w:r>
    </w:p>
    <w:p w:rsidR="00B96B51" w:rsidRDefault="00B96B51" w:rsidP="00B96B51">
      <w:pPr>
        <w:pStyle w:val="a3"/>
        <w:numPr>
          <w:ilvl w:val="0"/>
          <w:numId w:val="3"/>
        </w:numPr>
      </w:pPr>
      <w:r>
        <w:t>Провести обучение сети на входных и целевых векторах.</w:t>
      </w:r>
    </w:p>
    <w:p w:rsidR="00B96B51" w:rsidRDefault="00B96B51" w:rsidP="00B96B51">
      <w:pPr>
        <w:pStyle w:val="a3"/>
        <w:numPr>
          <w:ilvl w:val="0"/>
          <w:numId w:val="3"/>
        </w:numPr>
      </w:pPr>
      <w:bookmarkStart w:id="6" w:name="OLE_LINK165"/>
      <w:r w:rsidRPr="00DC0C2E">
        <w:t xml:space="preserve">Проверить </w:t>
      </w:r>
      <w:r>
        <w:t>работу сети</w:t>
      </w:r>
      <w:r w:rsidRPr="00DC0C2E">
        <w:t xml:space="preserve"> на </w:t>
      </w:r>
      <w:bookmarkEnd w:id="6"/>
      <w:r w:rsidRPr="00DC0C2E">
        <w:t>обучающей последовательности</w:t>
      </w:r>
      <w:r>
        <w:t>. Визуализировать результаты.</w:t>
      </w:r>
    </w:p>
    <w:p w:rsidR="00B96B51" w:rsidRDefault="00B96B51" w:rsidP="00B96B51">
      <w:pPr>
        <w:pStyle w:val="a3"/>
        <w:numPr>
          <w:ilvl w:val="0"/>
          <w:numId w:val="3"/>
        </w:numPr>
      </w:pPr>
      <w:r w:rsidRPr="00DC0C2E">
        <w:t xml:space="preserve">Проверить </w:t>
      </w:r>
      <w:r>
        <w:t>работу сети</w:t>
      </w:r>
      <w:r w:rsidRPr="00DC0C2E">
        <w:t xml:space="preserve"> на</w:t>
      </w:r>
      <w:r>
        <w:t xml:space="preserve"> значениях амплитуды для моделирования, согласно вашему варианту и визуализировать результаты. Проанализировать результаты работы.</w:t>
      </w:r>
    </w:p>
    <w:p w:rsidR="00B96B51" w:rsidRDefault="00B96B51" w:rsidP="00B96B51">
      <w:pPr>
        <w:pStyle w:val="a3"/>
        <w:numPr>
          <w:ilvl w:val="0"/>
          <w:numId w:val="3"/>
        </w:numPr>
      </w:pPr>
      <w:r>
        <w:t>Изменить архитектуру сети и параметры обучения для более точного определения амплитуды входного сигнала. Сравнить результаты экспериментов с разной архитектурой сети и параметров обучения.</w:t>
      </w:r>
    </w:p>
    <w:p w:rsidR="00B96B51" w:rsidRDefault="00B96B51" w:rsidP="00B96B51">
      <w:pPr>
        <w:pStyle w:val="a3"/>
        <w:numPr>
          <w:ilvl w:val="0"/>
          <w:numId w:val="3"/>
        </w:numPr>
      </w:pPr>
      <w:r>
        <w:t>Сделать выводы из проделанной работы и отразить их в отчете.</w:t>
      </w:r>
    </w:p>
    <w:p w:rsidR="00B96B51" w:rsidRDefault="00B96B51" w:rsidP="00B96B51"/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555"/>
        <w:gridCol w:w="2551"/>
        <w:gridCol w:w="2268"/>
      </w:tblGrid>
      <w:tr w:rsidR="00874615" w:rsidTr="00874615">
        <w:tc>
          <w:tcPr>
            <w:tcW w:w="1555" w:type="dxa"/>
          </w:tcPr>
          <w:p w:rsidR="00874615" w:rsidRDefault="00874615" w:rsidP="00874615">
            <w:pPr>
              <w:jc w:val="center"/>
            </w:pPr>
            <w:r>
              <w:lastRenderedPageBreak/>
              <w:t>Вариант №</w:t>
            </w:r>
          </w:p>
        </w:tc>
        <w:tc>
          <w:tcPr>
            <w:tcW w:w="2551" w:type="dxa"/>
          </w:tcPr>
          <w:p w:rsidR="00874615" w:rsidRDefault="00874615" w:rsidP="00874615">
            <w:pPr>
              <w:spacing w:after="0"/>
              <w:jc w:val="center"/>
            </w:pPr>
            <w:r>
              <w:t>Значение амплитуды для обучения</w:t>
            </w:r>
          </w:p>
          <w:p w:rsidR="00874615" w:rsidRDefault="00874615" w:rsidP="00874615">
            <w:pPr>
              <w:spacing w:after="0"/>
              <w:jc w:val="center"/>
            </w:pPr>
            <w:r>
              <w:t>Сети (А)</w:t>
            </w:r>
          </w:p>
        </w:tc>
        <w:tc>
          <w:tcPr>
            <w:tcW w:w="2268" w:type="dxa"/>
          </w:tcPr>
          <w:p w:rsidR="00874615" w:rsidRDefault="00874615" w:rsidP="00874615">
            <w:pPr>
              <w:jc w:val="center"/>
            </w:pPr>
            <w:r>
              <w:t>Значения амплитуды для моделирования работы сети (А)</w:t>
            </w:r>
          </w:p>
        </w:tc>
      </w:tr>
      <w:tr w:rsidR="00874615" w:rsidTr="00874615">
        <w:tc>
          <w:tcPr>
            <w:tcW w:w="1555" w:type="dxa"/>
          </w:tcPr>
          <w:p w:rsidR="00874615" w:rsidRDefault="00874615" w:rsidP="00874615">
            <w:pPr>
              <w:jc w:val="center"/>
            </w:pPr>
            <w:r>
              <w:t>1</w:t>
            </w:r>
          </w:p>
        </w:tc>
        <w:tc>
          <w:tcPr>
            <w:tcW w:w="2551" w:type="dxa"/>
          </w:tcPr>
          <w:p w:rsidR="00874615" w:rsidRDefault="00FA5A69" w:rsidP="00874615">
            <w:pPr>
              <w:jc w:val="center"/>
            </w:pPr>
            <w:r>
              <w:t>1 и 2</w:t>
            </w:r>
          </w:p>
        </w:tc>
        <w:tc>
          <w:tcPr>
            <w:tcW w:w="2268" w:type="dxa"/>
          </w:tcPr>
          <w:p w:rsidR="00874615" w:rsidRDefault="00FA5A69" w:rsidP="00874615">
            <w:pPr>
              <w:jc w:val="center"/>
            </w:pPr>
            <w:r>
              <w:t>1.3 и 1.7</w:t>
            </w:r>
          </w:p>
        </w:tc>
      </w:tr>
      <w:tr w:rsidR="00874615" w:rsidTr="00874615">
        <w:tc>
          <w:tcPr>
            <w:tcW w:w="1555" w:type="dxa"/>
          </w:tcPr>
          <w:p w:rsidR="00874615" w:rsidRDefault="00874615" w:rsidP="00874615">
            <w:pPr>
              <w:jc w:val="center"/>
            </w:pPr>
            <w:r>
              <w:t>2</w:t>
            </w:r>
          </w:p>
        </w:tc>
        <w:tc>
          <w:tcPr>
            <w:tcW w:w="2551" w:type="dxa"/>
          </w:tcPr>
          <w:p w:rsidR="00874615" w:rsidRDefault="00FA5A69" w:rsidP="00874615">
            <w:pPr>
              <w:jc w:val="center"/>
            </w:pPr>
            <w:r>
              <w:t>2 и 3</w:t>
            </w:r>
          </w:p>
        </w:tc>
        <w:tc>
          <w:tcPr>
            <w:tcW w:w="2268" w:type="dxa"/>
          </w:tcPr>
          <w:p w:rsidR="00874615" w:rsidRDefault="00FA5A69" w:rsidP="00874615">
            <w:pPr>
              <w:jc w:val="center"/>
            </w:pPr>
            <w:r>
              <w:t>2.3 и 2.8</w:t>
            </w:r>
          </w:p>
        </w:tc>
      </w:tr>
      <w:tr w:rsidR="00874615" w:rsidTr="00874615">
        <w:tc>
          <w:tcPr>
            <w:tcW w:w="1555" w:type="dxa"/>
          </w:tcPr>
          <w:p w:rsidR="00874615" w:rsidRDefault="00874615" w:rsidP="00874615">
            <w:pPr>
              <w:jc w:val="center"/>
            </w:pPr>
            <w:r>
              <w:t>3</w:t>
            </w:r>
          </w:p>
        </w:tc>
        <w:tc>
          <w:tcPr>
            <w:tcW w:w="2551" w:type="dxa"/>
          </w:tcPr>
          <w:p w:rsidR="00874615" w:rsidRPr="00F73436" w:rsidRDefault="00F73436" w:rsidP="00F73436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2 </w:t>
            </w:r>
            <w:r w:rsidR="00FA5A69">
              <w:t xml:space="preserve">и </w:t>
            </w:r>
            <w:r>
              <w:rPr>
                <w:lang w:val="en-US"/>
              </w:rPr>
              <w:t>3</w:t>
            </w:r>
          </w:p>
        </w:tc>
        <w:tc>
          <w:tcPr>
            <w:tcW w:w="2268" w:type="dxa"/>
          </w:tcPr>
          <w:p w:rsidR="00874615" w:rsidRDefault="00FA5A69" w:rsidP="00874615">
            <w:pPr>
              <w:jc w:val="center"/>
            </w:pPr>
            <w:r>
              <w:t>1.7 и 2.3</w:t>
            </w:r>
          </w:p>
        </w:tc>
      </w:tr>
      <w:tr w:rsidR="00874615" w:rsidTr="00874615">
        <w:tc>
          <w:tcPr>
            <w:tcW w:w="1555" w:type="dxa"/>
          </w:tcPr>
          <w:p w:rsidR="00874615" w:rsidRDefault="00874615" w:rsidP="00874615">
            <w:pPr>
              <w:jc w:val="center"/>
            </w:pPr>
            <w:r>
              <w:t>4</w:t>
            </w:r>
          </w:p>
        </w:tc>
        <w:tc>
          <w:tcPr>
            <w:tcW w:w="2551" w:type="dxa"/>
          </w:tcPr>
          <w:p w:rsidR="00874615" w:rsidRDefault="00FA5A69" w:rsidP="00874615">
            <w:pPr>
              <w:jc w:val="center"/>
            </w:pPr>
            <w:r>
              <w:t>2 и 4</w:t>
            </w:r>
          </w:p>
        </w:tc>
        <w:tc>
          <w:tcPr>
            <w:tcW w:w="2268" w:type="dxa"/>
          </w:tcPr>
          <w:p w:rsidR="00874615" w:rsidRDefault="00FA5A69" w:rsidP="00874615">
            <w:pPr>
              <w:jc w:val="center"/>
            </w:pPr>
            <w:r>
              <w:t>2.8 и 3.5</w:t>
            </w:r>
          </w:p>
        </w:tc>
      </w:tr>
      <w:tr w:rsidR="00874615" w:rsidTr="00874615">
        <w:tc>
          <w:tcPr>
            <w:tcW w:w="1555" w:type="dxa"/>
          </w:tcPr>
          <w:p w:rsidR="00874615" w:rsidRDefault="00874615" w:rsidP="00874615">
            <w:pPr>
              <w:jc w:val="center"/>
            </w:pPr>
            <w:r>
              <w:t>5</w:t>
            </w:r>
          </w:p>
        </w:tc>
        <w:tc>
          <w:tcPr>
            <w:tcW w:w="2551" w:type="dxa"/>
          </w:tcPr>
          <w:p w:rsidR="00874615" w:rsidRDefault="00FA5A69" w:rsidP="00874615">
            <w:pPr>
              <w:jc w:val="center"/>
            </w:pPr>
            <w:r>
              <w:t>1 и 3</w:t>
            </w:r>
          </w:p>
        </w:tc>
        <w:tc>
          <w:tcPr>
            <w:tcW w:w="2268" w:type="dxa"/>
          </w:tcPr>
          <w:p w:rsidR="00874615" w:rsidRDefault="00FA5A69" w:rsidP="00874615">
            <w:pPr>
              <w:jc w:val="center"/>
            </w:pPr>
            <w:r>
              <w:t>2 и 2.5</w:t>
            </w:r>
          </w:p>
        </w:tc>
      </w:tr>
      <w:tr w:rsidR="00874615" w:rsidTr="00874615">
        <w:tc>
          <w:tcPr>
            <w:tcW w:w="1555" w:type="dxa"/>
          </w:tcPr>
          <w:p w:rsidR="00874615" w:rsidRDefault="00874615" w:rsidP="00874615">
            <w:pPr>
              <w:jc w:val="center"/>
            </w:pPr>
            <w:r>
              <w:t>6</w:t>
            </w:r>
          </w:p>
        </w:tc>
        <w:tc>
          <w:tcPr>
            <w:tcW w:w="2551" w:type="dxa"/>
          </w:tcPr>
          <w:p w:rsidR="00874615" w:rsidRDefault="00FA5A69" w:rsidP="00874615">
            <w:pPr>
              <w:jc w:val="center"/>
            </w:pPr>
            <w:r>
              <w:t>3 и 4</w:t>
            </w:r>
          </w:p>
        </w:tc>
        <w:tc>
          <w:tcPr>
            <w:tcW w:w="2268" w:type="dxa"/>
          </w:tcPr>
          <w:p w:rsidR="00874615" w:rsidRDefault="00FA5A69" w:rsidP="00874615">
            <w:pPr>
              <w:jc w:val="center"/>
            </w:pPr>
            <w:r>
              <w:t>3.2 и 3.9</w:t>
            </w:r>
          </w:p>
        </w:tc>
      </w:tr>
      <w:tr w:rsidR="00874615" w:rsidTr="00874615">
        <w:tc>
          <w:tcPr>
            <w:tcW w:w="1555" w:type="dxa"/>
          </w:tcPr>
          <w:p w:rsidR="00874615" w:rsidRDefault="00874615" w:rsidP="00874615">
            <w:pPr>
              <w:jc w:val="center"/>
            </w:pPr>
            <w:r>
              <w:t>7</w:t>
            </w:r>
          </w:p>
        </w:tc>
        <w:tc>
          <w:tcPr>
            <w:tcW w:w="2551" w:type="dxa"/>
          </w:tcPr>
          <w:p w:rsidR="00874615" w:rsidRDefault="00F73436" w:rsidP="00874615">
            <w:pPr>
              <w:jc w:val="center"/>
            </w:pPr>
            <w:r>
              <w:t>2 и 4</w:t>
            </w:r>
          </w:p>
        </w:tc>
        <w:tc>
          <w:tcPr>
            <w:tcW w:w="2268" w:type="dxa"/>
          </w:tcPr>
          <w:p w:rsidR="00874615" w:rsidRDefault="00FA5A69" w:rsidP="00874615">
            <w:pPr>
              <w:jc w:val="center"/>
            </w:pPr>
            <w:r>
              <w:t>2.7 и 3.2</w:t>
            </w:r>
          </w:p>
        </w:tc>
      </w:tr>
      <w:tr w:rsidR="00874615" w:rsidTr="00874615">
        <w:tc>
          <w:tcPr>
            <w:tcW w:w="1555" w:type="dxa"/>
          </w:tcPr>
          <w:p w:rsidR="00874615" w:rsidRDefault="00874615" w:rsidP="00874615">
            <w:pPr>
              <w:jc w:val="center"/>
            </w:pPr>
            <w:r>
              <w:t>8</w:t>
            </w:r>
          </w:p>
        </w:tc>
        <w:tc>
          <w:tcPr>
            <w:tcW w:w="2551" w:type="dxa"/>
          </w:tcPr>
          <w:p w:rsidR="00874615" w:rsidRDefault="00F73436" w:rsidP="00874615">
            <w:pPr>
              <w:jc w:val="center"/>
            </w:pPr>
            <w:r>
              <w:t>1 и 2</w:t>
            </w:r>
          </w:p>
        </w:tc>
        <w:tc>
          <w:tcPr>
            <w:tcW w:w="2268" w:type="dxa"/>
          </w:tcPr>
          <w:p w:rsidR="00874615" w:rsidRDefault="00FA5A69" w:rsidP="00874615">
            <w:pPr>
              <w:jc w:val="center"/>
            </w:pPr>
            <w:r>
              <w:t>1.6 и 1.8</w:t>
            </w:r>
          </w:p>
        </w:tc>
      </w:tr>
      <w:tr w:rsidR="00874615" w:rsidTr="00874615">
        <w:tc>
          <w:tcPr>
            <w:tcW w:w="1555" w:type="dxa"/>
          </w:tcPr>
          <w:p w:rsidR="00874615" w:rsidRDefault="00874615" w:rsidP="00874615">
            <w:pPr>
              <w:jc w:val="center"/>
            </w:pPr>
            <w:r>
              <w:t>9</w:t>
            </w:r>
          </w:p>
        </w:tc>
        <w:tc>
          <w:tcPr>
            <w:tcW w:w="2551" w:type="dxa"/>
          </w:tcPr>
          <w:p w:rsidR="00874615" w:rsidRDefault="00F73436" w:rsidP="00874615">
            <w:pPr>
              <w:jc w:val="center"/>
            </w:pPr>
            <w:r>
              <w:t>2 и 3</w:t>
            </w:r>
          </w:p>
        </w:tc>
        <w:tc>
          <w:tcPr>
            <w:tcW w:w="2268" w:type="dxa"/>
          </w:tcPr>
          <w:p w:rsidR="00874615" w:rsidRDefault="00FA5A69" w:rsidP="00874615">
            <w:pPr>
              <w:jc w:val="center"/>
            </w:pPr>
            <w:r>
              <w:t>2.2 и 2.4</w:t>
            </w:r>
          </w:p>
        </w:tc>
      </w:tr>
      <w:tr w:rsidR="00874615" w:rsidTr="00874615">
        <w:tc>
          <w:tcPr>
            <w:tcW w:w="1555" w:type="dxa"/>
          </w:tcPr>
          <w:p w:rsidR="00874615" w:rsidRDefault="00874615" w:rsidP="00874615">
            <w:pPr>
              <w:jc w:val="center"/>
            </w:pPr>
            <w:r>
              <w:t>10</w:t>
            </w:r>
          </w:p>
        </w:tc>
        <w:tc>
          <w:tcPr>
            <w:tcW w:w="2551" w:type="dxa"/>
          </w:tcPr>
          <w:p w:rsidR="00874615" w:rsidRDefault="00F73436" w:rsidP="00874615">
            <w:pPr>
              <w:jc w:val="center"/>
            </w:pPr>
            <w:r>
              <w:t>3 и 4</w:t>
            </w:r>
          </w:p>
        </w:tc>
        <w:tc>
          <w:tcPr>
            <w:tcW w:w="2268" w:type="dxa"/>
          </w:tcPr>
          <w:p w:rsidR="00874615" w:rsidRPr="00F73436" w:rsidRDefault="00FA5A69" w:rsidP="00874615">
            <w:pPr>
              <w:jc w:val="center"/>
            </w:pPr>
            <w:r>
              <w:t>3.5 и 3.9</w:t>
            </w:r>
          </w:p>
        </w:tc>
      </w:tr>
      <w:tr w:rsidR="00874615" w:rsidTr="00874615">
        <w:tc>
          <w:tcPr>
            <w:tcW w:w="1555" w:type="dxa"/>
          </w:tcPr>
          <w:p w:rsidR="00874615" w:rsidRDefault="00874615" w:rsidP="00874615">
            <w:pPr>
              <w:jc w:val="center"/>
            </w:pPr>
            <w:r>
              <w:t>11</w:t>
            </w:r>
          </w:p>
        </w:tc>
        <w:tc>
          <w:tcPr>
            <w:tcW w:w="2551" w:type="dxa"/>
          </w:tcPr>
          <w:p w:rsidR="00874615" w:rsidRDefault="00FA5A69" w:rsidP="00874615">
            <w:pPr>
              <w:jc w:val="center"/>
            </w:pPr>
            <w:r>
              <w:t>1 и 3</w:t>
            </w:r>
          </w:p>
        </w:tc>
        <w:tc>
          <w:tcPr>
            <w:tcW w:w="2268" w:type="dxa"/>
          </w:tcPr>
          <w:p w:rsidR="00874615" w:rsidRDefault="00FA5A69" w:rsidP="00874615">
            <w:pPr>
              <w:jc w:val="center"/>
            </w:pPr>
            <w:r>
              <w:t>1.5 и 2.5</w:t>
            </w:r>
          </w:p>
        </w:tc>
      </w:tr>
      <w:tr w:rsidR="00874615" w:rsidTr="00874615">
        <w:tc>
          <w:tcPr>
            <w:tcW w:w="1555" w:type="dxa"/>
          </w:tcPr>
          <w:p w:rsidR="00874615" w:rsidRDefault="00874615" w:rsidP="00874615">
            <w:pPr>
              <w:jc w:val="center"/>
            </w:pPr>
            <w:r>
              <w:t>12</w:t>
            </w:r>
          </w:p>
        </w:tc>
        <w:tc>
          <w:tcPr>
            <w:tcW w:w="2551" w:type="dxa"/>
          </w:tcPr>
          <w:p w:rsidR="00874615" w:rsidRDefault="00FA5A69" w:rsidP="00874615">
            <w:pPr>
              <w:jc w:val="center"/>
            </w:pPr>
            <w:r>
              <w:t>2 и 3</w:t>
            </w:r>
          </w:p>
        </w:tc>
        <w:tc>
          <w:tcPr>
            <w:tcW w:w="2268" w:type="dxa"/>
          </w:tcPr>
          <w:p w:rsidR="00874615" w:rsidRDefault="00FA5A69" w:rsidP="00874615">
            <w:pPr>
              <w:jc w:val="center"/>
            </w:pPr>
            <w:r>
              <w:t>2.3 и 2.8</w:t>
            </w:r>
          </w:p>
        </w:tc>
      </w:tr>
    </w:tbl>
    <w:p w:rsidR="00B07357" w:rsidRDefault="00B07357" w:rsidP="00874615">
      <w:pPr>
        <w:jc w:val="center"/>
      </w:pPr>
    </w:p>
    <w:p w:rsidR="00B96B51" w:rsidRPr="008633E0" w:rsidRDefault="00B96B51" w:rsidP="00B96B51">
      <w:pPr>
        <w:spacing w:after="0"/>
      </w:pPr>
      <w:r w:rsidRPr="008633E0">
        <w:t>Контрольные вопросы</w:t>
      </w:r>
      <w:r>
        <w:t>:</w:t>
      </w:r>
      <w:r w:rsidRPr="008633E0">
        <w:t xml:space="preserve"> </w:t>
      </w:r>
    </w:p>
    <w:p w:rsidR="00BA4D94" w:rsidRDefault="00B96B51" w:rsidP="00B96B51">
      <w:pPr>
        <w:spacing w:after="0"/>
      </w:pPr>
      <w:r>
        <w:t xml:space="preserve">1.  </w:t>
      </w:r>
      <w:r w:rsidR="00BA4D94">
        <w:t>Что такое рекуррентные сети?</w:t>
      </w:r>
    </w:p>
    <w:p w:rsidR="00B96B51" w:rsidRDefault="00BA4D94" w:rsidP="00B96B51">
      <w:pPr>
        <w:spacing w:after="0"/>
      </w:pPr>
      <w:r>
        <w:t xml:space="preserve">2.  </w:t>
      </w:r>
      <w:r w:rsidR="00B96B51">
        <w:t>Какова</w:t>
      </w:r>
      <w:r>
        <w:t xml:space="preserve"> архитектура сети </w:t>
      </w:r>
      <w:proofErr w:type="spellStart"/>
      <w:r>
        <w:t>Элмана</w:t>
      </w:r>
      <w:proofErr w:type="spellEnd"/>
      <w:r w:rsidR="00B96B51" w:rsidRPr="008633E0">
        <w:t xml:space="preserve">? </w:t>
      </w:r>
    </w:p>
    <w:p w:rsidR="00BA4D94" w:rsidRDefault="00BA4D94" w:rsidP="00B96B51">
      <w:pPr>
        <w:spacing w:after="0"/>
      </w:pPr>
      <w:r>
        <w:t xml:space="preserve">3. Сколько слоев в простейшей нейронной сети </w:t>
      </w:r>
      <w:proofErr w:type="spellStart"/>
      <w:r>
        <w:t>Элмана</w:t>
      </w:r>
      <w:proofErr w:type="spellEnd"/>
      <w:r>
        <w:t>?</w:t>
      </w:r>
    </w:p>
    <w:p w:rsidR="00BA4D94" w:rsidRDefault="00BA4D94" w:rsidP="00B96B51">
      <w:pPr>
        <w:spacing w:after="0"/>
      </w:pPr>
      <w:r>
        <w:t xml:space="preserve">4. Какие активационные функции применяются в </w:t>
      </w:r>
      <w:r w:rsidR="00A9775F">
        <w:t>этих слоях?</w:t>
      </w:r>
    </w:p>
    <w:p w:rsidR="00A9775F" w:rsidRDefault="00A9775F" w:rsidP="00B96B51">
      <w:pPr>
        <w:spacing w:after="0"/>
      </w:pPr>
      <w:r>
        <w:t>5. Зачем нужна задержка для выходных сигналов?</w:t>
      </w:r>
    </w:p>
    <w:p w:rsidR="00A9775F" w:rsidRDefault="00A9775F" w:rsidP="00B96B51">
      <w:pPr>
        <w:spacing w:after="0"/>
      </w:pPr>
      <w:r>
        <w:t xml:space="preserve">6. Каков алгоритм и какие функции используются для сетей </w:t>
      </w:r>
      <w:proofErr w:type="spellStart"/>
      <w:r>
        <w:t>Элмана</w:t>
      </w:r>
      <w:proofErr w:type="spellEnd"/>
      <w:r>
        <w:t>?</w:t>
      </w:r>
    </w:p>
    <w:p w:rsidR="00A9775F" w:rsidRPr="008633E0" w:rsidRDefault="00A9775F" w:rsidP="00B96B51">
      <w:pPr>
        <w:spacing w:after="0"/>
      </w:pPr>
      <w:r>
        <w:t>7. Как сеть определяет конец обучения?</w:t>
      </w:r>
    </w:p>
    <w:p w:rsidR="00B96B51" w:rsidRPr="008633E0" w:rsidRDefault="00A9775F" w:rsidP="00B96B51">
      <w:pPr>
        <w:spacing w:after="0"/>
      </w:pPr>
      <w:r>
        <w:t>8</w:t>
      </w:r>
      <w:r w:rsidR="00B96B51" w:rsidRPr="008633E0">
        <w:t xml:space="preserve">.  </w:t>
      </w:r>
      <w:r w:rsidR="00BA4D94">
        <w:t xml:space="preserve">Для решения каких задач применяются нейронные сети </w:t>
      </w:r>
      <w:proofErr w:type="spellStart"/>
      <w:r w:rsidR="00BA4D94">
        <w:t>Элмана</w:t>
      </w:r>
      <w:proofErr w:type="spellEnd"/>
      <w:r w:rsidR="00B96B51" w:rsidRPr="008633E0">
        <w:t xml:space="preserve">? </w:t>
      </w:r>
    </w:p>
    <w:p w:rsidR="00B96B51" w:rsidRPr="008633E0" w:rsidRDefault="00A9775F" w:rsidP="00B96B51">
      <w:pPr>
        <w:spacing w:after="0"/>
      </w:pPr>
      <w:r>
        <w:t>9</w:t>
      </w:r>
      <w:r w:rsidR="00B96B51">
        <w:t xml:space="preserve">.  </w:t>
      </w:r>
      <w:r>
        <w:t xml:space="preserve">Чем сеть </w:t>
      </w:r>
      <w:proofErr w:type="spellStart"/>
      <w:r>
        <w:t>Элмана</w:t>
      </w:r>
      <w:proofErr w:type="spellEnd"/>
      <w:r>
        <w:t xml:space="preserve"> отличается от сети </w:t>
      </w:r>
      <w:proofErr w:type="spellStart"/>
      <w:r>
        <w:t>Джордана</w:t>
      </w:r>
      <w:proofErr w:type="spellEnd"/>
      <w:r w:rsidR="00B96B51" w:rsidRPr="008633E0">
        <w:t xml:space="preserve">? </w:t>
      </w:r>
    </w:p>
    <w:p w:rsidR="00B96B51" w:rsidRPr="008633E0" w:rsidRDefault="00A9775F" w:rsidP="00B96B51">
      <w:pPr>
        <w:spacing w:after="0"/>
      </w:pPr>
      <w:r>
        <w:t>10</w:t>
      </w:r>
      <w:r w:rsidR="00B96B51" w:rsidRPr="008633E0">
        <w:t xml:space="preserve">.  </w:t>
      </w:r>
      <w:r>
        <w:t xml:space="preserve">В каком виде подаются данные на вход сети </w:t>
      </w:r>
      <w:proofErr w:type="spellStart"/>
      <w:proofErr w:type="gramStart"/>
      <w:r>
        <w:t>Элмана</w:t>
      </w:r>
      <w:proofErr w:type="spellEnd"/>
      <w:r>
        <w:t xml:space="preserve"> </w:t>
      </w:r>
      <w:r w:rsidR="00B96B51" w:rsidRPr="008633E0">
        <w:t>?</w:t>
      </w:r>
      <w:proofErr w:type="gramEnd"/>
      <w:r w:rsidR="00B96B51" w:rsidRPr="008633E0">
        <w:t xml:space="preserve"> </w:t>
      </w:r>
    </w:p>
    <w:p w:rsidR="00B96B51" w:rsidRPr="00350E81" w:rsidRDefault="00A9775F" w:rsidP="00B96B51">
      <w:pPr>
        <w:spacing w:after="0"/>
      </w:pPr>
      <w:r>
        <w:t>11</w:t>
      </w:r>
      <w:r w:rsidR="00B96B51" w:rsidRPr="008633E0">
        <w:t xml:space="preserve">.  </w:t>
      </w:r>
      <w:r>
        <w:t>Какой смысл имеют параметры, которые вы применяли при создании и обучении вашей сети Элмана</w:t>
      </w:r>
      <w:r w:rsidR="00B96B51">
        <w:t>?</w:t>
      </w:r>
    </w:p>
    <w:p w:rsidR="00B96B51" w:rsidRPr="008633E0" w:rsidRDefault="00B96B51" w:rsidP="00B96B51">
      <w:pPr>
        <w:spacing w:after="0"/>
      </w:pPr>
      <w:r w:rsidRPr="008633E0">
        <w:t xml:space="preserve"> </w:t>
      </w:r>
    </w:p>
    <w:p w:rsidR="00B96B51" w:rsidRPr="008633E0" w:rsidRDefault="00B96B51" w:rsidP="00B96B51">
      <w:pPr>
        <w:spacing w:after="0"/>
      </w:pPr>
      <w:r w:rsidRPr="008633E0">
        <w:t xml:space="preserve">Содержание отчета </w:t>
      </w:r>
    </w:p>
    <w:p w:rsidR="00B96B51" w:rsidRPr="008633E0" w:rsidRDefault="00B96B51" w:rsidP="00B96B51">
      <w:pPr>
        <w:pStyle w:val="a3"/>
        <w:numPr>
          <w:ilvl w:val="0"/>
          <w:numId w:val="4"/>
        </w:numPr>
        <w:spacing w:after="0"/>
      </w:pPr>
      <w:r w:rsidRPr="008633E0">
        <w:t xml:space="preserve"> цель работы; </w:t>
      </w:r>
    </w:p>
    <w:p w:rsidR="00B96B51" w:rsidRDefault="00B96B51" w:rsidP="00B96B51">
      <w:pPr>
        <w:pStyle w:val="a3"/>
        <w:numPr>
          <w:ilvl w:val="0"/>
          <w:numId w:val="4"/>
        </w:numPr>
        <w:spacing w:after="0"/>
      </w:pPr>
      <w:r w:rsidRPr="008633E0">
        <w:t xml:space="preserve">  краткое описание действий по пунктам; </w:t>
      </w:r>
    </w:p>
    <w:p w:rsidR="00B96B51" w:rsidRPr="008633E0" w:rsidRDefault="00B96B51" w:rsidP="00B96B51">
      <w:pPr>
        <w:pStyle w:val="a3"/>
        <w:numPr>
          <w:ilvl w:val="0"/>
          <w:numId w:val="4"/>
        </w:numPr>
        <w:spacing w:after="0"/>
      </w:pPr>
      <w:r>
        <w:t>листинг программы;</w:t>
      </w:r>
    </w:p>
    <w:p w:rsidR="00B96B51" w:rsidRPr="008633E0" w:rsidRDefault="00B96B51" w:rsidP="00B96B51">
      <w:pPr>
        <w:pStyle w:val="a3"/>
        <w:numPr>
          <w:ilvl w:val="0"/>
          <w:numId w:val="4"/>
        </w:numPr>
        <w:spacing w:after="0"/>
      </w:pPr>
      <w:r w:rsidRPr="008633E0">
        <w:t xml:space="preserve"> графики по всем пунктам программы; </w:t>
      </w:r>
    </w:p>
    <w:p w:rsidR="00B96B51" w:rsidRPr="008633E0" w:rsidRDefault="00B96B51" w:rsidP="00B96B51">
      <w:pPr>
        <w:pStyle w:val="a3"/>
        <w:numPr>
          <w:ilvl w:val="0"/>
          <w:numId w:val="4"/>
        </w:numPr>
        <w:spacing w:after="0"/>
      </w:pPr>
      <w:r w:rsidRPr="008633E0">
        <w:t xml:space="preserve">  выводы по </w:t>
      </w:r>
      <w:r>
        <w:t xml:space="preserve">каждому заданию и </w:t>
      </w:r>
      <w:r w:rsidRPr="008633E0">
        <w:t>работе</w:t>
      </w:r>
      <w:r>
        <w:t xml:space="preserve"> в целом</w:t>
      </w:r>
      <w:r w:rsidRPr="008633E0">
        <w:t>.</w:t>
      </w:r>
    </w:p>
    <w:p w:rsidR="00B96B51" w:rsidRDefault="00B96B51" w:rsidP="00874615">
      <w:pPr>
        <w:jc w:val="center"/>
      </w:pPr>
    </w:p>
    <w:sectPr w:rsidR="00B96B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85808"/>
    <w:multiLevelType w:val="hybridMultilevel"/>
    <w:tmpl w:val="E0C8D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76A6D9E"/>
    <w:multiLevelType w:val="hybridMultilevel"/>
    <w:tmpl w:val="2DDE294A"/>
    <w:lvl w:ilvl="0" w:tplc="C7C0975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C38331C"/>
    <w:multiLevelType w:val="hybridMultilevel"/>
    <w:tmpl w:val="31503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8A2C3B"/>
    <w:multiLevelType w:val="hybridMultilevel"/>
    <w:tmpl w:val="ED56B88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C26"/>
    <w:rsid w:val="001F1EF3"/>
    <w:rsid w:val="00597C26"/>
    <w:rsid w:val="00874615"/>
    <w:rsid w:val="00936D5B"/>
    <w:rsid w:val="009B4571"/>
    <w:rsid w:val="00A9775F"/>
    <w:rsid w:val="00B07357"/>
    <w:rsid w:val="00B96B51"/>
    <w:rsid w:val="00BA4D94"/>
    <w:rsid w:val="00F73436"/>
    <w:rsid w:val="00FA5A69"/>
    <w:rsid w:val="00FD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2F675A"/>
  <w15:chartTrackingRefBased/>
  <w15:docId w15:val="{553FA071-E4A4-4382-A6D0-17EAB4F147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EF3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97C26"/>
    <w:pPr>
      <w:ind w:left="720"/>
      <w:contextualSpacing/>
    </w:pPr>
  </w:style>
  <w:style w:type="table" w:styleId="a4">
    <w:name w:val="Table Grid"/>
    <w:basedOn w:val="a1"/>
    <w:uiPriority w:val="39"/>
    <w:rsid w:val="00874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Rita</cp:lastModifiedBy>
  <cp:revision>5</cp:revision>
  <dcterms:created xsi:type="dcterms:W3CDTF">2016-08-13T14:01:00Z</dcterms:created>
  <dcterms:modified xsi:type="dcterms:W3CDTF">2023-02-01T10:47:00Z</dcterms:modified>
</cp:coreProperties>
</file>