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magenta"/>
          <w:lang w:eastAsia="ru-RU"/>
        </w:rPr>
        <w:t xml:space="preserve">Контрольная работа Физика 3 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Описание работы 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Выполнить в ворде Вариант №7 и №10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Левшин</w:t>
      </w:r>
    </w:p>
    <w:p w:rsidR="00EA3E50" w:rsidRPr="003C03EB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Березин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1B01">
        <w:rPr>
          <w:rFonts w:ascii="Times New Roman" w:hAnsi="Times New Roman" w:cs="Times New Roman"/>
          <w:sz w:val="28"/>
          <w:szCs w:val="28"/>
          <w:u w:val="single"/>
        </w:rPr>
        <w:t>Вариант №7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3EB">
        <w:rPr>
          <w:rFonts w:ascii="Times New Roman" w:hAnsi="Times New Roman" w:cs="Times New Roman"/>
          <w:b/>
          <w:sz w:val="28"/>
          <w:szCs w:val="28"/>
        </w:rPr>
        <w:t>7.1.</w:t>
      </w:r>
      <w:r w:rsidRPr="005F1B01">
        <w:rPr>
          <w:rFonts w:ascii="Times New Roman" w:hAnsi="Times New Roman" w:cs="Times New Roman"/>
          <w:sz w:val="28"/>
          <w:szCs w:val="28"/>
        </w:rPr>
        <w:t>Выберите процесс,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твующий сильному взаимодействию </w:t>
      </w:r>
      <w:r w:rsidRPr="005F1B01">
        <w:rPr>
          <w:rFonts w:ascii="Times New Roman" w:hAnsi="Times New Roman" w:cs="Times New Roman"/>
          <w:sz w:val="28"/>
          <w:szCs w:val="28"/>
        </w:rPr>
        <w:t>элементарных частиц:</w:t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38140"/>
            <wp:effectExtent l="19050" t="0" r="3175" b="0"/>
            <wp:docPr id="2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A3E50" w:rsidRPr="0051432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EA3E50" w:rsidRPr="00604036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43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7845" cy="2977515"/>
            <wp:effectExtent l="19050" t="0" r="1905" b="0"/>
            <wp:docPr id="2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297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6E4076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magenta"/>
          <w:lang w:val="en-US"/>
        </w:rPr>
      </w:pPr>
      <w:r w:rsidRPr="006E4076">
        <w:rPr>
          <w:rFonts w:ascii="Times New Roman" w:hAnsi="Times New Roman" w:cs="Times New Roman"/>
          <w:b/>
          <w:sz w:val="28"/>
          <w:szCs w:val="28"/>
          <w:highlight w:val="magenta"/>
        </w:rPr>
        <w:t>7.2.</w:t>
      </w:r>
      <w:r w:rsidRPr="006E4076">
        <w:rPr>
          <w:rFonts w:ascii="Times New Roman" w:hAnsi="Times New Roman" w:cs="Times New Roman"/>
          <w:sz w:val="28"/>
          <w:szCs w:val="28"/>
          <w:highlight w:val="magenta"/>
        </w:rPr>
        <w:t>На пути луча естественного света с интенсивностью I</w:t>
      </w:r>
      <w:r w:rsidRPr="006E4076">
        <w:rPr>
          <w:rFonts w:ascii="Times New Roman" w:hAnsi="Times New Roman" w:cs="Times New Roman"/>
          <w:sz w:val="28"/>
          <w:szCs w:val="28"/>
          <w:highlight w:val="magenta"/>
          <w:vertAlign w:val="subscript"/>
        </w:rPr>
        <w:t>0</w:t>
      </w:r>
      <w:r w:rsidRPr="006E4076">
        <w:rPr>
          <w:rFonts w:ascii="Times New Roman" w:hAnsi="Times New Roman" w:cs="Times New Roman"/>
          <w:sz w:val="28"/>
          <w:szCs w:val="28"/>
          <w:highlight w:val="magenta"/>
        </w:rPr>
        <w:t xml:space="preserve"> установлены две пластинки из турмалина. После прохождения пластинки 1 свет полностью плоскополяризован. Пластинка 2 вначале установлена так, что не пропускает света. На какой угол φ надо после этого повернуть ось O'O' второй пластинки 2 вокруг направления распространения луча света, чтобы она стала пропускать свет с интенсивностью </w:t>
      </w:r>
      <w:r w:rsidRPr="006E4076">
        <w:rPr>
          <w:rFonts w:ascii="Times New Roman" w:hAnsi="Times New Roman" w:cs="Times New Roman"/>
          <w:iCs/>
          <w:sz w:val="28"/>
          <w:szCs w:val="28"/>
          <w:highlight w:val="magenta"/>
        </w:rPr>
        <w:t>I</w:t>
      </w:r>
      <w:r w:rsidRPr="006E4076">
        <w:rPr>
          <w:rFonts w:ascii="Times New Roman" w:hAnsi="Times New Roman" w:cs="Times New Roman"/>
          <w:sz w:val="28"/>
          <w:szCs w:val="28"/>
          <w:highlight w:val="magenta"/>
          <w:vertAlign w:val="subscript"/>
        </w:rPr>
        <w:t>2</w:t>
      </w:r>
      <w:r w:rsidRPr="006E4076">
        <w:rPr>
          <w:rFonts w:ascii="Times New Roman" w:hAnsi="Times New Roman" w:cs="Times New Roman"/>
          <w:sz w:val="28"/>
          <w:szCs w:val="28"/>
          <w:highlight w:val="magenta"/>
        </w:rPr>
        <w:t xml:space="preserve"> = 3</w:t>
      </w:r>
      <w:r w:rsidRPr="006E4076">
        <w:rPr>
          <w:rFonts w:ascii="Times New Roman" w:hAnsi="Times New Roman" w:cs="Times New Roman"/>
          <w:iCs/>
          <w:sz w:val="28"/>
          <w:szCs w:val="28"/>
          <w:highlight w:val="magenta"/>
        </w:rPr>
        <w:t>I</w:t>
      </w:r>
      <w:r w:rsidRPr="006E4076">
        <w:rPr>
          <w:rFonts w:ascii="Times New Roman" w:hAnsi="Times New Roman" w:cs="Times New Roman"/>
          <w:sz w:val="28"/>
          <w:szCs w:val="28"/>
          <w:highlight w:val="magenta"/>
          <w:vertAlign w:val="subscript"/>
        </w:rPr>
        <w:t>0</w:t>
      </w:r>
      <w:r w:rsidRPr="006E4076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/</w:t>
      </w:r>
      <w:r w:rsidRPr="006E4076">
        <w:rPr>
          <w:rFonts w:ascii="Times New Roman" w:hAnsi="Times New Roman" w:cs="Times New Roman"/>
          <w:sz w:val="28"/>
          <w:szCs w:val="28"/>
          <w:highlight w:val="magenta"/>
        </w:rPr>
        <w:t xml:space="preserve">8 : </w:t>
      </w:r>
    </w:p>
    <w:p w:rsidR="00EA3E50" w:rsidRPr="006E4076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magenta"/>
        </w:rPr>
      </w:pPr>
      <w:r w:rsidRPr="006E4076">
        <w:rPr>
          <w:rFonts w:ascii="Times New Roman" w:hAnsi="Times New Roman" w:cs="Times New Roman"/>
          <w:sz w:val="28"/>
          <w:szCs w:val="28"/>
          <w:highlight w:val="magenta"/>
        </w:rPr>
        <w:t>а) на 45° б) на 60° в) на 30° г) на 90°</w:t>
      </w:r>
    </w:p>
    <w:p w:rsidR="00EA3E50" w:rsidRPr="006E4076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magenta"/>
          <w:lang w:val="en-US"/>
        </w:rPr>
      </w:pPr>
      <w:r w:rsidRPr="006E4076">
        <w:rPr>
          <w:rFonts w:ascii="Times New Roman" w:hAnsi="Times New Roman" w:cs="Times New Roman"/>
          <w:noProof/>
          <w:sz w:val="28"/>
          <w:szCs w:val="28"/>
          <w:highlight w:val="magenta"/>
          <w:lang w:eastAsia="ru-RU"/>
        </w:rPr>
        <w:lastRenderedPageBreak/>
        <w:drawing>
          <wp:inline distT="0" distB="0" distL="0" distR="0">
            <wp:extent cx="3649980" cy="2926080"/>
            <wp:effectExtent l="19050" t="0" r="7620" b="0"/>
            <wp:docPr id="2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6E4076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magenta"/>
        </w:rPr>
      </w:pPr>
      <w:r w:rsidRPr="006E4076">
        <w:rPr>
          <w:rFonts w:ascii="Times New Roman" w:hAnsi="Times New Roman" w:cs="Times New Roman"/>
          <w:sz w:val="28"/>
          <w:szCs w:val="28"/>
          <w:highlight w:val="magenta"/>
        </w:rPr>
        <w:t>Решение: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E4076"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  <w:t>Дано: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Инте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нсивность естественного света: I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vertAlign w:val="subscript"/>
          <w:lang w:eastAsia="ru-RU"/>
        </w:rPr>
        <w:t>0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Интенсивность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света после второй пластинки: I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vertAlign w:val="subscript"/>
          <w:lang w:eastAsia="ru-RU"/>
        </w:rPr>
        <w:t>2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= 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3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/8*I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vertAlign w:val="subscript"/>
          <w:lang w:eastAsia="ru-RU"/>
        </w:rPr>
        <w:t>0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Первая пластинка полностью поляризует свет.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Вторая пластинка изначально не пропускает свет (оси поляризации перпендикулярны).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E4076"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  <w:t>Найти: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Угол поворота φ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второй пластинки, при котором 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I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vertAlign w:val="subscript"/>
          <w:lang w:eastAsia="ru-RU"/>
        </w:rPr>
        <w:t>2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= 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3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/8*I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vertAlign w:val="subscript"/>
          <w:lang w:eastAsia="ru-RU"/>
        </w:rPr>
        <w:t>0</w:t>
      </w:r>
    </w:p>
    <w:p w:rsidR="00EA3E50" w:rsidRPr="006E407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E4076"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  <w:t>Решение:</w:t>
      </w:r>
    </w:p>
    <w:p w:rsidR="00EA3E50" w:rsidRPr="006E407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После прохождения первой пластинки, свет становится плоскополяризованным. Интенсивность света уменьшается вдвое (так как естественный свет имеет случайную пол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яризацию во всех направлениях):</w:t>
      </w:r>
    </w:p>
    <w:p w:rsidR="00EA3E50" w:rsidRPr="006E407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E4076">
        <w:rPr>
          <w:rFonts w:ascii="Times New Roman" w:eastAsia="Times New Roman" w:hAnsi="Times New Roman" w:cs="Times New Roman"/>
          <w:position w:val="-26"/>
          <w:sz w:val="28"/>
          <w:szCs w:val="28"/>
          <w:highlight w:val="magenta"/>
          <w:lang w:eastAsia="ru-RU"/>
        </w:rPr>
        <w:object w:dxaOrig="9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35.15pt" o:ole="">
            <v:imagedata r:id="rId8" o:title=""/>
          </v:shape>
          <o:OLEObject Type="Embed" ProgID="Equation.3" ShapeID="_x0000_i1025" DrawAspect="Content" ObjectID="_1808383832" r:id="rId9"/>
        </w:object>
      </w:r>
    </w:p>
    <w:p w:rsidR="00EA3E50" w:rsidRPr="006E407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Когда плоскополяризованный свет проходит через вторую пластинку (анализатор), интенсивность света изменяется в соответствии с законом Малюса: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E4076">
        <w:rPr>
          <w:rFonts w:ascii="Times New Roman" w:eastAsia="Times New Roman" w:hAnsi="Times New Roman" w:cs="Times New Roman"/>
          <w:position w:val="-12"/>
          <w:sz w:val="28"/>
          <w:szCs w:val="28"/>
          <w:highlight w:val="magenta"/>
          <w:lang w:val="en-US" w:eastAsia="ru-RU"/>
        </w:rPr>
        <w:object w:dxaOrig="1380" w:dyaOrig="400">
          <v:shape id="_x0000_i1026" type="#_x0000_t75" style="width:69.1pt;height:20.15pt" o:ole="">
            <v:imagedata r:id="rId10" o:title=""/>
          </v:shape>
          <o:OLEObject Type="Embed" ProgID="Equation.3" ShapeID="_x0000_i1026" DrawAspect="Content" ObjectID="_1808383833" r:id="rId11"/>
        </w:objec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,</w:t>
      </w:r>
    </w:p>
    <w:p w:rsidR="00EA3E50" w:rsidRPr="006E407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где I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- интенсив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ность света после анализатора, I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vertAlign w:val="subscript"/>
          <w:lang w:eastAsia="ru-RU"/>
        </w:rPr>
        <w:t>1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- интенсивность света перед анализ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атором, θ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- угол между осью поляризации света и осью анализатора.</w:t>
      </w:r>
    </w:p>
    <w:p w:rsidR="00EA3E50" w:rsidRPr="00EA3E50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Вначале вторая пластинка установлена так, что не пропускает свет. Это означает, что угол между осями поляризации первой и второй пластинок равен 90°. Когда мы поворачиваем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вторую пластинку на угол φ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, угол между осями пол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яризации становится 90° - φ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. Таким образом, закон Малюса принимает вид: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val="en-US" w:eastAsia="ru-RU"/>
        </w:rPr>
      </w:pPr>
      <w:r w:rsidRPr="006E4076">
        <w:rPr>
          <w:rFonts w:ascii="Times New Roman" w:eastAsia="Times New Roman" w:hAnsi="Times New Roman" w:cs="Times New Roman"/>
          <w:position w:val="-12"/>
          <w:sz w:val="28"/>
          <w:szCs w:val="28"/>
          <w:highlight w:val="magenta"/>
          <w:lang w:val="en-US" w:eastAsia="ru-RU"/>
        </w:rPr>
        <w:object w:dxaOrig="2280" w:dyaOrig="400">
          <v:shape id="_x0000_i1027" type="#_x0000_t75" style="width:114.05pt;height:20.15pt" o:ole="">
            <v:imagedata r:id="rId12" o:title=""/>
          </v:shape>
          <o:OLEObject Type="Embed" ProgID="Equation.3" ShapeID="_x0000_i1027" DrawAspect="Content" ObjectID="_1808383834" r:id="rId13"/>
        </w:object>
      </w:r>
    </w:p>
    <w:p w:rsidR="00EA3E50" w:rsidRPr="006E407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val="en-US"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Используя тригонометрическое тождество </w:t>
      </w:r>
      <w:r w:rsidRPr="006E4076">
        <w:rPr>
          <w:rFonts w:ascii="Times New Roman" w:eastAsia="Times New Roman" w:hAnsi="Times New Roman" w:cs="Times New Roman"/>
          <w:position w:val="-10"/>
          <w:sz w:val="28"/>
          <w:szCs w:val="28"/>
          <w:highlight w:val="magenta"/>
          <w:lang w:val="en-US" w:eastAsia="ru-RU"/>
        </w:rPr>
        <w:object w:dxaOrig="2360" w:dyaOrig="380">
          <v:shape id="_x0000_i1028" type="#_x0000_t75" style="width:118.1pt;height:19pt" o:ole="">
            <v:imagedata r:id="rId14" o:title=""/>
          </v:shape>
          <o:OLEObject Type="Embed" ProgID="Equation.3" ShapeID="_x0000_i1028" DrawAspect="Content" ObjectID="_1808383835" r:id="rId15"/>
        </w:objec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, получаем: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val="en-US" w:eastAsia="ru-RU"/>
        </w:rPr>
      </w:pPr>
      <w:r w:rsidRPr="006E4076">
        <w:rPr>
          <w:rFonts w:ascii="Times New Roman" w:eastAsia="Times New Roman" w:hAnsi="Times New Roman" w:cs="Times New Roman"/>
          <w:position w:val="-12"/>
          <w:sz w:val="28"/>
          <w:szCs w:val="28"/>
          <w:highlight w:val="magenta"/>
          <w:lang w:val="en-US" w:eastAsia="ru-RU"/>
        </w:rPr>
        <w:object w:dxaOrig="1440" w:dyaOrig="400">
          <v:shape id="_x0000_i1029" type="#_x0000_t75" style="width:1in;height:20.15pt" o:ole="">
            <v:imagedata r:id="rId16" o:title=""/>
          </v:shape>
          <o:OLEObject Type="Embed" ProgID="Equation.3" ShapeID="_x0000_i1029" DrawAspect="Content" ObjectID="_1808383836" r:id="rId17"/>
        </w:object>
      </w:r>
    </w:p>
    <w:p w:rsidR="00EA3E50" w:rsidRPr="00EA3E50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lastRenderedPageBreak/>
        <w:t xml:space="preserve">Мы знаем, что </w:t>
      </w:r>
      <w:r w:rsidRPr="006E4076">
        <w:rPr>
          <w:rFonts w:ascii="Times New Roman" w:eastAsia="Times New Roman" w:hAnsi="Times New Roman" w:cs="Times New Roman"/>
          <w:position w:val="-26"/>
          <w:sz w:val="28"/>
          <w:szCs w:val="28"/>
          <w:highlight w:val="magenta"/>
          <w:lang w:eastAsia="ru-RU"/>
        </w:rPr>
        <w:object w:dxaOrig="940" w:dyaOrig="700">
          <v:shape id="_x0000_i1030" type="#_x0000_t75" style="width:47.25pt;height:35.15pt" o:ole="">
            <v:imagedata r:id="rId18" o:title=""/>
          </v:shape>
          <o:OLEObject Type="Embed" ProgID="Equation.3" ShapeID="_x0000_i1030" DrawAspect="Content" ObjectID="_1808383837" r:id="rId19"/>
        </w:object>
      </w:r>
      <w:r w:rsidRPr="00EA3E50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и </w:t>
      </w:r>
      <w:r w:rsidRPr="006E4076">
        <w:rPr>
          <w:rFonts w:ascii="Times New Roman" w:eastAsia="Times New Roman" w:hAnsi="Times New Roman" w:cs="Times New Roman"/>
          <w:position w:val="-28"/>
          <w:sz w:val="28"/>
          <w:szCs w:val="28"/>
          <w:highlight w:val="magenta"/>
          <w:lang w:eastAsia="ru-RU"/>
        </w:rPr>
        <w:object w:dxaOrig="960" w:dyaOrig="720">
          <v:shape id="_x0000_i1031" type="#_x0000_t75" style="width:47.8pt;height:36.3pt" o:ole="">
            <v:imagedata r:id="rId20" o:title=""/>
          </v:shape>
          <o:OLEObject Type="Embed" ProgID="Equation.3" ShapeID="_x0000_i1031" DrawAspect="Content" ObjectID="_1808383838" r:id="rId21"/>
        </w:objec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. Подставим эти значения в уравнение: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val="en-US" w:eastAsia="ru-RU"/>
        </w:rPr>
      </w:pPr>
      <w:r w:rsidRPr="006E4076">
        <w:rPr>
          <w:rFonts w:ascii="Times New Roman" w:eastAsia="Times New Roman" w:hAnsi="Times New Roman" w:cs="Times New Roman"/>
          <w:position w:val="-28"/>
          <w:sz w:val="28"/>
          <w:szCs w:val="28"/>
          <w:highlight w:val="magenta"/>
          <w:lang w:eastAsia="ru-RU"/>
        </w:rPr>
        <w:object w:dxaOrig="1860" w:dyaOrig="720">
          <v:shape id="_x0000_i1032" type="#_x0000_t75" style="width:92.75pt;height:36.3pt" o:ole="">
            <v:imagedata r:id="rId22" o:title=""/>
          </v:shape>
          <o:OLEObject Type="Embed" ProgID="Equation.3" ShapeID="_x0000_i1032" DrawAspect="Content" ObjectID="_1808383839" r:id="rId23"/>
        </w:object>
      </w:r>
    </w:p>
    <w:p w:rsidR="00EA3E50" w:rsidRPr="00EA3E50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Разделим обе час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ти уравнения на I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vertAlign w:val="subscript"/>
          <w:lang w:eastAsia="ru-RU"/>
        </w:rPr>
        <w:t>0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и умножим на 2: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val="en-US" w:eastAsia="ru-RU"/>
        </w:rPr>
      </w:pPr>
      <w:r w:rsidRPr="006E4076">
        <w:rPr>
          <w:rFonts w:ascii="Times New Roman" w:eastAsia="Times New Roman" w:hAnsi="Times New Roman" w:cs="Times New Roman"/>
          <w:position w:val="-26"/>
          <w:sz w:val="28"/>
          <w:szCs w:val="28"/>
          <w:highlight w:val="magenta"/>
          <w:lang w:eastAsia="ru-RU"/>
        </w:rPr>
        <w:object w:dxaOrig="1180" w:dyaOrig="700">
          <v:shape id="_x0000_i1033" type="#_x0000_t75" style="width:58.75pt;height:35.15pt" o:ole="">
            <v:imagedata r:id="rId24" o:title=""/>
          </v:shape>
          <o:OLEObject Type="Embed" ProgID="Equation.3" ShapeID="_x0000_i1033" DrawAspect="Content" ObjectID="_1808383840" r:id="rId25"/>
        </w:object>
      </w:r>
    </w:p>
    <w:p w:rsidR="00EA3E50" w:rsidRPr="006E407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Извлечем квадратный корень из обеих частей: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E4076">
        <w:rPr>
          <w:rFonts w:ascii="Times New Roman" w:eastAsia="Times New Roman" w:hAnsi="Times New Roman" w:cs="Times New Roman"/>
          <w:position w:val="-26"/>
          <w:sz w:val="28"/>
          <w:szCs w:val="28"/>
          <w:highlight w:val="magenta"/>
          <w:lang w:eastAsia="ru-RU"/>
        </w:rPr>
        <w:object w:dxaOrig="1260" w:dyaOrig="740">
          <v:shape id="_x0000_i1034" type="#_x0000_t75" style="width:62.8pt;height:36.85pt" o:ole="">
            <v:imagedata r:id="rId26" o:title=""/>
          </v:shape>
          <o:OLEObject Type="Embed" ProgID="Equation.3" ShapeID="_x0000_i1034" DrawAspect="Content" ObjectID="_1808383841" r:id="rId27"/>
        </w:object>
      </w:r>
    </w:p>
    <w:p w:rsidR="00EA3E50" w:rsidRPr="006E407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Найдем угол φ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, для которого </w:t>
      </w:r>
      <w:r w:rsidRPr="006E4076">
        <w:rPr>
          <w:rFonts w:ascii="Times New Roman" w:eastAsia="Times New Roman" w:hAnsi="Times New Roman" w:cs="Times New Roman"/>
          <w:position w:val="-26"/>
          <w:sz w:val="28"/>
          <w:szCs w:val="28"/>
          <w:highlight w:val="magenta"/>
          <w:lang w:eastAsia="ru-RU"/>
        </w:rPr>
        <w:object w:dxaOrig="1260" w:dyaOrig="740">
          <v:shape id="_x0000_i1035" type="#_x0000_t75" style="width:62.8pt;height:36.85pt" o:ole="">
            <v:imagedata r:id="rId28" o:title=""/>
          </v:shape>
          <o:OLEObject Type="Embed" ProgID="Equation.3" ShapeID="_x0000_i1035" DrawAspect="Content" ObjectID="_1808383842" r:id="rId29"/>
        </w:objec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или </w:t>
      </w:r>
      <w:r w:rsidRPr="006E4076">
        <w:rPr>
          <w:rFonts w:ascii="Times New Roman" w:eastAsia="Times New Roman" w:hAnsi="Times New Roman" w:cs="Times New Roman"/>
          <w:position w:val="-26"/>
          <w:sz w:val="28"/>
          <w:szCs w:val="28"/>
          <w:highlight w:val="magenta"/>
          <w:lang w:eastAsia="ru-RU"/>
        </w:rPr>
        <w:object w:dxaOrig="1460" w:dyaOrig="740">
          <v:shape id="_x0000_i1036" type="#_x0000_t75" style="width:73.15pt;height:36.85pt" o:ole="">
            <v:imagedata r:id="rId30" o:title=""/>
          </v:shape>
          <o:OLEObject Type="Embed" ProgID="Equation.3" ShapeID="_x0000_i1036" DrawAspect="Content" ObjectID="_1808383843" r:id="rId31"/>
        </w:objec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:</w:t>
      </w:r>
    </w:p>
    <w:p w:rsidR="00EA3E50" w:rsidRPr="006E407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val="en-US" w:eastAsia="ru-RU"/>
        </w:rPr>
      </w:pPr>
      <w:r w:rsidRPr="006E4076">
        <w:rPr>
          <w:rFonts w:ascii="Times New Roman" w:eastAsia="Times New Roman" w:hAnsi="Times New Roman" w:cs="Times New Roman"/>
          <w:position w:val="-36"/>
          <w:sz w:val="28"/>
          <w:szCs w:val="28"/>
          <w:highlight w:val="magenta"/>
          <w:lang w:eastAsia="ru-RU"/>
        </w:rPr>
        <w:object w:dxaOrig="2520" w:dyaOrig="859">
          <v:shape id="_x0000_i1037" type="#_x0000_t75" style="width:126.15pt;height:43.2pt" o:ole="">
            <v:imagedata r:id="rId32" o:title=""/>
          </v:shape>
          <o:OLEObject Type="Embed" ProgID="Equation.3" ShapeID="_x0000_i1037" DrawAspect="Content" ObjectID="_1808383844" r:id="rId33"/>
        </w:objec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val="en-US" w:eastAsia="ru-RU"/>
        </w:rPr>
        <w:t xml:space="preserve">, 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или</w: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val="en-US" w:eastAsia="ru-RU"/>
        </w:rPr>
        <w:t>: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val="en-US" w:eastAsia="ru-RU"/>
        </w:rPr>
      </w:pPr>
      <w:r w:rsidRPr="006E4076">
        <w:rPr>
          <w:rFonts w:ascii="Times New Roman" w:eastAsia="Times New Roman" w:hAnsi="Times New Roman" w:cs="Times New Roman"/>
          <w:position w:val="-36"/>
          <w:sz w:val="28"/>
          <w:szCs w:val="28"/>
          <w:highlight w:val="magenta"/>
          <w:lang w:eastAsia="ru-RU"/>
        </w:rPr>
        <w:object w:dxaOrig="2880" w:dyaOrig="859">
          <v:shape id="_x0000_i1038" type="#_x0000_t75" style="width:2in;height:43.2pt" o:ole="">
            <v:imagedata r:id="rId34" o:title=""/>
          </v:shape>
          <o:OLEObject Type="Embed" ProgID="Equation.3" ShapeID="_x0000_i1038" DrawAspect="Content" ObjectID="_1808383845" r:id="rId35"/>
        </w:objec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Так как нас интересует угол поворота, то </w:t>
      </w:r>
      <w:r w:rsidRPr="006E4076">
        <w:rPr>
          <w:rFonts w:ascii="Times New Roman" w:eastAsia="Times New Roman" w:hAnsi="Times New Roman" w:cs="Times New Roman"/>
          <w:position w:val="-10"/>
          <w:sz w:val="28"/>
          <w:szCs w:val="28"/>
          <w:highlight w:val="magenta"/>
          <w:lang w:eastAsia="ru-RU"/>
        </w:rPr>
        <w:object w:dxaOrig="920" w:dyaOrig="340">
          <v:shape id="_x0000_i1039" type="#_x0000_t75" style="width:46.1pt;height:17.3pt" o:ole="">
            <v:imagedata r:id="rId36" o:title=""/>
          </v:shape>
          <o:OLEObject Type="Embed" ProgID="Equation.3" ShapeID="_x0000_i1039" DrawAspect="Content" ObjectID="_1808383846" r:id="rId37"/>
        </w:object>
      </w:r>
      <w:r w:rsidRPr="006E407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</w:t>
      </w: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подходит.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E4076"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  <w:t>Ответ:</w:t>
      </w:r>
    </w:p>
    <w:p w:rsidR="00EA3E50" w:rsidRPr="00604036" w:rsidRDefault="00EA3E50" w:rsidP="00EA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36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б) на 60°</w:t>
      </w:r>
    </w:p>
    <w:p w:rsidR="00EA3E50" w:rsidRPr="006E4076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FA8">
        <w:rPr>
          <w:rFonts w:ascii="Times New Roman" w:hAnsi="Times New Roman" w:cs="Times New Roman"/>
          <w:b/>
          <w:sz w:val="28"/>
          <w:szCs w:val="28"/>
        </w:rPr>
        <w:t>7.3.</w:t>
      </w:r>
      <w:r w:rsidRPr="005F1B01">
        <w:rPr>
          <w:rFonts w:ascii="Times New Roman" w:hAnsi="Times New Roman" w:cs="Times New Roman"/>
          <w:sz w:val="28"/>
          <w:szCs w:val="28"/>
        </w:rPr>
        <w:t>Выберите правильный график зав</w:t>
      </w:r>
      <w:r>
        <w:rPr>
          <w:rFonts w:ascii="Times New Roman" w:hAnsi="Times New Roman" w:cs="Times New Roman"/>
          <w:sz w:val="28"/>
          <w:szCs w:val="28"/>
        </w:rPr>
        <w:t xml:space="preserve">исимости скорости v выбитого из </w:t>
      </w:r>
      <w:r w:rsidRPr="005F1B01">
        <w:rPr>
          <w:rFonts w:ascii="Times New Roman" w:hAnsi="Times New Roman" w:cs="Times New Roman"/>
          <w:sz w:val="28"/>
          <w:szCs w:val="28"/>
        </w:rPr>
        <w:t>металла</w:t>
      </w:r>
      <w:r>
        <w:rPr>
          <w:rFonts w:ascii="Times New Roman" w:hAnsi="Times New Roman" w:cs="Times New Roman"/>
          <w:sz w:val="28"/>
          <w:szCs w:val="28"/>
        </w:rPr>
        <w:t xml:space="preserve"> электрона от частоты ν</w:t>
      </w:r>
      <w:r w:rsidRPr="005F1B01">
        <w:rPr>
          <w:rFonts w:ascii="Times New Roman" w:hAnsi="Times New Roman" w:cs="Times New Roman"/>
          <w:sz w:val="28"/>
          <w:szCs w:val="28"/>
        </w:rPr>
        <w:t xml:space="preserve"> падающего на металл фотона при фотоэффекте: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24712"/>
            <wp:effectExtent l="19050" t="0" r="3175" b="0"/>
            <wp:docPr id="2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48F">
        <w:rPr>
          <w:rFonts w:ascii="Times New Roman" w:hAnsi="Times New Roman" w:cs="Times New Roman"/>
          <w:b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>Параллельный пучок света с λ</w:t>
      </w:r>
      <w:r w:rsidRPr="004F34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750 н</w:t>
      </w:r>
      <w:r>
        <w:rPr>
          <w:rFonts w:ascii="Times New Roman" w:hAnsi="Times New Roman" w:cs="Times New Roman"/>
          <w:sz w:val="28"/>
          <w:szCs w:val="28"/>
        </w:rPr>
        <w:t xml:space="preserve">м падал нормально на зеркальную </w:t>
      </w:r>
      <w:r w:rsidRPr="005F1B01">
        <w:rPr>
          <w:rFonts w:ascii="Times New Roman" w:hAnsi="Times New Roman" w:cs="Times New Roman"/>
          <w:sz w:val="28"/>
          <w:szCs w:val="28"/>
        </w:rPr>
        <w:t xml:space="preserve">плоскую поверхность и производил на нее давление </w:t>
      </w:r>
      <w:r w:rsidRPr="005F1B01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Чему будет равно </w:t>
      </w:r>
      <w:r w:rsidRPr="005F1B01">
        <w:rPr>
          <w:rFonts w:ascii="Times New Roman" w:hAnsi="Times New Roman" w:cs="Times New Roman"/>
          <w:sz w:val="28"/>
          <w:szCs w:val="28"/>
        </w:rPr>
        <w:t>давление, созданн</w:t>
      </w:r>
      <w:r>
        <w:rPr>
          <w:rFonts w:ascii="Times New Roman" w:hAnsi="Times New Roman" w:cs="Times New Roman"/>
          <w:sz w:val="28"/>
          <w:szCs w:val="28"/>
        </w:rPr>
        <w:t>ое параллельным пучком света с λ</w:t>
      </w:r>
      <w:r w:rsidRPr="005C62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500 нм и с той же </w:t>
      </w:r>
      <w:r w:rsidRPr="005F1B01">
        <w:rPr>
          <w:rFonts w:ascii="Times New Roman" w:hAnsi="Times New Roman" w:cs="Times New Roman"/>
          <w:sz w:val="28"/>
          <w:szCs w:val="28"/>
        </w:rPr>
        <w:t>плотностью фотонов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(числом фото</w:t>
      </w:r>
      <w:r>
        <w:rPr>
          <w:rFonts w:ascii="Times New Roman" w:hAnsi="Times New Roman" w:cs="Times New Roman"/>
          <w:sz w:val="28"/>
          <w:szCs w:val="28"/>
        </w:rPr>
        <w:t xml:space="preserve">нов в единице объема), падающим </w:t>
      </w:r>
      <w:r w:rsidRPr="005F1B01">
        <w:rPr>
          <w:rFonts w:ascii="Times New Roman" w:hAnsi="Times New Roman" w:cs="Times New Roman"/>
          <w:sz w:val="28"/>
          <w:szCs w:val="28"/>
        </w:rPr>
        <w:t>нормально на зачерненную плоскую поверхность?</w:t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0,75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p </w:t>
      </w:r>
      <w:r w:rsidRPr="005F1B01">
        <w:rPr>
          <w:rFonts w:ascii="Times New Roman" w:hAnsi="Times New Roman" w:cs="Times New Roman"/>
          <w:sz w:val="28"/>
          <w:szCs w:val="28"/>
        </w:rPr>
        <w:t xml:space="preserve">б)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p </w:t>
      </w:r>
      <w:r w:rsidRPr="005F1B01">
        <w:rPr>
          <w:rFonts w:ascii="Times New Roman" w:hAnsi="Times New Roman" w:cs="Times New Roman"/>
          <w:sz w:val="28"/>
          <w:szCs w:val="28"/>
        </w:rPr>
        <w:t>в) 1,33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p </w:t>
      </w:r>
      <w:r w:rsidRPr="005F1B01">
        <w:rPr>
          <w:rFonts w:ascii="Times New Roman" w:hAnsi="Times New Roman" w:cs="Times New Roman"/>
          <w:sz w:val="28"/>
          <w:szCs w:val="28"/>
        </w:rPr>
        <w:t>г) 1,5</w:t>
      </w:r>
      <w:r w:rsidRPr="005F1B01">
        <w:rPr>
          <w:rFonts w:ascii="Times New Roman" w:hAnsi="Times New Roman" w:cs="Times New Roman"/>
          <w:iCs/>
          <w:sz w:val="28"/>
          <w:szCs w:val="28"/>
        </w:rPr>
        <w:t>p</w:t>
      </w:r>
    </w:p>
    <w:p w:rsidR="00EA3E50" w:rsidRPr="005C624F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Решение</w:t>
      </w:r>
      <w:r w:rsidRPr="005C624F">
        <w:rPr>
          <w:rFonts w:ascii="Times New Roman" w:hAnsi="Times New Roman" w:cs="Times New Roman"/>
          <w:iCs/>
          <w:sz w:val="28"/>
          <w:szCs w:val="28"/>
        </w:rPr>
        <w:t>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давайте решим эту задачу.</w:t>
      </w:r>
    </w:p>
    <w:p w:rsidR="00EA3E50" w:rsidRPr="005C624F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Дано:</w:t>
      </w:r>
    </w:p>
    <w:p w:rsidR="00EA3E50" w:rsidRPr="005C624F" w:rsidRDefault="00EA3E50" w:rsidP="00EA3E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Длина волны первого пучка: (\lambda_1 = 750 \, \text{нм})</w:t>
      </w:r>
    </w:p>
    <w:p w:rsidR="00EA3E50" w:rsidRPr="005C624F" w:rsidRDefault="00EA3E50" w:rsidP="00EA3E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волны второго пучка: (\lambda_2 = 500 \, \text{нм})</w:t>
      </w:r>
    </w:p>
    <w:p w:rsidR="00EA3E50" w:rsidRPr="005C624F" w:rsidRDefault="00EA3E50" w:rsidP="00EA3E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пучок падает на зеркальную поверхность, создавая давление (p).</w:t>
      </w:r>
    </w:p>
    <w:p w:rsidR="00EA3E50" w:rsidRPr="005C624F" w:rsidRDefault="00EA3E50" w:rsidP="00EA3E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пучок падает на зачерненную поверхность.</w:t>
      </w:r>
    </w:p>
    <w:p w:rsidR="00EA3E50" w:rsidRPr="005C624F" w:rsidRDefault="00EA3E50" w:rsidP="00EA3E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фотонов (n) одинакова для обоих пучков.</w:t>
      </w:r>
    </w:p>
    <w:p w:rsidR="00EA3E50" w:rsidRPr="005C624F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Найти:</w:t>
      </w:r>
    </w:p>
    <w:p w:rsidR="00EA3E50" w:rsidRPr="005C624F" w:rsidRDefault="00EA3E50" w:rsidP="00EA3E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(p_2), создаваемое вторым пучком.</w:t>
      </w:r>
    </w:p>
    <w:p w:rsidR="00EA3E50" w:rsidRPr="005C624F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Решение:</w:t>
      </w:r>
    </w:p>
    <w:p w:rsidR="00EA3E50" w:rsidRPr="005C624F" w:rsidRDefault="00EA3E50" w:rsidP="00EA3E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Давление света: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света на поверхность связано с энергией и импульсом фотонов. Давление, оказываемое светом на поверхность, определяется как поток импульса на единицу площади.</w:t>
      </w:r>
    </w:p>
    <w:p w:rsidR="00EA3E50" w:rsidRPr="005C624F" w:rsidRDefault="00EA3E50" w:rsidP="00EA3E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Импульс фотона: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 фотона (p_{\text{ф}}) связан с его энергией (E) и длиной волны (\lambda) следующим образом: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[p_{\text{ф}} = \frac{E}{c} = \frac{h}{\lambda}]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(h) - постоянная Планка, (c) - скорость света.</w:t>
      </w:r>
    </w:p>
    <w:p w:rsidR="00EA3E50" w:rsidRPr="005C624F" w:rsidRDefault="00EA3E50" w:rsidP="00EA3E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Давление на зеркальную поверхность: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свет падает на зеркальную поверхность, фотоны отражаются, меняя направление импульса на противоположное. Изменение импульса фотона равно (2p_{\text{ф}}). Таким образом, давление на зеркальную поверхность: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[p = 2n c p_{\text{ф1}} = 2n c \frac{h}{\lambda_1}]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(n) - плотность фотонов, (c) - скорость света.</w:t>
      </w:r>
    </w:p>
    <w:p w:rsidR="00EA3E50" w:rsidRPr="005C624F" w:rsidRDefault="00EA3E50" w:rsidP="00EA3E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Давление на зачерненную поверхность: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свет падает на зачерненную поверхность, фотоны поглощаются. Изменение импульса фотона равно (p_{\text{ф}}). Давление на зачерненную поверхность: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[p_2 = n c p_{\text{ф2}} = n c \frac{h}{\lambda_2}]</w:t>
      </w:r>
    </w:p>
    <w:p w:rsidR="00EA3E50" w:rsidRPr="005C624F" w:rsidRDefault="00EA3E50" w:rsidP="00EA3E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Отношение давлений: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отношение давлений (p_2) и (p):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[\frac{p_2}{p} = \frac{n c \frac{h}{\lambda_2}}{2n c \frac{h}{\lambda_1}} = \frac{\lambda_1}{2\lambda_2}]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[p_2 = p \frac{\lambda_1}{2\lambda_2}]</w:t>
      </w:r>
    </w:p>
    <w:p w:rsidR="00EA3E50" w:rsidRPr="005C624F" w:rsidRDefault="00EA3E50" w:rsidP="00EA3E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Подстановка значений: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Подставим значения длин волн: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[p_2 = p \frac{750 \, \text{нм}}{2 \cdot 500 \, \text{нм}} = p \frac{750}{1000} = p \frac{3}{4} = 0.75p]</w:t>
      </w:r>
    </w:p>
    <w:p w:rsidR="00EA3E50" w:rsidRPr="005C624F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p w:rsidR="00EA3E50" w:rsidRPr="005C624F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4F">
        <w:rPr>
          <w:rFonts w:ascii="Times New Roman" w:eastAsia="Times New Roman" w:hAnsi="Times New Roman" w:cs="Times New Roman"/>
          <w:sz w:val="28"/>
          <w:szCs w:val="28"/>
          <w:lang w:eastAsia="ru-RU"/>
        </w:rPr>
        <w:t>а) 0,75p</w:t>
      </w:r>
    </w:p>
    <w:p w:rsidR="00EA3E50" w:rsidRPr="00A73CF4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3CF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544820" cy="3840480"/>
            <wp:effectExtent l="19050" t="0" r="0" b="0"/>
            <wp:docPr id="2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7.5.</w:t>
      </w:r>
      <w:r w:rsidRPr="005F1B01">
        <w:rPr>
          <w:rFonts w:ascii="Times New Roman" w:hAnsi="Times New Roman" w:cs="Times New Roman"/>
          <w:sz w:val="28"/>
          <w:szCs w:val="28"/>
        </w:rPr>
        <w:t>На рисунке схематически изображены стационарные орбиты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атома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водорода согласно модели Бора, а также условно изображены переходы электрона с одной стационарной орбиты на другую,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сопровождающиеся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испусканием фотона. Наименьшему импульсу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испущенного фотона в серии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lastRenderedPageBreak/>
        <w:t>Лаймана соответствует следующий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переход из тех, что приведены на рисунке:</w:t>
      </w:r>
    </w:p>
    <w:p w:rsidR="00EA3E50" w:rsidRPr="00EA3E50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n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=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3→n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=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2 б) n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=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2→n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=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1 в) n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=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5→n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=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3 г) n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=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5→n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=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1</w:t>
      </w:r>
    </w:p>
    <w:p w:rsidR="00EA3E50" w:rsidRPr="0051432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514321">
        <w:rPr>
          <w:rFonts w:ascii="Times New Roman" w:hAnsi="Times New Roman" w:cs="Times New Roman"/>
          <w:sz w:val="28"/>
          <w:szCs w:val="28"/>
        </w:rPr>
        <w:t>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разберем эту задачу.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Дано:</w:t>
      </w:r>
    </w:p>
    <w:p w:rsidR="00EA3E50" w:rsidRPr="00514321" w:rsidRDefault="00EA3E50" w:rsidP="00EA3E5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стационарных орбит атома водорода (модель Бора)</w:t>
      </w:r>
    </w:p>
    <w:p w:rsidR="00EA3E50" w:rsidRPr="00514321" w:rsidRDefault="00EA3E50" w:rsidP="00EA3E5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Переходы электрона, сопровождающиеся испусканием фотонов</w:t>
      </w:r>
    </w:p>
    <w:p w:rsidR="00EA3E50" w:rsidRPr="00514321" w:rsidRDefault="00EA3E50" w:rsidP="00EA3E5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Лаймана (переходы на уровень n=1)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Найти:</w:t>
      </w:r>
    </w:p>
    <w:p w:rsidR="00EA3E50" w:rsidRPr="00514321" w:rsidRDefault="00EA3E50" w:rsidP="00EA3E5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Переход, соответствующий наименьшему импульсу испущенного фотона в серии Лаймана.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EA3E50" w:rsidRPr="00514321" w:rsidRDefault="00EA3E50" w:rsidP="00EA3E5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Энергия фотона при переходе: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электрона с одной орбиты на другую испускается (или поглощается) фотон с энергией, равной разности энергий между этими орбитами: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[E_{\text{ф}} = E_{\text{начальная}} - E_{\text{конечная}}]</w:t>
      </w:r>
    </w:p>
    <w:p w:rsidR="00EA3E50" w:rsidRPr="00514321" w:rsidRDefault="00EA3E50" w:rsidP="00EA3E5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Энергия электрона на орбите (модель Бора):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электрона на (n)-ой орбите в атоме водорода определяется формулой: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[E_n = -\frac{13.6 \, \text{</w:t>
      </w: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эВ</w:t>
      </w:r>
      <w:r w:rsidRPr="005143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}}{n^2}]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(n) - главное квантовое число (номер орбиты).</w:t>
      </w:r>
    </w:p>
    <w:p w:rsidR="00EA3E50" w:rsidRPr="00514321" w:rsidRDefault="00EA3E50" w:rsidP="00EA3E5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Импульс фотона: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 фотона (p) связан с его энергией (E_{\text{ф}}) и скоростью света (c) следующим образом: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[p = \frac{E_{\text{ф}}}{c}]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наименьшему импульсу фотона соответствует наименьшая энергия фотона.</w:t>
      </w:r>
    </w:p>
    <w:p w:rsidR="00EA3E50" w:rsidRPr="00514321" w:rsidRDefault="00EA3E50" w:rsidP="00EA3E5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Лаймана: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Лаймана соответствует переходам электрона на первый энергетический уровень (n = 1). Это значит, что (E_{\text{конечная}} = E_1 = -13.6 \, \text{эВ}).</w:t>
      </w:r>
    </w:p>
    <w:p w:rsidR="00EA3E50" w:rsidRPr="00514321" w:rsidRDefault="00EA3E50" w:rsidP="00EA3E5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Минимальная энергия в серии Лаймана: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получить наименьшую энергию фотона в серии Лаймана, нам нужно, чтобы (E_{\text{начальная}}) была максимально близка к (E_1). Это означает, что начальный уровень (n) должен быть минимальным, но больше 1.</w:t>
      </w:r>
    </w:p>
    <w:p w:rsidR="00EA3E50" w:rsidRPr="00514321" w:rsidRDefault="00EA3E50" w:rsidP="00EA3E5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вариантов:</w:t>
      </w:r>
    </w:p>
    <w:p w:rsidR="00EA3E50" w:rsidRPr="00514321" w:rsidRDefault="00EA3E50" w:rsidP="00EA3E5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n = 3 → n = 2: Это не серия Лаймана (переход не на n=1).</w:t>
      </w:r>
    </w:p>
    <w:p w:rsidR="00EA3E50" w:rsidRPr="00514321" w:rsidRDefault="00EA3E50" w:rsidP="00EA3E5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n = 2 → n = 1: Это переход в серии Лаймана. (E_{\text{ф}} = E_2 - E_1 = -\frac{13.6}{2^2} - (-13.6) = 13.6 (1 - \frac{1}{4}) = 13.6 \cdot \frac{3}{4}) эВ</w:t>
      </w:r>
    </w:p>
    <w:p w:rsidR="00EA3E50" w:rsidRPr="00514321" w:rsidRDefault="00EA3E50" w:rsidP="00EA3E5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n = 5 → n = 3: Это не серия Лаймана (переход не на n=1).</w:t>
      </w:r>
    </w:p>
    <w:p w:rsidR="00EA3E50" w:rsidRPr="00514321" w:rsidRDefault="00EA3E50" w:rsidP="00EA3E5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г) n = 5 → n = 1: Это переход в серии Лаймана. (E_{\text{ф}} = E_5 - E_1 = -\frac{13.6}{5^2} - (-13.6) = 13.6 (1 - \frac{1}{25}) = 13.6 \cdot \frac{24}{25}) эВ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варианты б) и г), видим, что переход n = 2 → n = 1 соответствует наименьшей энергии фотона, так как (\frac{3}{4} &lt; \frac{24}{25}).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n = 2 → n = 1</w:t>
      </w:r>
    </w:p>
    <w:p w:rsidR="00EA3E50" w:rsidRPr="00A73CF4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8740" cy="2589530"/>
            <wp:effectExtent l="19050" t="0" r="0" b="0"/>
            <wp:docPr id="2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E1">
        <w:rPr>
          <w:rFonts w:ascii="Times New Roman" w:hAnsi="Times New Roman" w:cs="Times New Roman"/>
          <w:b/>
          <w:sz w:val="28"/>
          <w:szCs w:val="28"/>
        </w:rPr>
        <w:lastRenderedPageBreak/>
        <w:t>7.6.</w:t>
      </w:r>
      <w:r w:rsidRPr="005F1B01">
        <w:rPr>
          <w:rFonts w:ascii="Times New Roman" w:hAnsi="Times New Roman" w:cs="Times New Roman"/>
          <w:sz w:val="28"/>
          <w:szCs w:val="28"/>
        </w:rPr>
        <w:t>Кинетическая энергия нерелятивист</w:t>
      </w:r>
      <w:r>
        <w:rPr>
          <w:rFonts w:ascii="Times New Roman" w:hAnsi="Times New Roman" w:cs="Times New Roman"/>
          <w:sz w:val="28"/>
          <w:szCs w:val="28"/>
        </w:rPr>
        <w:t>ского протона в два раза больше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кинетической энергии нейтрона. Чему</w:t>
      </w:r>
      <w:r>
        <w:rPr>
          <w:rFonts w:ascii="Times New Roman" w:hAnsi="Times New Roman" w:cs="Times New Roman"/>
          <w:sz w:val="28"/>
          <w:szCs w:val="28"/>
        </w:rPr>
        <w:t xml:space="preserve"> равно отношение длины волны де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Бройля протона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 xml:space="preserve">длине волны де Бройля нейтрона? 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1,41 б) 2 в) 0,709 г) 0,5</w:t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4840" cy="3306445"/>
            <wp:effectExtent l="19050" t="0" r="0" b="0"/>
            <wp:docPr id="2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EA3E50">
        <w:rPr>
          <w:rFonts w:ascii="Times New Roman" w:hAnsi="Times New Roman" w:cs="Times New Roman"/>
          <w:sz w:val="28"/>
          <w:szCs w:val="28"/>
        </w:rPr>
        <w:t>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разберем эту задачу.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Дано:</w:t>
      </w:r>
    </w:p>
    <w:p w:rsidR="00EA3E50" w:rsidRPr="003D4CBE" w:rsidRDefault="00EA3E50" w:rsidP="00EA3E5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Кинетическая энергия протона (K_p = 2K_n), где (K_n) - кинетическая энергия нейтрона.</w:t>
      </w:r>
    </w:p>
    <w:p w:rsidR="00EA3E50" w:rsidRPr="003D4CBE" w:rsidRDefault="00EA3E50" w:rsidP="00EA3E5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Частицы нерелятивистские.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Найти:</w:t>
      </w:r>
    </w:p>
    <w:p w:rsidR="00EA3E50" w:rsidRPr="003D4CBE" w:rsidRDefault="00EA3E50" w:rsidP="00EA3E5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длины волны де Бройля протона к длине волны де Бройля нейтрона: (\frac{\lambda_p}{\lambda_n}).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EA3E50" w:rsidRPr="003D4CBE" w:rsidRDefault="00EA3E50" w:rsidP="00EA3E5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Длина волны де Бройля: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волны де Бройля для частицы определяется формулой: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[\lambda = \frac{h}{p}]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(h) - постоянная Планка, (p) - импульс частицы.</w:t>
      </w:r>
    </w:p>
    <w:p w:rsidR="00EA3E50" w:rsidRPr="003D4CBE" w:rsidRDefault="00EA3E50" w:rsidP="00EA3E5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Кинетическая энергия и импульс: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нерелятивистской частицы кинетическая энергия (K) и импульс (p) связаны соотношением: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[K = \frac{p^2}{2m}]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можно выразить импульс: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[p = \sqrt{2mK}]</w:t>
      </w:r>
    </w:p>
    <w:p w:rsidR="00EA3E50" w:rsidRPr="003D4CBE" w:rsidRDefault="00EA3E50" w:rsidP="00EA3E5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Длина волны де Бройля через кинетическую энергию: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Подставим выражение для импульса в формулу для длины волны де Бройля: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[\lambda = \frac{h}{\sqrt{2mK}}]</w:t>
      </w:r>
    </w:p>
    <w:p w:rsidR="00EA3E50" w:rsidRPr="003D4CBE" w:rsidRDefault="00EA3E50" w:rsidP="00EA3E5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длин волн: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найдем отношение длины волны протона к длине волны нейтрона: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[\frac{\lambda_p}{\lambda_n} = \frac{\frac{h}{\sqrt{2m_p K_p}}}{\frac{h}{\sqrt{2m_n K_n}}} = \sqrt{\frac{2m_n K_n}{2m_p K_p}} = \sqrt{\frac{m_n K_n}{m_p K_p}}]</w:t>
      </w:r>
    </w:p>
    <w:p w:rsidR="00EA3E50" w:rsidRPr="003D4CBE" w:rsidRDefault="00EA3E50" w:rsidP="00EA3E5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 известные данные: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(K_p = 2K_n). Также массы протона и нейтрона примерно равны: (m_p \approx m_n). Подставим эти данные в наше выражение: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[\frac{\lambda_p}{\lambda_n} = \sqrt{\frac{m_n K_n}{m_p (2K_n)}} \approx \sqrt{\frac{m_n K_n}{m_n (2K_n)}} = \sqrt{\frac{1}{2}}]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[\frac{\lambda_p}{\lambda_n} = \sqrt{\frac{1}{2}} = \frac{1}{\sqrt{2}} \approx 0.707]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0,709</w:t>
      </w:r>
    </w:p>
    <w:p w:rsidR="00EA3E50" w:rsidRPr="003D4CBE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43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282190"/>
            <wp:effectExtent l="19050" t="0" r="3810" b="0"/>
            <wp:docPr id="2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321">
        <w:rPr>
          <w:rFonts w:ascii="Times New Roman" w:hAnsi="Times New Roman" w:cs="Times New Roman"/>
          <w:b/>
          <w:sz w:val="28"/>
          <w:szCs w:val="28"/>
        </w:rPr>
        <w:t>7.7.</w:t>
      </w:r>
      <w:r w:rsidRPr="005F1B01">
        <w:rPr>
          <w:rFonts w:ascii="Times New Roman" w:hAnsi="Times New Roman" w:cs="Times New Roman"/>
          <w:sz w:val="28"/>
          <w:szCs w:val="28"/>
        </w:rPr>
        <w:t>Волновые функции, опис</w:t>
      </w:r>
      <w:r>
        <w:rPr>
          <w:rFonts w:ascii="Times New Roman" w:hAnsi="Times New Roman" w:cs="Times New Roman"/>
          <w:sz w:val="28"/>
          <w:szCs w:val="28"/>
        </w:rPr>
        <w:t>ывающие состояния микрочастицы,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находящейся в одномерной прямоугольной потенциальной яме шириной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L </w:t>
      </w:r>
      <w:r w:rsidRPr="005F1B01">
        <w:rPr>
          <w:rFonts w:ascii="Times New Roman" w:hAnsi="Times New Roman" w:cs="Times New Roman"/>
          <w:sz w:val="28"/>
          <w:szCs w:val="28"/>
        </w:rPr>
        <w:t>с бесконечно высокими стенками и обладающей разрешенными зна</w:t>
      </w:r>
      <w:r>
        <w:rPr>
          <w:rFonts w:ascii="Times New Roman" w:hAnsi="Times New Roman" w:cs="Times New Roman"/>
          <w:sz w:val="28"/>
          <w:szCs w:val="28"/>
        </w:rPr>
        <w:t>чениями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 xml:space="preserve">энергии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514321">
        <w:rPr>
          <w:rFonts w:ascii="Times New Roman" w:hAnsi="Times New Roman" w:cs="Times New Roman"/>
          <w:iCs/>
          <w:sz w:val="28"/>
          <w:szCs w:val="28"/>
          <w:vertAlign w:val="subscript"/>
        </w:rPr>
        <w:t>n</w:t>
      </w:r>
      <w:r w:rsidRPr="005F1B01">
        <w:rPr>
          <w:rFonts w:ascii="Times New Roman" w:hAnsi="Times New Roman" w:cs="Times New Roman"/>
          <w:sz w:val="28"/>
          <w:szCs w:val="28"/>
        </w:rPr>
        <w:t xml:space="preserve">, имеют вид </w:t>
      </w:r>
      <w:r w:rsidRPr="00514321">
        <w:rPr>
          <w:rFonts w:ascii="Times New Roman" w:hAnsi="Times New Roman" w:cs="Times New Roman"/>
          <w:position w:val="-28"/>
          <w:sz w:val="28"/>
          <w:szCs w:val="28"/>
        </w:rPr>
        <w:object w:dxaOrig="2220" w:dyaOrig="760">
          <v:shape id="_x0000_i1040" type="#_x0000_t75" style="width:111.15pt;height:38pt" o:ole="">
            <v:imagedata r:id="rId43" o:title=""/>
          </v:shape>
          <o:OLEObject Type="Embed" ProgID="Equation.3" ShapeID="_x0000_i1040" DrawAspect="Content" ObjectID="_1808383847" r:id="rId44"/>
        </w:object>
      </w:r>
      <w:r w:rsidRPr="005F1B0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B01">
        <w:rPr>
          <w:rFonts w:ascii="Times New Roman" w:hAnsi="Times New Roman" w:cs="Times New Roman"/>
          <w:sz w:val="28"/>
          <w:szCs w:val="28"/>
        </w:rPr>
        <w:t xml:space="preserve"> целое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число. С ростом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n </w:t>
      </w:r>
      <w:r w:rsidRPr="005F1B01">
        <w:rPr>
          <w:rFonts w:ascii="Times New Roman" w:hAnsi="Times New Roman" w:cs="Times New Roman"/>
          <w:sz w:val="28"/>
          <w:szCs w:val="28"/>
        </w:rPr>
        <w:t>расстояние между соседними разрешенными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уровнями энергии ∆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51432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n</w:t>
      </w:r>
      <w:r w:rsidRPr="00514321">
        <w:rPr>
          <w:rFonts w:ascii="Times New Roman" w:hAnsi="Times New Roman" w:cs="Times New Roman"/>
          <w:iCs/>
          <w:sz w:val="28"/>
          <w:szCs w:val="28"/>
          <w:vertAlign w:val="subscript"/>
        </w:rPr>
        <w:t>+1</w:t>
      </w:r>
      <w:r w:rsidRPr="00514321">
        <w:rPr>
          <w:rFonts w:ascii="Times New Roman" w:hAnsi="Times New Roman" w:cs="Times New Roman"/>
          <w:sz w:val="28"/>
          <w:szCs w:val="28"/>
        </w:rPr>
        <w:t xml:space="preserve"> -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514321">
        <w:rPr>
          <w:rFonts w:ascii="Times New Roman" w:hAnsi="Times New Roman" w:cs="Times New Roman"/>
          <w:iCs/>
          <w:sz w:val="28"/>
          <w:szCs w:val="28"/>
          <w:vertAlign w:val="subscript"/>
        </w:rPr>
        <w:t>n</w:t>
      </w:r>
      <w:r w:rsidRPr="005F1B01">
        <w:rPr>
          <w:rFonts w:ascii="Times New Roman" w:hAnsi="Times New Roman" w:cs="Times New Roman"/>
          <w:sz w:val="28"/>
          <w:szCs w:val="28"/>
        </w:rPr>
        <w:t>:</w:t>
      </w:r>
    </w:p>
    <w:p w:rsidR="00EA3E50" w:rsidRP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не изменяется б) уменьшается в) увеличивается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 xml:space="preserve">г) сначала увеличивается, а потом, начиная с некоторого значения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n </w:t>
      </w:r>
      <w:r w:rsidRPr="005F1B01">
        <w:rPr>
          <w:rFonts w:ascii="Times New Roman" w:hAnsi="Times New Roman" w:cs="Times New Roman"/>
          <w:sz w:val="28"/>
          <w:szCs w:val="28"/>
        </w:rPr>
        <w:t>, уменьшается</w:t>
      </w:r>
    </w:p>
    <w:p w:rsidR="00EA3E50" w:rsidRPr="0051432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514321">
        <w:rPr>
          <w:rFonts w:ascii="Times New Roman" w:hAnsi="Times New Roman" w:cs="Times New Roman"/>
          <w:sz w:val="28"/>
          <w:szCs w:val="28"/>
        </w:rPr>
        <w:t>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давайте решим эту задачу.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Дано:</w:t>
      </w:r>
    </w:p>
    <w:p w:rsidR="00EA3E50" w:rsidRPr="00514321" w:rsidRDefault="00EA3E50" w:rsidP="00EA3E5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Микрочастица в одномерной прямоугольной потенциальной яме шириной (L) с бесконечно высокими стенками.</w:t>
      </w:r>
    </w:p>
    <w:p w:rsidR="00EA3E50" w:rsidRPr="00514321" w:rsidRDefault="00EA3E50" w:rsidP="00EA3E5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Волновая функция: (\psi_n(x) = \sqrt{\frac{2}{L}} \sin\left(\frac{\pi nx}{L}\right))</w:t>
      </w:r>
    </w:p>
    <w:p w:rsidR="00EA3E50" w:rsidRPr="00514321" w:rsidRDefault="00EA3E50" w:rsidP="00EA3E5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Разрешенные значения энергии: (E_n)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Найти:</w:t>
      </w:r>
    </w:p>
    <w:p w:rsidR="00EA3E50" w:rsidRPr="00514321" w:rsidRDefault="00EA3E50" w:rsidP="00EA3E5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изменяется расстояние между соседними разрешенными уровнями энергии (\Delta E_{n+1} - E_n) с ростом (n).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EA3E50" w:rsidRPr="00514321" w:rsidRDefault="00EA3E50" w:rsidP="00EA3E5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Энергия частицы в потенциальной яме: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частицы в одномерной прямоугольной потенциальной яме с бесконечно высокими стенками разрешенные значения энергии определяются формулой: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[E_n = \frac{n^2 h^2}{8mL^2}]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(n) - квантовое число (целое число), (h) - постоянная Планка, (m) - масса частицы, (L) - ширина ямы.</w:t>
      </w:r>
    </w:p>
    <w:p w:rsidR="00EA3E50" w:rsidRPr="00514321" w:rsidRDefault="00EA3E50" w:rsidP="00EA3E5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Расстояние между соседними уровнями энергии: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Рассмотрим два соседних уровня энергии: (E_n) и (E_{n+1}). Расстояние между ними: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[\Delta E = E_{n+1} - E_n = \frac{(n+1)^2 h^2}{8mL^2} - \frac{n^2 h^2}{8mL^2}]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Упростим это выражение: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[\Delta E = \frac{h^2}{8mL^2} \left[ (n+1)^2 - n^2 \right] = \frac{h^2}{8mL^2} \left[ n^2 + 2n + 1 - n^2 \right]] [\Delta E = \frac{h^2}{8mL^2} (2n + 1)]</w:t>
      </w:r>
    </w:p>
    <w:p w:rsidR="00EA3E50" w:rsidRPr="00514321" w:rsidRDefault="00EA3E50" w:rsidP="00EA3E5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зависимости от n: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полученной формулы видно, что расстояние между соседними уровнями энергии (\Delta E) линейно зависит от квантового числа (n):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[\Delta E = \frac{h^2}{8mL^2} (2n + 1) = An + B]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(A = \frac{h^2}{4mL^2}) и (B = \frac{h^2}{8mL^2}) - постоянные величины.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(A &gt; 0), то с ростом (n) значение (\Delta E) увеличивается.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увеличивается</w:t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1432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Волновые функции, опис</w:t>
      </w:r>
      <w:r>
        <w:rPr>
          <w:rFonts w:ascii="Times New Roman" w:hAnsi="Times New Roman" w:cs="Times New Roman"/>
          <w:sz w:val="28"/>
          <w:szCs w:val="28"/>
        </w:rPr>
        <w:t>ывающие состояния микрочастицы,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находящейся в одномерной прямоугольной потенциальной яме шириной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L </w:t>
      </w:r>
      <w:r w:rsidRPr="005F1B01">
        <w:rPr>
          <w:rFonts w:ascii="Times New Roman" w:hAnsi="Times New Roman" w:cs="Times New Roman"/>
          <w:sz w:val="28"/>
          <w:szCs w:val="28"/>
        </w:rPr>
        <w:t>с бесконечно высокими стенками и обладающей разрешенными зна</w:t>
      </w:r>
      <w:r>
        <w:rPr>
          <w:rFonts w:ascii="Times New Roman" w:hAnsi="Times New Roman" w:cs="Times New Roman"/>
          <w:sz w:val="28"/>
          <w:szCs w:val="28"/>
        </w:rPr>
        <w:t>чениями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 xml:space="preserve">энергии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514321">
        <w:rPr>
          <w:rFonts w:ascii="Times New Roman" w:hAnsi="Times New Roman" w:cs="Times New Roman"/>
          <w:iCs/>
          <w:sz w:val="28"/>
          <w:szCs w:val="28"/>
          <w:vertAlign w:val="subscript"/>
        </w:rPr>
        <w:t>n</w:t>
      </w:r>
      <w:r w:rsidRPr="005F1B01">
        <w:rPr>
          <w:rFonts w:ascii="Times New Roman" w:hAnsi="Times New Roman" w:cs="Times New Roman"/>
          <w:sz w:val="28"/>
          <w:szCs w:val="28"/>
        </w:rPr>
        <w:t xml:space="preserve">, имеют вид </w:t>
      </w:r>
      <w:r>
        <w:rPr>
          <w:rFonts w:ascii="Times New Roman" w:hAnsi="Times New Roman" w:cs="Times New Roman"/>
          <w:sz w:val="28"/>
          <w:szCs w:val="28"/>
        </w:rPr>
        <w:t>ψ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43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14321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корень2/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1432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143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nx</w:t>
      </w:r>
      <w:r w:rsidRPr="005143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14321">
        <w:rPr>
          <w:rFonts w:ascii="Times New Roman" w:hAnsi="Times New Roman" w:cs="Times New Roman"/>
          <w:sz w:val="28"/>
          <w:szCs w:val="28"/>
        </w:rPr>
        <w:t>)</w:t>
      </w:r>
      <w:r w:rsidRPr="005F1B0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B01">
        <w:rPr>
          <w:rFonts w:ascii="Times New Roman" w:hAnsi="Times New Roman" w:cs="Times New Roman"/>
          <w:sz w:val="28"/>
          <w:szCs w:val="28"/>
        </w:rPr>
        <w:t xml:space="preserve"> целое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число. С ростом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n </w:t>
      </w:r>
      <w:r w:rsidRPr="005F1B01">
        <w:rPr>
          <w:rFonts w:ascii="Times New Roman" w:hAnsi="Times New Roman" w:cs="Times New Roman"/>
          <w:sz w:val="28"/>
          <w:szCs w:val="28"/>
        </w:rPr>
        <w:t>расстояние между соседними разрешенными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уровнями энергии ∆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51432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n</w:t>
      </w:r>
      <w:r w:rsidRPr="00514321">
        <w:rPr>
          <w:rFonts w:ascii="Times New Roman" w:hAnsi="Times New Roman" w:cs="Times New Roman"/>
          <w:iCs/>
          <w:sz w:val="28"/>
          <w:szCs w:val="28"/>
          <w:vertAlign w:val="subscript"/>
        </w:rPr>
        <w:t>+1</w:t>
      </w:r>
      <w:r w:rsidRPr="00514321">
        <w:rPr>
          <w:rFonts w:ascii="Times New Roman" w:hAnsi="Times New Roman" w:cs="Times New Roman"/>
          <w:sz w:val="28"/>
          <w:szCs w:val="28"/>
        </w:rPr>
        <w:t xml:space="preserve"> -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514321">
        <w:rPr>
          <w:rFonts w:ascii="Times New Roman" w:hAnsi="Times New Roman" w:cs="Times New Roman"/>
          <w:iCs/>
          <w:sz w:val="28"/>
          <w:szCs w:val="28"/>
          <w:vertAlign w:val="subscript"/>
        </w:rPr>
        <w:t>n</w:t>
      </w:r>
      <w:r w:rsidRPr="005F1B01">
        <w:rPr>
          <w:rFonts w:ascii="Times New Roman" w:hAnsi="Times New Roman" w:cs="Times New Roman"/>
          <w:sz w:val="28"/>
          <w:szCs w:val="28"/>
        </w:rPr>
        <w:t>:</w:t>
      </w:r>
    </w:p>
    <w:p w:rsidR="00EA3E50" w:rsidRPr="0051432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не изменяется б) уменьшается в) увеличивается</w:t>
      </w:r>
      <w:r w:rsidRPr="0051432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 xml:space="preserve">г) сначала увеличивается, а потом, начиная с некоторого значения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n </w:t>
      </w:r>
      <w:r w:rsidRPr="005F1B01">
        <w:rPr>
          <w:rFonts w:ascii="Times New Roman" w:hAnsi="Times New Roman" w:cs="Times New Roman"/>
          <w:sz w:val="28"/>
          <w:szCs w:val="28"/>
        </w:rPr>
        <w:t>, уменьшается</w:t>
      </w:r>
    </w:p>
    <w:p w:rsidR="00EA3E50" w:rsidRPr="0051432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E1">
        <w:rPr>
          <w:rFonts w:ascii="Times New Roman" w:hAnsi="Times New Roman" w:cs="Times New Roman"/>
          <w:b/>
          <w:sz w:val="28"/>
          <w:szCs w:val="28"/>
        </w:rPr>
        <w:t>7.8.</w:t>
      </w:r>
      <w:r w:rsidRPr="005F1B01">
        <w:rPr>
          <w:rFonts w:ascii="Times New Roman" w:hAnsi="Times New Roman" w:cs="Times New Roman"/>
          <w:sz w:val="28"/>
          <w:szCs w:val="28"/>
        </w:rPr>
        <w:t xml:space="preserve">Величина орбитального момента импульса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L </w:t>
      </w:r>
      <w:r>
        <w:rPr>
          <w:rFonts w:ascii="Times New Roman" w:hAnsi="Times New Roman" w:cs="Times New Roman"/>
          <w:sz w:val="28"/>
          <w:szCs w:val="28"/>
        </w:rPr>
        <w:t xml:space="preserve">электрона в атоме водорода, </w:t>
      </w:r>
      <w:r w:rsidRPr="005F1B01">
        <w:rPr>
          <w:rFonts w:ascii="Times New Roman" w:hAnsi="Times New Roman" w:cs="Times New Roman"/>
          <w:sz w:val="28"/>
          <w:szCs w:val="28"/>
        </w:rPr>
        <w:t>находящегося в основном состоянии, равна:</w:t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Style w:val="a7"/>
        </w:rPr>
      </w:pPr>
      <w:r>
        <w:rPr>
          <w:rFonts w:ascii="Times New Roman" w:hAnsi="Times New Roman" w:cs="Times New Roman"/>
          <w:sz w:val="28"/>
          <w:szCs w:val="28"/>
        </w:rPr>
        <w:t xml:space="preserve">а) 0 б) </w:t>
      </w:r>
      <w:r>
        <w:rPr>
          <w:rStyle w:val="a7"/>
        </w:rPr>
        <w:t>ħ/2</w:t>
      </w:r>
      <w:r>
        <w:rPr>
          <w:rFonts w:ascii="Times New Roman" w:hAnsi="Times New Roman" w:cs="Times New Roman"/>
          <w:sz w:val="28"/>
          <w:szCs w:val="28"/>
        </w:rPr>
        <w:t xml:space="preserve"> 2 в)</w:t>
      </w:r>
      <w:r>
        <w:rPr>
          <w:rStyle w:val="10"/>
          <w:rFonts w:eastAsiaTheme="minorHAnsi"/>
        </w:rPr>
        <w:t xml:space="preserve"> </w:t>
      </w:r>
      <w:r>
        <w:rPr>
          <w:rStyle w:val="a7"/>
        </w:rPr>
        <w:t>ħ</w:t>
      </w:r>
      <w:r>
        <w:rPr>
          <w:rFonts w:ascii="Times New Roman" w:hAnsi="Times New Roman" w:cs="Times New Roman"/>
          <w:sz w:val="28"/>
          <w:szCs w:val="28"/>
        </w:rPr>
        <w:t xml:space="preserve">  г) 2</w:t>
      </w:r>
      <w:r w:rsidRPr="00514321">
        <w:rPr>
          <w:rStyle w:val="10"/>
          <w:rFonts w:eastAsiaTheme="minorHAnsi"/>
        </w:rPr>
        <w:t xml:space="preserve"> </w:t>
      </w:r>
      <w:r>
        <w:rPr>
          <w:rStyle w:val="a7"/>
        </w:rPr>
        <w:t>ħ</w:t>
      </w:r>
    </w:p>
    <w:p w:rsidR="00EA3E50" w:rsidRPr="00514321" w:rsidRDefault="00EA3E50" w:rsidP="00EA3E50">
      <w:pPr>
        <w:autoSpaceDE w:val="0"/>
        <w:autoSpaceDN w:val="0"/>
        <w:adjustRightInd w:val="0"/>
        <w:spacing w:after="0" w:line="240" w:lineRule="auto"/>
        <w:rPr>
          <w:rStyle w:val="a7"/>
          <w:b w:val="0"/>
        </w:rPr>
      </w:pPr>
      <w:r w:rsidRPr="00514321">
        <w:rPr>
          <w:rStyle w:val="a7"/>
          <w:b w:val="0"/>
        </w:rPr>
        <w:t>Решение: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давайте разберемся с этим вопросом.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Дано:</w:t>
      </w:r>
    </w:p>
    <w:p w:rsidR="00EA3E50" w:rsidRPr="00514321" w:rsidRDefault="00EA3E50" w:rsidP="00EA3E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 водорода в основном состоянии.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Найти:</w:t>
      </w:r>
    </w:p>
    <w:p w:rsidR="00EA3E50" w:rsidRPr="00514321" w:rsidRDefault="00EA3E50" w:rsidP="00EA3E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орбитального момента импульса (L) электрона.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Решение:</w:t>
      </w:r>
    </w:p>
    <w:p w:rsidR="00EA3E50" w:rsidRPr="00514321" w:rsidRDefault="00EA3E50" w:rsidP="00EA3E5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Квантовые числа: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электрона в атоме водорода описывается четырьмя квантовыми числами:</w:t>
      </w:r>
    </w:p>
    <w:p w:rsidR="00EA3E50" w:rsidRPr="00514321" w:rsidRDefault="00EA3E50" w:rsidP="00EA3E5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(n) - главное квантовое число (определяет энергию).</w:t>
      </w:r>
    </w:p>
    <w:p w:rsidR="00EA3E50" w:rsidRPr="00514321" w:rsidRDefault="00EA3E50" w:rsidP="00EA3E5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(l) - орбитальное квантовое число (определяет величину орбитального момента импульса).</w:t>
      </w:r>
    </w:p>
    <w:p w:rsidR="00EA3E50" w:rsidRPr="00514321" w:rsidRDefault="00EA3E50" w:rsidP="00EA3E5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(m_l) - магнитное квантовое число (определяет проекцию орбитального момента импульса на заданное направление).</w:t>
      </w:r>
    </w:p>
    <w:p w:rsidR="00EA3E50" w:rsidRPr="00514321" w:rsidRDefault="00EA3E50" w:rsidP="00EA3E5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(s) - спиновое квантовое число (определяет собственный момент импульса электрона).</w:t>
      </w:r>
    </w:p>
    <w:p w:rsidR="00EA3E50" w:rsidRPr="00514321" w:rsidRDefault="00EA3E50" w:rsidP="00EA3E5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(m_s) - спиновое магнитное квантовое число (определяет проекцию спинового момента импульса на заданное направление).</w:t>
      </w:r>
    </w:p>
    <w:p w:rsidR="00EA3E50" w:rsidRPr="00514321" w:rsidRDefault="00EA3E50" w:rsidP="00EA3E5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состояние: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состояние атома водорода соответствует наименьшему возможному значению главного квантового числа (n = 1).</w:t>
      </w:r>
    </w:p>
    <w:p w:rsidR="00EA3E50" w:rsidRPr="00514321" w:rsidRDefault="00EA3E50" w:rsidP="00EA3E5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Орбитальное квантовое число: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Орбитальное квантовое число (l) может принимать значения от 0 до (n - 1). В основном состоянии ((n = 1)), (l) может быть только 0: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[l = 0]</w:t>
      </w:r>
    </w:p>
    <w:p w:rsidR="00EA3E50" w:rsidRPr="00514321" w:rsidRDefault="00EA3E50" w:rsidP="00EA3E5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орбитального момента импульса: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орбитального момента импульса (L) связана с орбитальным квантовым числом (l) следующим образом: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[L = \sqrt{l(l + 1)}\hbar]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(\hbar = \frac{h}{2\pi}) - приведенная постоянная Планка.</w:t>
      </w:r>
    </w:p>
    <w:p w:rsidR="00EA3E50" w:rsidRPr="00514321" w:rsidRDefault="00EA3E50" w:rsidP="00EA3E5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для основного состояния: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Подставляем (l = 0) в формулу для (L):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[L = \sqrt{0(0 + 1)}\hbar = \sqrt{0}\hbar = 0]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0</w:t>
      </w:r>
    </w:p>
    <w:p w:rsidR="00EA3E50" w:rsidRPr="0051432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состоянии атома водорода электрон находится на s-орбитали ((l = 0)), что означает отсутствие орбитального момента импульса.</w:t>
      </w:r>
    </w:p>
    <w:p w:rsidR="00EA3E50" w:rsidRPr="0051432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8490" cy="4045585"/>
            <wp:effectExtent l="19050" t="0" r="0" b="0"/>
            <wp:docPr id="2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CBE">
        <w:rPr>
          <w:rFonts w:ascii="Times New Roman" w:hAnsi="Times New Roman" w:cs="Times New Roman"/>
          <w:b/>
          <w:sz w:val="28"/>
          <w:szCs w:val="28"/>
        </w:rPr>
        <w:t>7.9.</w:t>
      </w:r>
      <w:r w:rsidRPr="005F1B01">
        <w:rPr>
          <w:rFonts w:ascii="Times New Roman" w:hAnsi="Times New Roman" w:cs="Times New Roman"/>
          <w:sz w:val="28"/>
          <w:szCs w:val="28"/>
        </w:rPr>
        <w:t xml:space="preserve">На рисунке </w:t>
      </w:r>
      <w:r>
        <w:rPr>
          <w:rFonts w:ascii="Times New Roman" w:hAnsi="Times New Roman" w:cs="Times New Roman"/>
          <w:sz w:val="28"/>
          <w:szCs w:val="28"/>
        </w:rPr>
        <w:t>показана область существования β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активных ядер, где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F1B01">
        <w:rPr>
          <w:rFonts w:ascii="Times New Roman" w:hAnsi="Times New Roman" w:cs="Times New Roman"/>
          <w:sz w:val="28"/>
          <w:szCs w:val="28"/>
        </w:rPr>
        <w:t xml:space="preserve">порядковый номер элемента, </w:t>
      </w:r>
      <w:r w:rsidRPr="005F1B01">
        <w:rPr>
          <w:rFonts w:ascii="Times New Roman" w:hAnsi="Times New Roman" w:cs="Times New Roman"/>
          <w:iCs/>
          <w:sz w:val="28"/>
          <w:szCs w:val="28"/>
        </w:rPr>
        <w:t>N –</w:t>
      </w:r>
      <w:r w:rsidRPr="005F1B01">
        <w:rPr>
          <w:rFonts w:ascii="Times New Roman" w:hAnsi="Times New Roman" w:cs="Times New Roman"/>
          <w:sz w:val="28"/>
          <w:szCs w:val="28"/>
        </w:rPr>
        <w:t xml:space="preserve">число нейтронов в ядре. Сплошная линия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Z </w:t>
      </w:r>
      <w:r w:rsidRPr="005F1B01">
        <w:rPr>
          <w:rFonts w:ascii="Times New Roman" w:hAnsi="Times New Roman" w:cs="Times New Roman"/>
          <w:iCs/>
          <w:sz w:val="28"/>
          <w:szCs w:val="28"/>
        </w:rPr>
        <w:t>= Z</w:t>
      </w:r>
      <w:r>
        <w:rPr>
          <w:rFonts w:ascii="Times New Roman" w:hAnsi="Times New Roman" w:cs="Times New Roman"/>
          <w:sz w:val="28"/>
          <w:szCs w:val="28"/>
        </w:rPr>
        <w:t>β</w:t>
      </w:r>
      <w:r w:rsidRPr="005F1B01">
        <w:rPr>
          <w:rFonts w:ascii="Times New Roman" w:hAnsi="Times New Roman" w:cs="Times New Roman"/>
          <w:sz w:val="28"/>
          <w:szCs w:val="28"/>
        </w:rPr>
        <w:t xml:space="preserve"> соотв</w:t>
      </w:r>
      <w:r>
        <w:rPr>
          <w:rFonts w:ascii="Times New Roman" w:hAnsi="Times New Roman" w:cs="Times New Roman"/>
          <w:sz w:val="28"/>
          <w:szCs w:val="28"/>
        </w:rPr>
        <w:t>етствует β</w:t>
      </w:r>
      <w:r w:rsidRPr="005F1B01">
        <w:rPr>
          <w:rFonts w:ascii="Times New Roman" w:hAnsi="Times New Roman" w:cs="Times New Roman"/>
          <w:sz w:val="28"/>
          <w:szCs w:val="28"/>
        </w:rPr>
        <w:t xml:space="preserve"> – ста</w:t>
      </w:r>
      <w:r>
        <w:rPr>
          <w:rFonts w:ascii="Times New Roman" w:hAnsi="Times New Roman" w:cs="Times New Roman"/>
          <w:sz w:val="28"/>
          <w:szCs w:val="28"/>
        </w:rPr>
        <w:t>бильным ядрам, не испытывающим β – распад. Выберите пра</w:t>
      </w:r>
      <w:r w:rsidRPr="005F1B01">
        <w:rPr>
          <w:rFonts w:ascii="Times New Roman" w:hAnsi="Times New Roman" w:cs="Times New Roman"/>
          <w:sz w:val="28"/>
          <w:szCs w:val="28"/>
        </w:rPr>
        <w:t>вильное утверждение:</w:t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области II (Z &gt; Zβ</w:t>
      </w:r>
      <w:r w:rsidRPr="005F1B01">
        <w:rPr>
          <w:rFonts w:ascii="Times New Roman" w:hAnsi="Times New Roman" w:cs="Times New Roman"/>
          <w:sz w:val="28"/>
          <w:szCs w:val="28"/>
        </w:rPr>
        <w:t>) недостаток пр</w:t>
      </w:r>
      <w:r>
        <w:rPr>
          <w:rFonts w:ascii="Times New Roman" w:hAnsi="Times New Roman" w:cs="Times New Roman"/>
          <w:sz w:val="28"/>
          <w:szCs w:val="28"/>
        </w:rPr>
        <w:t>отонов и ядра могут испытывать β-</w:t>
      </w:r>
      <w:r w:rsidRPr="005F1B01">
        <w:rPr>
          <w:rFonts w:ascii="Times New Roman" w:hAnsi="Times New Roman" w:cs="Times New Roman"/>
          <w:sz w:val="28"/>
          <w:szCs w:val="28"/>
        </w:rPr>
        <w:t>––распад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области II (Z &gt; Zβ</w:t>
      </w:r>
      <w:r w:rsidRPr="005F1B01">
        <w:rPr>
          <w:rFonts w:ascii="Times New Roman" w:hAnsi="Times New Roman" w:cs="Times New Roman"/>
          <w:sz w:val="28"/>
          <w:szCs w:val="28"/>
        </w:rPr>
        <w:t>) избыток пр</w:t>
      </w:r>
      <w:r>
        <w:rPr>
          <w:rFonts w:ascii="Times New Roman" w:hAnsi="Times New Roman" w:cs="Times New Roman"/>
          <w:sz w:val="28"/>
          <w:szCs w:val="28"/>
        </w:rPr>
        <w:t>отонов и ядра могут испытывать β-</w:t>
      </w:r>
      <w:r w:rsidRPr="005F1B01">
        <w:rPr>
          <w:rFonts w:ascii="Times New Roman" w:hAnsi="Times New Roman" w:cs="Times New Roman"/>
          <w:sz w:val="28"/>
          <w:szCs w:val="28"/>
        </w:rPr>
        <w:t>––распад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в) в </w:t>
      </w:r>
      <w:r>
        <w:rPr>
          <w:rFonts w:ascii="Times New Roman" w:hAnsi="Times New Roman" w:cs="Times New Roman"/>
          <w:sz w:val="28"/>
          <w:szCs w:val="28"/>
        </w:rPr>
        <w:t>области I (Z &lt;Zβ</w:t>
      </w:r>
      <w:r w:rsidRPr="005F1B01">
        <w:rPr>
          <w:rFonts w:ascii="Times New Roman" w:hAnsi="Times New Roman" w:cs="Times New Roman"/>
          <w:sz w:val="28"/>
          <w:szCs w:val="28"/>
        </w:rPr>
        <w:t>) недостаток пр</w:t>
      </w:r>
      <w:r>
        <w:rPr>
          <w:rFonts w:ascii="Times New Roman" w:hAnsi="Times New Roman" w:cs="Times New Roman"/>
          <w:sz w:val="28"/>
          <w:szCs w:val="28"/>
        </w:rPr>
        <w:t>отонов и ядра могут испытывать β-</w:t>
      </w:r>
      <w:r w:rsidRPr="005F1B01">
        <w:rPr>
          <w:rFonts w:ascii="Times New Roman" w:hAnsi="Times New Roman" w:cs="Times New Roman"/>
          <w:sz w:val="28"/>
          <w:szCs w:val="28"/>
        </w:rPr>
        <w:t>––распад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области I (Z &lt;Zβ</w:t>
      </w:r>
      <w:r w:rsidRPr="005F1B01">
        <w:rPr>
          <w:rFonts w:ascii="Times New Roman" w:hAnsi="Times New Roman" w:cs="Times New Roman"/>
          <w:sz w:val="28"/>
          <w:szCs w:val="28"/>
        </w:rPr>
        <w:t>) избыток пр</w:t>
      </w:r>
      <w:r>
        <w:rPr>
          <w:rFonts w:ascii="Times New Roman" w:hAnsi="Times New Roman" w:cs="Times New Roman"/>
          <w:sz w:val="28"/>
          <w:szCs w:val="28"/>
        </w:rPr>
        <w:t>отонов и ядра могут испытывать β-</w:t>
      </w:r>
      <w:r w:rsidRPr="005F1B01">
        <w:rPr>
          <w:rFonts w:ascii="Times New Roman" w:hAnsi="Times New Roman" w:cs="Times New Roman"/>
          <w:sz w:val="28"/>
          <w:szCs w:val="28"/>
        </w:rPr>
        <w:t>––распад</w:t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6445" cy="2011680"/>
            <wp:effectExtent l="19050" t="0" r="8255" b="0"/>
            <wp:docPr id="2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EA3E50">
        <w:rPr>
          <w:rFonts w:ascii="Times New Roman" w:hAnsi="Times New Roman" w:cs="Times New Roman"/>
          <w:sz w:val="28"/>
          <w:szCs w:val="28"/>
        </w:rPr>
        <w:t>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разберем эту задачу, опираясь на общие принципы бета-распада и стабильности ядер.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Дано:</w:t>
      </w:r>
    </w:p>
    <w:p w:rsidR="00EA3E50" w:rsidRPr="003D4CBE" w:rsidRDefault="00EA3E50" w:rsidP="00EA3E5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области существования бета-активных ядер.</w:t>
      </w:r>
    </w:p>
    <w:p w:rsidR="00EA3E50" w:rsidRPr="003D4CBE" w:rsidRDefault="00EA3E50" w:rsidP="00EA3E5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(Z) - порядковый номер элемента (число протонов).</w:t>
      </w:r>
    </w:p>
    <w:p w:rsidR="00EA3E50" w:rsidRPr="003D4CBE" w:rsidRDefault="00EA3E50" w:rsidP="00EA3E5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(N) - число нейтронов.</w:t>
      </w:r>
    </w:p>
    <w:p w:rsidR="00EA3E50" w:rsidRPr="003D4CBE" w:rsidRDefault="00EA3E50" w:rsidP="00EA3E5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(Z = Z_\beta) соответствует бета-стабильным ядрам.</w:t>
      </w:r>
    </w:p>
    <w:p w:rsidR="00EA3E50" w:rsidRPr="003D4CBE" w:rsidRDefault="00EA3E50" w:rsidP="00EA3E5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I: (Z &lt; Z_\beta)</w:t>
      </w:r>
    </w:p>
    <w:p w:rsidR="00EA3E50" w:rsidRPr="003D4CBE" w:rsidRDefault="00EA3E50" w:rsidP="00EA3E5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II: (Z &gt; Z_\beta)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Найти:</w:t>
      </w:r>
    </w:p>
    <w:p w:rsidR="00EA3E50" w:rsidRPr="003D4CBE" w:rsidRDefault="00EA3E50" w:rsidP="00EA3E5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утверждение о бета-распаде в областях I и II.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EA3E50" w:rsidRPr="003D4CBE" w:rsidRDefault="00EA3E50" w:rsidP="00EA3E5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Бета-распад: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два основных типа бета-распада:</w:t>
      </w:r>
    </w:p>
    <w:p w:rsidR="00EA3E50" w:rsidRPr="003D4CBE" w:rsidRDefault="00EA3E50" w:rsidP="00EA3E5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Бета-минус распад ((\beta^-)):</w:t>
      </w: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Нейтрон превращается в протон, электрон и антинейтрино: [n \rightarrow p + e^- + \overline{\nu}_e] В этом случае (Z) увеличивается на 1, а (N) уменьшается на 1. Этот распад происходит, когда в ядре избыток нейтронов.</w:t>
      </w:r>
    </w:p>
    <w:p w:rsidR="00EA3E50" w:rsidRPr="003D4CBE" w:rsidRDefault="00EA3E50" w:rsidP="00EA3E5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Бета-плюс распад ((\beta^+)) (или электронный захват):</w:t>
      </w: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Протон превращается в нейтрон, позитрон и нейтрино: [p \rightarrow n + e^+ + \nu_e] Или электрон захватывается ядром: [p + e^- \rightarrow n + \nu_e] В обоих случаях (Z) уменьшается на 1, а (N) увеличивается на 1. Этот распад происходит, когда в ядре избыток протонов.</w:t>
      </w:r>
    </w:p>
    <w:p w:rsidR="00EA3E50" w:rsidRPr="003D4CBE" w:rsidRDefault="00EA3E50" w:rsidP="00EA3E5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Стабильность ядер: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Ядра стремятся к стабильности, то есть к оптимальному соотношению числа протонов и нейтронов. Ядра с большим отклонением от этого оптимального соотношения являются нестабильными и подвержены радиоактивному распаду.</w:t>
      </w:r>
    </w:p>
    <w:p w:rsidR="00EA3E50" w:rsidRPr="003D4CBE" w:rsidRDefault="00EA3E50" w:rsidP="00EA3E5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области II (Z &gt; Zβ):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области число протонов (Z) больше, чем у стабильных ядер ((Z_\beta)). Это означает, что в ядрах области II 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избыток протонов</w:t>
      </w: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достичь стабильности, ядро должно уменьшить число протонов. Это достигается за счет 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бета-плюс распада ((\beta^+)) или электронного захвата</w:t>
      </w: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утверждение "в области II (Z &gt; Zβ) избыток протонов и ядра могут испытывать β-––распад" является 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правильным</w:t>
      </w: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E50" w:rsidRPr="003D4CBE" w:rsidRDefault="00EA3E50" w:rsidP="00EA3E5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области I (Z &lt; Zβ):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области число протонов (Z) меньше, чем у стабильных ядер ((Z_\beta)). Это означает, что в ядрах области I 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недостаток протонов</w:t>
      </w: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избыток нейтронов). Чтобы достичь стабильности, ядро должно увеличить число протонов. Это достигается за счет 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бета-минус распада ((\beta^-))</w:t>
      </w: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утверждение "в области I (Z &lt;Zβ) недостаток протонов и ядра могут испытывать β-––распад" является 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правильным</w:t>
      </w: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точным является утверждение, учитывающее природу бета распада:</w:t>
      </w:r>
    </w:p>
    <w:p w:rsidR="00EA3E50" w:rsidRPr="003D4CBE" w:rsidRDefault="00EA3E50" w:rsidP="00EA3E5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II (Z &gt; Zβ) избыток протонов и ядра могут испытывать 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β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-распад</w:t>
      </w: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E50" w:rsidRPr="003D4CBE" w:rsidRDefault="00EA3E50" w:rsidP="00EA3E5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I (Z &lt; Zβ) недостаток протонов и ядра могут испытывать 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β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-</w:t>
      </w:r>
      <w:r w:rsidRPr="003D4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-распад</w:t>
      </w: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поскольку вопрос сформулирован в более общем виде, и из предложенных вариантов наиболее подходящим является </w:t>
      </w: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в области II (Z &gt; Zβ) избыток протонов и ядра могут испытывать β-распад</w:t>
      </w: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EA3E50" w:rsidRPr="003D4CBE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области II (Z &gt; Zβ) избыток протонов и ядра могут испытывать β-распад.</w:t>
      </w:r>
    </w:p>
    <w:p w:rsidR="00EA3E50" w:rsidRPr="003D4CBE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3D4CBE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3D4CBE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3D4CBE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3D4CBE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3D4CBE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3D4CBE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3D4CBE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3D4CBE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E1">
        <w:rPr>
          <w:rFonts w:ascii="Times New Roman" w:hAnsi="Times New Roman" w:cs="Times New Roman"/>
          <w:b/>
          <w:sz w:val="28"/>
          <w:szCs w:val="28"/>
        </w:rPr>
        <w:t>7.10.</w:t>
      </w:r>
      <w:r w:rsidRPr="005F1B01">
        <w:rPr>
          <w:rFonts w:ascii="Times New Roman" w:hAnsi="Times New Roman" w:cs="Times New Roman"/>
          <w:sz w:val="28"/>
          <w:szCs w:val="28"/>
        </w:rPr>
        <w:t xml:space="preserve">На дифракционную решетку с постоянной решетки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d </w:t>
      </w:r>
      <w:r w:rsidRPr="005F1B01">
        <w:rPr>
          <w:rFonts w:ascii="Times New Roman" w:hAnsi="Times New Roman" w:cs="Times New Roman"/>
          <w:sz w:val="28"/>
          <w:szCs w:val="28"/>
        </w:rPr>
        <w:t>и шириной каждой</w:t>
      </w:r>
      <w:r w:rsidRPr="002339E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 xml:space="preserve">щели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a </w:t>
      </w:r>
      <w:r w:rsidRPr="005F1B01">
        <w:rPr>
          <w:rFonts w:ascii="Times New Roman" w:hAnsi="Times New Roman" w:cs="Times New Roman"/>
          <w:sz w:val="28"/>
          <w:szCs w:val="28"/>
        </w:rPr>
        <w:t xml:space="preserve">падает монохроматический свет </w:t>
      </w:r>
      <w:r>
        <w:rPr>
          <w:rFonts w:ascii="Times New Roman" w:hAnsi="Times New Roman" w:cs="Times New Roman"/>
          <w:sz w:val="28"/>
          <w:szCs w:val="28"/>
        </w:rPr>
        <w:t>с длиной волны λ. За решеткой</w:t>
      </w:r>
      <w:r w:rsidRPr="002339E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установлен</w:t>
      </w:r>
      <w:r w:rsidRPr="002339E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 xml:space="preserve">экран, где наблюдается интерференционная картина. Спектр </w:t>
      </w:r>
      <w:r>
        <w:rPr>
          <w:rFonts w:ascii="Times New Roman" w:hAnsi="Times New Roman" w:cs="Times New Roman"/>
          <w:iCs/>
          <w:sz w:val="28"/>
          <w:szCs w:val="28"/>
        </w:rPr>
        <w:t>m</w:t>
      </w:r>
      <w:r w:rsidRPr="002339E1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339E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порядка не виден,</w:t>
      </w:r>
      <w:r w:rsidRPr="002339E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т.к. его п</w:t>
      </w:r>
      <w:r>
        <w:rPr>
          <w:rFonts w:ascii="Times New Roman" w:hAnsi="Times New Roman" w:cs="Times New Roman"/>
          <w:sz w:val="28"/>
          <w:szCs w:val="28"/>
        </w:rPr>
        <w:t>оложение совпадает с положением</w:t>
      </w:r>
      <w:r w:rsidRPr="002339E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 xml:space="preserve">дифракционного минимума. Постоянную решетки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t>уменьшают, не меняя λ и</w:t>
      </w:r>
      <w:r w:rsidRPr="002339E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iCs/>
          <w:sz w:val="28"/>
          <w:szCs w:val="28"/>
        </w:rPr>
        <w:t>a</w:t>
      </w:r>
      <w:r w:rsidRPr="005F1B01">
        <w:rPr>
          <w:rFonts w:ascii="Times New Roman" w:hAnsi="Times New Roman" w:cs="Times New Roman"/>
          <w:sz w:val="28"/>
          <w:szCs w:val="28"/>
        </w:rPr>
        <w:t xml:space="preserve">. При этом спектр </w:t>
      </w:r>
      <w:r>
        <w:rPr>
          <w:rFonts w:ascii="Times New Roman" w:hAnsi="Times New Roman" w:cs="Times New Roman"/>
          <w:iCs/>
          <w:sz w:val="28"/>
          <w:szCs w:val="28"/>
        </w:rPr>
        <w:t>m</w:t>
      </w:r>
      <w:r w:rsidRPr="002339E1">
        <w:rPr>
          <w:rFonts w:ascii="Times New Roman" w:hAnsi="Times New Roman" w:cs="Times New Roman"/>
          <w:iCs/>
          <w:sz w:val="28"/>
          <w:szCs w:val="28"/>
        </w:rPr>
        <w:t>-</w:t>
      </w:r>
      <w:r w:rsidRPr="005F1B01">
        <w:rPr>
          <w:rFonts w:ascii="Times New Roman" w:hAnsi="Times New Roman" w:cs="Times New Roman"/>
          <w:sz w:val="28"/>
          <w:szCs w:val="28"/>
        </w:rPr>
        <w:t>го порядка ...: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сместится к центру и станет виден б) сместится от центра и станет виден</w:t>
      </w:r>
    </w:p>
    <w:p w:rsidR="00EA3E50" w:rsidRP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в) по-прежнему не будет виден, поскольку положение дифракционного минимума</w:t>
      </w:r>
      <w:r w:rsidRPr="002339E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на щели не изменится</w:t>
      </w:r>
      <w:r w:rsidRPr="002339E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г) по-прежнему не будет виден, поскольку не меняется длина волны света</w:t>
      </w:r>
    </w:p>
    <w:p w:rsidR="00EA3E50" w:rsidRPr="002339E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2339E1">
        <w:rPr>
          <w:rFonts w:ascii="Times New Roman" w:hAnsi="Times New Roman" w:cs="Times New Roman"/>
          <w:sz w:val="28"/>
          <w:szCs w:val="28"/>
        </w:rPr>
        <w:t>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давайте подробно разберем эту задачу.</w:t>
      </w:r>
    </w:p>
    <w:p w:rsidR="00EA3E50" w:rsidRPr="002339E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Дано:</w:t>
      </w:r>
    </w:p>
    <w:p w:rsidR="00EA3E50" w:rsidRPr="002339E1" w:rsidRDefault="00EA3E50" w:rsidP="00EA3E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Дифракционная решетка с периодом (d) и шириной щели (a)</w:t>
      </w:r>
    </w:p>
    <w:p w:rsidR="00EA3E50" w:rsidRPr="002339E1" w:rsidRDefault="00EA3E50" w:rsidP="00EA3E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волны света (λ)</w:t>
      </w:r>
    </w:p>
    <w:p w:rsidR="00EA3E50" w:rsidRPr="002339E1" w:rsidRDefault="00EA3E50" w:rsidP="00EA3E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 (m)-го порядка не виден (совпадает с дифракционным минимумом от одной щели)</w:t>
      </w:r>
    </w:p>
    <w:p w:rsidR="00EA3E50" w:rsidRPr="002339E1" w:rsidRDefault="00EA3E50" w:rsidP="00EA3E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решетки (d) уменьшается, (λ) и (a) остаются неизменными.</w:t>
      </w:r>
    </w:p>
    <w:p w:rsidR="00EA3E50" w:rsidRPr="002339E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Найти:</w:t>
      </w:r>
    </w:p>
    <w:p w:rsidR="00EA3E50" w:rsidRPr="002339E1" w:rsidRDefault="00EA3E50" w:rsidP="00EA3E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изменится положение спектра (m)-го порядка.</w:t>
      </w:r>
    </w:p>
    <w:p w:rsidR="00EA3E50" w:rsidRPr="002339E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Решение:</w:t>
      </w:r>
    </w:p>
    <w:p w:rsidR="00EA3E50" w:rsidRPr="002339E1" w:rsidRDefault="00EA3E50" w:rsidP="00EA3E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Условие максимума дифракционной решетки: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максимумов интерференции (спектров) определяется уравнением дифракционной решетки: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[d \sin(\theta) = m\lambda]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(d) - период решетки, (\theta) - угол между направлением на максимум и нормалью к решетке, (m) - порядок спектра, (λ) - длина волны света.</w:t>
      </w:r>
    </w:p>
    <w:p w:rsidR="00EA3E50" w:rsidRPr="002339E1" w:rsidRDefault="00EA3E50" w:rsidP="00EA3E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Условие минимума от одной щели: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Минимумы дифракции от одной щели определяются уравнением: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[a \sin(\theta) = k\lambda]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(a) - ширина щели, (\theta) - угол между направлением на минимум и нормалью к щели, (k) - порядок минимума (k = 1, 2, 3, …), (λ) - длина волны света.</w:t>
      </w:r>
    </w:p>
    <w:p w:rsidR="00EA3E50" w:rsidRPr="002339E1" w:rsidRDefault="00EA3E50" w:rsidP="00EA3E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Условие невидимости спектра: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 (m)-го порядка не виден, когда максимум от дифракционной решетки совпадает с минимумом от одной щели. Это означает, что для одного и того же угла (\theta):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[d \sin(\theta) = m\lambda] [a \sin(\theta) = k\lambda]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Разделим первое уравнение на второе: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[\frac{d}{a} = \frac{m}{k}]</w:t>
      </w:r>
    </w:p>
    <w:p w:rsidR="00EA3E50" w:rsidRPr="00EA3E50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</w:t>
      </w:r>
      <w:r w:rsidRPr="00EA3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A3E50" w:rsidRPr="00EA3E50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3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[d = a \frac{m}{k}]</w:t>
      </w:r>
    </w:p>
    <w:p w:rsidR="00EA3E50" w:rsidRPr="002339E1" w:rsidRDefault="00EA3E50" w:rsidP="00EA3E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периода решетки: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уменьшаем период решетки (d). Новые значения обозначим штрихом: (d'). Так как (d) уменьшается, то (d' &lt; d). Длина волны (λ) и ширина щели (a) остаются неизменными.</w:t>
      </w:r>
    </w:p>
    <w:p w:rsidR="00EA3E50" w:rsidRPr="002339E1" w:rsidRDefault="00EA3E50" w:rsidP="00EA3E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Новое положение максимума: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нового периода решетки (d') положение максимума (m)-го порядка определяется уравнением: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[d' \sin(\theta') = m\lambda]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(d' &lt; d), то (\sin(\theta')) должно увеличиться, чтобы равенство выполнялось (при неизменных (m) и (λ)). Это означает, что угол (\theta') увеличивается: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[\theta' &gt; \theta]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угла (\theta') означает, что спектр (m)-го порядка смещается от центра (от нормали к решетке).</w:t>
      </w:r>
    </w:p>
    <w:p w:rsidR="00EA3E50" w:rsidRPr="002339E1" w:rsidRDefault="00EA3E50" w:rsidP="00EA3E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Видимость спектра: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(d) уменьшается, отношение (d/a) также уменьшается. Это означает, что максимум от дифракционной решетки больше не совпадает с минимумом от одной щели. Таким образом, спектр (m)-го порядка станет виден.</w:t>
      </w:r>
    </w:p>
    <w:p w:rsidR="00EA3E50" w:rsidRPr="002339E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EA3E50" w:rsidRPr="002339E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сместится от центра и станет виден</w:t>
      </w:r>
    </w:p>
    <w:p w:rsidR="00EA3E50" w:rsidRPr="002339E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Вариант №10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10.1. Выберите процесс, соответствующий слабому взаимодействию элементар-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ных частиц: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38140"/>
            <wp:effectExtent l="19050" t="0" r="3175" b="0"/>
            <wp:docPr id="2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81">
        <w:rPr>
          <w:rFonts w:ascii="Times New Roman" w:hAnsi="Times New Roman" w:cs="Times New Roman"/>
          <w:b/>
          <w:sz w:val="28"/>
          <w:szCs w:val="28"/>
        </w:rPr>
        <w:lastRenderedPageBreak/>
        <w:t>10.2.</w:t>
      </w:r>
      <w:r w:rsidRPr="005F1B01">
        <w:rPr>
          <w:rFonts w:ascii="Times New Roman" w:hAnsi="Times New Roman" w:cs="Times New Roman"/>
          <w:sz w:val="28"/>
          <w:szCs w:val="28"/>
        </w:rPr>
        <w:t>На пластинку из турмалина падают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два луча света с </w:t>
      </w:r>
      <w:r w:rsidRPr="005F1B01">
        <w:rPr>
          <w:rFonts w:ascii="Times New Roman" w:hAnsi="Times New Roman" w:cs="Times New Roman"/>
          <w:sz w:val="28"/>
          <w:szCs w:val="28"/>
        </w:rPr>
        <w:t>одинаковой интенсивностью I</w:t>
      </w:r>
      <w:r w:rsidRPr="00F451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I</w:t>
      </w:r>
      <w:r w:rsidRPr="00F451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I</w:t>
      </w:r>
      <w:r w:rsidRPr="00F451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F1B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Один из лучей является естественным светом, а световой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 xml:space="preserve">вектор </w:t>
      </w:r>
      <w:r w:rsidRPr="00F45181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041" type="#_x0000_t75" style="width:13.25pt;height:17.3pt" o:ole="">
            <v:imagedata r:id="rId47" o:title=""/>
          </v:shape>
          <o:OLEObject Type="Embed" ProgID="Equation.3" ShapeID="_x0000_i1041" DrawAspect="Content" ObjectID="_1808383848" r:id="rId48"/>
        </w:object>
      </w:r>
      <w:r w:rsidRPr="00F4518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в другом луче колеблется в одной плоскости.</w:t>
      </w:r>
      <w:r w:rsidRPr="00F4518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Пластинка пропускает полностью плоскополяризованный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свет. В каких пределах будет изменяться интенсивность I</w:t>
      </w:r>
      <w:r w:rsidRPr="00F4518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F4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прошедшего</w:t>
      </w:r>
      <w:r w:rsidRPr="00F4518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сквозь пластинку света, если её ось ОО пово</w:t>
      </w:r>
      <w:r>
        <w:rPr>
          <w:rFonts w:ascii="Times New Roman" w:hAnsi="Times New Roman" w:cs="Times New Roman"/>
          <w:sz w:val="28"/>
          <w:szCs w:val="28"/>
        </w:rPr>
        <w:t>рачивать вокруг направления</w:t>
      </w:r>
      <w:r w:rsidRPr="00F4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 лучей на 360°</w:t>
      </w:r>
      <w:r w:rsidRPr="005F1B01">
        <w:rPr>
          <w:rFonts w:ascii="Times New Roman" w:hAnsi="Times New Roman" w:cs="Times New Roman"/>
          <w:sz w:val="28"/>
          <w:szCs w:val="28"/>
        </w:rPr>
        <w:t>:</w:t>
      </w:r>
    </w:p>
    <w:p w:rsidR="00EA3E50" w:rsidRP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>а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F451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181">
        <w:rPr>
          <w:lang w:val="en-US"/>
        </w:rPr>
        <w:t xml:space="preserve">≤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181">
        <w:rPr>
          <w:lang w:val="en-US"/>
        </w:rPr>
        <w:t xml:space="preserve">≤ 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б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F45181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45181">
        <w:rPr>
          <w:lang w:val="en-US"/>
        </w:rPr>
        <w:t xml:space="preserve"> ≤</w:t>
      </w:r>
      <w:r w:rsidRPr="00F451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F451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181">
        <w:rPr>
          <w:lang w:val="en-US"/>
        </w:rPr>
        <w:t xml:space="preserve">≤ 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F4518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5F1B01">
        <w:rPr>
          <w:rFonts w:ascii="Times New Roman" w:hAnsi="Times New Roman" w:cs="Times New Roman"/>
          <w:sz w:val="28"/>
          <w:szCs w:val="28"/>
        </w:rPr>
        <w:t>в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/2</w:t>
      </w:r>
      <w:r w:rsidRPr="00F451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181">
        <w:rPr>
          <w:lang w:val="en-US"/>
        </w:rPr>
        <w:t xml:space="preserve">≤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F451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181">
        <w:rPr>
          <w:lang w:val="en-US"/>
        </w:rPr>
        <w:t xml:space="preserve">≤ 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г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181">
        <w:rPr>
          <w:lang w:val="en-US"/>
        </w:rPr>
        <w:t xml:space="preserve">≤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181">
        <w:rPr>
          <w:lang w:val="en-US"/>
        </w:rPr>
        <w:t xml:space="preserve">≤ 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451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F4518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EA3E50" w:rsidRPr="00F4518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F45181">
        <w:rPr>
          <w:rFonts w:ascii="Times New Roman" w:hAnsi="Times New Roman" w:cs="Times New Roman"/>
          <w:sz w:val="28"/>
          <w:szCs w:val="28"/>
        </w:rPr>
        <w:t>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решим эту задачу, используя закон Малюса и учитывая вклад естественного и поляризованного света.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Дано:</w:t>
      </w:r>
    </w:p>
    <w:p w:rsidR="00EA3E50" w:rsidRPr="00F45181" w:rsidRDefault="00EA3E50" w:rsidP="00EA3E5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естественного света: (I_1 = I_0)</w:t>
      </w:r>
    </w:p>
    <w:p w:rsidR="00EA3E50" w:rsidRPr="00F45181" w:rsidRDefault="00EA3E50" w:rsidP="00EA3E5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плоскополяризованного света: (I_2 = I_0)</w:t>
      </w:r>
    </w:p>
    <w:p w:rsidR="00EA3E50" w:rsidRPr="00F45181" w:rsidRDefault="00EA3E50" w:rsidP="00EA3E5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Турмалин пропускает полностью плоскополяризованный свет.</w:t>
      </w:r>
    </w:p>
    <w:p w:rsidR="00EA3E50" w:rsidRPr="00F45181" w:rsidRDefault="00EA3E50" w:rsidP="00EA3E5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турмалина (ОО) поворачивается на 360°.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Найти:</w:t>
      </w:r>
    </w:p>
    <w:p w:rsidR="00EA3E50" w:rsidRPr="00F45181" w:rsidRDefault="00EA3E50" w:rsidP="00EA3E5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 изменения интенсивности прошедшего света (I_{\text{пр}}).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EA3E50" w:rsidRPr="00F45181" w:rsidRDefault="00EA3E50" w:rsidP="00EA3E5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Естественный свет: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 свет - это свет, в котором колебания вектора электрического поля происходят хаотично во всех направлениях, перпендикулярных направлению распространения света. При прохождении через поляризатор интенсивность естественного света уменьшается вдвое: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[I_{\text{ест}}^{\text{прош}} = \frac{1}{2}I_1 = \frac{1}{2}I_0]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интенсивность не зависит от угла поворота поляризатора.</w:t>
      </w:r>
    </w:p>
    <w:p w:rsidR="00EA3E50" w:rsidRPr="00F45181" w:rsidRDefault="00EA3E50" w:rsidP="00EA3E5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Плоскополяризованный свет: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плоскополяризованного света, прошедшего через поляризатор, определяется законом Малюса: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[I_{\text{</w:t>
      </w: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F45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}}^{\text{</w:t>
      </w: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r w:rsidRPr="00F45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}} = I_2 \cos^2(\varphi) = I_0 \cos^2(\varphi)]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(\varphi) - угол между плоскостью поляризации света и осью поляризатора.</w:t>
      </w:r>
    </w:p>
    <w:p w:rsidR="00EA3E50" w:rsidRPr="00F45181" w:rsidRDefault="00EA3E50" w:rsidP="00EA3E5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интенсивность: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интенсивность света, прошедшего через турмалин, равна сумме интенсивностей от естественного и плоскополяризованного света: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[I_{\text{пр}} = I_{\text{ест}}^{\text{прош}} + I_{\text{пол}}^{\text{прош}} = \frac{1}{2}I_0 + I_0 \cos^2(\varphi)]</w:t>
      </w:r>
    </w:p>
    <w:p w:rsidR="00EA3E50" w:rsidRPr="00F45181" w:rsidRDefault="00EA3E50" w:rsidP="00EA3E5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Пределы изменения интенсивности: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Найдём минимальное и максимальное значения (I_{\text{пр}}), когда (\varphi) меняется от 0° до 360°.</w:t>
      </w:r>
    </w:p>
    <w:p w:rsidR="00EA3E50" w:rsidRPr="00F45181" w:rsidRDefault="00EA3E50" w:rsidP="00EA3E50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Минимальное значение:</w:t>
      </w: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(\cos^2(\varphi)) минимально, когда (\varphi = 90^\circ) или (\varphi = 270^\circ), и (\cos^2(\varphi) = 0). Тогда: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[I_{\text{пр}}^{\text{min}} = \frac{1}{2}I_0 + I_0 \cdot 0 = \frac{1}{2}I_0]</w:t>
      </w:r>
    </w:p>
    <w:p w:rsidR="00EA3E50" w:rsidRPr="00F45181" w:rsidRDefault="00EA3E50" w:rsidP="00EA3E50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значение:</w:t>
      </w: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(\cos^2(\varphi)) максимально, когда (\varphi = 0^\circ) или (\varphi = 180^\circ), и (\cos^2(\varphi) = 1). Тогда: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[I_{\text{пр}}^{\text{max}} = \frac{1}{2}I_0 + I_0 \cdot 1 = \frac{3}{2}I_0]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интенсивность прошедшего света изменяется в пределах: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[\frac{1}{2}I_0 \le I_{\text{пр}} \le \frac{3}{2}I_0]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45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I0/2 ≤ I</w:t>
      </w: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F45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≤ 3I0/2</w:t>
      </w:r>
    </w:p>
    <w:p w:rsidR="00EA3E50" w:rsidRPr="00F4518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Pr="008C767C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9135" cy="3189605"/>
            <wp:effectExtent l="19050" t="0" r="0" b="0"/>
            <wp:docPr id="2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40200" cy="2911475"/>
            <wp:effectExtent l="19050" t="0" r="0" b="0"/>
            <wp:docPr id="2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10.3. График зависимости кинетической энергии электрона, выби-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того из металла, от частоты </w:t>
      </w:r>
      <w:r w:rsidRPr="005F1B01">
        <w:rPr>
          <w:rFonts w:ascii="Times New Roman" w:hAnsi="Times New Roman" w:cs="Times New Roman"/>
          <w:sz w:val="28"/>
          <w:szCs w:val="28"/>
        </w:rPr>
        <w:t></w:t>
      </w:r>
      <w:r w:rsidRPr="005F1B01">
        <w:rPr>
          <w:rFonts w:ascii="Times New Roman" w:hAnsi="Times New Roman" w:cs="Times New Roman"/>
          <w:sz w:val="28"/>
          <w:szCs w:val="28"/>
        </w:rPr>
        <w:t>падающих фотонов изображен на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рисунке. Постоянную Планка надо искать по формуле: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а)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h </w:t>
      </w:r>
      <w:r w:rsidRPr="005F1B01">
        <w:rPr>
          <w:rFonts w:ascii="Times New Roman" w:hAnsi="Times New Roman" w:cs="Times New Roman"/>
          <w:sz w:val="28"/>
          <w:szCs w:val="28"/>
        </w:rPr>
        <w:t></w:t>
      </w:r>
      <w:r w:rsidRPr="005F1B01">
        <w:rPr>
          <w:rFonts w:ascii="Times New Roman" w:hAnsi="Times New Roman" w:cs="Times New Roman"/>
          <w:sz w:val="28"/>
          <w:szCs w:val="28"/>
        </w:rPr>
        <w:t>arctg</w:t>
      </w:r>
      <w:r w:rsidRPr="005F1B01">
        <w:rPr>
          <w:rFonts w:ascii="Times New Roman" w:hAnsi="Times New Roman" w:cs="Times New Roman"/>
          <w:sz w:val="28"/>
          <w:szCs w:val="28"/>
        </w:rPr>
        <w:t></w:t>
      </w:r>
      <w:r w:rsidRPr="005F1B01">
        <w:rPr>
          <w:rFonts w:ascii="Times New Roman" w:hAnsi="Times New Roman" w:cs="Times New Roman"/>
          <w:sz w:val="28"/>
          <w:szCs w:val="28"/>
        </w:rPr>
        <w:t xml:space="preserve">б)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h </w:t>
      </w:r>
      <w:r w:rsidRPr="005F1B01">
        <w:rPr>
          <w:rFonts w:ascii="Times New Roman" w:hAnsi="Times New Roman" w:cs="Times New Roman"/>
          <w:sz w:val="28"/>
          <w:szCs w:val="28"/>
        </w:rPr>
        <w:t></w:t>
      </w:r>
      <w:r w:rsidRPr="005F1B01">
        <w:rPr>
          <w:rFonts w:ascii="Times New Roman" w:hAnsi="Times New Roman" w:cs="Times New Roman"/>
          <w:sz w:val="28"/>
          <w:szCs w:val="28"/>
        </w:rPr>
        <w:t>ctg</w:t>
      </w:r>
      <w:r w:rsidRPr="005F1B01">
        <w:rPr>
          <w:rFonts w:ascii="Times New Roman" w:hAnsi="Times New Roman" w:cs="Times New Roman"/>
          <w:sz w:val="28"/>
          <w:szCs w:val="28"/>
        </w:rPr>
        <w:t></w:t>
      </w:r>
      <w:r w:rsidRPr="005F1B01">
        <w:rPr>
          <w:rFonts w:ascii="Times New Roman" w:hAnsi="Times New Roman" w:cs="Times New Roman"/>
          <w:sz w:val="28"/>
          <w:szCs w:val="28"/>
        </w:rPr>
        <w:t xml:space="preserve">в)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h </w:t>
      </w:r>
      <w:r w:rsidRPr="005F1B01">
        <w:rPr>
          <w:rFonts w:ascii="Times New Roman" w:hAnsi="Times New Roman" w:cs="Times New Roman"/>
          <w:sz w:val="28"/>
          <w:szCs w:val="28"/>
        </w:rPr>
        <w:t></w:t>
      </w:r>
      <w:r w:rsidRPr="005F1B01">
        <w:rPr>
          <w:rFonts w:ascii="Times New Roman" w:hAnsi="Times New Roman" w:cs="Times New Roman"/>
          <w:sz w:val="28"/>
          <w:szCs w:val="28"/>
        </w:rPr>
        <w:t>tg</w:t>
      </w:r>
      <w:r w:rsidRPr="005F1B01">
        <w:rPr>
          <w:rFonts w:ascii="Times New Roman" w:hAnsi="Times New Roman" w:cs="Times New Roman"/>
          <w:sz w:val="28"/>
          <w:szCs w:val="28"/>
        </w:rPr>
        <w:t></w:t>
      </w:r>
      <w:r w:rsidRPr="005F1B01">
        <w:rPr>
          <w:rFonts w:ascii="Times New Roman" w:hAnsi="Times New Roman" w:cs="Times New Roman"/>
          <w:sz w:val="28"/>
          <w:szCs w:val="28"/>
        </w:rPr>
        <w:t>г) правильной фор-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мулы нет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10.4. Параллельный пучок света падал на зеркальную плоскую поверхность под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углом 45</w:t>
      </w:r>
      <w:r w:rsidRPr="005F1B01">
        <w:rPr>
          <w:rFonts w:ascii="Times New Roman" w:hAnsi="Times New Roman" w:cs="Times New Roman"/>
          <w:sz w:val="28"/>
          <w:szCs w:val="28"/>
        </w:rPr>
        <w:t></w:t>
      </w:r>
      <w:r w:rsidRPr="005F1B01">
        <w:rPr>
          <w:rFonts w:ascii="Times New Roman" w:hAnsi="Times New Roman" w:cs="Times New Roman"/>
          <w:sz w:val="28"/>
          <w:szCs w:val="28"/>
        </w:rPr>
        <w:t xml:space="preserve">к нормали и производил на нее давление </w:t>
      </w:r>
      <w:r w:rsidRPr="005F1B01">
        <w:rPr>
          <w:rFonts w:ascii="Times New Roman" w:hAnsi="Times New Roman" w:cs="Times New Roman"/>
          <w:iCs/>
          <w:sz w:val="28"/>
          <w:szCs w:val="28"/>
        </w:rPr>
        <w:t>p</w:t>
      </w:r>
      <w:r w:rsidRPr="005F1B01">
        <w:rPr>
          <w:rFonts w:ascii="Times New Roman" w:hAnsi="Times New Roman" w:cs="Times New Roman"/>
          <w:sz w:val="28"/>
          <w:szCs w:val="28"/>
        </w:rPr>
        <w:t>. Угол падения света увеличили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до 60</w:t>
      </w:r>
      <w:r w:rsidRPr="005F1B01">
        <w:rPr>
          <w:rFonts w:ascii="Times New Roman" w:hAnsi="Times New Roman" w:cs="Times New Roman"/>
          <w:sz w:val="28"/>
          <w:szCs w:val="28"/>
        </w:rPr>
        <w:t>. Какое давление стал производить пучок света?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0,5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p </w:t>
      </w:r>
      <w:r w:rsidRPr="005F1B01">
        <w:rPr>
          <w:rFonts w:ascii="Times New Roman" w:hAnsi="Times New Roman" w:cs="Times New Roman"/>
          <w:sz w:val="28"/>
          <w:szCs w:val="28"/>
        </w:rPr>
        <w:t>б) 2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p </w:t>
      </w:r>
      <w:r w:rsidRPr="005F1B01">
        <w:rPr>
          <w:rFonts w:ascii="Times New Roman" w:hAnsi="Times New Roman" w:cs="Times New Roman"/>
          <w:sz w:val="28"/>
          <w:szCs w:val="28"/>
        </w:rPr>
        <w:t xml:space="preserve">в)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p </w:t>
      </w:r>
      <w:r w:rsidRPr="005F1B01">
        <w:rPr>
          <w:rFonts w:ascii="Times New Roman" w:hAnsi="Times New Roman" w:cs="Times New Roman"/>
          <w:sz w:val="28"/>
          <w:szCs w:val="28"/>
        </w:rPr>
        <w:t>г) 0,707</w:t>
      </w:r>
      <w:r w:rsidRPr="005F1B01">
        <w:rPr>
          <w:rFonts w:ascii="Times New Roman" w:hAnsi="Times New Roman" w:cs="Times New Roman"/>
          <w:iCs/>
          <w:sz w:val="28"/>
          <w:szCs w:val="28"/>
        </w:rPr>
        <w:t>p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5205" cy="1858010"/>
            <wp:effectExtent l="19050" t="0" r="0" b="0"/>
            <wp:docPr id="24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10.5. На рисунке схематически изображены стационарные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орбиты атома водорода согласно модели Бора, а также условно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изображены переходы электрона с одной стационарной орбиты на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другую, сопровождающиеся испусканием фотона. Наибольшей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длине волны испущенного фотона в серии Пашена соответствует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следующий переход из тех, что приведены на рисунке: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n=3→n=2 б) n=2→n=1 в) n=5→n=3 г) n=4→n=3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8740" cy="2589530"/>
            <wp:effectExtent l="19050" t="0" r="0" b="0"/>
            <wp:docPr id="24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6110" cy="3152775"/>
            <wp:effectExtent l="19050" t="0" r="8890" b="0"/>
            <wp:docPr id="24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10.6. Отношение длин волн де Бройля нерелятивистских нейтрона и </w:t>
      </w:r>
      <w:r w:rsidRPr="005F1B01">
        <w:rPr>
          <w:rFonts w:ascii="Times New Roman" w:hAnsi="Times New Roman" w:cs="Times New Roman"/>
          <w:sz w:val="28"/>
          <w:szCs w:val="28"/>
        </w:rPr>
        <w:t>-частицы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равно </w:t>
      </w:r>
      <w:r w:rsidRPr="005F1B01">
        <w:rPr>
          <w:rFonts w:ascii="Times New Roman" w:hAnsi="Times New Roman" w:cs="Times New Roman"/>
          <w:sz w:val="28"/>
          <w:szCs w:val="28"/>
        </w:rPr>
        <w:t>n/</w:t>
      </w:r>
      <w:r w:rsidRPr="005F1B01">
        <w:rPr>
          <w:rFonts w:ascii="Times New Roman" w:hAnsi="Times New Roman" w:cs="Times New Roman"/>
          <w:sz w:val="28"/>
          <w:szCs w:val="28"/>
        </w:rPr>
        <w:t></w:t>
      </w:r>
      <w:r w:rsidRPr="005F1B01">
        <w:rPr>
          <w:rFonts w:ascii="Times New Roman" w:hAnsi="Times New Roman" w:cs="Times New Roman"/>
          <w:sz w:val="28"/>
          <w:szCs w:val="28"/>
        </w:rPr>
        <w:t>=2. Отношение величин их скоростей vn/v</w:t>
      </w:r>
      <w:r w:rsidRPr="005F1B01">
        <w:rPr>
          <w:rFonts w:ascii="Times New Roman" w:hAnsi="Times New Roman" w:cs="Times New Roman"/>
          <w:sz w:val="28"/>
          <w:szCs w:val="28"/>
        </w:rPr>
        <w:t></w:t>
      </w:r>
      <w:r w:rsidRPr="005F1B01">
        <w:rPr>
          <w:rFonts w:ascii="Times New Roman" w:hAnsi="Times New Roman" w:cs="Times New Roman"/>
          <w:sz w:val="28"/>
          <w:szCs w:val="28"/>
        </w:rPr>
        <w:t>равно: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8 б) 4 в) 2 г) 0,5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31035" cy="3416300"/>
            <wp:effectExtent l="19050" t="0" r="0" b="0"/>
            <wp:docPr id="2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10.7. Микрочастица с массой </w:t>
      </w:r>
      <w:r w:rsidRPr="005F1B01">
        <w:rPr>
          <w:rFonts w:ascii="Times New Roman" w:hAnsi="Times New Roman" w:cs="Times New Roman"/>
          <w:iCs/>
          <w:sz w:val="28"/>
          <w:szCs w:val="28"/>
        </w:rPr>
        <w:t>m</w:t>
      </w:r>
      <w:r w:rsidRPr="005F1B01">
        <w:rPr>
          <w:rFonts w:ascii="Times New Roman" w:hAnsi="Times New Roman" w:cs="Times New Roman"/>
          <w:sz w:val="28"/>
          <w:szCs w:val="28"/>
        </w:rPr>
        <w:t>, находящаяся в одномерной прямо-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угольной потенциальной яме ширины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L </w:t>
      </w:r>
      <w:r w:rsidRPr="005F1B01">
        <w:rPr>
          <w:rFonts w:ascii="Times New Roman" w:hAnsi="Times New Roman" w:cs="Times New Roman"/>
          <w:sz w:val="28"/>
          <w:szCs w:val="28"/>
        </w:rPr>
        <w:t>с бесконечно высокими стенка-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ми, переходит на основной, самый низкий разрешенный энергетический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уровень с разрешенного уровня энергии, лежащего непосредственно над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основным. При этом циклическая частота </w:t>
      </w:r>
      <w:r w:rsidRPr="005F1B01">
        <w:rPr>
          <w:rFonts w:ascii="Times New Roman" w:hAnsi="Times New Roman" w:cs="Times New Roman"/>
          <w:sz w:val="28"/>
          <w:szCs w:val="28"/>
        </w:rPr>
        <w:t></w:t>
      </w:r>
      <w:r w:rsidRPr="005F1B01">
        <w:rPr>
          <w:rFonts w:ascii="Times New Roman" w:hAnsi="Times New Roman" w:cs="Times New Roman"/>
          <w:sz w:val="28"/>
          <w:szCs w:val="28"/>
        </w:rPr>
        <w:t>испущенного фотона будет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равна: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а) </w:t>
      </w:r>
      <w:r w:rsidRPr="005F1B01">
        <w:rPr>
          <w:rFonts w:ascii="Times New Roman" w:hAnsi="Times New Roman" w:cs="Times New Roman"/>
          <w:sz w:val="28"/>
          <w:szCs w:val="28"/>
        </w:rPr>
        <w:t>2</w:t>
      </w:r>
      <w:r w:rsidRPr="005F1B01">
        <w:rPr>
          <w:rFonts w:ascii="Times New Roman" w:hAnsi="Times New Roman" w:cs="Times New Roman"/>
          <w:sz w:val="28"/>
          <w:szCs w:val="28"/>
        </w:rPr>
        <w:t> 2</w:t>
      </w:r>
      <w:r w:rsidRPr="005F1B01">
        <w:rPr>
          <w:rFonts w:ascii="Times New Roman" w:hAnsi="Times New Roman" w:cs="Times New Roman"/>
          <w:iCs/>
          <w:sz w:val="28"/>
          <w:szCs w:val="28"/>
        </w:rPr>
        <w:t>mL</w:t>
      </w:r>
      <w:r w:rsidRPr="005F1B01">
        <w:rPr>
          <w:rFonts w:ascii="Times New Roman" w:hAnsi="Times New Roman" w:cs="Times New Roman"/>
          <w:sz w:val="28"/>
          <w:szCs w:val="28"/>
        </w:rPr>
        <w:t xml:space="preserve">2 б) </w:t>
      </w:r>
      <w:r w:rsidRPr="005F1B01">
        <w:rPr>
          <w:rFonts w:ascii="Times New Roman" w:hAnsi="Times New Roman" w:cs="Times New Roman"/>
          <w:sz w:val="28"/>
          <w:szCs w:val="28"/>
        </w:rPr>
        <w:t>2</w:t>
      </w:r>
      <w:r w:rsidRPr="005F1B01">
        <w:rPr>
          <w:rFonts w:ascii="Times New Roman" w:hAnsi="Times New Roman" w:cs="Times New Roman"/>
          <w:sz w:val="28"/>
          <w:szCs w:val="28"/>
        </w:rPr>
        <w:t xml:space="preserve"> </w:t>
      </w:r>
      <w:r w:rsidRPr="005F1B01">
        <w:rPr>
          <w:rFonts w:ascii="Times New Roman" w:hAnsi="Times New Roman" w:cs="Times New Roman"/>
          <w:iCs/>
          <w:sz w:val="28"/>
          <w:szCs w:val="28"/>
        </w:rPr>
        <w:t>mL</w:t>
      </w:r>
      <w:r w:rsidRPr="005F1B01">
        <w:rPr>
          <w:rFonts w:ascii="Times New Roman" w:hAnsi="Times New Roman" w:cs="Times New Roman"/>
          <w:sz w:val="28"/>
          <w:szCs w:val="28"/>
        </w:rPr>
        <w:t>2 в) 3</w:t>
      </w:r>
      <w:r w:rsidRPr="005F1B01">
        <w:rPr>
          <w:rFonts w:ascii="Times New Roman" w:hAnsi="Times New Roman" w:cs="Times New Roman"/>
          <w:sz w:val="28"/>
          <w:szCs w:val="28"/>
        </w:rPr>
        <w:t>2</w:t>
      </w:r>
      <w:r w:rsidRPr="005F1B01">
        <w:rPr>
          <w:rFonts w:ascii="Times New Roman" w:hAnsi="Times New Roman" w:cs="Times New Roman"/>
          <w:sz w:val="28"/>
          <w:szCs w:val="28"/>
        </w:rPr>
        <w:t> 2</w:t>
      </w:r>
      <w:r w:rsidRPr="005F1B01">
        <w:rPr>
          <w:rFonts w:ascii="Times New Roman" w:hAnsi="Times New Roman" w:cs="Times New Roman"/>
          <w:iCs/>
          <w:sz w:val="28"/>
          <w:szCs w:val="28"/>
        </w:rPr>
        <w:t>mL</w:t>
      </w:r>
      <w:r w:rsidRPr="005F1B01">
        <w:rPr>
          <w:rFonts w:ascii="Times New Roman" w:hAnsi="Times New Roman" w:cs="Times New Roman"/>
          <w:sz w:val="28"/>
          <w:szCs w:val="28"/>
        </w:rPr>
        <w:t>2 г) 3</w:t>
      </w:r>
      <w:r w:rsidRPr="005F1B01">
        <w:rPr>
          <w:rFonts w:ascii="Times New Roman" w:hAnsi="Times New Roman" w:cs="Times New Roman"/>
          <w:sz w:val="28"/>
          <w:szCs w:val="28"/>
        </w:rPr>
        <w:t>2</w:t>
      </w:r>
      <w:r w:rsidRPr="005F1B01">
        <w:rPr>
          <w:rFonts w:ascii="Times New Roman" w:hAnsi="Times New Roman" w:cs="Times New Roman"/>
          <w:sz w:val="28"/>
          <w:szCs w:val="28"/>
        </w:rPr>
        <w:t xml:space="preserve"> </w:t>
      </w:r>
      <w:r w:rsidRPr="005F1B01">
        <w:rPr>
          <w:rFonts w:ascii="Times New Roman" w:hAnsi="Times New Roman" w:cs="Times New Roman"/>
          <w:iCs/>
          <w:sz w:val="28"/>
          <w:szCs w:val="28"/>
        </w:rPr>
        <w:t>mL</w:t>
      </w:r>
      <w:r w:rsidRPr="005F1B01">
        <w:rPr>
          <w:rFonts w:ascii="Times New Roman" w:hAnsi="Times New Roman" w:cs="Times New Roman"/>
          <w:sz w:val="28"/>
          <w:szCs w:val="28"/>
        </w:rPr>
        <w:t>2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10.8. Электрон принадлежит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p – </w:t>
      </w:r>
      <w:r w:rsidRPr="005F1B01">
        <w:rPr>
          <w:rFonts w:ascii="Times New Roman" w:hAnsi="Times New Roman" w:cs="Times New Roman"/>
          <w:sz w:val="28"/>
          <w:szCs w:val="28"/>
        </w:rPr>
        <w:t>подоболочке атома, находящегося во внешнем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магнитном поле, ориентированном вдоль оси </w:t>
      </w:r>
      <w:r w:rsidRPr="005F1B01">
        <w:rPr>
          <w:rFonts w:ascii="Times New Roman" w:hAnsi="Times New Roman" w:cs="Times New Roman"/>
          <w:iCs/>
          <w:sz w:val="28"/>
          <w:szCs w:val="28"/>
        </w:rPr>
        <w:t>z</w:t>
      </w:r>
      <w:r w:rsidRPr="005F1B01">
        <w:rPr>
          <w:rFonts w:ascii="Times New Roman" w:hAnsi="Times New Roman" w:cs="Times New Roman"/>
          <w:sz w:val="28"/>
          <w:szCs w:val="28"/>
        </w:rPr>
        <w:t>. Какое из перечисленных значений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проекции орбитального момента импульса на ось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z </w:t>
      </w:r>
      <w:r w:rsidRPr="005F1B01">
        <w:rPr>
          <w:rFonts w:ascii="Times New Roman" w:hAnsi="Times New Roman" w:cs="Times New Roman"/>
          <w:sz w:val="28"/>
          <w:szCs w:val="28"/>
        </w:rPr>
        <w:t>не может иметь этот электрон?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а) 0 б) </w:t>
      </w:r>
      <w:r w:rsidRPr="005F1B01">
        <w:rPr>
          <w:rFonts w:ascii="Times New Roman" w:hAnsi="Times New Roman" w:cs="Times New Roman"/>
          <w:sz w:val="28"/>
          <w:szCs w:val="28"/>
        </w:rPr>
        <w:t xml:space="preserve"> в) </w:t>
      </w:r>
      <w:r w:rsidRPr="005F1B01">
        <w:rPr>
          <w:rFonts w:ascii="Times New Roman" w:hAnsi="Times New Roman" w:cs="Times New Roman"/>
          <w:sz w:val="28"/>
          <w:szCs w:val="28"/>
        </w:rPr>
        <w:t></w:t>
      </w:r>
      <w:r w:rsidRPr="005F1B01">
        <w:rPr>
          <w:rFonts w:ascii="Times New Roman" w:hAnsi="Times New Roman" w:cs="Times New Roman"/>
          <w:sz w:val="28"/>
          <w:szCs w:val="28"/>
        </w:rPr>
        <w:t xml:space="preserve"> г) 2 </w:t>
      </w:r>
      <w:r w:rsidRPr="005F1B01">
        <w:rPr>
          <w:rFonts w:ascii="Times New Roman" w:hAnsi="Times New Roman" w:cs="Times New Roman"/>
          <w:sz w:val="28"/>
          <w:szCs w:val="28"/>
        </w:rPr>
        <w:t>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2735580"/>
            <wp:effectExtent l="19050" t="0" r="0" b="0"/>
            <wp:docPr id="24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81">
        <w:rPr>
          <w:rFonts w:ascii="Times New Roman" w:hAnsi="Times New Roman" w:cs="Times New Roman"/>
          <w:b/>
          <w:sz w:val="28"/>
          <w:szCs w:val="28"/>
        </w:rPr>
        <w:lastRenderedPageBreak/>
        <w:t>10.9.</w:t>
      </w:r>
      <w:r w:rsidRPr="005F1B01">
        <w:rPr>
          <w:rFonts w:ascii="Times New Roman" w:hAnsi="Times New Roman" w:cs="Times New Roman"/>
          <w:sz w:val="28"/>
          <w:szCs w:val="28"/>
        </w:rPr>
        <w:t>В результате спонтанных ядерны</w:t>
      </w:r>
      <w:r>
        <w:rPr>
          <w:rFonts w:ascii="Times New Roman" w:hAnsi="Times New Roman" w:cs="Times New Roman"/>
          <w:sz w:val="28"/>
          <w:szCs w:val="28"/>
        </w:rPr>
        <w:t xml:space="preserve">х распадов происходят следующие </w:t>
      </w:r>
      <w:r w:rsidRPr="005F1B01">
        <w:rPr>
          <w:rFonts w:ascii="Times New Roman" w:hAnsi="Times New Roman" w:cs="Times New Roman"/>
          <w:sz w:val="28"/>
          <w:szCs w:val="28"/>
        </w:rPr>
        <w:t>изменения суммарного дефекта масс я</w:t>
      </w:r>
      <w:r>
        <w:rPr>
          <w:rFonts w:ascii="Times New Roman" w:hAnsi="Times New Roman" w:cs="Times New Roman"/>
          <w:sz w:val="28"/>
          <w:szCs w:val="28"/>
        </w:rPr>
        <w:t>дер ∆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 xml:space="preserve">и суммарной энергии связи </w:t>
      </w:r>
      <w:r w:rsidRPr="005F1B01">
        <w:rPr>
          <w:rFonts w:ascii="Times New Roman" w:hAnsi="Times New Roman" w:cs="Times New Roman"/>
          <w:sz w:val="28"/>
          <w:szCs w:val="28"/>
        </w:rPr>
        <w:t>нуклонов в ядре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F45181">
        <w:rPr>
          <w:rFonts w:ascii="Times New Roman" w:hAnsi="Times New Roman" w:cs="Times New Roman"/>
          <w:iCs/>
          <w:sz w:val="28"/>
          <w:szCs w:val="28"/>
          <w:vertAlign w:val="subscript"/>
        </w:rPr>
        <w:t>св</w:t>
      </w:r>
      <w:r w:rsidRPr="005F1B01">
        <w:rPr>
          <w:rFonts w:ascii="Times New Roman" w:hAnsi="Times New Roman" w:cs="Times New Roman"/>
          <w:sz w:val="28"/>
          <w:szCs w:val="28"/>
        </w:rPr>
        <w:t>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 ∆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m </w:t>
      </w:r>
      <w:r w:rsidRPr="005F1B01">
        <w:rPr>
          <w:rFonts w:ascii="Times New Roman" w:hAnsi="Times New Roman" w:cs="Times New Roman"/>
          <w:sz w:val="28"/>
          <w:szCs w:val="28"/>
        </w:rPr>
        <w:t xml:space="preserve">, и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F45181">
        <w:rPr>
          <w:rFonts w:ascii="Times New Roman" w:hAnsi="Times New Roman" w:cs="Times New Roman"/>
          <w:iCs/>
          <w:sz w:val="28"/>
          <w:szCs w:val="28"/>
          <w:vertAlign w:val="subscript"/>
        </w:rPr>
        <w:t>св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увеличиваются б) ∆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m </w:t>
      </w:r>
      <w:r w:rsidRPr="005F1B01">
        <w:rPr>
          <w:rFonts w:ascii="Times New Roman" w:hAnsi="Times New Roman" w:cs="Times New Roman"/>
          <w:sz w:val="28"/>
          <w:szCs w:val="28"/>
        </w:rPr>
        <w:t xml:space="preserve">увеличивается,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F45181">
        <w:rPr>
          <w:rFonts w:ascii="Times New Roman" w:hAnsi="Times New Roman" w:cs="Times New Roman"/>
          <w:iCs/>
          <w:sz w:val="28"/>
          <w:szCs w:val="28"/>
          <w:vertAlign w:val="subscript"/>
        </w:rPr>
        <w:t>св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уменьшается</w:t>
      </w: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 ∆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m </w:t>
      </w:r>
      <w:r w:rsidRPr="005F1B01">
        <w:rPr>
          <w:rFonts w:ascii="Times New Roman" w:hAnsi="Times New Roman" w:cs="Times New Roman"/>
          <w:sz w:val="28"/>
          <w:szCs w:val="28"/>
        </w:rPr>
        <w:t xml:space="preserve">, и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F45181">
        <w:rPr>
          <w:rFonts w:ascii="Times New Roman" w:hAnsi="Times New Roman" w:cs="Times New Roman"/>
          <w:iCs/>
          <w:sz w:val="28"/>
          <w:szCs w:val="28"/>
          <w:vertAlign w:val="subscript"/>
        </w:rPr>
        <w:t>св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уменьшаются г) ∆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m </w:t>
      </w:r>
      <w:r w:rsidRPr="005F1B01">
        <w:rPr>
          <w:rFonts w:ascii="Times New Roman" w:hAnsi="Times New Roman" w:cs="Times New Roman"/>
          <w:sz w:val="28"/>
          <w:szCs w:val="28"/>
        </w:rPr>
        <w:t xml:space="preserve">уменьшается,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F45181">
        <w:rPr>
          <w:rFonts w:ascii="Times New Roman" w:hAnsi="Times New Roman" w:cs="Times New Roman"/>
          <w:iCs/>
          <w:sz w:val="28"/>
          <w:szCs w:val="28"/>
          <w:vertAlign w:val="subscript"/>
        </w:rPr>
        <w:t>св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EA3E50" w:rsidRPr="00D8338C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D8338C">
        <w:rPr>
          <w:rFonts w:ascii="Times New Roman" w:hAnsi="Times New Roman" w:cs="Times New Roman"/>
          <w:sz w:val="28"/>
          <w:szCs w:val="28"/>
        </w:rPr>
        <w:t>:</w:t>
      </w:r>
    </w:p>
    <w:p w:rsidR="00EA3E50" w:rsidRPr="00D8338C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разберем эту задачу, опираясь на понятия дефекта массы, энергии связи и процессы ядерного распада.</w:t>
      </w:r>
    </w:p>
    <w:p w:rsidR="00EA3E50" w:rsidRPr="00D8338C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Дано:</w:t>
      </w:r>
    </w:p>
    <w:p w:rsidR="00EA3E50" w:rsidRPr="00D8338C" w:rsidRDefault="00EA3E50" w:rsidP="00EA3E5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Происходят спонтанные ядерные распады.</w:t>
      </w:r>
    </w:p>
    <w:p w:rsidR="00EA3E50" w:rsidRPr="00D8338C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Найти:</w:t>
      </w:r>
    </w:p>
    <w:p w:rsidR="00EA3E50" w:rsidRPr="00D8338C" w:rsidRDefault="00EA3E50" w:rsidP="00EA3E5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изменяются суммарный дефект масс ядер ((\Delta m)) и суммарная энергия связи нуклонов в ядре ((E_{св})).</w:t>
      </w:r>
    </w:p>
    <w:p w:rsidR="00EA3E50" w:rsidRPr="00D8338C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EA3E50" w:rsidRPr="00D8338C" w:rsidRDefault="00EA3E50" w:rsidP="00EA3E5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 массы:</w:t>
      </w:r>
    </w:p>
    <w:p w:rsidR="00EA3E50" w:rsidRPr="00D8338C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 массы ((\Delta m)) - это разница между суммой масс свободных нуклонов (протонов и нейтронов), составляющих ядро, и массой ядра:</w:t>
      </w:r>
    </w:p>
    <w:p w:rsidR="00EA3E50" w:rsidRPr="00D8338C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[\Delta m = Zm_p + Nm_n - m_{\text{ядра}}]</w:t>
      </w:r>
    </w:p>
    <w:p w:rsidR="00EA3E50" w:rsidRPr="00D8338C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A3E50" w:rsidRPr="00D8338C" w:rsidRDefault="00EA3E50" w:rsidP="00EA3E50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(Z) - число протонов,</w:t>
      </w:r>
    </w:p>
    <w:p w:rsidR="00EA3E50" w:rsidRPr="00D8338C" w:rsidRDefault="00EA3E50" w:rsidP="00EA3E50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(m_p) - масса протона,</w:t>
      </w:r>
    </w:p>
    <w:p w:rsidR="00EA3E50" w:rsidRPr="00D8338C" w:rsidRDefault="00EA3E50" w:rsidP="00EA3E50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(N) - число нейтронов,</w:t>
      </w:r>
    </w:p>
    <w:p w:rsidR="00EA3E50" w:rsidRPr="00D8338C" w:rsidRDefault="00EA3E50" w:rsidP="00EA3E50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(m_n) - масса нейтрона,</w:t>
      </w:r>
    </w:p>
    <w:p w:rsidR="00EA3E50" w:rsidRPr="00D8338C" w:rsidRDefault="00EA3E50" w:rsidP="00EA3E50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(m_{\text{ядра}}) - масса ядра.</w:t>
      </w:r>
    </w:p>
    <w:p w:rsidR="00EA3E50" w:rsidRPr="00D8338C" w:rsidRDefault="00EA3E50" w:rsidP="00EA3E5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Энергия связи:</w:t>
      </w:r>
    </w:p>
    <w:p w:rsidR="00EA3E50" w:rsidRPr="00D8338C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связи ((E_{св})) - это энергия, необходимая для полного расщепления ядра на отдельные нуклоны. Она эквивалентна дефекту массы согласно формуле Эйнштейна:</w:t>
      </w:r>
    </w:p>
    <w:p w:rsidR="00EA3E50" w:rsidRPr="00D8338C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[E_{св} = \Delta m c^2]</w:t>
      </w:r>
    </w:p>
    <w:p w:rsidR="00EA3E50" w:rsidRPr="00D8338C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(c) - скорость света.</w:t>
      </w:r>
    </w:p>
    <w:p w:rsidR="00EA3E50" w:rsidRPr="00D8338C" w:rsidRDefault="00EA3E50" w:rsidP="00EA3E5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Спонтанный ядерный распад:</w:t>
      </w:r>
    </w:p>
    <w:p w:rsidR="00EA3E50" w:rsidRPr="00D8338C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Спонтанный ядерный распад происходит, когда ядро нестабильно и распадается на другие ядра и/или частицы (например, альфа-распад, бета-распад, гамма-распад). При этом образуются новые ядра с большей энергией связи на нуклон, чем у исходного ядра. Это означает, что продукты распада более стабильны.</w:t>
      </w:r>
    </w:p>
    <w:p w:rsidR="00EA3E50" w:rsidRPr="00D8338C" w:rsidRDefault="00EA3E50" w:rsidP="00EA3E5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Изменение дефекта массы и энергии связи при распаде:</w:t>
      </w:r>
    </w:p>
    <w:p w:rsidR="00EA3E50" w:rsidRPr="00D8338C" w:rsidRDefault="00EA3E50" w:rsidP="00EA3E50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ядерном распаде исходное ядро превращается в более стабильные ядра (или ядро и частицу). Это означает, что энергия связи на нуклон в продуктах распада больше, чем в исходном ядре.</w:t>
      </w:r>
    </w:p>
    <w:p w:rsidR="00EA3E50" w:rsidRPr="00D8338C" w:rsidRDefault="00EA3E50" w:rsidP="00EA3E50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(E_{св} = \Delta m c^2), то увеличение энергии связи означает уменьшение дефекта массы. То есть, суммарная масса продуктов распада меньше, чем масса исходного ядра. Эта разница в массе выделяется в виде кинетической энергии продуктов распада и/или энергии излучения.</w:t>
      </w:r>
    </w:p>
    <w:p w:rsidR="00EA3E50" w:rsidRPr="00D8338C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EA3E50" w:rsidRPr="00D8338C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спонтанных ядерных распадов суммарный дефект масс ядер ((\Delta m)) уменьшается, а суммарная энергия связи нуклонов в ядре ((E_{св})) увеличивается.</w:t>
      </w:r>
    </w:p>
    <w:p w:rsidR="00EA3E50" w:rsidRPr="00D8338C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EA3E50" w:rsidRPr="00D8338C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г) ∆m уменьшается, Eсв увеличивается</w:t>
      </w:r>
    </w:p>
    <w:p w:rsidR="00EA3E50" w:rsidRPr="00D8338C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1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98490" cy="2903855"/>
            <wp:effectExtent l="19050" t="0" r="0" b="0"/>
            <wp:docPr id="24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81">
        <w:rPr>
          <w:rFonts w:ascii="Times New Roman" w:hAnsi="Times New Roman" w:cs="Times New Roman"/>
          <w:b/>
          <w:sz w:val="28"/>
          <w:szCs w:val="28"/>
        </w:rPr>
        <w:t>10.10.</w:t>
      </w:r>
      <w:r w:rsidRPr="005F1B01">
        <w:rPr>
          <w:rFonts w:ascii="Times New Roman" w:hAnsi="Times New Roman" w:cs="Times New Roman"/>
          <w:sz w:val="28"/>
          <w:szCs w:val="28"/>
        </w:rPr>
        <w:t>Белый свет падает нормально на плоскую преграду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с отверстием.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F1B01">
        <w:rPr>
          <w:rFonts w:ascii="Times New Roman" w:hAnsi="Times New Roman" w:cs="Times New Roman"/>
          <w:sz w:val="28"/>
          <w:szCs w:val="28"/>
        </w:rPr>
        <w:t xml:space="preserve">преградой на удалении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l </w:t>
      </w:r>
      <w:r w:rsidRPr="005F1B01">
        <w:rPr>
          <w:rFonts w:ascii="Times New Roman" w:hAnsi="Times New Roman" w:cs="Times New Roman"/>
          <w:sz w:val="28"/>
          <w:szCs w:val="28"/>
        </w:rPr>
        <w:t>установлен паралл</w:t>
      </w:r>
      <w:r>
        <w:rPr>
          <w:rFonts w:ascii="Times New Roman" w:hAnsi="Times New Roman" w:cs="Times New Roman"/>
          <w:sz w:val="28"/>
          <w:szCs w:val="28"/>
        </w:rPr>
        <w:t xml:space="preserve">ельный экран. В центре экрана O </w:t>
      </w:r>
      <w:r w:rsidRPr="005F1B01">
        <w:rPr>
          <w:rFonts w:ascii="Times New Roman" w:hAnsi="Times New Roman" w:cs="Times New Roman"/>
          <w:sz w:val="28"/>
          <w:szCs w:val="28"/>
        </w:rPr>
        <w:t>из-за дифракции света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на отверстии на</w:t>
      </w:r>
      <w:r>
        <w:rPr>
          <w:rFonts w:ascii="Times New Roman" w:hAnsi="Times New Roman" w:cs="Times New Roman"/>
          <w:sz w:val="28"/>
          <w:szCs w:val="28"/>
        </w:rPr>
        <w:t xml:space="preserve">блюдается максимум освещенности </w:t>
      </w:r>
      <w:r w:rsidRPr="005F1B01">
        <w:rPr>
          <w:rFonts w:ascii="Times New Roman" w:hAnsi="Times New Roman" w:cs="Times New Roman"/>
          <w:sz w:val="28"/>
          <w:szCs w:val="28"/>
        </w:rPr>
        <w:t>оранжевого света. Экран начинают придвигать к преграде. Цвет</w:t>
      </w:r>
      <w:r>
        <w:rPr>
          <w:rFonts w:ascii="Times New Roman" w:hAnsi="Times New Roman" w:cs="Times New Roman"/>
          <w:sz w:val="28"/>
          <w:szCs w:val="28"/>
        </w:rPr>
        <w:t xml:space="preserve"> пятна в </w:t>
      </w:r>
      <w:r w:rsidRPr="005F1B01">
        <w:rPr>
          <w:rFonts w:ascii="Times New Roman" w:hAnsi="Times New Roman" w:cs="Times New Roman"/>
          <w:sz w:val="28"/>
          <w:szCs w:val="28"/>
        </w:rPr>
        <w:t>центре экрана может меняться так: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зеленый сменяется желтым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б) зеленый сменяется красным в) сохраняется оранжевый</w:t>
      </w:r>
    </w:p>
    <w:p w:rsidR="00EA3E50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г) при малейшем перемещении экрана в т</w:t>
      </w:r>
      <w:r>
        <w:rPr>
          <w:rFonts w:ascii="Times New Roman" w:hAnsi="Times New Roman" w:cs="Times New Roman"/>
          <w:sz w:val="28"/>
          <w:szCs w:val="28"/>
        </w:rPr>
        <w:t>очке O появляется темное пятно</w:t>
      </w:r>
    </w:p>
    <w:p w:rsidR="00EA3E50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A3E50" w:rsidRPr="00F4518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E50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0599"/>
            <wp:effectExtent l="19050" t="0" r="3175" b="0"/>
            <wp:docPr id="2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разберем эту задачу, основываясь на принципах дифракции Френеля и условии максимумов освещенности.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Дано:</w:t>
      </w:r>
    </w:p>
    <w:p w:rsidR="00EA3E50" w:rsidRPr="00F45181" w:rsidRDefault="00EA3E50" w:rsidP="00EA3E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свет падает нормально на преграду с отверстием.</w:t>
      </w:r>
    </w:p>
    <w:p w:rsidR="00EA3E50" w:rsidRPr="00F45181" w:rsidRDefault="00EA3E50" w:rsidP="00EA3E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расположен на расстоянии (l) от преграды.</w:t>
      </w:r>
    </w:p>
    <w:p w:rsidR="00EA3E50" w:rsidRPr="00F45181" w:rsidRDefault="00EA3E50" w:rsidP="00EA3E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экрана (O) наблюдается максимум освещенности для оранжевого света.</w:t>
      </w:r>
    </w:p>
    <w:p w:rsidR="00EA3E50" w:rsidRPr="00F45181" w:rsidRDefault="00EA3E50" w:rsidP="00EA3E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придвигают к преграде.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Найти:</w:t>
      </w:r>
    </w:p>
    <w:p w:rsidR="00EA3E50" w:rsidRPr="00F45181" w:rsidRDefault="00EA3E50" w:rsidP="00EA3E5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меняется цвет пятна в центре экрана при приближении экрана к преграде.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EA3E50" w:rsidRPr="00F45181" w:rsidRDefault="00EA3E50" w:rsidP="00EA3E5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Дифракция Френеля: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случае, когда отверстие имеет размеры, сравнимые с длиной волны света, наблюдается дифракция Френеля. В этом случае свет, проходя через отверстие, ведет себя так, как будто отверстие является источником вторичных волн (принцип Гюйгенса-Френеля).</w:t>
      </w:r>
    </w:p>
    <w:p w:rsidR="00EA3E50" w:rsidRPr="00F45181" w:rsidRDefault="00EA3E50" w:rsidP="00EA3E5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Зоны Френеля: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понять, как свет интерферирует в точке O, отверстие можно разделить на зоны Френеля. Каждая зона Френеля отличается от соседней тем, что расстояние от краев этих зон до точки O отличается на (\lambda/2), где (\lambda) - длина волны света.</w:t>
      </w:r>
    </w:p>
    <w:p w:rsidR="00EA3E50" w:rsidRPr="00F45181" w:rsidRDefault="00EA3E50" w:rsidP="00EA3E5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Условие максимума в центре экрана: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экрана (O) наблюдается максимум освещенности для оранжевого света, это означает, что в этой точке волны от всех зон Френеля приходят в фазе (или почти в фазе) и усиливают друг друга. Это происходит, когда число открытых зон Френеля, укладывающихся в отверстии, является четным. (либо близко к нему)</w:t>
      </w:r>
    </w:p>
    <w:p w:rsidR="00EA3E50" w:rsidRPr="00F45181" w:rsidRDefault="00EA3E50" w:rsidP="00EA3E5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Приближение экрана: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экран придвигают к преграде, радиусы зон Френеля уменьшаются. Число зон Френеля, которые помещаются в отверстии, увеличивается. При этом, в зависимости от того, насколько меняется количество зон Френеля (четное/нечетное), в центре может наблюдаться как максимум, так и минимум.</w:t>
      </w:r>
    </w:p>
    <w:p w:rsidR="00EA3E50" w:rsidRPr="00F45181" w:rsidRDefault="00EA3E50" w:rsidP="00EA3E5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цвета: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в центре экрана наблюдается максимум для </w:t>
      </w:r>
      <w:r w:rsidRPr="00F451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оранжевого</w:t>
      </w: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света. Это означает, что условие максимума выполняется для оранжевого света с определенной длиной волны. Когда экран придвигается, то условие максимума может начать выполняться для света с другой длиной волны.</w:t>
      </w:r>
    </w:p>
    <w:p w:rsidR="00EA3E50" w:rsidRPr="00F45181" w:rsidRDefault="00EA3E50" w:rsidP="00EA3E5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длина волны красного света больше, чем длина волны оранжевого, а длина волны зеленого меньше, при приближении экрана сначала выполнится условие максимума для более коротких волн (зеленый), а затем для более коротких волн (синий, фиолетовый). Таким образом, цвет пятна может меняться с оранжевого на зеленый, а затем на синий и т.д. Если говорить о предложенных вариантах ответа, то наиболее подходящий это а) зеленый сменяется желтым, поскольку при переходе от максимума оранжевого к более коротковолновым цветам, мы можем временно увидеть желтый цвет (который находится в спектре между оранжевым и зеленым)</w:t>
      </w:r>
    </w:p>
    <w:p w:rsidR="00EA3E50" w:rsidRPr="00F45181" w:rsidRDefault="00EA3E50" w:rsidP="00EA3E5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минимума (темного пятна):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определенном положении экрана число открытых зон Френеля может стать нечетным. В этом случае волны от соседних зон приходят в противофазе и гасят друг друга, что приводит к минимуму освещенности (темному пятну) в центре экрана.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вариантов:</w:t>
      </w:r>
    </w:p>
    <w:p w:rsidR="00EA3E50" w:rsidRPr="00F45181" w:rsidRDefault="00EA3E50" w:rsidP="00EA3E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зеленый сменяется желтым: Вполне возможно, так как при уменьшении расстояния до экрана условие максимума может начать выполняться для более коротких длин волн.</w:t>
      </w:r>
    </w:p>
    <w:p w:rsidR="00EA3E50" w:rsidRPr="00F45181" w:rsidRDefault="00EA3E50" w:rsidP="00EA3E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зеленый сменяется красным: Неверно, так как при приближении экрана сначала будут наблюдаться более короткие волны (зеленый, синий), а не более длинные (красный).</w:t>
      </w:r>
    </w:p>
    <w:p w:rsidR="00EA3E50" w:rsidRPr="00F45181" w:rsidRDefault="00EA3E50" w:rsidP="00EA3E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сохраняется оранжевый: Неверно, так как положение максимума зависит от расстояния до экрана.</w:t>
      </w:r>
    </w:p>
    <w:p w:rsidR="00EA3E50" w:rsidRPr="00F45181" w:rsidRDefault="00EA3E50" w:rsidP="00EA3E5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при малейшем перемещении экрана в точке O появляется темное пятно: Не обязательно, так как при перемещении экрана может просто измениться цвет максимума.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EA3E50" w:rsidRPr="00F45181" w:rsidRDefault="00EA3E50" w:rsidP="00EA3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зеленый сменяется желтым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1B01">
        <w:rPr>
          <w:rFonts w:ascii="Times New Roman" w:hAnsi="Times New Roman" w:cs="Times New Roman"/>
          <w:sz w:val="28"/>
          <w:szCs w:val="28"/>
          <w:u w:val="single"/>
        </w:rPr>
        <w:t>Вариант №4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sz w:val="28"/>
          <w:szCs w:val="28"/>
        </w:rPr>
        <w:t>4.1.</w:t>
      </w:r>
      <w:r w:rsidRPr="005F1B01">
        <w:rPr>
          <w:rFonts w:ascii="Times New Roman" w:hAnsi="Times New Roman" w:cs="Times New Roman"/>
          <w:sz w:val="28"/>
          <w:szCs w:val="28"/>
        </w:rPr>
        <w:t>Какой из приведенных ниже распадов элементарных частиц невозможен?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а) </w:t>
      </w:r>
      <w:r w:rsidRPr="005F1B01">
        <w:rPr>
          <w:rFonts w:ascii="Times New Roman" w:hAnsi="Times New Roman" w:cs="Times New Roman"/>
          <w:position w:val="-6"/>
          <w:sz w:val="28"/>
          <w:szCs w:val="28"/>
        </w:rPr>
        <w:object w:dxaOrig="1460" w:dyaOrig="340">
          <v:shape id="_x0000_i1042" type="#_x0000_t75" style="width:73.15pt;height:16.7pt" o:ole="">
            <v:imagedata r:id="rId57" o:title=""/>
          </v:shape>
          <o:OLEObject Type="Embed" ProgID="Equation.3" ShapeID="_x0000_i1042" DrawAspect="Content" ObjectID="_1808383849" r:id="rId58"/>
        </w:object>
      </w:r>
      <w:r w:rsidRPr="005F1B01">
        <w:rPr>
          <w:rFonts w:ascii="Times New Roman" w:hAnsi="Times New Roman" w:cs="Times New Roman"/>
          <w:sz w:val="28"/>
          <w:szCs w:val="28"/>
        </w:rPr>
        <w:t xml:space="preserve"> б) </w:t>
      </w:r>
      <w:r w:rsidRPr="005F1B01">
        <w:rPr>
          <w:rFonts w:ascii="Times New Roman" w:hAnsi="Times New Roman" w:cs="Times New Roman"/>
          <w:position w:val="-10"/>
          <w:sz w:val="28"/>
          <w:szCs w:val="28"/>
        </w:rPr>
        <w:object w:dxaOrig="1320" w:dyaOrig="380">
          <v:shape id="_x0000_i1043" type="#_x0000_t75" style="width:65.65pt;height:19pt" o:ole="">
            <v:imagedata r:id="rId59" o:title=""/>
          </v:shape>
          <o:OLEObject Type="Embed" ProgID="Equation.3" ShapeID="_x0000_i1043" DrawAspect="Content" ObjectID="_1808383850" r:id="rId60"/>
        </w:objec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в) </w:t>
      </w:r>
      <w:r w:rsidRPr="005F1B01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044" type="#_x0000_t75" style="width:78.35pt;height:20.75pt" o:ole="">
            <v:imagedata r:id="rId61" o:title=""/>
          </v:shape>
          <o:OLEObject Type="Embed" ProgID="Equation.3" ShapeID="_x0000_i1044" DrawAspect="Content" ObjectID="_1808383851" r:id="rId62"/>
        </w:object>
      </w:r>
      <w:r w:rsidRPr="005F1B01">
        <w:rPr>
          <w:rFonts w:ascii="Times New Roman" w:hAnsi="Times New Roman" w:cs="Times New Roman"/>
          <w:sz w:val="28"/>
          <w:szCs w:val="28"/>
        </w:rPr>
        <w:t xml:space="preserve"> г) </w:t>
      </w:r>
      <w:r w:rsidRPr="005F1B01">
        <w:rPr>
          <w:rFonts w:ascii="Times New Roman" w:hAnsi="Times New Roman" w:cs="Times New Roman"/>
          <w:position w:val="-10"/>
          <w:sz w:val="28"/>
          <w:szCs w:val="28"/>
        </w:rPr>
        <w:object w:dxaOrig="1600" w:dyaOrig="380">
          <v:shape id="_x0000_i1045" type="#_x0000_t75" style="width:80.05pt;height:19pt" o:ole="">
            <v:imagedata r:id="rId63" o:title=""/>
          </v:shape>
          <o:OLEObject Type="Embed" ProgID="Equation.3" ShapeID="_x0000_i1045" DrawAspect="Content" ObjectID="_1808383852" r:id="rId64"/>
        </w:objec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Решение: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Для определения, какой распад невозможен, нужно проверить соблюдение законов сохранения, в первую очередь закона сохранения энергии (массы). Будем использовать следующие обозначения масс частиц: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π</w:t>
      </w:r>
      <w:r w:rsidRPr="005F1B0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F1B01">
        <w:rPr>
          <w:rFonts w:ascii="Times New Roman" w:hAnsi="Times New Roman" w:cs="Times New Roman"/>
          <w:sz w:val="28"/>
          <w:szCs w:val="28"/>
        </w:rPr>
        <w:t xml:space="preserve">  - масса нейтрального пиона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масса электрона/позитрона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γ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масса фотона (равна 0)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π</w:t>
      </w:r>
      <w:r w:rsidRPr="005F1B0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масса отрицательного пиона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μ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масса мюона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νμ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масса мюонного нейтрино (считаем пренебрежимо малой, близкой к 0)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π</w:t>
      </w:r>
      <w:r w:rsidRPr="005F1B0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масса положительного пиона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Приблизительные значения масс (в единицах энергии, МэВ):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π</w:t>
      </w:r>
      <w:r w:rsidRPr="005F1B0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F1B0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Style w:val="a7"/>
          <w:rFonts w:ascii="Times New Roman" w:hAnsi="Times New Roman" w:cs="Times New Roman"/>
          <w:sz w:val="28"/>
          <w:szCs w:val="28"/>
        </w:rPr>
        <w:t>≈ 135 МэВ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5F1B0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Style w:val="a7"/>
          <w:rFonts w:ascii="Times New Roman" w:hAnsi="Times New Roman" w:cs="Times New Roman"/>
          <w:sz w:val="28"/>
          <w:szCs w:val="28"/>
        </w:rPr>
        <w:t>≈ 0,511 МэВ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μ</w:t>
      </w:r>
      <w:r w:rsidRPr="005F1B0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Style w:val="a7"/>
          <w:rFonts w:ascii="Times New Roman" w:hAnsi="Times New Roman" w:cs="Times New Roman"/>
          <w:sz w:val="28"/>
          <w:szCs w:val="28"/>
        </w:rPr>
        <w:t>≈ 105,7 МэВ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π</w:t>
      </w:r>
      <w:r w:rsidRPr="005F1B0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F1B0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Style w:val="a7"/>
          <w:rFonts w:ascii="Times New Roman" w:hAnsi="Times New Roman" w:cs="Times New Roman"/>
          <w:sz w:val="28"/>
          <w:szCs w:val="28"/>
        </w:rPr>
        <w:t xml:space="preserve">≈ </w:t>
      </w:r>
      <w:r w:rsidRPr="005F1B01">
        <w:rPr>
          <w:rStyle w:val="a7"/>
          <w:rFonts w:ascii="Times New Roman" w:hAnsi="Times New Roman" w:cs="Times New Roman"/>
          <w:sz w:val="28"/>
          <w:szCs w:val="28"/>
          <w:lang w:val="en-US"/>
        </w:rPr>
        <w:t>m</w:t>
      </w:r>
      <w:r w:rsidRPr="005F1B01">
        <w:rPr>
          <w:rStyle w:val="a7"/>
          <w:rFonts w:ascii="Times New Roman" w:hAnsi="Times New Roman" w:cs="Times New Roman"/>
          <w:sz w:val="28"/>
          <w:szCs w:val="28"/>
          <w:vertAlign w:val="subscript"/>
          <w:lang w:val="en-US"/>
        </w:rPr>
        <w:t>π</w:t>
      </w:r>
      <w:r w:rsidRPr="005F1B0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F1B0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Style w:val="a7"/>
          <w:rFonts w:ascii="Times New Roman" w:hAnsi="Times New Roman" w:cs="Times New Roman"/>
          <w:sz w:val="28"/>
          <w:szCs w:val="28"/>
        </w:rPr>
        <w:t>≈ 139,6 МэВ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Теперь рассмотрим каждый распад: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а) </w:t>
      </w:r>
      <w:r w:rsidRPr="005F1B01">
        <w:rPr>
          <w:rFonts w:ascii="Times New Roman" w:hAnsi="Times New Roman" w:cs="Times New Roman"/>
          <w:position w:val="-6"/>
          <w:sz w:val="28"/>
          <w:szCs w:val="28"/>
        </w:rPr>
        <w:object w:dxaOrig="1460" w:dyaOrig="340">
          <v:shape id="_x0000_i1046" type="#_x0000_t75" style="width:73.15pt;height:16.7pt" o:ole="">
            <v:imagedata r:id="rId57" o:title=""/>
          </v:shape>
          <o:OLEObject Type="Embed" ProgID="Equation.3" ShapeID="_x0000_i1046" DrawAspect="Content" ObjectID="_1808383853" r:id="rId65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Условие возможности распада: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16"/>
          <w:sz w:val="28"/>
          <w:szCs w:val="28"/>
        </w:rPr>
        <w:object w:dxaOrig="1800" w:dyaOrig="420">
          <v:shape id="_x0000_i1047" type="#_x0000_t75" style="width:90.45pt;height:20.75pt" o:ole="">
            <v:imagedata r:id="rId66" o:title=""/>
          </v:shape>
          <o:OLEObject Type="Embed" ProgID="Equation.3" ShapeID="_x0000_i1047" DrawAspect="Content" ObjectID="_1808383854" r:id="rId67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Подставляем значения: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135 МэВ &gt; 0,511 МэВ + 0,511 МэВ или 135 МэВ &gt; 1,022 МэВ.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Условие выполняется. Кроме того, нужно проверить сохранение заряда. Пион нейтрален (заряд 0), позитрон имеет заряд +1, электрон -1. Суммарный заряд в правой части также равен 0. Закон сохранения заряда выполняется.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б) </w:t>
      </w:r>
      <w:r w:rsidRPr="005F1B01">
        <w:rPr>
          <w:rFonts w:ascii="Times New Roman" w:hAnsi="Times New Roman" w:cs="Times New Roman"/>
          <w:position w:val="-10"/>
          <w:sz w:val="28"/>
          <w:szCs w:val="28"/>
        </w:rPr>
        <w:object w:dxaOrig="1320" w:dyaOrig="380">
          <v:shape id="_x0000_i1048" type="#_x0000_t75" style="width:65.65pt;height:19pt" o:ole="">
            <v:imagedata r:id="rId59" o:title=""/>
          </v:shape>
          <o:OLEObject Type="Embed" ProgID="Equation.3" ShapeID="_x0000_i1048" DrawAspect="Content" ObjectID="_1808383855" r:id="rId68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Условие возможности распада: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14"/>
          <w:sz w:val="28"/>
          <w:szCs w:val="28"/>
        </w:rPr>
        <w:object w:dxaOrig="1700" w:dyaOrig="440">
          <v:shape id="_x0000_i1049" type="#_x0000_t75" style="width:84.65pt;height:21.9pt" o:ole="">
            <v:imagedata r:id="rId69" o:title=""/>
          </v:shape>
          <o:OLEObject Type="Embed" ProgID="Equation.3" ShapeID="_x0000_i1049" DrawAspect="Content" ObjectID="_1808383856" r:id="rId70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Подставляем значения: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135 МэВ &gt; 0 + 0 или 135 МэВ &gt; 0.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lastRenderedPageBreak/>
        <w:t>Условие выполняется. Пион нейтрален, фотоны нейтральны. Закон сохранения заряда выполняется.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в) </w:t>
      </w:r>
      <w:r w:rsidRPr="005F1B01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050" type="#_x0000_t75" style="width:78.35pt;height:20.75pt" o:ole="">
            <v:imagedata r:id="rId61" o:title=""/>
          </v:shape>
          <o:OLEObject Type="Embed" ProgID="Equation.3" ShapeID="_x0000_i1050" DrawAspect="Content" ObjectID="_1808383857" r:id="rId71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Условие возможности распада: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18"/>
          <w:sz w:val="28"/>
          <w:szCs w:val="28"/>
        </w:rPr>
        <w:object w:dxaOrig="1860" w:dyaOrig="440">
          <v:shape id="_x0000_i1051" type="#_x0000_t75" style="width:92.75pt;height:21.9pt" o:ole="">
            <v:imagedata r:id="rId72" o:title=""/>
          </v:shape>
          <o:OLEObject Type="Embed" ProgID="Equation.3" ShapeID="_x0000_i1051" DrawAspect="Content" ObjectID="_1808383858" r:id="rId73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Подставляем значения: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139,6 МэВ &gt; 105,7 МэВ + 0 или 139,6 МэВ &gt; 105,7 МэВ.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>Условие выполняется. Пион имеет заряд -1, мюон имеет заряд -1, нейтрино нейтрально. Закон сохранения заряда выполняется.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г) </w:t>
      </w:r>
      <w:r w:rsidRPr="005F1B01">
        <w:rPr>
          <w:rFonts w:ascii="Times New Roman" w:hAnsi="Times New Roman" w:cs="Times New Roman"/>
          <w:position w:val="-10"/>
          <w:sz w:val="28"/>
          <w:szCs w:val="28"/>
        </w:rPr>
        <w:object w:dxaOrig="1600" w:dyaOrig="380">
          <v:shape id="_x0000_i1052" type="#_x0000_t75" style="width:80.05pt;height:19pt" o:ole="">
            <v:imagedata r:id="rId63" o:title=""/>
          </v:shape>
          <o:OLEObject Type="Embed" ProgID="Equation.3" ShapeID="_x0000_i1052" DrawAspect="Content" ObjectID="_1808383859" r:id="rId74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Условие возможности распада: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position w:val="-18"/>
          <w:sz w:val="28"/>
          <w:szCs w:val="28"/>
        </w:rPr>
        <w:object w:dxaOrig="1880" w:dyaOrig="440">
          <v:shape id="_x0000_i1053" type="#_x0000_t75" style="width:93.9pt;height:21.9pt" o:ole="">
            <v:imagedata r:id="rId75" o:title=""/>
          </v:shape>
          <o:OLEObject Type="Embed" ProgID="Equation.3" ShapeID="_x0000_i1053" DrawAspect="Content" ObjectID="_1808383860" r:id="rId76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Подставляем значения: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139,6 МэВ &gt; 105,7 МэВ + 105,7 МэВ или 139,6 &gt; 211,4 МэВ.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Pr="005F1B01">
        <w:rPr>
          <w:rFonts w:ascii="Times New Roman" w:hAnsi="Times New Roman" w:cs="Times New Roman"/>
          <w:iCs/>
          <w:sz w:val="28"/>
          <w:szCs w:val="28"/>
        </w:rPr>
        <w:t>не</w:t>
      </w:r>
      <w:r w:rsidRPr="005F1B01">
        <w:rPr>
          <w:rFonts w:ascii="Times New Roman" w:hAnsi="Times New Roman" w:cs="Times New Roman"/>
          <w:sz w:val="28"/>
          <w:szCs w:val="28"/>
        </w:rPr>
        <w:t xml:space="preserve"> выполняется. Масса пиона меньше суммы масс двух мюонов. Следовательно, этот распад запрещен законом сохранения энергии. Кроме того, слева заряд +1, а справа +1 - 1 = 0, то есть закон сохранения заряда не выполняется.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F1B01">
        <w:rPr>
          <w:rFonts w:ascii="Times New Roman" w:hAnsi="Times New Roman" w:cs="Times New Roman"/>
          <w:sz w:val="28"/>
          <w:szCs w:val="28"/>
        </w:rPr>
        <w:t xml:space="preserve"> Распад </w:t>
      </w:r>
      <w:r w:rsidRPr="005F1B01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Pr="005F1B01">
        <w:rPr>
          <w:rFonts w:ascii="Times New Roman" w:hAnsi="Times New Roman" w:cs="Times New Roman"/>
          <w:sz w:val="28"/>
          <w:szCs w:val="28"/>
        </w:rPr>
        <w:t>невозможен.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sz w:val="28"/>
          <w:szCs w:val="28"/>
        </w:rPr>
        <w:t>4.2.</w:t>
      </w:r>
      <w:r w:rsidRPr="005F1B01">
        <w:rPr>
          <w:rFonts w:ascii="Times New Roman" w:hAnsi="Times New Roman" w:cs="Times New Roman"/>
          <w:sz w:val="28"/>
          <w:szCs w:val="28"/>
        </w:rPr>
        <w:t>На пути луча естественного света с интенсивностью 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F1B01">
        <w:rPr>
          <w:rFonts w:ascii="Times New Roman" w:hAnsi="Times New Roman" w:cs="Times New Roman"/>
          <w:sz w:val="28"/>
          <w:szCs w:val="28"/>
        </w:rPr>
        <w:t xml:space="preserve"> установлены две пластинки из турмалина. После прохождения пластинки 1 свет полностью плоскополяризован. Пластинка 2 вначале установлена так, что не пропускает света. На какой угол φ надо после этого повернуть ось O'O' второй пластинки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2 вокруг направления распространения луча света, чтобы она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стала пропускать свет с интенсивностью </w:t>
      </w:r>
      <w:r w:rsidRPr="005F1B01">
        <w:rPr>
          <w:rFonts w:ascii="Times New Roman" w:hAnsi="Times New Roman" w:cs="Times New Roman"/>
          <w:iCs/>
          <w:sz w:val="28"/>
          <w:szCs w:val="28"/>
        </w:rPr>
        <w:t>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F1B01">
        <w:rPr>
          <w:rFonts w:ascii="Times New Roman" w:hAnsi="Times New Roman" w:cs="Times New Roman"/>
          <w:sz w:val="28"/>
          <w:szCs w:val="28"/>
        </w:rPr>
        <w:t xml:space="preserve">= </w:t>
      </w:r>
      <w:r w:rsidRPr="005F1B01">
        <w:rPr>
          <w:rFonts w:ascii="Times New Roman" w:hAnsi="Times New Roman" w:cs="Times New Roman"/>
          <w:iCs/>
          <w:sz w:val="28"/>
          <w:szCs w:val="28"/>
        </w:rPr>
        <w:t>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F1B01">
        <w:rPr>
          <w:rFonts w:ascii="Times New Roman" w:hAnsi="Times New Roman" w:cs="Times New Roman"/>
          <w:sz w:val="28"/>
          <w:szCs w:val="28"/>
        </w:rPr>
        <w:t>/4 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на 45° б) на 60° в) на 30° г) на 90°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040" cy="1303655"/>
            <wp:effectExtent l="19050" t="0" r="0" b="0"/>
            <wp:docPr id="24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>Решение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040" cy="1303655"/>
            <wp:effectExtent l="19050" t="0" r="0" b="0"/>
            <wp:docPr id="24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Покажем рисунок.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bCs/>
          <w:sz w:val="28"/>
          <w:szCs w:val="28"/>
        </w:rPr>
        <w:t>Естественный свет: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Интенсивность света равномерно распределена по всем направлениям колебаний.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Турмалин (пластинка 1):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Поляризатор, который пропускает только свет, колеблющийся в определенной плоскости. После прохождения первой пластинки свет становится плоскополяризованным, а его интенсивность уменьшается вдвое (поскольку отсекаются все колебания, перпендикулярные плоскости поляризации). Таким образом, интенсивность света после первой пластинки: 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F1B01">
        <w:rPr>
          <w:rFonts w:ascii="Times New Roman" w:hAnsi="Times New Roman" w:cs="Times New Roman"/>
          <w:sz w:val="28"/>
          <w:szCs w:val="28"/>
        </w:rPr>
        <w:t>/2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bCs/>
          <w:sz w:val="28"/>
          <w:szCs w:val="28"/>
        </w:rPr>
        <w:t>Турмалин (пластинка 2):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Второй поляризатор. Вначале он установлен так, что его плоскость поляризации перпендикулярна плоскости поляризации света, прошедшего через первую пластинку. В этом случае свет не проходит (I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0).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bCs/>
          <w:sz w:val="28"/>
          <w:szCs w:val="28"/>
        </w:rPr>
        <w:t>Поворот пластинки 2: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Мы поворачиваем вторую пластинку на угол φ, чтобы она начала пропускать свет. Наша задача - найти этот угол φ, при котором интенсивность прошедшего света будет равна 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F1B01">
        <w:rPr>
          <w:rFonts w:ascii="Times New Roman" w:hAnsi="Times New Roman" w:cs="Times New Roman"/>
          <w:sz w:val="28"/>
          <w:szCs w:val="28"/>
        </w:rPr>
        <w:t>/4.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bCs/>
          <w:sz w:val="28"/>
          <w:szCs w:val="28"/>
        </w:rPr>
        <w:t>Применим закон Малюса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Закон Малюса описывает зависимость интенсивности света, прошедшего через поляризатор, от угла между плоскостью поляризации падающего света и плоскостью поляризатора: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position w:val="-12"/>
          <w:sz w:val="28"/>
          <w:szCs w:val="28"/>
        </w:rPr>
        <w:object w:dxaOrig="1460" w:dyaOrig="400">
          <v:shape id="_x0000_i1054" type="#_x0000_t75" style="width:73.15pt;height:20.15pt" o:ole="">
            <v:imagedata r:id="rId78" o:title=""/>
          </v:shape>
          <o:OLEObject Type="Embed" ProgID="Equation.3" ShapeID="_x0000_i1054" DrawAspect="Content" ObjectID="_1808383861" r:id="rId79"/>
        </w:object>
      </w:r>
      <w:r w:rsidRPr="005F1B01">
        <w:rPr>
          <w:rFonts w:ascii="Times New Roman" w:hAnsi="Times New Roman" w:cs="Times New Roman"/>
          <w:sz w:val="28"/>
          <w:szCs w:val="28"/>
        </w:rPr>
        <w:t>,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где: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интенсивность света после прохождения второго поляризатора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интенсивность света, падающего на второй поляризатор (после прохождения первого)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φ - угол между плоскостями поляризации первого и второго поляризаторов.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B01">
        <w:rPr>
          <w:rFonts w:ascii="Times New Roman" w:hAnsi="Times New Roman" w:cs="Times New Roman"/>
          <w:b/>
          <w:bCs/>
          <w:sz w:val="28"/>
          <w:szCs w:val="28"/>
        </w:rPr>
        <w:t>Подставляем известные значения: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F1B01">
        <w:rPr>
          <w:rFonts w:ascii="Times New Roman" w:hAnsi="Times New Roman" w:cs="Times New Roman"/>
          <w:sz w:val="28"/>
          <w:szCs w:val="28"/>
        </w:rPr>
        <w:t>/4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 = I</w:t>
      </w:r>
      <w:r w:rsidRPr="005F1B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/2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>Получаем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уравнение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26"/>
          <w:sz w:val="28"/>
          <w:szCs w:val="28"/>
        </w:rPr>
        <w:object w:dxaOrig="1560" w:dyaOrig="700">
          <v:shape id="_x0000_i1055" type="#_x0000_t75" style="width:78.35pt;height:35.15pt" o:ole="">
            <v:imagedata r:id="rId80" o:title=""/>
          </v:shape>
          <o:OLEObject Type="Embed" ProgID="Equation.3" ShapeID="_x0000_i1055" DrawAspect="Content" ObjectID="_1808383862" r:id="rId81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bCs/>
          <w:sz w:val="28"/>
          <w:szCs w:val="28"/>
        </w:rPr>
        <w:t>Решаем уравнение относительно cos²(φ):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62"/>
          <w:sz w:val="28"/>
          <w:szCs w:val="28"/>
          <w:lang w:val="en-US"/>
        </w:rPr>
        <w:object w:dxaOrig="1780" w:dyaOrig="1380">
          <v:shape id="_x0000_i1056" type="#_x0000_t75" style="width:88.7pt;height:68.55pt" o:ole="">
            <v:imagedata r:id="rId82" o:title=""/>
          </v:shape>
          <o:OLEObject Type="Embed" ProgID="Equation.3" ShapeID="_x0000_i1056" DrawAspect="Content" ObjectID="_1808383863" r:id="rId83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b/>
          <w:bCs/>
          <w:sz w:val="28"/>
          <w:szCs w:val="28"/>
        </w:rPr>
        <w:t>Находим cos(φ):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020" w:dyaOrig="780">
          <v:shape id="_x0000_i1057" type="#_x0000_t75" style="width:100.8pt;height:38.6pt" o:ole="">
            <v:imagedata r:id="rId84" o:title=""/>
          </v:shape>
          <o:OLEObject Type="Embed" ProgID="Equation.3" ShapeID="_x0000_i1057" DrawAspect="Content" ObjectID="_1808383864" r:id="rId85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bCs/>
          <w:sz w:val="28"/>
          <w:szCs w:val="28"/>
        </w:rPr>
        <w:t>Находим угол φ: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560" w:dyaOrig="780">
          <v:shape id="_x0000_i1058" type="#_x0000_t75" style="width:127.85pt;height:38.6pt" o:ole="">
            <v:imagedata r:id="rId86" o:title=""/>
          </v:shape>
          <o:OLEObject Type="Embed" ProgID="Equation.3" ShapeID="_x0000_i1058" DrawAspect="Content" ObjectID="_1808383865" r:id="rId87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5F1B01">
        <w:rPr>
          <w:rFonts w:ascii="Times New Roman" w:hAnsi="Times New Roman" w:cs="Times New Roman"/>
          <w:sz w:val="28"/>
          <w:szCs w:val="28"/>
        </w:rPr>
        <w:t>: Правильный ответ: а) на 45°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sz w:val="28"/>
          <w:szCs w:val="28"/>
        </w:rPr>
        <w:t>4.3.</w:t>
      </w:r>
      <w:r w:rsidRPr="005F1B01">
        <w:rPr>
          <w:rFonts w:ascii="Times New Roman" w:hAnsi="Times New Roman" w:cs="Times New Roman"/>
          <w:sz w:val="28"/>
          <w:szCs w:val="28"/>
        </w:rPr>
        <w:t xml:space="preserve">Выберите правильный график зависимости работы выхода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A </w:t>
      </w:r>
      <w:r w:rsidRPr="005F1B01">
        <w:rPr>
          <w:rFonts w:ascii="Times New Roman" w:hAnsi="Times New Roman" w:cs="Times New Roman"/>
          <w:sz w:val="28"/>
          <w:szCs w:val="28"/>
        </w:rPr>
        <w:t>электрона из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металла от частоты ν падающего на металл фотона при фотоэффекте: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0720" cy="573405"/>
            <wp:effectExtent l="19050" t="0" r="0" b="0"/>
            <wp:docPr id="24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>Решение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9470" cy="607060"/>
            <wp:effectExtent l="19050" t="0" r="0" b="0"/>
            <wp:docPr id="25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Покажем рисунок.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Выбор правильного графика и подробное объяснение: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Правильный график зависимости работы выхода </w:t>
      </w:r>
      <w:r w:rsidRPr="005F1B01">
        <w:rPr>
          <w:rFonts w:ascii="Times New Roman" w:hAnsi="Times New Roman" w:cs="Times New Roman"/>
          <w:iCs/>
          <w:sz w:val="28"/>
          <w:szCs w:val="28"/>
        </w:rPr>
        <w:t>A</w:t>
      </w:r>
      <w:r w:rsidRPr="005F1B01">
        <w:rPr>
          <w:rFonts w:ascii="Times New Roman" w:hAnsi="Times New Roman" w:cs="Times New Roman"/>
          <w:sz w:val="28"/>
          <w:szCs w:val="28"/>
        </w:rPr>
        <w:t xml:space="preserve"> электрона из металла от частоты ν падающего на металл фотона - это </w:t>
      </w:r>
      <w:r w:rsidRPr="005F1B01">
        <w:rPr>
          <w:rFonts w:ascii="Times New Roman" w:hAnsi="Times New Roman" w:cs="Times New Roman"/>
          <w:bCs/>
          <w:sz w:val="28"/>
          <w:szCs w:val="28"/>
        </w:rPr>
        <w:t>в) линия, параллельная оси ν (горизонтальная линия) и не проходящая через начало координат.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Работа выхода A:</w:t>
      </w:r>
      <w:r w:rsidRPr="005F1B01">
        <w:rPr>
          <w:rFonts w:ascii="Times New Roman" w:hAnsi="Times New Roman" w:cs="Times New Roman"/>
          <w:sz w:val="28"/>
          <w:szCs w:val="28"/>
        </w:rPr>
        <w:t xml:space="preserve"> Работа выхода - это минимальная энергия, необходимая для удаления электрона с поверхности твердого тела (в данном случае, металла) в вакуум. Это характеристическое свойство материала, которое зависит от природы металла и состояния его поверхности.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Независимость работы выхода от частоты света:</w:t>
      </w:r>
      <w:r w:rsidRPr="005F1B01">
        <w:rPr>
          <w:rFonts w:ascii="Times New Roman" w:hAnsi="Times New Roman" w:cs="Times New Roman"/>
          <w:sz w:val="28"/>
          <w:szCs w:val="28"/>
        </w:rPr>
        <w:t xml:space="preserve"> Работа выхода </w:t>
      </w:r>
      <w:r w:rsidRPr="005F1B01">
        <w:rPr>
          <w:rFonts w:ascii="Times New Roman" w:hAnsi="Times New Roman" w:cs="Times New Roman"/>
          <w:iCs/>
          <w:sz w:val="28"/>
          <w:szCs w:val="28"/>
        </w:rPr>
        <w:t>A</w:t>
      </w:r>
      <w:r w:rsidRPr="005F1B01">
        <w:rPr>
          <w:rFonts w:ascii="Times New Roman" w:hAnsi="Times New Roman" w:cs="Times New Roman"/>
          <w:sz w:val="28"/>
          <w:szCs w:val="28"/>
        </w:rPr>
        <w:t xml:space="preserve"> </w:t>
      </w:r>
      <w:r w:rsidRPr="005F1B01">
        <w:rPr>
          <w:rFonts w:ascii="Times New Roman" w:hAnsi="Times New Roman" w:cs="Times New Roman"/>
          <w:bCs/>
          <w:sz w:val="28"/>
          <w:szCs w:val="28"/>
        </w:rPr>
        <w:t>не зависит</w:t>
      </w:r>
      <w:r w:rsidRPr="005F1B01">
        <w:rPr>
          <w:rFonts w:ascii="Times New Roman" w:hAnsi="Times New Roman" w:cs="Times New Roman"/>
          <w:sz w:val="28"/>
          <w:szCs w:val="28"/>
        </w:rPr>
        <w:t xml:space="preserve"> от частоты </w:t>
      </w:r>
      <w:r w:rsidRPr="005F1B01">
        <w:rPr>
          <w:rFonts w:ascii="Times New Roman" w:hAnsi="Times New Roman" w:cs="Times New Roman"/>
          <w:iCs/>
          <w:sz w:val="28"/>
          <w:szCs w:val="28"/>
        </w:rPr>
        <w:t>ν</w:t>
      </w:r>
      <w:r w:rsidRPr="005F1B01">
        <w:rPr>
          <w:rFonts w:ascii="Times New Roman" w:hAnsi="Times New Roman" w:cs="Times New Roman"/>
          <w:sz w:val="28"/>
          <w:szCs w:val="28"/>
        </w:rPr>
        <w:t xml:space="preserve"> падающего света. Изменение частоты падающего света влияет на энергию фотонов, но не изменяет фундаментальные свойства металла, определяющие энергию, необходимую для вырывания электрона.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Уравнение Эйнштейна для фотоэффекта:</w:t>
      </w:r>
      <w:r w:rsidRPr="005F1B01">
        <w:rPr>
          <w:rFonts w:ascii="Times New Roman" w:hAnsi="Times New Roman" w:cs="Times New Roman"/>
          <w:sz w:val="28"/>
          <w:szCs w:val="28"/>
        </w:rPr>
        <w:t xml:space="preserve"> Это уравнение описывает связь между энергией падающего фотона, работой выхода и кинетической энергией вылетающего электрона: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position w:val="-12"/>
          <w:sz w:val="28"/>
          <w:szCs w:val="28"/>
        </w:rPr>
        <w:object w:dxaOrig="1520" w:dyaOrig="380">
          <v:shape id="_x0000_i1059" type="#_x0000_t75" style="width:76.05pt;height:19pt" o:ole="">
            <v:imagedata r:id="rId90" o:title=""/>
          </v:shape>
          <o:OLEObject Type="Embed" ProgID="Equation.3" ShapeID="_x0000_i1059" DrawAspect="Content" ObjectID="_1808383866" r:id="rId91"/>
        </w:object>
      </w:r>
      <w:r w:rsidRPr="005F1B01">
        <w:rPr>
          <w:rFonts w:ascii="Times New Roman" w:hAnsi="Times New Roman" w:cs="Times New Roman"/>
          <w:sz w:val="28"/>
          <w:szCs w:val="28"/>
        </w:rPr>
        <w:t>,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где: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h - постоянная Планка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ν - частота падающего света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A - работа выхода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E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кин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максимальная кинетическая энергия фотоэлектрона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Из этого уравнения видно, что изменение частоты </w:t>
      </w:r>
      <w:r w:rsidRPr="005F1B01">
        <w:rPr>
          <w:rFonts w:ascii="Times New Roman" w:hAnsi="Times New Roman" w:cs="Times New Roman"/>
          <w:iCs/>
          <w:sz w:val="28"/>
          <w:szCs w:val="28"/>
        </w:rPr>
        <w:t>ν</w:t>
      </w:r>
      <w:r w:rsidRPr="005F1B01">
        <w:rPr>
          <w:rFonts w:ascii="Times New Roman" w:hAnsi="Times New Roman" w:cs="Times New Roman"/>
          <w:sz w:val="28"/>
          <w:szCs w:val="28"/>
        </w:rPr>
        <w:t xml:space="preserve"> влияет на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5F1B01">
        <w:rPr>
          <w:rFonts w:ascii="Times New Roman" w:hAnsi="Times New Roman" w:cs="Times New Roman"/>
          <w:iCs/>
          <w:sz w:val="28"/>
          <w:szCs w:val="28"/>
          <w:vertAlign w:val="subscript"/>
        </w:rPr>
        <w:t>кин</w:t>
      </w:r>
      <w:r w:rsidRPr="005F1B01">
        <w:rPr>
          <w:rFonts w:ascii="Times New Roman" w:hAnsi="Times New Roman" w:cs="Times New Roman"/>
          <w:sz w:val="28"/>
          <w:szCs w:val="28"/>
        </w:rPr>
        <w:t xml:space="preserve">, но не на </w:t>
      </w:r>
      <w:r w:rsidRPr="005F1B01">
        <w:rPr>
          <w:rFonts w:ascii="Times New Roman" w:hAnsi="Times New Roman" w:cs="Times New Roman"/>
          <w:iCs/>
          <w:sz w:val="28"/>
          <w:szCs w:val="28"/>
        </w:rPr>
        <w:t>A</w:t>
      </w:r>
      <w:r w:rsidRPr="005F1B01">
        <w:rPr>
          <w:rFonts w:ascii="Times New Roman" w:hAnsi="Times New Roman" w:cs="Times New Roman"/>
          <w:sz w:val="28"/>
          <w:szCs w:val="28"/>
        </w:rPr>
        <w:t>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График зависимости A(ν):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Поскольку работа выхода </w:t>
      </w:r>
      <w:r w:rsidRPr="005F1B01">
        <w:rPr>
          <w:rFonts w:ascii="Times New Roman" w:hAnsi="Times New Roman" w:cs="Times New Roman"/>
          <w:iCs/>
          <w:sz w:val="28"/>
          <w:szCs w:val="28"/>
        </w:rPr>
        <w:t>A</w:t>
      </w:r>
      <w:r w:rsidRPr="005F1B01">
        <w:rPr>
          <w:rFonts w:ascii="Times New Roman" w:hAnsi="Times New Roman" w:cs="Times New Roman"/>
          <w:sz w:val="28"/>
          <w:szCs w:val="28"/>
        </w:rPr>
        <w:t xml:space="preserve"> является константой для данного металла, ее график в зависимости от частоты </w:t>
      </w:r>
      <w:r w:rsidRPr="005F1B01">
        <w:rPr>
          <w:rFonts w:ascii="Times New Roman" w:hAnsi="Times New Roman" w:cs="Times New Roman"/>
          <w:iCs/>
          <w:sz w:val="28"/>
          <w:szCs w:val="28"/>
        </w:rPr>
        <w:t>ν</w:t>
      </w:r>
      <w:r w:rsidRPr="005F1B01">
        <w:rPr>
          <w:rFonts w:ascii="Times New Roman" w:hAnsi="Times New Roman" w:cs="Times New Roman"/>
          <w:sz w:val="28"/>
          <w:szCs w:val="28"/>
        </w:rPr>
        <w:t xml:space="preserve"> будет представлять собой </w:t>
      </w:r>
      <w:r w:rsidRPr="005F1B01">
        <w:rPr>
          <w:rFonts w:ascii="Times New Roman" w:hAnsi="Times New Roman" w:cs="Times New Roman"/>
          <w:bCs/>
          <w:sz w:val="28"/>
          <w:szCs w:val="28"/>
        </w:rPr>
        <w:t>горизонтальную линию</w:t>
      </w:r>
      <w:r w:rsidRPr="005F1B01">
        <w:rPr>
          <w:rFonts w:ascii="Times New Roman" w:hAnsi="Times New Roman" w:cs="Times New Roman"/>
          <w:sz w:val="28"/>
          <w:szCs w:val="28"/>
        </w:rPr>
        <w:t>. Положение этой линии по оси ординат A определяется значением работы выхода для данного металла. Она не начинается из начала координат, поскольку A имеет конкретное значение, отличное от нуля.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Вывод: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Только горизонтальная линия (параллельная оси частот) правильно отражает тот факт, что работа выхода является константой и не зависит от частоты падающего света.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sz w:val="28"/>
          <w:szCs w:val="28"/>
        </w:rPr>
        <w:t>4.4.</w:t>
      </w:r>
      <w:r w:rsidRPr="005F1B01">
        <w:rPr>
          <w:rFonts w:ascii="Times New Roman" w:hAnsi="Times New Roman" w:cs="Times New Roman"/>
          <w:sz w:val="28"/>
          <w:szCs w:val="28"/>
        </w:rPr>
        <w:t xml:space="preserve">Параллельный пучок света падал на зеркальную плоскую поверхность под углом 45° к нормали и производил на нее давление </w:t>
      </w:r>
      <w:r w:rsidRPr="005F1B01">
        <w:rPr>
          <w:rFonts w:ascii="Times New Roman" w:hAnsi="Times New Roman" w:cs="Times New Roman"/>
          <w:iCs/>
          <w:sz w:val="28"/>
          <w:szCs w:val="28"/>
        </w:rPr>
        <w:t>p</w:t>
      </w:r>
      <w:r w:rsidRPr="005F1B01">
        <w:rPr>
          <w:rFonts w:ascii="Times New Roman" w:hAnsi="Times New Roman" w:cs="Times New Roman"/>
          <w:sz w:val="28"/>
          <w:szCs w:val="28"/>
        </w:rPr>
        <w:t>. Какое давление будет производить тот же пучок света, падая нормально на зачерненную плоскую поверхность?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p </w:t>
      </w:r>
      <w:r w:rsidRPr="005F1B01">
        <w:rPr>
          <w:rFonts w:ascii="Times New Roman" w:hAnsi="Times New Roman" w:cs="Times New Roman"/>
          <w:sz w:val="28"/>
          <w:szCs w:val="28"/>
        </w:rPr>
        <w:t>б) 2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p </w:t>
      </w:r>
      <w:r w:rsidRPr="005F1B01">
        <w:rPr>
          <w:rFonts w:ascii="Times New Roman" w:hAnsi="Times New Roman" w:cs="Times New Roman"/>
          <w:sz w:val="28"/>
          <w:szCs w:val="28"/>
        </w:rPr>
        <w:t>в) 4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p </w:t>
      </w:r>
      <w:r w:rsidRPr="005F1B01">
        <w:rPr>
          <w:rFonts w:ascii="Times New Roman" w:hAnsi="Times New Roman" w:cs="Times New Roman"/>
          <w:sz w:val="28"/>
          <w:szCs w:val="28"/>
        </w:rPr>
        <w:t>г) 8</w:t>
      </w:r>
      <w:r w:rsidRPr="005F1B01">
        <w:rPr>
          <w:rFonts w:ascii="Times New Roman" w:hAnsi="Times New Roman" w:cs="Times New Roman"/>
          <w:iCs/>
          <w:sz w:val="28"/>
          <w:szCs w:val="28"/>
        </w:rPr>
        <w:t>p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Решение: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Для зеркальной плоскости фотоны будут поглощаться. Импульс поглощенных фотонов: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position w:val="-26"/>
          <w:sz w:val="28"/>
          <w:szCs w:val="28"/>
        </w:rPr>
        <w:object w:dxaOrig="1359" w:dyaOrig="700">
          <v:shape id="_x0000_i1060" type="#_x0000_t75" style="width:67.95pt;height:35.15pt" o:ole="">
            <v:imagedata r:id="rId92" o:title=""/>
          </v:shape>
          <o:OLEObject Type="Embed" ProgID="Equation.3" ShapeID="_x0000_i1060" DrawAspect="Content" ObjectID="_1808383867" r:id="rId93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Для зачерненной плоскости фотоны будут отражаться. Импульс отраженных фотонов: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position w:val="-26"/>
          <w:sz w:val="28"/>
          <w:szCs w:val="28"/>
        </w:rPr>
        <w:object w:dxaOrig="2400" w:dyaOrig="700">
          <v:shape id="_x0000_i1061" type="#_x0000_t75" style="width:120.4pt;height:35.15pt" o:ole="">
            <v:imagedata r:id="rId94" o:title=""/>
          </v:shape>
          <o:OLEObject Type="Embed" ProgID="Equation.3" ShapeID="_x0000_i1061" DrawAspect="Content" ObjectID="_1808383868" r:id="rId95"/>
        </w:object>
      </w:r>
      <w:r w:rsidRPr="005F1B01">
        <w:rPr>
          <w:rFonts w:ascii="Times New Roman" w:hAnsi="Times New Roman" w:cs="Times New Roman"/>
          <w:sz w:val="28"/>
          <w:szCs w:val="28"/>
        </w:rPr>
        <w:t xml:space="preserve"> независимо от угла.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б) 2</w:t>
      </w:r>
      <w:r w:rsidRPr="005F1B01">
        <w:rPr>
          <w:rFonts w:ascii="Times New Roman" w:hAnsi="Times New Roman" w:cs="Times New Roman"/>
          <w:iCs/>
          <w:sz w:val="28"/>
          <w:szCs w:val="28"/>
        </w:rPr>
        <w:t>p – это ответ.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sz w:val="28"/>
          <w:szCs w:val="28"/>
        </w:rPr>
        <w:t>4.5.</w:t>
      </w:r>
      <w:r w:rsidRPr="005F1B01">
        <w:rPr>
          <w:rFonts w:ascii="Times New Roman" w:hAnsi="Times New Roman" w:cs="Times New Roman"/>
          <w:sz w:val="28"/>
          <w:szCs w:val="28"/>
        </w:rPr>
        <w:t>На рисунке схематически изображены стационарные орбиты атома водорода согласно модели Бора, а также условно изображены переходы электрона с одной стационарной орбиты на другую, сопровождающиеся испусканием фотона. Наименьшей длине волны испущенного фотона в серии Лаймана соответствует следующий переход из тех, что приведены на рисунке: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n = 3→n = 2 б) n = 2→n = 1 в) n = 5→n = 3 г) n = 5→n = 1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910" cy="1180465"/>
            <wp:effectExtent l="19050" t="0" r="8890" b="0"/>
            <wp:docPr id="251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>Решение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910" cy="1180465"/>
            <wp:effectExtent l="19050" t="0" r="8890" b="0"/>
            <wp:docPr id="252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Покажем рисунок.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Чтобы ответить на этот вопрос, нужно учитывать обратную зависимость длины волны и энергии (а значит, и частоты) фотона. Давайте разберём решение для случая </w:t>
      </w:r>
      <w:r w:rsidRPr="005F1B01">
        <w:rPr>
          <w:rFonts w:ascii="Times New Roman" w:hAnsi="Times New Roman" w:cs="Times New Roman"/>
          <w:iCs/>
          <w:sz w:val="28"/>
          <w:szCs w:val="28"/>
        </w:rPr>
        <w:t>наименьшей</w:t>
      </w:r>
      <w:r w:rsidRPr="005F1B01">
        <w:rPr>
          <w:rFonts w:ascii="Times New Roman" w:hAnsi="Times New Roman" w:cs="Times New Roman"/>
          <w:sz w:val="28"/>
          <w:szCs w:val="28"/>
        </w:rPr>
        <w:t xml:space="preserve"> длины волны в серии Лаймана.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Серия Лаймана - это набор спектральных линий, возникающих при переходах электрона в атоме водорода с возбужденных энергетических уровней </w:t>
      </w:r>
      <w:r w:rsidRPr="005F1B01">
        <w:rPr>
          <w:rFonts w:ascii="Times New Roman" w:hAnsi="Times New Roman" w:cs="Times New Roman"/>
          <w:iCs/>
          <w:sz w:val="28"/>
          <w:szCs w:val="28"/>
        </w:rPr>
        <w:t>на первый энергетический уровень (n = 1)</w:t>
      </w:r>
      <w:r w:rsidRPr="005F1B01">
        <w:rPr>
          <w:rFonts w:ascii="Times New Roman" w:hAnsi="Times New Roman" w:cs="Times New Roman"/>
          <w:sz w:val="28"/>
          <w:szCs w:val="28"/>
        </w:rPr>
        <w:t>. То есть, все переходы серии Лаймана заканчиваются на n = 1.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Связь энергии, частоты и длины волны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Энергия фотона E связана с его частотой ν соотношением: </w:t>
      </w:r>
      <w:r w:rsidRPr="005F1B01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62" type="#_x0000_t75" style="width:43.2pt;height:15pt" o:ole="">
            <v:imagedata r:id="rId97" o:title=""/>
          </v:shape>
          <o:OLEObject Type="Embed" ProgID="Equation.3" ShapeID="_x0000_i1062" DrawAspect="Content" ObjectID="_1808383869" r:id="rId98"/>
        </w:object>
      </w:r>
      <w:r w:rsidRPr="005F1B01">
        <w:rPr>
          <w:rFonts w:ascii="Times New Roman" w:hAnsi="Times New Roman" w:cs="Times New Roman"/>
          <w:sz w:val="28"/>
          <w:szCs w:val="28"/>
        </w:rPr>
        <w:t>, где h - постоянная Планка.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Частота ν связана с длиной волны λ соотношением: </w:t>
      </w:r>
      <w:r w:rsidRPr="005F1B01">
        <w:rPr>
          <w:rFonts w:ascii="Times New Roman" w:hAnsi="Times New Roman" w:cs="Times New Roman"/>
          <w:position w:val="-26"/>
          <w:sz w:val="28"/>
          <w:szCs w:val="28"/>
        </w:rPr>
        <w:object w:dxaOrig="720" w:dyaOrig="700">
          <v:shape id="_x0000_i1063" type="#_x0000_t75" style="width:36.3pt;height:35.15pt" o:ole="">
            <v:imagedata r:id="rId99" o:title=""/>
          </v:shape>
          <o:OLEObject Type="Embed" ProgID="Equation.3" ShapeID="_x0000_i1063" DrawAspect="Content" ObjectID="_1808383870" r:id="rId100"/>
        </w:object>
      </w:r>
      <w:r w:rsidRPr="005F1B01">
        <w:rPr>
          <w:rFonts w:ascii="Times New Roman" w:hAnsi="Times New Roman" w:cs="Times New Roman"/>
          <w:sz w:val="28"/>
          <w:szCs w:val="28"/>
        </w:rPr>
        <w:t>, где c - скорость света.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энергия и длина волны связаны как: </w:t>
      </w:r>
      <w:r w:rsidRPr="005F1B01">
        <w:rPr>
          <w:rFonts w:ascii="Times New Roman" w:hAnsi="Times New Roman" w:cs="Times New Roman"/>
          <w:position w:val="-26"/>
          <w:sz w:val="28"/>
          <w:szCs w:val="28"/>
        </w:rPr>
        <w:object w:dxaOrig="859" w:dyaOrig="700">
          <v:shape id="_x0000_i1064" type="#_x0000_t75" style="width:43.2pt;height:35.15pt" o:ole="">
            <v:imagedata r:id="rId101" o:title=""/>
          </v:shape>
          <o:OLEObject Type="Embed" ProgID="Equation.3" ShapeID="_x0000_i1064" DrawAspect="Content" ObjectID="_1808383871" r:id="rId102"/>
        </w:object>
      </w:r>
      <w:r w:rsidRPr="005F1B0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F1B01">
        <w:rPr>
          <w:rFonts w:ascii="Times New Roman" w:hAnsi="Times New Roman" w:cs="Times New Roman"/>
          <w:position w:val="-26"/>
          <w:sz w:val="28"/>
          <w:szCs w:val="28"/>
        </w:rPr>
        <w:object w:dxaOrig="840" w:dyaOrig="700">
          <v:shape id="_x0000_i1065" type="#_x0000_t75" style="width:42.05pt;height:35.15pt" o:ole="">
            <v:imagedata r:id="rId103" o:title=""/>
          </v:shape>
          <o:OLEObject Type="Embed" ProgID="Equation.3" ShapeID="_x0000_i1065" DrawAspect="Content" ObjectID="_1808383872" r:id="rId104"/>
        </w:object>
      </w:r>
      <w:r w:rsidRPr="005F1B01">
        <w:rPr>
          <w:rFonts w:ascii="Times New Roman" w:hAnsi="Times New Roman" w:cs="Times New Roman"/>
          <w:sz w:val="28"/>
          <w:szCs w:val="28"/>
        </w:rPr>
        <w:t>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Из последней формулы видно, что чем больше энергия фотона, тем </w:t>
      </w:r>
      <w:r w:rsidRPr="005F1B01">
        <w:rPr>
          <w:rFonts w:ascii="Times New Roman" w:hAnsi="Times New Roman" w:cs="Times New Roman"/>
          <w:iCs/>
          <w:sz w:val="28"/>
          <w:szCs w:val="28"/>
        </w:rPr>
        <w:t>меньше</w:t>
      </w:r>
      <w:r w:rsidRPr="005F1B01">
        <w:rPr>
          <w:rFonts w:ascii="Times New Roman" w:hAnsi="Times New Roman" w:cs="Times New Roman"/>
          <w:sz w:val="28"/>
          <w:szCs w:val="28"/>
        </w:rPr>
        <w:t xml:space="preserve"> его длина волны, и наоборот.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Проанализируем варианты ответов: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Нам нужно найти переход в серии Лаймана (заканчивающийся на n = 1), который соответствует </w:t>
      </w:r>
      <w:r w:rsidRPr="005F1B01">
        <w:rPr>
          <w:rFonts w:ascii="Times New Roman" w:hAnsi="Times New Roman" w:cs="Times New Roman"/>
          <w:iCs/>
          <w:sz w:val="28"/>
          <w:szCs w:val="28"/>
        </w:rPr>
        <w:t>наименьшей</w:t>
      </w:r>
      <w:r w:rsidRPr="005F1B01">
        <w:rPr>
          <w:rFonts w:ascii="Times New Roman" w:hAnsi="Times New Roman" w:cs="Times New Roman"/>
          <w:sz w:val="28"/>
          <w:szCs w:val="28"/>
        </w:rPr>
        <w:t xml:space="preserve"> длине волны. Это означает, что нам нужен переход, при котором выделяется </w:t>
      </w:r>
      <w:r w:rsidRPr="005F1B01">
        <w:rPr>
          <w:rFonts w:ascii="Times New Roman" w:hAnsi="Times New Roman" w:cs="Times New Roman"/>
          <w:iCs/>
          <w:sz w:val="28"/>
          <w:szCs w:val="28"/>
        </w:rPr>
        <w:t>максимальная</w:t>
      </w:r>
      <w:r w:rsidRPr="005F1B01">
        <w:rPr>
          <w:rFonts w:ascii="Times New Roman" w:hAnsi="Times New Roman" w:cs="Times New Roman"/>
          <w:sz w:val="28"/>
          <w:szCs w:val="28"/>
        </w:rPr>
        <w:t xml:space="preserve"> энергия.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а) n = 3→n = 2: Этот переход </w:t>
      </w:r>
      <w:r w:rsidRPr="005F1B01">
        <w:rPr>
          <w:rFonts w:ascii="Times New Roman" w:hAnsi="Times New Roman" w:cs="Times New Roman"/>
          <w:iCs/>
          <w:sz w:val="28"/>
          <w:szCs w:val="28"/>
        </w:rPr>
        <w:t>не относится</w:t>
      </w:r>
      <w:r w:rsidRPr="005F1B01">
        <w:rPr>
          <w:rFonts w:ascii="Times New Roman" w:hAnsi="Times New Roman" w:cs="Times New Roman"/>
          <w:sz w:val="28"/>
          <w:szCs w:val="28"/>
        </w:rPr>
        <w:t xml:space="preserve"> к серии Лаймана, так как он не заканчивается на n = 1.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б) n = 2→n = 1: Этот переход относится к серии Лаймана.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в) n = 5→n = 3: Этот переход </w:t>
      </w:r>
      <w:r w:rsidRPr="005F1B01">
        <w:rPr>
          <w:rFonts w:ascii="Times New Roman" w:hAnsi="Times New Roman" w:cs="Times New Roman"/>
          <w:iCs/>
          <w:sz w:val="28"/>
          <w:szCs w:val="28"/>
        </w:rPr>
        <w:t>не относится</w:t>
      </w:r>
      <w:r w:rsidRPr="005F1B01">
        <w:rPr>
          <w:rFonts w:ascii="Times New Roman" w:hAnsi="Times New Roman" w:cs="Times New Roman"/>
          <w:sz w:val="28"/>
          <w:szCs w:val="28"/>
        </w:rPr>
        <w:t xml:space="preserve"> к серии Лаймана, так как он не заканчивается на n = 1.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г) n = 5→n = 1: Этот переход относится к серии Лаймана.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Теперь нужно сравнить переходы б) и г). При переходе с n = 5 на n = 1 электрон теряет </w:t>
      </w:r>
      <w:r w:rsidRPr="005F1B01">
        <w:rPr>
          <w:rFonts w:ascii="Times New Roman" w:hAnsi="Times New Roman" w:cs="Times New Roman"/>
          <w:iCs/>
          <w:sz w:val="28"/>
          <w:szCs w:val="28"/>
        </w:rPr>
        <w:t>больше</w:t>
      </w:r>
      <w:r w:rsidRPr="005F1B01">
        <w:rPr>
          <w:rFonts w:ascii="Times New Roman" w:hAnsi="Times New Roman" w:cs="Times New Roman"/>
          <w:sz w:val="28"/>
          <w:szCs w:val="28"/>
        </w:rPr>
        <w:t xml:space="preserve"> энергии, чем при переходе с n = 2 на n = 1.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Вывод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Поскольку переходу с n = 5 на n = 1 соответствует </w:t>
      </w:r>
      <w:r w:rsidRPr="005F1B01">
        <w:rPr>
          <w:rFonts w:ascii="Times New Roman" w:hAnsi="Times New Roman" w:cs="Times New Roman"/>
          <w:iCs/>
          <w:sz w:val="28"/>
          <w:szCs w:val="28"/>
        </w:rPr>
        <w:t>максимальная</w:t>
      </w:r>
      <w:r w:rsidRPr="005F1B01">
        <w:rPr>
          <w:rFonts w:ascii="Times New Roman" w:hAnsi="Times New Roman" w:cs="Times New Roman"/>
          <w:sz w:val="28"/>
          <w:szCs w:val="28"/>
        </w:rPr>
        <w:t xml:space="preserve"> энергия фотона, то он соответствует и </w:t>
      </w:r>
      <w:r w:rsidRPr="005F1B01">
        <w:rPr>
          <w:rFonts w:ascii="Times New Roman" w:hAnsi="Times New Roman" w:cs="Times New Roman"/>
          <w:iCs/>
          <w:sz w:val="28"/>
          <w:szCs w:val="28"/>
        </w:rPr>
        <w:t>наименьшей</w:t>
      </w:r>
      <w:r w:rsidRPr="005F1B01">
        <w:rPr>
          <w:rFonts w:ascii="Times New Roman" w:hAnsi="Times New Roman" w:cs="Times New Roman"/>
          <w:sz w:val="28"/>
          <w:szCs w:val="28"/>
        </w:rPr>
        <w:t xml:space="preserve"> длине волны в серии Лаймана.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Ответ: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г) n = 5→n = 1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sz w:val="28"/>
          <w:szCs w:val="28"/>
        </w:rPr>
        <w:t>4.6.</w:t>
      </w:r>
      <w:r w:rsidRPr="005F1B01">
        <w:rPr>
          <w:rFonts w:ascii="Times New Roman" w:hAnsi="Times New Roman" w:cs="Times New Roman"/>
          <w:sz w:val="28"/>
          <w:szCs w:val="28"/>
        </w:rPr>
        <w:t xml:space="preserve">Кинетические энергии нерелятивистских протона и α-частицы одинаковы. Чему равно отношение длины волны де Бройля протона к длине волны де Бройля α-частицы? 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2,83 б) 2 в) 0,5 г) 1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Решение: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Кинетическая энергия протона E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Кинетическая энергия альфа-частицы E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E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Масса альфа-частицы m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4*Масса протонаm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p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Найти: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Отношение длины волны де Бройля протона λ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5F1B01">
        <w:rPr>
          <w:rFonts w:ascii="Times New Roman" w:hAnsi="Times New Roman" w:cs="Times New Roman"/>
          <w:sz w:val="28"/>
          <w:szCs w:val="28"/>
        </w:rPr>
        <w:t xml:space="preserve"> к длине волны де Бройля альфа-частицы λ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 w:rsidRPr="005F1B01">
        <w:rPr>
          <w:rFonts w:ascii="Times New Roman" w:hAnsi="Times New Roman" w:cs="Times New Roman"/>
          <w:sz w:val="28"/>
          <w:szCs w:val="28"/>
        </w:rPr>
        <w:t>, то есть λ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5F1B01">
        <w:rPr>
          <w:rFonts w:ascii="Times New Roman" w:hAnsi="Times New Roman" w:cs="Times New Roman"/>
          <w:sz w:val="28"/>
          <w:szCs w:val="28"/>
        </w:rPr>
        <w:t>/λ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α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Формула длины волны де Бройля: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Длина волны де Бройля для частицы выражается формулой: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position w:val="-32"/>
          <w:sz w:val="28"/>
          <w:szCs w:val="28"/>
        </w:rPr>
        <w:object w:dxaOrig="740" w:dyaOrig="760">
          <v:shape id="_x0000_i1066" type="#_x0000_t75" style="width:36.85pt;height:38pt" o:ole="">
            <v:imagedata r:id="rId105" o:title=""/>
          </v:shape>
          <o:OLEObject Type="Embed" ProgID="Equation.3" ShapeID="_x0000_i1066" DrawAspect="Content" ObjectID="_1808383873" r:id="rId106"/>
        </w:object>
      </w:r>
      <w:r w:rsidRPr="005F1B01">
        <w:rPr>
          <w:rFonts w:ascii="Times New Roman" w:hAnsi="Times New Roman" w:cs="Times New Roman"/>
          <w:sz w:val="28"/>
          <w:szCs w:val="28"/>
        </w:rPr>
        <w:t>,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где: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λ - длина волны де Бройля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h - постоянная Планка (h = 6,63*10</w:t>
      </w:r>
      <w:r w:rsidRPr="005F1B01">
        <w:rPr>
          <w:rFonts w:ascii="Times New Roman" w:hAnsi="Times New Roman" w:cs="Times New Roman"/>
          <w:sz w:val="28"/>
          <w:szCs w:val="28"/>
          <w:vertAlign w:val="superscript"/>
        </w:rPr>
        <w:t>-34</w:t>
      </w:r>
      <w:r w:rsidRPr="005F1B01">
        <w:rPr>
          <w:rFonts w:ascii="Times New Roman" w:hAnsi="Times New Roman" w:cs="Times New Roman"/>
          <w:sz w:val="28"/>
          <w:szCs w:val="28"/>
        </w:rPr>
        <w:t>Дж·с)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p - импульс частицы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Связь импульса и кинетической энергии: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Импульс p частицы связан с ее кинетической энергией E и массой m следующим образом (для нерелятивистских скоростей):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940" w:dyaOrig="720">
          <v:shape id="_x0000_i1067" type="#_x0000_t75" style="width:46.65pt;height:36.3pt" o:ole="">
            <v:imagedata r:id="rId107" o:title=""/>
          </v:shape>
          <o:OLEObject Type="Embed" ProgID="Equation.3" ShapeID="_x0000_i1067" DrawAspect="Content" ObjectID="_1808383874" r:id="rId108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>Отсюда можно выразить импульс: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280" w:dyaOrig="440">
          <v:shape id="_x0000_i1068" type="#_x0000_t75" style="width:63.95pt;height:21.9pt" o:ole="">
            <v:imagedata r:id="rId109" o:title=""/>
          </v:shape>
          <o:OLEObject Type="Embed" ProgID="Equation.3" ShapeID="_x0000_i1068" DrawAspect="Content" ObjectID="_1808383875" r:id="rId110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Длина волны де Бройля для протона и альфа-частицы: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Подставим выражение для импульса в формулу длины волны де Бройля: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Для протона: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40"/>
          <w:sz w:val="28"/>
          <w:szCs w:val="28"/>
          <w:lang w:val="en-US"/>
        </w:rPr>
        <w:object w:dxaOrig="2780" w:dyaOrig="840">
          <v:shape id="_x0000_i1069" type="#_x0000_t75" style="width:139.4pt;height:42.05pt" o:ole="">
            <v:imagedata r:id="rId111" o:title=""/>
          </v:shape>
          <o:OLEObject Type="Embed" ProgID="Equation.3" ShapeID="_x0000_i1069" DrawAspect="Content" ObjectID="_1808383876" r:id="rId112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>Для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1B01">
        <w:rPr>
          <w:rFonts w:ascii="Times New Roman" w:hAnsi="Times New Roman" w:cs="Times New Roman"/>
          <w:sz w:val="28"/>
          <w:szCs w:val="28"/>
        </w:rPr>
        <w:t>альфа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F1B01">
        <w:rPr>
          <w:rFonts w:ascii="Times New Roman" w:hAnsi="Times New Roman" w:cs="Times New Roman"/>
          <w:sz w:val="28"/>
          <w:szCs w:val="28"/>
        </w:rPr>
        <w:t>частицы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40"/>
          <w:sz w:val="28"/>
          <w:szCs w:val="28"/>
          <w:lang w:val="en-US"/>
        </w:rPr>
        <w:object w:dxaOrig="4380" w:dyaOrig="840">
          <v:shape id="_x0000_i1070" type="#_x0000_t75" style="width:219.45pt;height:42.05pt" o:ole="">
            <v:imagedata r:id="rId113" o:title=""/>
          </v:shape>
          <o:OLEObject Type="Embed" ProgID="Equation.3" ShapeID="_x0000_i1070" DrawAspect="Content" ObjectID="_1808383877" r:id="rId114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Находим отношение длин волн: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74"/>
          <w:sz w:val="28"/>
          <w:szCs w:val="28"/>
          <w:lang w:val="en-US"/>
        </w:rPr>
        <w:object w:dxaOrig="4480" w:dyaOrig="1620">
          <v:shape id="_x0000_i1071" type="#_x0000_t75" style="width:224.05pt;height:80.65pt" o:ole="">
            <v:imagedata r:id="rId115" o:title=""/>
          </v:shape>
          <o:OLEObject Type="Embed" ProgID="Equation.3" ShapeID="_x0000_i1071" DrawAspect="Content" ObjectID="_1808383878" r:id="rId116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Ответ: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Отношение длины волны де Бройля протона к длине волны де Бройля альфа-частицы равно 2.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sz w:val="28"/>
          <w:szCs w:val="28"/>
        </w:rPr>
        <w:t>4.7.</w:t>
      </w:r>
      <w:r w:rsidRPr="005F1B01">
        <w:rPr>
          <w:rFonts w:ascii="Times New Roman" w:hAnsi="Times New Roman" w:cs="Times New Roman"/>
          <w:sz w:val="28"/>
          <w:szCs w:val="28"/>
        </w:rPr>
        <w:t xml:space="preserve">Микрочастица с массой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m </w:t>
      </w:r>
      <w:r w:rsidRPr="005F1B01">
        <w:rPr>
          <w:rFonts w:ascii="Times New Roman" w:hAnsi="Times New Roman" w:cs="Times New Roman"/>
          <w:sz w:val="28"/>
          <w:szCs w:val="28"/>
        </w:rPr>
        <w:t xml:space="preserve">находится в одномерной прямоугольной потенциальной яме с бесконечно высокими стенками. Два самых маленьких разрешенных значения энергии частицы в этой яме равны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5F1B0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5F1B01">
        <w:rPr>
          <w:rFonts w:ascii="Times New Roman" w:hAnsi="Times New Roman" w:cs="Times New Roman"/>
          <w:sz w:val="28"/>
          <w:szCs w:val="28"/>
        </w:rPr>
        <w:t xml:space="preserve"> и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5F1B0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5F1B01">
        <w:rPr>
          <w:rFonts w:ascii="Times New Roman" w:hAnsi="Times New Roman" w:cs="Times New Roman"/>
          <w:sz w:val="28"/>
          <w:szCs w:val="28"/>
        </w:rPr>
        <w:t xml:space="preserve">, причем </w:t>
      </w:r>
      <w:r w:rsidRPr="005F1B01">
        <w:rPr>
          <w:rFonts w:ascii="Times New Roman" w:hAnsi="Times New Roman" w:cs="Times New Roman"/>
          <w:iCs/>
          <w:sz w:val="28"/>
          <w:szCs w:val="28"/>
        </w:rPr>
        <w:t>E</w:t>
      </w:r>
      <w:r w:rsidRPr="005F1B0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5F1B01">
        <w:rPr>
          <w:rFonts w:ascii="Times New Roman" w:hAnsi="Times New Roman" w:cs="Times New Roman"/>
          <w:iCs/>
          <w:sz w:val="28"/>
          <w:szCs w:val="28"/>
        </w:rPr>
        <w:t>&gt;E</w:t>
      </w:r>
      <w:r w:rsidRPr="005F1B0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5F1B01">
        <w:rPr>
          <w:rFonts w:ascii="Times New Roman" w:hAnsi="Times New Roman" w:cs="Times New Roman"/>
          <w:sz w:val="28"/>
          <w:szCs w:val="28"/>
        </w:rPr>
        <w:t xml:space="preserve">. Ширина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L </w:t>
      </w:r>
      <w:r w:rsidRPr="005F1B01">
        <w:rPr>
          <w:rFonts w:ascii="Times New Roman" w:hAnsi="Times New Roman" w:cs="Times New Roman"/>
          <w:sz w:val="28"/>
          <w:szCs w:val="28"/>
        </w:rPr>
        <w:t>потенциальной ямы равна: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а) </w:t>
      </w:r>
      <w:r w:rsidRPr="005F1B01">
        <w:rPr>
          <w:rFonts w:ascii="Times New Roman" w:hAnsi="Times New Roman" w:cs="Times New Roman"/>
          <w:position w:val="-14"/>
          <w:sz w:val="28"/>
          <w:szCs w:val="28"/>
        </w:rPr>
        <w:object w:dxaOrig="2020" w:dyaOrig="460">
          <v:shape id="_x0000_i1072" type="#_x0000_t75" style="width:100.8pt;height:23.05pt" o:ole="">
            <v:imagedata r:id="rId117" o:title=""/>
          </v:shape>
          <o:OLEObject Type="Embed" ProgID="Equation.3" ShapeID="_x0000_i1072" DrawAspect="Content" ObjectID="_1808383879" r:id="rId118"/>
        </w:object>
      </w:r>
      <w:r w:rsidRPr="005F1B01">
        <w:rPr>
          <w:rFonts w:ascii="Times New Roman" w:hAnsi="Times New Roman" w:cs="Times New Roman"/>
          <w:sz w:val="28"/>
          <w:szCs w:val="28"/>
        </w:rPr>
        <w:t xml:space="preserve"> б) </w:t>
      </w:r>
      <w:r w:rsidRPr="005F1B01">
        <w:rPr>
          <w:rFonts w:ascii="Times New Roman" w:hAnsi="Times New Roman" w:cs="Times New Roman"/>
          <w:position w:val="-14"/>
          <w:sz w:val="28"/>
          <w:szCs w:val="28"/>
        </w:rPr>
        <w:object w:dxaOrig="2340" w:dyaOrig="460">
          <v:shape id="_x0000_i1073" type="#_x0000_t75" style="width:116.95pt;height:23.05pt" o:ole="">
            <v:imagedata r:id="rId119" o:title=""/>
          </v:shape>
          <o:OLEObject Type="Embed" ProgID="Equation.3" ShapeID="_x0000_i1073" DrawAspect="Content" ObjectID="_1808383880" r:id="rId120"/>
        </w:objec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в) </w:t>
      </w:r>
      <w:r w:rsidRPr="005F1B01">
        <w:rPr>
          <w:rFonts w:ascii="Times New Roman" w:hAnsi="Times New Roman" w:cs="Times New Roman"/>
          <w:position w:val="-14"/>
          <w:sz w:val="28"/>
          <w:szCs w:val="28"/>
        </w:rPr>
        <w:object w:dxaOrig="2160" w:dyaOrig="460">
          <v:shape id="_x0000_i1074" type="#_x0000_t75" style="width:108.3pt;height:23.05pt" o:ole="">
            <v:imagedata r:id="rId121" o:title=""/>
          </v:shape>
          <o:OLEObject Type="Embed" ProgID="Equation.3" ShapeID="_x0000_i1074" DrawAspect="Content" ObjectID="_1808383881" r:id="rId122"/>
        </w:object>
      </w:r>
      <w:r w:rsidRPr="005F1B01">
        <w:rPr>
          <w:rFonts w:ascii="Times New Roman" w:hAnsi="Times New Roman" w:cs="Times New Roman"/>
          <w:sz w:val="28"/>
          <w:szCs w:val="28"/>
        </w:rPr>
        <w:t xml:space="preserve"> г) </w:t>
      </w:r>
      <w:r w:rsidRPr="005F1B01">
        <w:rPr>
          <w:rFonts w:ascii="Times New Roman" w:hAnsi="Times New Roman" w:cs="Times New Roman"/>
          <w:position w:val="-14"/>
          <w:sz w:val="28"/>
          <w:szCs w:val="28"/>
        </w:rPr>
        <w:object w:dxaOrig="2340" w:dyaOrig="460">
          <v:shape id="_x0000_i1075" type="#_x0000_t75" style="width:116.95pt;height:23.05pt" o:ole="">
            <v:imagedata r:id="rId123" o:title=""/>
          </v:shape>
          <o:OLEObject Type="Embed" ProgID="Equation.3" ShapeID="_x0000_i1075" DrawAspect="Content" ObjectID="_1808383882" r:id="rId124"/>
        </w:objec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7415" cy="1296670"/>
            <wp:effectExtent l="19050" t="0" r="6985" b="0"/>
            <wp:docPr id="25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Решение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7415" cy="1296670"/>
            <wp:effectExtent l="19050" t="0" r="6985" b="0"/>
            <wp:docPr id="25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Покажем рисунок.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sz w:val="28"/>
          <w:szCs w:val="28"/>
        </w:rPr>
        <w:lastRenderedPageBreak/>
        <w:t>Мы имеем дело с микрочастицей в бесконечной потенциальной яме. Это означает, что частица не может покинуть область внутри ямы, так как для этого потребовалась бы бесконечная энергия. Энергия частицы в такой яме квантована, то есть может принимать только определенные дискретные значения. Наша задача - найти связь между шириной ямы (L) и двумя наименьшими разрешенными энергиями (E</w:t>
      </w:r>
      <w:r w:rsidRPr="005F1B01">
        <w:rPr>
          <w:sz w:val="28"/>
          <w:szCs w:val="28"/>
          <w:vertAlign w:val="subscript"/>
        </w:rPr>
        <w:t>1</w:t>
      </w:r>
      <w:r w:rsidRPr="005F1B01">
        <w:rPr>
          <w:sz w:val="28"/>
          <w:szCs w:val="28"/>
        </w:rPr>
        <w:t xml:space="preserve"> и E</w:t>
      </w:r>
      <w:r w:rsidRPr="005F1B01">
        <w:rPr>
          <w:sz w:val="28"/>
          <w:szCs w:val="28"/>
          <w:vertAlign w:val="subscript"/>
        </w:rPr>
        <w:t>2</w:t>
      </w:r>
      <w:r w:rsidRPr="005F1B01">
        <w:rPr>
          <w:sz w:val="28"/>
          <w:szCs w:val="28"/>
        </w:rPr>
        <w:t>).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rStyle w:val="a7"/>
          <w:sz w:val="28"/>
          <w:szCs w:val="28"/>
        </w:rPr>
        <w:t>Основные формулы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sz w:val="28"/>
          <w:szCs w:val="28"/>
        </w:rPr>
        <w:t>Энергия частицы в бесконечной потенциальной яме квантуется и определяется формулой: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position w:val="-26"/>
          <w:sz w:val="28"/>
          <w:szCs w:val="28"/>
        </w:rPr>
        <w:object w:dxaOrig="1420" w:dyaOrig="720">
          <v:shape id="_x0000_i1076" type="#_x0000_t75" style="width:70.85pt;height:36.3pt" o:ole="">
            <v:imagedata r:id="rId126" o:title=""/>
          </v:shape>
          <o:OLEObject Type="Embed" ProgID="Equation.3" ShapeID="_x0000_i1076" DrawAspect="Content" ObjectID="_1808383883" r:id="rId127"/>
        </w:object>
      </w:r>
      <w:r w:rsidRPr="005F1B01">
        <w:rPr>
          <w:sz w:val="28"/>
          <w:szCs w:val="28"/>
        </w:rPr>
        <w:t>,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sz w:val="28"/>
          <w:szCs w:val="28"/>
        </w:rPr>
        <w:t>где: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E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энергия n-го уровня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ħ - приведенная постоянная Планка (ħ = h/2π, где h - постоянная Планка)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m - масса частицы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L - ширина ямы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n - квантовое число (n = 1, 2, 3, …)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rStyle w:val="a7"/>
          <w:sz w:val="28"/>
          <w:szCs w:val="28"/>
        </w:rPr>
        <w:t>Наименьшие энергии:</w:t>
      </w:r>
      <w:r w:rsidRPr="005F1B01">
        <w:rPr>
          <w:sz w:val="28"/>
          <w:szCs w:val="28"/>
        </w:rPr>
        <w:t xml:space="preserve"> 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5F1B01">
        <w:rPr>
          <w:sz w:val="28"/>
          <w:szCs w:val="28"/>
        </w:rPr>
        <w:t>Два самых маленьких разрешенных значения энергии соответствуют квантовым числам n = 1 и n = 2. Таким образом: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5F1B01">
        <w:rPr>
          <w:position w:val="-26"/>
          <w:sz w:val="28"/>
          <w:szCs w:val="28"/>
        </w:rPr>
        <w:object w:dxaOrig="2400" w:dyaOrig="720">
          <v:shape id="_x0000_i1077" type="#_x0000_t75" style="width:120.4pt;height:36.3pt" o:ole="">
            <v:imagedata r:id="rId128" o:title=""/>
          </v:shape>
          <o:OLEObject Type="Embed" ProgID="Equation.3" ShapeID="_x0000_i1077" DrawAspect="Content" ObjectID="_1808383884" r:id="rId129"/>
        </w:object>
      </w:r>
      <w:r w:rsidRPr="005F1B01">
        <w:rPr>
          <w:sz w:val="28"/>
          <w:szCs w:val="28"/>
          <w:lang w:val="en-US"/>
        </w:rPr>
        <w:t>;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5F1B01">
        <w:rPr>
          <w:position w:val="-26"/>
          <w:sz w:val="28"/>
          <w:szCs w:val="28"/>
        </w:rPr>
        <w:object w:dxaOrig="3540" w:dyaOrig="720">
          <v:shape id="_x0000_i1078" type="#_x0000_t75" style="width:177.4pt;height:36.3pt" o:ole="">
            <v:imagedata r:id="rId130" o:title=""/>
          </v:shape>
          <o:OLEObject Type="Embed" ProgID="Equation.3" ShapeID="_x0000_i1078" DrawAspect="Content" ObjectID="_1808383885" r:id="rId131"/>
        </w:objec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rStyle w:val="a7"/>
          <w:sz w:val="28"/>
          <w:szCs w:val="28"/>
        </w:rPr>
        <w:t>Выражение для разности энергий:</w:t>
      </w:r>
      <w:r w:rsidRPr="005F1B01">
        <w:rPr>
          <w:sz w:val="28"/>
          <w:szCs w:val="28"/>
        </w:rPr>
        <w:t xml:space="preserve"> Найдем разность между E</w:t>
      </w:r>
      <w:r w:rsidRPr="005F1B01">
        <w:rPr>
          <w:sz w:val="28"/>
          <w:szCs w:val="28"/>
          <w:vertAlign w:val="subscript"/>
        </w:rPr>
        <w:t>2</w:t>
      </w:r>
      <w:r w:rsidRPr="005F1B01">
        <w:rPr>
          <w:sz w:val="28"/>
          <w:szCs w:val="28"/>
        </w:rPr>
        <w:t xml:space="preserve"> и E</w:t>
      </w:r>
      <w:r w:rsidRPr="005F1B01">
        <w:rPr>
          <w:sz w:val="28"/>
          <w:szCs w:val="28"/>
          <w:vertAlign w:val="subscript"/>
        </w:rPr>
        <w:t>1</w:t>
      </w:r>
      <w:r w:rsidRPr="005F1B01">
        <w:rPr>
          <w:sz w:val="28"/>
          <w:szCs w:val="28"/>
        </w:rPr>
        <w:t>: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5F1B01">
        <w:rPr>
          <w:position w:val="-26"/>
          <w:sz w:val="28"/>
          <w:szCs w:val="28"/>
        </w:rPr>
        <w:object w:dxaOrig="3680" w:dyaOrig="720">
          <v:shape id="_x0000_i1079" type="#_x0000_t75" style="width:184.3pt;height:36.3pt" o:ole="">
            <v:imagedata r:id="rId132" o:title=""/>
          </v:shape>
          <o:OLEObject Type="Embed" ProgID="Equation.3" ShapeID="_x0000_i1079" DrawAspect="Content" ObjectID="_1808383886" r:id="rId133"/>
        </w:objec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rStyle w:val="a7"/>
          <w:sz w:val="28"/>
          <w:szCs w:val="28"/>
        </w:rPr>
        <w:t>Выражение для L:</w:t>
      </w:r>
      <w:r w:rsidRPr="005F1B01">
        <w:rPr>
          <w:sz w:val="28"/>
          <w:szCs w:val="28"/>
        </w:rPr>
        <w:t xml:space="preserve"> Теперь выразим ширину ямы L из полученного уравнения: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position w:val="-34"/>
          <w:sz w:val="28"/>
          <w:szCs w:val="28"/>
        </w:rPr>
        <w:object w:dxaOrig="1939" w:dyaOrig="800">
          <v:shape id="_x0000_i1080" type="#_x0000_t75" style="width:96.75pt;height:40.3pt" o:ole="">
            <v:imagedata r:id="rId134" o:title=""/>
          </v:shape>
          <o:OLEObject Type="Embed" ProgID="Equation.3" ShapeID="_x0000_i1080" DrawAspect="Content" ObjectID="_1808383887" r:id="rId135"/>
        </w:object>
      </w:r>
      <w:r w:rsidRPr="005F1B01">
        <w:rPr>
          <w:sz w:val="28"/>
          <w:szCs w:val="28"/>
        </w:rPr>
        <w:t>;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position w:val="-36"/>
          <w:sz w:val="28"/>
          <w:szCs w:val="28"/>
        </w:rPr>
        <w:object w:dxaOrig="3920" w:dyaOrig="859">
          <v:shape id="_x0000_i1081" type="#_x0000_t75" style="width:196.4pt;height:43.2pt" o:ole="">
            <v:imagedata r:id="rId136" o:title=""/>
          </v:shape>
          <o:OLEObject Type="Embed" ProgID="Equation.3" ShapeID="_x0000_i1081" DrawAspect="Content" ObjectID="_1808383888" r:id="rId137"/>
        </w:object>
      </w:r>
      <w:r w:rsidRPr="005F1B01">
        <w:rPr>
          <w:sz w:val="28"/>
          <w:szCs w:val="28"/>
        </w:rPr>
        <w:t>.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sz w:val="28"/>
          <w:szCs w:val="28"/>
        </w:rPr>
        <w:t>Чтобы привести к одному из предложенных ответов, можно переписать как: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5F1B01">
        <w:rPr>
          <w:position w:val="-36"/>
          <w:sz w:val="28"/>
          <w:szCs w:val="28"/>
        </w:rPr>
        <w:object w:dxaOrig="3720" w:dyaOrig="859">
          <v:shape id="_x0000_i1082" type="#_x0000_t75" style="width:186.05pt;height:43.2pt" o:ole="">
            <v:imagedata r:id="rId138" o:title=""/>
          </v:shape>
          <o:OLEObject Type="Embed" ProgID="Equation.3" ShapeID="_x0000_i1082" DrawAspect="Content" ObjectID="_1808383889" r:id="rId139"/>
        </w:objec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rStyle w:val="a7"/>
          <w:b w:val="0"/>
          <w:sz w:val="28"/>
          <w:szCs w:val="28"/>
          <w:lang w:val="en-US"/>
        </w:rPr>
      </w:pPr>
      <w:r w:rsidRPr="005F1B01">
        <w:rPr>
          <w:rStyle w:val="a7"/>
          <w:sz w:val="28"/>
          <w:szCs w:val="28"/>
        </w:rPr>
        <w:t>Упрощение</w:t>
      </w:r>
      <w:r w:rsidRPr="005F1B01">
        <w:rPr>
          <w:rStyle w:val="a7"/>
          <w:sz w:val="28"/>
          <w:szCs w:val="28"/>
          <w:lang w:val="en-US"/>
        </w:rPr>
        <w:t>: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5F1B01">
        <w:rPr>
          <w:position w:val="-36"/>
          <w:sz w:val="28"/>
          <w:szCs w:val="28"/>
        </w:rPr>
        <w:object w:dxaOrig="2100" w:dyaOrig="840">
          <v:shape id="_x0000_i1083" type="#_x0000_t75" style="width:105.4pt;height:42.05pt" o:ole="">
            <v:imagedata r:id="rId140" o:title=""/>
          </v:shape>
          <o:OLEObject Type="Embed" ProgID="Equation.3" ShapeID="_x0000_i1083" DrawAspect="Content" ObjectID="_1808383890" r:id="rId141"/>
        </w:objec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rStyle w:val="a7"/>
          <w:sz w:val="28"/>
          <w:szCs w:val="28"/>
        </w:rPr>
        <w:t>Ответ: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sz w:val="28"/>
          <w:szCs w:val="28"/>
        </w:rPr>
        <w:lastRenderedPageBreak/>
        <w:t>Сравнивая полученное выражение с предложенными вариантами, получаем, что правильный ответ: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б) </w:t>
      </w:r>
      <w:r w:rsidRPr="005F1B01">
        <w:rPr>
          <w:rFonts w:ascii="Times New Roman" w:hAnsi="Times New Roman" w:cs="Times New Roman"/>
          <w:position w:val="-14"/>
          <w:sz w:val="28"/>
          <w:szCs w:val="28"/>
        </w:rPr>
        <w:object w:dxaOrig="2340" w:dyaOrig="460">
          <v:shape id="_x0000_i1084" type="#_x0000_t75" style="width:116.95pt;height:23.05pt" o:ole="">
            <v:imagedata r:id="rId119" o:title=""/>
          </v:shape>
          <o:OLEObject Type="Embed" ProgID="Equation.3" ShapeID="_x0000_i1084" DrawAspect="Content" ObjectID="_1808383891" r:id="rId142"/>
        </w:objec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sz w:val="28"/>
          <w:szCs w:val="28"/>
        </w:rPr>
        <w:t>4.8.</w:t>
      </w:r>
      <w:r w:rsidRPr="005F1B01">
        <w:rPr>
          <w:rFonts w:ascii="Times New Roman" w:hAnsi="Times New Roman" w:cs="Times New Roman"/>
          <w:sz w:val="28"/>
          <w:szCs w:val="28"/>
        </w:rPr>
        <w:t>На рисунке приведена одна из возможных ориентаций вектора орбитального момента импульса электрона из многоэлектронного атома. В какой из электронных подоболочек находится этот электрон (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z - </w:t>
      </w:r>
      <w:r w:rsidRPr="005F1B01">
        <w:rPr>
          <w:rFonts w:ascii="Times New Roman" w:hAnsi="Times New Roman" w:cs="Times New Roman"/>
          <w:sz w:val="28"/>
          <w:szCs w:val="28"/>
        </w:rPr>
        <w:t>направление внешнего магнитного поля):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а) в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s - </w:t>
      </w:r>
      <w:r w:rsidRPr="005F1B01">
        <w:rPr>
          <w:rFonts w:ascii="Times New Roman" w:hAnsi="Times New Roman" w:cs="Times New Roman"/>
          <w:sz w:val="28"/>
          <w:szCs w:val="28"/>
        </w:rPr>
        <w:t xml:space="preserve">подоболочке? б) в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p - </w:t>
      </w:r>
      <w:r w:rsidRPr="005F1B01">
        <w:rPr>
          <w:rFonts w:ascii="Times New Roman" w:hAnsi="Times New Roman" w:cs="Times New Roman"/>
          <w:sz w:val="28"/>
          <w:szCs w:val="28"/>
        </w:rPr>
        <w:t>подоболочке?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в) в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d - </w:t>
      </w:r>
      <w:r w:rsidRPr="005F1B01">
        <w:rPr>
          <w:rFonts w:ascii="Times New Roman" w:hAnsi="Times New Roman" w:cs="Times New Roman"/>
          <w:sz w:val="28"/>
          <w:szCs w:val="28"/>
        </w:rPr>
        <w:t xml:space="preserve">подоболочке? г) в </w:t>
      </w:r>
      <w:r w:rsidRPr="005F1B01">
        <w:rPr>
          <w:rFonts w:ascii="Times New Roman" w:hAnsi="Times New Roman" w:cs="Times New Roman"/>
          <w:iCs/>
          <w:sz w:val="28"/>
          <w:szCs w:val="28"/>
        </w:rPr>
        <w:t xml:space="preserve">f - </w:t>
      </w:r>
      <w:r w:rsidRPr="005F1B01">
        <w:rPr>
          <w:rFonts w:ascii="Times New Roman" w:hAnsi="Times New Roman" w:cs="Times New Roman"/>
          <w:sz w:val="28"/>
          <w:szCs w:val="28"/>
        </w:rPr>
        <w:t>подоболочке?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7095" cy="1235075"/>
            <wp:effectExtent l="19050" t="0" r="8255" b="0"/>
            <wp:docPr id="25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>Решение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7095" cy="1235075"/>
            <wp:effectExtent l="19050" t="0" r="8255" b="0"/>
            <wp:docPr id="64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Покажем рисунок.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Давайте проанализируем эту задачу, используя наши данные и знания о квантовой механике.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Style w:val="a7"/>
          <w:rFonts w:ascii="Times New Roman" w:hAnsi="Times New Roman" w:cs="Times New Roman"/>
          <w:sz w:val="28"/>
          <w:szCs w:val="28"/>
        </w:rPr>
        <w:t>Орбитальный момент импульса L:</w:t>
      </w:r>
      <w:r w:rsidRPr="005F1B01">
        <w:rPr>
          <w:rFonts w:ascii="Times New Roman" w:hAnsi="Times New Roman" w:cs="Times New Roman"/>
          <w:sz w:val="28"/>
          <w:szCs w:val="28"/>
        </w:rPr>
        <w:t xml:space="preserve"> Это квантовомеханическое свойство электрона, связанное с его движением вокруг ядра. Его величина квантуется.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Style w:val="a7"/>
          <w:rFonts w:ascii="Times New Roman" w:hAnsi="Times New Roman" w:cs="Times New Roman"/>
          <w:sz w:val="28"/>
          <w:szCs w:val="28"/>
        </w:rPr>
        <w:t>Квантовое число орбитального момента импульса l: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Определяет величину орбитального момента импульса: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position w:val="-14"/>
          <w:sz w:val="28"/>
          <w:szCs w:val="28"/>
        </w:rPr>
        <w:object w:dxaOrig="1640" w:dyaOrig="460">
          <v:shape id="_x0000_i1085" type="#_x0000_t75" style="width:82.35pt;height:23.05pt" o:ole="">
            <v:imagedata r:id="rId144" o:title=""/>
          </v:shape>
          <o:OLEObject Type="Embed" ProgID="Equation.3" ShapeID="_x0000_i1085" DrawAspect="Content" ObjectID="_1808383892" r:id="rId145"/>
        </w:object>
      </w:r>
      <w:r w:rsidRPr="005F1B01">
        <w:rPr>
          <w:rFonts w:ascii="Times New Roman" w:hAnsi="Times New Roman" w:cs="Times New Roman"/>
          <w:sz w:val="28"/>
          <w:szCs w:val="28"/>
        </w:rPr>
        <w:t>, где l = 0, 1, 2, 3…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Style w:val="a7"/>
          <w:rFonts w:ascii="Times New Roman" w:hAnsi="Times New Roman" w:cs="Times New Roman"/>
          <w:sz w:val="28"/>
          <w:szCs w:val="28"/>
        </w:rPr>
        <w:t>Магнитное квантовое число m</w:t>
      </w:r>
      <w:r w:rsidRPr="005F1B01">
        <w:rPr>
          <w:rStyle w:val="a7"/>
          <w:rFonts w:ascii="Times New Roman" w:hAnsi="Times New Roman" w:cs="Times New Roman"/>
          <w:sz w:val="28"/>
          <w:szCs w:val="28"/>
          <w:vertAlign w:val="subscript"/>
        </w:rPr>
        <w:t>l</w:t>
      </w:r>
      <w:r w:rsidRPr="005F1B01">
        <w:rPr>
          <w:rStyle w:val="a7"/>
          <w:rFonts w:ascii="Times New Roman" w:hAnsi="Times New Roman" w:cs="Times New Roman"/>
          <w:sz w:val="28"/>
          <w:szCs w:val="28"/>
        </w:rPr>
        <w:t>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Определяет проекцию орбитального момента импульса на выбранное направление (обычно ось z). Имеет значения от -l до +l с шагом 1: m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-l, -l+1, …, 0, …, l-1, l. То есть, всего 2l + 1 возможных значений.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Style w:val="a7"/>
          <w:rFonts w:ascii="Times New Roman" w:hAnsi="Times New Roman" w:cs="Times New Roman"/>
          <w:sz w:val="28"/>
          <w:szCs w:val="28"/>
        </w:rPr>
        <w:t>Проекция орбитального момента импульса на ось z L</w:t>
      </w:r>
      <w:r w:rsidRPr="005F1B01">
        <w:rPr>
          <w:rStyle w:val="a7"/>
          <w:rFonts w:ascii="Times New Roman" w:hAnsi="Times New Roman" w:cs="Times New Roman"/>
          <w:sz w:val="28"/>
          <w:szCs w:val="28"/>
          <w:vertAlign w:val="subscript"/>
        </w:rPr>
        <w:t>z</w:t>
      </w:r>
      <w:r w:rsidRPr="005F1B01">
        <w:rPr>
          <w:rStyle w:val="a7"/>
          <w:rFonts w:ascii="Times New Roman" w:hAnsi="Times New Roman" w:cs="Times New Roman"/>
          <w:sz w:val="28"/>
          <w:szCs w:val="28"/>
        </w:rPr>
        <w:t>:</w:t>
      </w:r>
      <w:r w:rsidRPr="005F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99" w:dyaOrig="380">
          <v:shape id="_x0000_i1086" type="#_x0000_t75" style="width:50.1pt;height:19pt" o:ole="">
            <v:imagedata r:id="rId146" o:title=""/>
          </v:shape>
          <o:OLEObject Type="Embed" ProgID="Equation.3" ShapeID="_x0000_i1086" DrawAspect="Content" ObjectID="_1808383893" r:id="rId147"/>
        </w:objec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Style w:val="a7"/>
          <w:rFonts w:ascii="Times New Roman" w:hAnsi="Times New Roman" w:cs="Times New Roman"/>
          <w:sz w:val="28"/>
          <w:szCs w:val="28"/>
        </w:rPr>
        <w:t>Связь l с электронными подоболочками: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l = 0 соответствует s-подоболочке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l = 1 соответствует p-подоболочке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l = 2 соответствует d-подоболочке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l = 3 соответствует f-подоболочке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rStyle w:val="a7"/>
          <w:sz w:val="28"/>
          <w:szCs w:val="28"/>
        </w:rPr>
        <w:t>Проанализируем рисунок: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sz w:val="28"/>
          <w:szCs w:val="28"/>
        </w:rPr>
        <w:t>На рисунке мы видим, что вектор L направлен горизонтально и выходит из точки z = 0. Это означает, что проекция момента импульса L</w:t>
      </w:r>
      <w:r w:rsidRPr="005F1B01">
        <w:rPr>
          <w:sz w:val="28"/>
          <w:szCs w:val="28"/>
          <w:vertAlign w:val="subscript"/>
        </w:rPr>
        <w:t>z</w:t>
      </w:r>
      <w:r w:rsidRPr="005F1B01">
        <w:rPr>
          <w:sz w:val="28"/>
          <w:szCs w:val="28"/>
        </w:rPr>
        <w:t xml:space="preserve"> = 0. Другими </w:t>
      </w:r>
      <w:r w:rsidRPr="005F1B01">
        <w:rPr>
          <w:sz w:val="28"/>
          <w:szCs w:val="28"/>
        </w:rPr>
        <w:lastRenderedPageBreak/>
        <w:t>словами, m</w:t>
      </w:r>
      <w:r w:rsidRPr="005F1B01">
        <w:rPr>
          <w:sz w:val="28"/>
          <w:szCs w:val="28"/>
          <w:vertAlign w:val="subscript"/>
        </w:rPr>
        <w:t>l</w:t>
      </w:r>
      <w:r w:rsidRPr="005F1B01">
        <w:rPr>
          <w:sz w:val="28"/>
          <w:szCs w:val="28"/>
        </w:rPr>
        <w:t xml:space="preserve"> = 0. А возможные значения L</w:t>
      </w:r>
      <w:r w:rsidRPr="005F1B01">
        <w:rPr>
          <w:sz w:val="28"/>
          <w:szCs w:val="28"/>
          <w:vertAlign w:val="subscript"/>
        </w:rPr>
        <w:t>z</w:t>
      </w:r>
      <w:r w:rsidRPr="005F1B01">
        <w:rPr>
          <w:sz w:val="28"/>
          <w:szCs w:val="28"/>
        </w:rPr>
        <w:t xml:space="preserve"> у нас 2ħ, ħ, 0, -ħ, -2ħ. Зна чит минимальное значение L</w:t>
      </w:r>
      <w:r w:rsidRPr="005F1B01">
        <w:rPr>
          <w:sz w:val="28"/>
          <w:szCs w:val="28"/>
          <w:vertAlign w:val="subscript"/>
        </w:rPr>
        <w:t>z</w:t>
      </w:r>
      <w:r w:rsidRPr="005F1B01">
        <w:rPr>
          <w:sz w:val="28"/>
          <w:szCs w:val="28"/>
        </w:rPr>
        <w:t xml:space="preserve"> = ħ, таким образом минимальное возможное m</w:t>
      </w:r>
      <w:r w:rsidRPr="005F1B01">
        <w:rPr>
          <w:sz w:val="28"/>
          <w:szCs w:val="28"/>
          <w:vertAlign w:val="subscript"/>
        </w:rPr>
        <w:t>l</w:t>
      </w:r>
      <w:r w:rsidRPr="005F1B01">
        <w:rPr>
          <w:sz w:val="28"/>
          <w:szCs w:val="28"/>
        </w:rPr>
        <w:t xml:space="preserve"> = 1, а значит l </w:t>
      </w:r>
      <w:r w:rsidRPr="005F1B01">
        <w:rPr>
          <w:rStyle w:val="a7"/>
          <w:sz w:val="28"/>
          <w:szCs w:val="28"/>
        </w:rPr>
        <w:t>≥</w:t>
      </w:r>
      <w:r w:rsidRPr="005F1B01">
        <w:rPr>
          <w:sz w:val="28"/>
          <w:szCs w:val="28"/>
        </w:rPr>
        <w:t xml:space="preserve"> 2.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rStyle w:val="a7"/>
          <w:sz w:val="28"/>
          <w:szCs w:val="28"/>
        </w:rPr>
        <w:t>Определим возможные значения m</w:t>
      </w:r>
      <w:r w:rsidRPr="005F1B01">
        <w:rPr>
          <w:rStyle w:val="a7"/>
          <w:sz w:val="28"/>
          <w:szCs w:val="28"/>
          <w:vertAlign w:val="subscript"/>
        </w:rPr>
        <w:t>l</w:t>
      </w:r>
      <w:r w:rsidRPr="005F1B01">
        <w:rPr>
          <w:rStyle w:val="a7"/>
          <w:sz w:val="28"/>
          <w:szCs w:val="28"/>
        </w:rPr>
        <w:t>:</w:t>
      </w:r>
      <w:r w:rsidRPr="005F1B01">
        <w:rPr>
          <w:sz w:val="28"/>
          <w:szCs w:val="28"/>
        </w:rPr>
        <w:t xml:space="preserve"> 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sz w:val="28"/>
          <w:szCs w:val="28"/>
        </w:rPr>
        <w:t>Из рисунка видно (смотрите рисунок), что проекции орбитального момента импульса на ось z принимают значения: -2ħ, -ħ, 0, ħ, 2ħ. Это означает, что возможные значения магнитного квантового числа m</w:t>
      </w:r>
      <w:r w:rsidRPr="005F1B01">
        <w:rPr>
          <w:sz w:val="28"/>
          <w:szCs w:val="28"/>
          <w:vertAlign w:val="subscript"/>
        </w:rPr>
        <w:t>l</w:t>
      </w:r>
      <w:r w:rsidRPr="005F1B01">
        <w:rPr>
          <w:sz w:val="28"/>
          <w:szCs w:val="28"/>
        </w:rPr>
        <w:t>: -2, -1, 0, 1, 2.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Style w:val="a7"/>
          <w:rFonts w:ascii="Times New Roman" w:hAnsi="Times New Roman" w:cs="Times New Roman"/>
          <w:sz w:val="28"/>
          <w:szCs w:val="28"/>
        </w:rPr>
        <w:t>Определим l:</w:t>
      </w:r>
      <w:r w:rsidRPr="005F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Поскольку ml изменяется от -l до +l, и у нас есть m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2, то l должно быть не меньше 2. Фактически, l = 2, так как это соответствует полному набору m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5F1B01">
        <w:rPr>
          <w:rFonts w:ascii="Times New Roman" w:hAnsi="Times New Roman" w:cs="Times New Roman"/>
          <w:sz w:val="28"/>
          <w:szCs w:val="28"/>
        </w:rPr>
        <w:t>: -2, -1, 0, 1, 2. Если бы l было больше 2 (например, l = 3), то мы бы увидели m</w:t>
      </w:r>
      <w:r w:rsidRPr="005F1B01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-3, -2, -1, 0, 1, 2, 3.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Style w:val="a7"/>
          <w:rFonts w:ascii="Times New Roman" w:hAnsi="Times New Roman" w:cs="Times New Roman"/>
          <w:sz w:val="28"/>
          <w:szCs w:val="28"/>
        </w:rPr>
        <w:t>Определим подоболочку:</w:t>
      </w:r>
      <w:r w:rsidRPr="005F1B01">
        <w:rPr>
          <w:rFonts w:ascii="Times New Roman" w:hAnsi="Times New Roman" w:cs="Times New Roman"/>
          <w:sz w:val="28"/>
          <w:szCs w:val="28"/>
        </w:rPr>
        <w:t xml:space="preserve"> l = 2 соответствует d-подоболочке.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rStyle w:val="a7"/>
          <w:sz w:val="28"/>
          <w:szCs w:val="28"/>
        </w:rPr>
        <w:t>Ответ: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5F1B01">
        <w:rPr>
          <w:sz w:val="28"/>
          <w:szCs w:val="28"/>
        </w:rPr>
        <w:t xml:space="preserve">Правильный ответ: </w:t>
      </w:r>
      <w:r w:rsidRPr="005F1B01">
        <w:rPr>
          <w:rStyle w:val="a7"/>
          <w:sz w:val="28"/>
          <w:szCs w:val="28"/>
        </w:rPr>
        <w:t>в) в d - подоболочке.</w:t>
      </w:r>
    </w:p>
    <w:p w:rsidR="00EA3E50" w:rsidRPr="005F1B01" w:rsidRDefault="00EA3E50" w:rsidP="00EA3E50">
      <w:pPr>
        <w:pStyle w:val="a4"/>
        <w:spacing w:before="0" w:beforeAutospacing="0" w:after="0" w:afterAutospacing="0"/>
        <w:rPr>
          <w:sz w:val="28"/>
          <w:szCs w:val="28"/>
        </w:rPr>
      </w:pPr>
      <w:r w:rsidRPr="005F1B01">
        <w:rPr>
          <w:b/>
          <w:sz w:val="28"/>
          <w:szCs w:val="28"/>
        </w:rPr>
        <w:t>4.9.</w:t>
      </w:r>
      <w:r w:rsidRPr="005F1B01">
        <w:rPr>
          <w:sz w:val="28"/>
          <w:szCs w:val="28"/>
        </w:rPr>
        <w:t>Наименьшей проникающей способностью обладает: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β- излучение распадающихся ядер б) α- излучение распадающихся ядер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в) γ- излучение распадающихся ядер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г) пучки нейтронов, выделяющихся в результате цепного деления ядер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Решение: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Дано описание проникающей способности различных видов излучений: α, β и γ. Необходимо выбрать, какое из предложенных излучений обладает наименьшей проникающей способностью.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Наименьшей проникающей способностью обладает α-излучение. В воздухе при нормальных условиях α-лучи проходят путь в несколько сантиметров.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Таким образом, ответ на вопрос очевиден.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Правильный ответ: б) α- излучение распадающихся ядер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Пояснения: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α-излучение (альфа-излучение):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Представляет собой поток альфа-частиц. Альфа-частица - это ядро атома гелия, состоящее из двух протонов и двух нейтронов (</w:t>
      </w:r>
      <w:r w:rsidRPr="005F1B01">
        <w:rPr>
          <w:rFonts w:ascii="Cambria Math" w:hAnsi="Cambria Math" w:cs="Times New Roman"/>
          <w:sz w:val="28"/>
          <w:szCs w:val="28"/>
        </w:rPr>
        <w:t>⁴₂</w:t>
      </w:r>
      <w:r w:rsidRPr="005F1B01">
        <w:rPr>
          <w:rFonts w:ascii="Times New Roman" w:hAnsi="Times New Roman" w:cs="Times New Roman"/>
          <w:sz w:val="28"/>
          <w:szCs w:val="28"/>
        </w:rPr>
        <w:t>He). Из-за своей большой массы и положительного заряда альфа-частицы сильно взаимодействуют с веществом, быстро теряют энергию и имеют малую проникающую способность.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β-излучение (бета-излучение):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Представляет собой поток электронов (β</w:t>
      </w:r>
      <w:r w:rsidRPr="005F1B01">
        <w:rPr>
          <w:rFonts w:ascii="Times New Roman" w:hAnsi="Cambria Math" w:cs="Times New Roman"/>
          <w:sz w:val="28"/>
          <w:szCs w:val="28"/>
        </w:rPr>
        <w:t>⁻</w:t>
      </w:r>
      <w:r w:rsidRPr="005F1B01">
        <w:rPr>
          <w:rFonts w:ascii="Times New Roman" w:hAnsi="Times New Roman" w:cs="Times New Roman"/>
          <w:sz w:val="28"/>
          <w:szCs w:val="28"/>
        </w:rPr>
        <w:t>-частицы) или позитронов (β</w:t>
      </w:r>
      <w:r w:rsidRPr="005F1B01">
        <w:rPr>
          <w:rFonts w:ascii="Times New Roman" w:hAnsi="Cambria Math" w:cs="Times New Roman"/>
          <w:sz w:val="28"/>
          <w:szCs w:val="28"/>
        </w:rPr>
        <w:t>⁺</w:t>
      </w:r>
      <w:r w:rsidRPr="005F1B01">
        <w:rPr>
          <w:rFonts w:ascii="Times New Roman" w:hAnsi="Times New Roman" w:cs="Times New Roman"/>
          <w:sz w:val="28"/>
          <w:szCs w:val="28"/>
        </w:rPr>
        <w:t>-частицы). Бета-частицы обладают меньшей массой и зарядом, чем альфа-частицы, поэтому их проникающая способность выше.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γ-излучение (гамма-излучение):</w:t>
      </w:r>
      <w:r w:rsidRPr="005F1B01">
        <w:rPr>
          <w:rFonts w:ascii="Times New Roman" w:hAnsi="Times New Roman" w:cs="Times New Roman"/>
          <w:sz w:val="28"/>
          <w:szCs w:val="28"/>
        </w:rPr>
        <w:t xml:space="preserve"> Это электромагнитное излучение высокой энергии (фотоны). Гамма-лучи не имеют массы и заряда, взаимодействуют с веществом слабее, чем альфа- и бета-частицы, и обладают наибольшей проникающей способностью.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Нейтронное излучение: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Поток нейтронов, возникающих при делении ядер. Нейтроны не имеют заряда и взаимодействуют с ядрами атомов, но не с электронами. В зависимости от энергии нейтронов, их проникающая способность может варьироваться, но в целом, она выше, чем у альфа-частиц.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lastRenderedPageBreak/>
        <w:t>Формулы: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Альфа-распад:</w:t>
      </w:r>
      <w:r w:rsidRPr="005F1B01">
        <w:rPr>
          <w:rFonts w:ascii="Times New Roman" w:hAnsi="Times New Roman" w:cs="Times New Roman"/>
          <w:sz w:val="28"/>
          <w:szCs w:val="28"/>
        </w:rPr>
        <w:t xml:space="preserve"> X → Y + α (где X - исходное ядро, Y - дочернее ядро, α - альфа-частица, </w:t>
      </w:r>
      <w:r w:rsidRPr="005F1B01">
        <w:rPr>
          <w:rFonts w:ascii="Cambria Math" w:hAnsi="Cambria Math" w:cs="Times New Roman"/>
          <w:sz w:val="28"/>
          <w:szCs w:val="28"/>
        </w:rPr>
        <w:t>⁴₂</w:t>
      </w:r>
      <w:r w:rsidRPr="005F1B01">
        <w:rPr>
          <w:rFonts w:ascii="Times New Roman" w:hAnsi="Times New Roman" w:cs="Times New Roman"/>
          <w:sz w:val="28"/>
          <w:szCs w:val="28"/>
        </w:rPr>
        <w:t>He)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Бета-минус распад:</w:t>
      </w:r>
      <w:r w:rsidRPr="005F1B01">
        <w:rPr>
          <w:rFonts w:ascii="Times New Roman" w:hAnsi="Times New Roman" w:cs="Times New Roman"/>
          <w:sz w:val="28"/>
          <w:szCs w:val="28"/>
        </w:rPr>
        <w:t xml:space="preserve"> X → Y + β</w:t>
      </w:r>
      <w:r w:rsidRPr="005F1B01">
        <w:rPr>
          <w:rFonts w:ascii="Times New Roman" w:hAnsi="Cambria Math" w:cs="Times New Roman"/>
          <w:sz w:val="28"/>
          <w:szCs w:val="28"/>
        </w:rPr>
        <w:t>⁻</w:t>
      </w:r>
      <w:r w:rsidRPr="005F1B01">
        <w:rPr>
          <w:rFonts w:ascii="Times New Roman" w:hAnsi="Times New Roman" w:cs="Times New Roman"/>
          <w:sz w:val="28"/>
          <w:szCs w:val="28"/>
        </w:rPr>
        <w:t xml:space="preserve"> + ν (где X - исходное ядро, Y - дочернее ядро, β</w:t>
      </w:r>
      <w:r w:rsidRPr="005F1B01">
        <w:rPr>
          <w:rFonts w:ascii="Times New Roman" w:hAnsi="Cambria Math" w:cs="Times New Roman"/>
          <w:sz w:val="28"/>
          <w:szCs w:val="28"/>
        </w:rPr>
        <w:t>⁻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электрон, ν - антинейтрино)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Бета-плюс распад:</w:t>
      </w:r>
      <w:r w:rsidRPr="005F1B01">
        <w:rPr>
          <w:rFonts w:ascii="Times New Roman" w:hAnsi="Times New Roman" w:cs="Times New Roman"/>
          <w:sz w:val="28"/>
          <w:szCs w:val="28"/>
        </w:rPr>
        <w:t xml:space="preserve"> X → Y + β</w:t>
      </w:r>
      <w:r w:rsidRPr="005F1B01">
        <w:rPr>
          <w:rFonts w:ascii="Times New Roman" w:hAnsi="Cambria Math" w:cs="Times New Roman"/>
          <w:sz w:val="28"/>
          <w:szCs w:val="28"/>
        </w:rPr>
        <w:t>⁺</w:t>
      </w:r>
      <w:r w:rsidRPr="005F1B01">
        <w:rPr>
          <w:rFonts w:ascii="Times New Roman" w:hAnsi="Times New Roman" w:cs="Times New Roman"/>
          <w:sz w:val="28"/>
          <w:szCs w:val="28"/>
        </w:rPr>
        <w:t xml:space="preserve"> + νe (где X - исходное ядро, Y - дочернее ядро, β</w:t>
      </w:r>
      <w:r w:rsidRPr="005F1B01">
        <w:rPr>
          <w:rFonts w:ascii="Times New Roman" w:hAnsi="Cambria Math" w:cs="Times New Roman"/>
          <w:sz w:val="28"/>
          <w:szCs w:val="28"/>
        </w:rPr>
        <w:t>⁺</w:t>
      </w:r>
      <w:r w:rsidRPr="005F1B01">
        <w:rPr>
          <w:rFonts w:ascii="Times New Roman" w:hAnsi="Times New Roman" w:cs="Times New Roman"/>
          <w:sz w:val="28"/>
          <w:szCs w:val="28"/>
        </w:rPr>
        <w:t xml:space="preserve"> - позитрон, νe - нейтрино)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Гамма-излучение: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происходит при переходе ядра из возбужденного состояния в основное. X* → X + γ (где X* - возбужденное ядро, X - ядро в основном состоянии, γ - гамма-квант)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Вывод: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Проникающая способность излучения определяется его способностью проходить через вещество, теряя при этом энергию. Альфа-частицы из-за своей большой массы и заряда наиболее сильно взаимодействуют с веществом и обладают наименьшей проникающей способностью.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/>
          <w:sz w:val="28"/>
          <w:szCs w:val="28"/>
        </w:rPr>
        <w:t>4.10.</w:t>
      </w:r>
      <w:r w:rsidRPr="005F1B01">
        <w:rPr>
          <w:rFonts w:ascii="Times New Roman" w:hAnsi="Times New Roman" w:cs="Times New Roman"/>
          <w:sz w:val="28"/>
          <w:szCs w:val="28"/>
        </w:rPr>
        <w:t>Параллельный пучок белого света с длинами волн 450 нм ≤ λ ≤ 750 нм падает на узкую прорезь в плоской преграде, за которой установлен параллельный преграде экран. Центральный дифракционный максимум (дифракционное изображение щели на экране):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а) имеет резкую границу и всюду окрашен в белый цвет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б) отсутствует, так как для белого света дифракционная картина не возникает</w:t>
      </w:r>
    </w:p>
    <w:p w:rsidR="00EA3E50" w:rsidRPr="005F1B01" w:rsidRDefault="00EA3E50" w:rsidP="00EA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в) имеет на краях узкую радужную окраску красным цветом наружу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г) имеет на краях узкую радужную окраску фиолетовым цветом наружу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7805" cy="1160145"/>
            <wp:effectExtent l="19050" t="0" r="0" b="0"/>
            <wp:docPr id="6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sz w:val="28"/>
          <w:szCs w:val="28"/>
        </w:rPr>
        <w:t>Решение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7805" cy="1160145"/>
            <wp:effectExtent l="19050" t="0" r="0" b="0"/>
            <wp:docPr id="6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Покажем рисунок.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Дифракция света - это явление огибания световыми волнами препятствий, сравнимых с длиной волны света. Когда параллельный пучок света проходит через узкую щель, свет отклоняется от прямолинейного распространения и образует дифракционную картину на экране. Эта картина состоит из чередующихся светлых (максимумов) и темных (минимумов) полос.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Формула для минимумов дифракционной картины: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Положение минимумов дифракционной картины определяется следующим условием: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position w:val="-6"/>
          <w:sz w:val="28"/>
          <w:szCs w:val="28"/>
        </w:rPr>
        <w:object w:dxaOrig="1420" w:dyaOrig="300">
          <v:shape id="_x0000_i1087" type="#_x0000_t75" style="width:70.85pt;height:15pt" o:ole="">
            <v:imagedata r:id="rId149" o:title=""/>
          </v:shape>
          <o:OLEObject Type="Embed" ProgID="Equation.3" ShapeID="_x0000_i1087" DrawAspect="Content" ObjectID="_1808383894" r:id="rId150"/>
        </w:object>
      </w:r>
      <w:r w:rsidRPr="005F1B01">
        <w:rPr>
          <w:rFonts w:ascii="Times New Roman" w:hAnsi="Times New Roman" w:cs="Times New Roman"/>
          <w:sz w:val="28"/>
          <w:szCs w:val="28"/>
        </w:rPr>
        <w:t>,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где: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a - ширина щели;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θ - угол между направлением на минимум и направлением на центральный максимум;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m - порядок минимума (m = ±1, ±2, ±3, …);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λ - длина волны света.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Проанализируем для белого света: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Белый свет представляет собой смесь электромагнитных волн различной длины (спектр от 450 нм до 750 нм в данной задаче). Для каждой длины волны положение минимумов будет различным, так как λ входит в условие минимума.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Центральный максимум (m = 0):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Для центрального максимума m = 0, следовательно, si</w:t>
      </w:r>
      <w:r w:rsidRPr="005F1B01">
        <w:rPr>
          <w:rFonts w:ascii="Times New Roman" w:hAnsi="Times New Roman" w:cs="Times New Roman"/>
          <w:sz w:val="28"/>
          <w:szCs w:val="28"/>
          <w:lang w:val="en-US"/>
        </w:rPr>
        <w:t>nθ</w:t>
      </w:r>
      <w:r w:rsidRPr="005F1B01">
        <w:rPr>
          <w:rFonts w:ascii="Times New Roman" w:hAnsi="Times New Roman" w:cs="Times New Roman"/>
          <w:sz w:val="28"/>
          <w:szCs w:val="28"/>
        </w:rPr>
        <w:t xml:space="preserve"> = 0 и θ = 0 для всех длин волн. Это означает, что все длины волн достигают центра экрана одновременно, и в центре экрана формируется </w:t>
      </w:r>
      <w:r w:rsidRPr="005F1B01">
        <w:rPr>
          <w:rFonts w:ascii="Times New Roman" w:hAnsi="Times New Roman" w:cs="Times New Roman"/>
          <w:bCs/>
          <w:sz w:val="28"/>
          <w:szCs w:val="28"/>
        </w:rPr>
        <w:t>белая полоса</w:t>
      </w:r>
      <w:r w:rsidRPr="005F1B01">
        <w:rPr>
          <w:rFonts w:ascii="Times New Roman" w:hAnsi="Times New Roman" w:cs="Times New Roman"/>
          <w:sz w:val="28"/>
          <w:szCs w:val="28"/>
        </w:rPr>
        <w:t>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Первый минимум (m = 1):</w:t>
      </w:r>
      <w:r w:rsidRPr="005F1B01">
        <w:rPr>
          <w:rFonts w:ascii="Times New Roman" w:hAnsi="Times New Roman" w:cs="Times New Roman"/>
          <w:sz w:val="28"/>
          <w:szCs w:val="28"/>
        </w:rPr>
        <w:t xml:space="preserve"> Для первого минимума </w:t>
      </w:r>
      <w:r w:rsidRPr="005F1B01">
        <w:rPr>
          <w:rFonts w:ascii="Times New Roman" w:hAnsi="Times New Roman" w:cs="Times New Roman"/>
          <w:position w:val="-26"/>
          <w:sz w:val="28"/>
          <w:szCs w:val="28"/>
        </w:rPr>
        <w:object w:dxaOrig="1080" w:dyaOrig="700">
          <v:shape id="_x0000_i1088" type="#_x0000_t75" style="width:53.55pt;height:35.15pt" o:ole="">
            <v:imagedata r:id="rId151" o:title=""/>
          </v:shape>
          <o:OLEObject Type="Embed" ProgID="Equation.3" ShapeID="_x0000_i1088" DrawAspect="Content" ObjectID="_1808383895" r:id="rId152"/>
        </w:object>
      </w:r>
      <w:r w:rsidRPr="005F1B01">
        <w:rPr>
          <w:rFonts w:ascii="Times New Roman" w:hAnsi="Times New Roman" w:cs="Times New Roman"/>
          <w:sz w:val="28"/>
          <w:szCs w:val="28"/>
        </w:rPr>
        <w:t>. Поскольку длина волны λ различна для разных цветов, угол θ, при котором наблюдается первый минимум, также будет различным.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Для </w:t>
      </w:r>
      <w:r w:rsidRPr="005F1B01">
        <w:rPr>
          <w:rFonts w:ascii="Times New Roman" w:hAnsi="Times New Roman" w:cs="Times New Roman"/>
          <w:bCs/>
          <w:sz w:val="28"/>
          <w:szCs w:val="28"/>
        </w:rPr>
        <w:t>фиолетового света (λ ≈ 450 нм)</w:t>
      </w:r>
      <w:r w:rsidRPr="005F1B01">
        <w:rPr>
          <w:rFonts w:ascii="Times New Roman" w:hAnsi="Times New Roman" w:cs="Times New Roman"/>
          <w:sz w:val="28"/>
          <w:szCs w:val="28"/>
        </w:rPr>
        <w:t xml:space="preserve"> угол θ будет меньше, чем для других цветов. Это означает, что фиолетовый цвет будет отклоняться от центрального максимума на меньший угол, то есть располагаться ближе к центру.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 xml:space="preserve">Для </w:t>
      </w:r>
      <w:r w:rsidRPr="005F1B01">
        <w:rPr>
          <w:rFonts w:ascii="Times New Roman" w:hAnsi="Times New Roman" w:cs="Times New Roman"/>
          <w:bCs/>
          <w:sz w:val="28"/>
          <w:szCs w:val="28"/>
        </w:rPr>
        <w:t>красного света (λ ≈ 750 нм)</w:t>
      </w:r>
      <w:r w:rsidRPr="005F1B01">
        <w:rPr>
          <w:rFonts w:ascii="Times New Roman" w:hAnsi="Times New Roman" w:cs="Times New Roman"/>
          <w:sz w:val="28"/>
          <w:szCs w:val="28"/>
        </w:rPr>
        <w:t xml:space="preserve"> угол θ будет больше, чем для других цветов. Это означает, что красный цвет будет отклоняться от центрального максимума на больший угол, то есть располагаться дальше от центра.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Радужная окраска:</w:t>
      </w:r>
      <w:r w:rsidRPr="005F1B01">
        <w:rPr>
          <w:rFonts w:ascii="Times New Roman" w:hAnsi="Times New Roman" w:cs="Times New Roman"/>
          <w:sz w:val="28"/>
          <w:szCs w:val="28"/>
        </w:rPr>
        <w:t xml:space="preserve"> Таким образом, по краям центрального максимума будут наблюдаться полосы различных цветов. Фиолетовый цвет будет ближе к центру, а красный - дальше. Следовательно, по краям центрального дифракционного максимума будет наблюдаться </w:t>
      </w:r>
      <w:r w:rsidRPr="005F1B01">
        <w:rPr>
          <w:rFonts w:ascii="Times New Roman" w:hAnsi="Times New Roman" w:cs="Times New Roman"/>
          <w:bCs/>
          <w:sz w:val="28"/>
          <w:szCs w:val="28"/>
        </w:rPr>
        <w:t>узкая радужная окраска, причем фиолетовый цвет будет расположен ближе к центру, а красный – дальше от центра (наружу)</w:t>
      </w:r>
      <w:r w:rsidRPr="005F1B01">
        <w:rPr>
          <w:rFonts w:ascii="Times New Roman" w:hAnsi="Times New Roman" w:cs="Times New Roman"/>
          <w:sz w:val="28"/>
          <w:szCs w:val="28"/>
        </w:rPr>
        <w:t>.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Ответ на вопрос: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sz w:val="28"/>
          <w:szCs w:val="28"/>
        </w:rPr>
        <w:t>На основе вышеизложенного, правильный ответ: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01">
        <w:rPr>
          <w:rFonts w:ascii="Times New Roman" w:hAnsi="Times New Roman" w:cs="Times New Roman"/>
          <w:bCs/>
          <w:sz w:val="28"/>
          <w:szCs w:val="28"/>
        </w:rPr>
        <w:t>г) имеет на краях узкую радужную окраску фиолетовым цветом наружу</w:t>
      </w:r>
    </w:p>
    <w:p w:rsidR="00EA3E50" w:rsidRPr="005F1B01" w:rsidRDefault="00EA3E50" w:rsidP="00EA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F1C" w:rsidRDefault="00EA3E50"/>
    <w:sectPr w:rsidR="008B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9FE"/>
    <w:multiLevelType w:val="multilevel"/>
    <w:tmpl w:val="FE34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5992"/>
    <w:multiLevelType w:val="multilevel"/>
    <w:tmpl w:val="21F8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31BCB"/>
    <w:multiLevelType w:val="multilevel"/>
    <w:tmpl w:val="F214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B0B0C"/>
    <w:multiLevelType w:val="multilevel"/>
    <w:tmpl w:val="1A00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B62AA"/>
    <w:multiLevelType w:val="multilevel"/>
    <w:tmpl w:val="B168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E1A7B"/>
    <w:multiLevelType w:val="multilevel"/>
    <w:tmpl w:val="22D8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90B2B"/>
    <w:multiLevelType w:val="multilevel"/>
    <w:tmpl w:val="6AAC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04CDF"/>
    <w:multiLevelType w:val="multilevel"/>
    <w:tmpl w:val="9464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22C56"/>
    <w:multiLevelType w:val="multilevel"/>
    <w:tmpl w:val="21D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E0046"/>
    <w:multiLevelType w:val="multilevel"/>
    <w:tmpl w:val="47F6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36235"/>
    <w:multiLevelType w:val="multilevel"/>
    <w:tmpl w:val="8B7A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9131F"/>
    <w:multiLevelType w:val="multilevel"/>
    <w:tmpl w:val="9BC2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A4513D"/>
    <w:multiLevelType w:val="multilevel"/>
    <w:tmpl w:val="A320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D7242"/>
    <w:multiLevelType w:val="multilevel"/>
    <w:tmpl w:val="2B96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2F65BD"/>
    <w:multiLevelType w:val="multilevel"/>
    <w:tmpl w:val="9BFC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C69E0"/>
    <w:multiLevelType w:val="multilevel"/>
    <w:tmpl w:val="FB3E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58630C"/>
    <w:multiLevelType w:val="multilevel"/>
    <w:tmpl w:val="19A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562BD"/>
    <w:multiLevelType w:val="multilevel"/>
    <w:tmpl w:val="7E8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84F29"/>
    <w:multiLevelType w:val="multilevel"/>
    <w:tmpl w:val="5082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F5B16"/>
    <w:multiLevelType w:val="multilevel"/>
    <w:tmpl w:val="32F6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34F07"/>
    <w:multiLevelType w:val="multilevel"/>
    <w:tmpl w:val="E67E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913F04"/>
    <w:multiLevelType w:val="multilevel"/>
    <w:tmpl w:val="915A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80B7E"/>
    <w:multiLevelType w:val="multilevel"/>
    <w:tmpl w:val="3EA2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F94C59"/>
    <w:multiLevelType w:val="multilevel"/>
    <w:tmpl w:val="59E8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00156B"/>
    <w:multiLevelType w:val="multilevel"/>
    <w:tmpl w:val="C58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91366A"/>
    <w:multiLevelType w:val="multilevel"/>
    <w:tmpl w:val="897C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CD5F5A"/>
    <w:multiLevelType w:val="multilevel"/>
    <w:tmpl w:val="7040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1E3D28"/>
    <w:multiLevelType w:val="multilevel"/>
    <w:tmpl w:val="D02C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A870E0"/>
    <w:multiLevelType w:val="multilevel"/>
    <w:tmpl w:val="3C5A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ED04D2"/>
    <w:multiLevelType w:val="multilevel"/>
    <w:tmpl w:val="376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9B1ACE"/>
    <w:multiLevelType w:val="multilevel"/>
    <w:tmpl w:val="2B40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394147"/>
    <w:multiLevelType w:val="multilevel"/>
    <w:tmpl w:val="E7A4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172E3B"/>
    <w:multiLevelType w:val="multilevel"/>
    <w:tmpl w:val="7DCA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80671B"/>
    <w:multiLevelType w:val="multilevel"/>
    <w:tmpl w:val="7318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EB512C"/>
    <w:multiLevelType w:val="multilevel"/>
    <w:tmpl w:val="91D0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039A9"/>
    <w:multiLevelType w:val="multilevel"/>
    <w:tmpl w:val="87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FC62FD"/>
    <w:multiLevelType w:val="multilevel"/>
    <w:tmpl w:val="A93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2"/>
    <w:lvlOverride w:ilvl="0">
      <w:startOverride w:val="5"/>
    </w:lvlOverride>
  </w:num>
  <w:num w:numId="3">
    <w:abstractNumId w:val="19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31"/>
  </w:num>
  <w:num w:numId="10">
    <w:abstractNumId w:val="23"/>
  </w:num>
  <w:num w:numId="11">
    <w:abstractNumId w:val="34"/>
  </w:num>
  <w:num w:numId="12">
    <w:abstractNumId w:val="12"/>
  </w:num>
  <w:num w:numId="13">
    <w:abstractNumId w:val="30"/>
  </w:num>
  <w:num w:numId="14">
    <w:abstractNumId w:val="20"/>
  </w:num>
  <w:num w:numId="15">
    <w:abstractNumId w:val="4"/>
  </w:num>
  <w:num w:numId="16">
    <w:abstractNumId w:val="9"/>
  </w:num>
  <w:num w:numId="17">
    <w:abstractNumId w:val="25"/>
  </w:num>
  <w:num w:numId="18">
    <w:abstractNumId w:val="24"/>
  </w:num>
  <w:num w:numId="19">
    <w:abstractNumId w:val="32"/>
  </w:num>
  <w:num w:numId="20">
    <w:abstractNumId w:val="7"/>
  </w:num>
  <w:num w:numId="21">
    <w:abstractNumId w:val="26"/>
  </w:num>
  <w:num w:numId="22">
    <w:abstractNumId w:val="13"/>
  </w:num>
  <w:num w:numId="23">
    <w:abstractNumId w:val="2"/>
  </w:num>
  <w:num w:numId="24">
    <w:abstractNumId w:val="36"/>
  </w:num>
  <w:num w:numId="25">
    <w:abstractNumId w:val="18"/>
  </w:num>
  <w:num w:numId="26">
    <w:abstractNumId w:val="27"/>
  </w:num>
  <w:num w:numId="27">
    <w:abstractNumId w:val="5"/>
  </w:num>
  <w:num w:numId="28">
    <w:abstractNumId w:val="11"/>
  </w:num>
  <w:num w:numId="29">
    <w:abstractNumId w:val="15"/>
  </w:num>
  <w:num w:numId="30">
    <w:abstractNumId w:val="14"/>
  </w:num>
  <w:num w:numId="31">
    <w:abstractNumId w:val="17"/>
  </w:num>
  <w:num w:numId="32">
    <w:abstractNumId w:val="16"/>
  </w:num>
  <w:num w:numId="33">
    <w:abstractNumId w:val="28"/>
  </w:num>
  <w:num w:numId="34">
    <w:abstractNumId w:val="35"/>
  </w:num>
  <w:num w:numId="35">
    <w:abstractNumId w:val="0"/>
  </w:num>
  <w:num w:numId="36">
    <w:abstractNumId w:val="29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A3E50"/>
    <w:rsid w:val="00B60C57"/>
    <w:rsid w:val="00EA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50"/>
  </w:style>
  <w:style w:type="paragraph" w:styleId="1">
    <w:name w:val="heading 1"/>
    <w:basedOn w:val="a"/>
    <w:link w:val="10"/>
    <w:uiPriority w:val="9"/>
    <w:qFormat/>
    <w:rsid w:val="00EA3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3E50"/>
    <w:rPr>
      <w:color w:val="0000FF"/>
      <w:u w:val="single"/>
    </w:rPr>
  </w:style>
  <w:style w:type="character" w:customStyle="1" w:styleId="breadcrumblink">
    <w:name w:val="breadcrumb__link"/>
    <w:basedOn w:val="a0"/>
    <w:rsid w:val="00EA3E50"/>
  </w:style>
  <w:style w:type="character" w:customStyle="1" w:styleId="order-statustext">
    <w:name w:val="order-status__text"/>
    <w:basedOn w:val="a0"/>
    <w:rsid w:val="00EA3E50"/>
  </w:style>
  <w:style w:type="character" w:customStyle="1" w:styleId="deadlinedate">
    <w:name w:val="deadline__date"/>
    <w:basedOn w:val="a0"/>
    <w:rsid w:val="00EA3E50"/>
  </w:style>
  <w:style w:type="paragraph" w:styleId="a4">
    <w:name w:val="Normal (Web)"/>
    <w:basedOn w:val="a"/>
    <w:uiPriority w:val="99"/>
    <w:unhideWhenUsed/>
    <w:rsid w:val="00EA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5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A3E50"/>
    <w:rPr>
      <w:b/>
      <w:bCs/>
    </w:rPr>
  </w:style>
  <w:style w:type="character" w:styleId="a8">
    <w:name w:val="Emphasis"/>
    <w:basedOn w:val="a0"/>
    <w:uiPriority w:val="20"/>
    <w:qFormat/>
    <w:rsid w:val="00EA3E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66.wmf"/><Relationship Id="rId21" Type="http://schemas.openxmlformats.org/officeDocument/2006/relationships/oleObject" Target="embeddings/oleObject7.bin"/><Relationship Id="rId42" Type="http://schemas.openxmlformats.org/officeDocument/2006/relationships/image" Target="media/image23.png"/><Relationship Id="rId47" Type="http://schemas.openxmlformats.org/officeDocument/2006/relationships/image" Target="media/image27.wmf"/><Relationship Id="rId63" Type="http://schemas.openxmlformats.org/officeDocument/2006/relationships/image" Target="media/image39.wmf"/><Relationship Id="rId68" Type="http://schemas.openxmlformats.org/officeDocument/2006/relationships/oleObject" Target="embeddings/oleObject24.bin"/><Relationship Id="rId84" Type="http://schemas.openxmlformats.org/officeDocument/2006/relationships/image" Target="media/image48.wmf"/><Relationship Id="rId89" Type="http://schemas.openxmlformats.org/officeDocument/2006/relationships/image" Target="media/image51.png"/><Relationship Id="rId112" Type="http://schemas.openxmlformats.org/officeDocument/2006/relationships/oleObject" Target="embeddings/oleObject45.bin"/><Relationship Id="rId133" Type="http://schemas.openxmlformats.org/officeDocument/2006/relationships/oleObject" Target="embeddings/oleObject55.bin"/><Relationship Id="rId138" Type="http://schemas.openxmlformats.org/officeDocument/2006/relationships/image" Target="media/image77.wmf"/><Relationship Id="rId154" Type="http://schemas.openxmlformats.org/officeDocument/2006/relationships/theme" Target="theme/theme1.xml"/><Relationship Id="rId16" Type="http://schemas.openxmlformats.org/officeDocument/2006/relationships/image" Target="media/image8.wmf"/><Relationship Id="rId107" Type="http://schemas.openxmlformats.org/officeDocument/2006/relationships/image" Target="media/image6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image" Target="media/image32.emf"/><Relationship Id="rId58" Type="http://schemas.openxmlformats.org/officeDocument/2006/relationships/oleObject" Target="embeddings/oleObject18.bin"/><Relationship Id="rId74" Type="http://schemas.openxmlformats.org/officeDocument/2006/relationships/oleObject" Target="embeddings/oleObject28.bin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40.bin"/><Relationship Id="rId123" Type="http://schemas.openxmlformats.org/officeDocument/2006/relationships/image" Target="media/image69.wmf"/><Relationship Id="rId128" Type="http://schemas.openxmlformats.org/officeDocument/2006/relationships/image" Target="media/image72.wmf"/><Relationship Id="rId144" Type="http://schemas.openxmlformats.org/officeDocument/2006/relationships/image" Target="media/image80.wmf"/><Relationship Id="rId149" Type="http://schemas.openxmlformats.org/officeDocument/2006/relationships/image" Target="media/image83.wmf"/><Relationship Id="rId5" Type="http://schemas.openxmlformats.org/officeDocument/2006/relationships/image" Target="media/image1.emf"/><Relationship Id="rId90" Type="http://schemas.openxmlformats.org/officeDocument/2006/relationships/image" Target="media/image52.wmf"/><Relationship Id="rId95" Type="http://schemas.openxmlformats.org/officeDocument/2006/relationships/oleObject" Target="embeddings/oleObject37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1.bin"/><Relationship Id="rId69" Type="http://schemas.openxmlformats.org/officeDocument/2006/relationships/image" Target="media/image41.wmf"/><Relationship Id="rId113" Type="http://schemas.openxmlformats.org/officeDocument/2006/relationships/image" Target="media/image64.wmf"/><Relationship Id="rId118" Type="http://schemas.openxmlformats.org/officeDocument/2006/relationships/oleObject" Target="embeddings/oleObject48.bin"/><Relationship Id="rId134" Type="http://schemas.openxmlformats.org/officeDocument/2006/relationships/image" Target="media/image75.wmf"/><Relationship Id="rId139" Type="http://schemas.openxmlformats.org/officeDocument/2006/relationships/oleObject" Target="embeddings/oleObject58.bin"/><Relationship Id="rId80" Type="http://schemas.openxmlformats.org/officeDocument/2006/relationships/image" Target="media/image46.wmf"/><Relationship Id="rId85" Type="http://schemas.openxmlformats.org/officeDocument/2006/relationships/oleObject" Target="embeddings/oleObject33.bin"/><Relationship Id="rId150" Type="http://schemas.openxmlformats.org/officeDocument/2006/relationships/oleObject" Target="embeddings/oleObject63.bin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emf"/><Relationship Id="rId46" Type="http://schemas.openxmlformats.org/officeDocument/2006/relationships/image" Target="media/image26.emf"/><Relationship Id="rId59" Type="http://schemas.openxmlformats.org/officeDocument/2006/relationships/image" Target="media/image37.wmf"/><Relationship Id="rId67" Type="http://schemas.openxmlformats.org/officeDocument/2006/relationships/oleObject" Target="embeddings/oleObject23.bin"/><Relationship Id="rId103" Type="http://schemas.openxmlformats.org/officeDocument/2006/relationships/image" Target="media/image59.wmf"/><Relationship Id="rId108" Type="http://schemas.openxmlformats.org/officeDocument/2006/relationships/oleObject" Target="embeddings/oleObject43.bin"/><Relationship Id="rId116" Type="http://schemas.openxmlformats.org/officeDocument/2006/relationships/oleObject" Target="embeddings/oleObject47.bin"/><Relationship Id="rId124" Type="http://schemas.openxmlformats.org/officeDocument/2006/relationships/oleObject" Target="embeddings/oleObject51.bin"/><Relationship Id="rId129" Type="http://schemas.openxmlformats.org/officeDocument/2006/relationships/oleObject" Target="embeddings/oleObject53.bin"/><Relationship Id="rId137" Type="http://schemas.openxmlformats.org/officeDocument/2006/relationships/oleObject" Target="embeddings/oleObject57.bin"/><Relationship Id="rId20" Type="http://schemas.openxmlformats.org/officeDocument/2006/relationships/image" Target="media/image10.wmf"/><Relationship Id="rId41" Type="http://schemas.openxmlformats.org/officeDocument/2006/relationships/image" Target="media/image22.emf"/><Relationship Id="rId54" Type="http://schemas.openxmlformats.org/officeDocument/2006/relationships/image" Target="media/image33.png"/><Relationship Id="rId62" Type="http://schemas.openxmlformats.org/officeDocument/2006/relationships/oleObject" Target="embeddings/oleObject20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3.wmf"/><Relationship Id="rId83" Type="http://schemas.openxmlformats.org/officeDocument/2006/relationships/oleObject" Target="embeddings/oleObject32.bin"/><Relationship Id="rId88" Type="http://schemas.openxmlformats.org/officeDocument/2006/relationships/image" Target="media/image50.png"/><Relationship Id="rId91" Type="http://schemas.openxmlformats.org/officeDocument/2006/relationships/oleObject" Target="embeddings/oleObject35.bin"/><Relationship Id="rId96" Type="http://schemas.openxmlformats.org/officeDocument/2006/relationships/image" Target="media/image55.png"/><Relationship Id="rId111" Type="http://schemas.openxmlformats.org/officeDocument/2006/relationships/image" Target="media/image63.wmf"/><Relationship Id="rId132" Type="http://schemas.openxmlformats.org/officeDocument/2006/relationships/image" Target="media/image74.wmf"/><Relationship Id="rId140" Type="http://schemas.openxmlformats.org/officeDocument/2006/relationships/image" Target="media/image78.wmf"/><Relationship Id="rId145" Type="http://schemas.openxmlformats.org/officeDocument/2006/relationships/oleObject" Target="embeddings/oleObject61.bin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8.png"/><Relationship Id="rId57" Type="http://schemas.openxmlformats.org/officeDocument/2006/relationships/image" Target="media/image36.wmf"/><Relationship Id="rId106" Type="http://schemas.openxmlformats.org/officeDocument/2006/relationships/oleObject" Target="embeddings/oleObject42.bin"/><Relationship Id="rId114" Type="http://schemas.openxmlformats.org/officeDocument/2006/relationships/oleObject" Target="embeddings/oleObject46.bin"/><Relationship Id="rId119" Type="http://schemas.openxmlformats.org/officeDocument/2006/relationships/image" Target="media/image67.wmf"/><Relationship Id="rId127" Type="http://schemas.openxmlformats.org/officeDocument/2006/relationships/oleObject" Target="embeddings/oleObject52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6.bin"/><Relationship Id="rId52" Type="http://schemas.openxmlformats.org/officeDocument/2006/relationships/image" Target="media/image31.png"/><Relationship Id="rId60" Type="http://schemas.openxmlformats.org/officeDocument/2006/relationships/oleObject" Target="embeddings/oleObject19.bin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5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9.wmf"/><Relationship Id="rId94" Type="http://schemas.openxmlformats.org/officeDocument/2006/relationships/image" Target="media/image54.wmf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122" Type="http://schemas.openxmlformats.org/officeDocument/2006/relationships/oleObject" Target="embeddings/oleObject50.bin"/><Relationship Id="rId130" Type="http://schemas.openxmlformats.org/officeDocument/2006/relationships/image" Target="media/image73.wmf"/><Relationship Id="rId135" Type="http://schemas.openxmlformats.org/officeDocument/2006/relationships/oleObject" Target="embeddings/oleObject56.bin"/><Relationship Id="rId143" Type="http://schemas.openxmlformats.org/officeDocument/2006/relationships/image" Target="media/image79.png"/><Relationship Id="rId148" Type="http://schemas.openxmlformats.org/officeDocument/2006/relationships/image" Target="media/image82.png"/><Relationship Id="rId151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image" Target="media/image20.png"/><Relationship Id="rId109" Type="http://schemas.openxmlformats.org/officeDocument/2006/relationships/image" Target="media/image62.wmf"/><Relationship Id="rId34" Type="http://schemas.openxmlformats.org/officeDocument/2006/relationships/image" Target="media/image17.wmf"/><Relationship Id="rId50" Type="http://schemas.openxmlformats.org/officeDocument/2006/relationships/image" Target="media/image29.emf"/><Relationship Id="rId55" Type="http://schemas.openxmlformats.org/officeDocument/2006/relationships/image" Target="media/image34.png"/><Relationship Id="rId76" Type="http://schemas.openxmlformats.org/officeDocument/2006/relationships/oleObject" Target="embeddings/oleObject29.bin"/><Relationship Id="rId97" Type="http://schemas.openxmlformats.org/officeDocument/2006/relationships/image" Target="media/image56.wmf"/><Relationship Id="rId104" Type="http://schemas.openxmlformats.org/officeDocument/2006/relationships/oleObject" Target="embeddings/oleObject41.bin"/><Relationship Id="rId120" Type="http://schemas.openxmlformats.org/officeDocument/2006/relationships/oleObject" Target="embeddings/oleObject49.bin"/><Relationship Id="rId125" Type="http://schemas.openxmlformats.org/officeDocument/2006/relationships/image" Target="media/image70.png"/><Relationship Id="rId141" Type="http://schemas.openxmlformats.org/officeDocument/2006/relationships/oleObject" Target="embeddings/oleObject59.bin"/><Relationship Id="rId146" Type="http://schemas.openxmlformats.org/officeDocument/2006/relationships/image" Target="media/image81.wmf"/><Relationship Id="rId7" Type="http://schemas.openxmlformats.org/officeDocument/2006/relationships/image" Target="media/image3.emf"/><Relationship Id="rId71" Type="http://schemas.openxmlformats.org/officeDocument/2006/relationships/oleObject" Target="embeddings/oleObject26.bin"/><Relationship Id="rId92" Type="http://schemas.openxmlformats.org/officeDocument/2006/relationships/image" Target="media/image5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1.emf"/><Relationship Id="rId45" Type="http://schemas.openxmlformats.org/officeDocument/2006/relationships/image" Target="media/image25.png"/><Relationship Id="rId66" Type="http://schemas.openxmlformats.org/officeDocument/2006/relationships/image" Target="media/image40.wmf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4.bin"/><Relationship Id="rId115" Type="http://schemas.openxmlformats.org/officeDocument/2006/relationships/image" Target="media/image65.wmf"/><Relationship Id="rId131" Type="http://schemas.openxmlformats.org/officeDocument/2006/relationships/oleObject" Target="embeddings/oleObject54.bin"/><Relationship Id="rId136" Type="http://schemas.openxmlformats.org/officeDocument/2006/relationships/image" Target="media/image76.wmf"/><Relationship Id="rId61" Type="http://schemas.openxmlformats.org/officeDocument/2006/relationships/image" Target="media/image38.wmf"/><Relationship Id="rId82" Type="http://schemas.openxmlformats.org/officeDocument/2006/relationships/image" Target="media/image47.wmf"/><Relationship Id="rId152" Type="http://schemas.openxmlformats.org/officeDocument/2006/relationships/oleObject" Target="embeddings/oleObject64.bin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35.emf"/><Relationship Id="rId77" Type="http://schemas.openxmlformats.org/officeDocument/2006/relationships/image" Target="media/image44.png"/><Relationship Id="rId100" Type="http://schemas.openxmlformats.org/officeDocument/2006/relationships/oleObject" Target="embeddings/oleObject39.bin"/><Relationship Id="rId105" Type="http://schemas.openxmlformats.org/officeDocument/2006/relationships/image" Target="media/image60.wmf"/><Relationship Id="rId126" Type="http://schemas.openxmlformats.org/officeDocument/2006/relationships/image" Target="media/image71.wmf"/><Relationship Id="rId147" Type="http://schemas.openxmlformats.org/officeDocument/2006/relationships/oleObject" Target="embeddings/oleObject62.bin"/><Relationship Id="rId8" Type="http://schemas.openxmlformats.org/officeDocument/2006/relationships/image" Target="media/image4.wmf"/><Relationship Id="rId51" Type="http://schemas.openxmlformats.org/officeDocument/2006/relationships/image" Target="media/image30.emf"/><Relationship Id="rId72" Type="http://schemas.openxmlformats.org/officeDocument/2006/relationships/image" Target="media/image42.wmf"/><Relationship Id="rId93" Type="http://schemas.openxmlformats.org/officeDocument/2006/relationships/oleObject" Target="embeddings/oleObject36.bin"/><Relationship Id="rId98" Type="http://schemas.openxmlformats.org/officeDocument/2006/relationships/oleObject" Target="embeddings/oleObject38.bin"/><Relationship Id="rId121" Type="http://schemas.openxmlformats.org/officeDocument/2006/relationships/image" Target="media/image68.wmf"/><Relationship Id="rId142" Type="http://schemas.openxmlformats.org/officeDocument/2006/relationships/oleObject" Target="embeddings/oleObject6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7198</Words>
  <Characters>41034</Characters>
  <Application>Microsoft Office Word</Application>
  <DocSecurity>0</DocSecurity>
  <Lines>341</Lines>
  <Paragraphs>96</Paragraphs>
  <ScaleCrop>false</ScaleCrop>
  <Company/>
  <LinksUpToDate>false</LinksUpToDate>
  <CharactersWithSpaces>48136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2025-05-10T09:01:00Z</dcterms:created>
  <dcterms:modified xsi:type="dcterms:W3CDTF">2025-05-10T09:01:00Z</dcterms:modified>
</cp:coreProperties>
</file>