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2BF26" w14:textId="6207B2E5" w:rsidR="00BF1DF8" w:rsidRPr="001B17B1" w:rsidRDefault="00BF1DF8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М</w:t>
      </w:r>
      <w:r w:rsidR="00BE0748">
        <w:rPr>
          <w:rFonts w:ascii="Times New Roman" w:hAnsi="Times New Roman" w:cs="Times New Roman"/>
        </w:rPr>
        <w:t xml:space="preserve">576 </w:t>
      </w:r>
      <w:r w:rsidRPr="001B17B1">
        <w:rPr>
          <w:rFonts w:ascii="Times New Roman" w:hAnsi="Times New Roman" w:cs="Times New Roman"/>
        </w:rPr>
        <w:t>реклама отчет</w:t>
      </w:r>
    </w:p>
    <w:p w14:paraId="41F71470" w14:textId="4B6459FC" w:rsidR="004A0CE5" w:rsidRPr="001B17B1" w:rsidRDefault="00BE0748" w:rsidP="001B17B1">
      <w:pPr>
        <w:rPr>
          <w:rFonts w:ascii="Times New Roman" w:hAnsi="Times New Roman" w:cs="Times New Roman"/>
        </w:rPr>
      </w:pPr>
      <w:r w:rsidRPr="00BE0748">
        <w:rPr>
          <w:rFonts w:ascii="Times New Roman" w:hAnsi="Times New Roman" w:cs="Times New Roman"/>
        </w:rPr>
        <w:t xml:space="preserve">ГБОУ ИНЖЕНЕРНАЯ ШКОЛА № 1581 ИНН: 7709330442 </w:t>
      </w:r>
      <w:r w:rsidR="004A0CE5" w:rsidRPr="001B17B1">
        <w:rPr>
          <w:rFonts w:ascii="Times New Roman" w:hAnsi="Times New Roman" w:cs="Times New Roman"/>
        </w:rPr>
        <w:t>добавить графический материал (рисунки), приложения</w:t>
      </w:r>
    </w:p>
    <w:p w14:paraId="4F9E5F68" w14:textId="6CE32EAA" w:rsidR="004A0CE5" w:rsidRPr="001B17B1" w:rsidRDefault="004A0CE5" w:rsidP="001B17B1">
      <w:pPr>
        <w:rPr>
          <w:rFonts w:ascii="Times New Roman" w:hAnsi="Times New Roman" w:cs="Times New Roman"/>
          <w:b/>
          <w:bCs/>
        </w:rPr>
      </w:pPr>
      <w:r w:rsidRPr="001B17B1">
        <w:rPr>
          <w:rFonts w:ascii="Times New Roman" w:hAnsi="Times New Roman" w:cs="Times New Roman"/>
        </w:rPr>
        <w:t>список не менее 10 источников</w:t>
      </w:r>
    </w:p>
    <w:p w14:paraId="6443CBCA" w14:textId="4DCB0DDB" w:rsidR="00131704" w:rsidRPr="00B634E4" w:rsidRDefault="00131704" w:rsidP="001B17B1">
      <w:pPr>
        <w:jc w:val="both"/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2. Учебная практика Профессионально-ознакомительная практика (1/1)</w:t>
      </w:r>
      <w:r w:rsidR="00B634E4">
        <w:rPr>
          <w:rFonts w:ascii="Times New Roman" w:hAnsi="Times New Roman" w:cs="Times New Roman"/>
        </w:rPr>
        <w:t xml:space="preserve"> в </w:t>
      </w:r>
      <w:r w:rsidR="00B634E4">
        <w:rPr>
          <w:rFonts w:ascii="Times New Roman" w:hAnsi="Times New Roman" w:cs="Times New Roman"/>
          <w:lang w:val="en-US"/>
        </w:rPr>
        <w:t>smm</w:t>
      </w:r>
      <w:r w:rsidR="00B634E4" w:rsidRPr="00B634E4">
        <w:rPr>
          <w:rFonts w:ascii="Times New Roman" w:hAnsi="Times New Roman" w:cs="Times New Roman"/>
        </w:rPr>
        <w:t xml:space="preserve"> </w:t>
      </w:r>
      <w:r w:rsidR="00B634E4">
        <w:rPr>
          <w:rFonts w:ascii="Times New Roman" w:hAnsi="Times New Roman" w:cs="Times New Roman"/>
        </w:rPr>
        <w:t>отделе</w:t>
      </w:r>
    </w:p>
    <w:p w14:paraId="365AB36A" w14:textId="17E0190D" w:rsidR="00131704" w:rsidRPr="001B17B1" w:rsidRDefault="00131704" w:rsidP="001B17B1">
      <w:pPr>
        <w:jc w:val="both"/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 xml:space="preserve"> • основная часть (3 раздела)</w:t>
      </w:r>
      <w:r w:rsidR="001B17B1">
        <w:rPr>
          <w:rFonts w:ascii="Times New Roman" w:hAnsi="Times New Roman" w:cs="Times New Roman"/>
        </w:rPr>
        <w:t xml:space="preserve"> </w:t>
      </w:r>
      <w:r w:rsidR="00EA1564">
        <w:rPr>
          <w:rFonts w:ascii="Times New Roman" w:hAnsi="Times New Roman" w:cs="Times New Roman"/>
        </w:rPr>
        <w:t>прям обязательно, там есть места где написано не менее 3, препод прям смотрит</w:t>
      </w:r>
    </w:p>
    <w:p w14:paraId="6306B3F9" w14:textId="5D18DFEF" w:rsidR="004A0CE5" w:rsidRPr="001B17B1" w:rsidRDefault="00BE0748" w:rsidP="001B17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дату обращения написать 30.05.2025</w:t>
      </w:r>
    </w:p>
    <w:p w14:paraId="1B3D5770" w14:textId="77777777" w:rsidR="004A0CE5" w:rsidRPr="001B17B1" w:rsidRDefault="004A0CE5" w:rsidP="001B17B1">
      <w:pPr>
        <w:rPr>
          <w:rFonts w:ascii="Times New Roman" w:hAnsi="Times New Roman" w:cs="Times New Roman"/>
        </w:rPr>
      </w:pPr>
    </w:p>
    <w:p w14:paraId="69EEBF6E" w14:textId="73053AD8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В список вставить источники</w:t>
      </w:r>
    </w:p>
    <w:p w14:paraId="0ECF34C5" w14:textId="0DCACE71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 xml:space="preserve">Чилингир, Е. Ю. Реклама и связи с общественностью: введение в профессию : учебное пособие / Е. Ю. Чилингир. — 2-е изд. — Москва : Ай Пи Ар Медиа, 2025. — 240 c. — ISBN 978-5-4497-3882-0. — Текст : электронный // Цифровой образовательный ресурс IPR SMART : [сайт]. — URL: https://www.iprbookshop.ru/145167.html (дата обращения: </w:t>
      </w:r>
      <w:r w:rsidRPr="008D79B1">
        <w:rPr>
          <w:rFonts w:ascii="Times New Roman" w:hAnsi="Times New Roman" w:cs="Times New Roman"/>
          <w:highlight w:val="yellow"/>
        </w:rPr>
        <w:t>30.05.2025</w:t>
      </w:r>
      <w:r w:rsidRPr="001B17B1">
        <w:rPr>
          <w:rFonts w:ascii="Times New Roman" w:hAnsi="Times New Roman" w:cs="Times New Roman"/>
        </w:rPr>
        <w:t>). — Режим доступа: для авторизир. Пользователей</w:t>
      </w:r>
    </w:p>
    <w:p w14:paraId="1CE76BD8" w14:textId="2797146B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 xml:space="preserve">Плотникова, М. Г. Разработка и технология производства рекламного продукта. Видеореклама : практикум / М. Г. Плотникова. — Москва : Ай Пи Ар Медиа, 2024. — 88 c. — ISBN 978-5-4497-3756-4. — Текст : электронный // Цифровой образовательный ресурс IPR SMART : [сайт]. — URL: https://www.iprbookshop.ru/143968.html (дата обращения: </w:t>
      </w:r>
      <w:r w:rsidRPr="008D79B1">
        <w:rPr>
          <w:rFonts w:ascii="Times New Roman" w:hAnsi="Times New Roman" w:cs="Times New Roman"/>
          <w:highlight w:val="yellow"/>
        </w:rPr>
        <w:t>30.05.2025</w:t>
      </w:r>
      <w:r w:rsidRPr="001B17B1">
        <w:rPr>
          <w:rFonts w:ascii="Times New Roman" w:hAnsi="Times New Roman" w:cs="Times New Roman"/>
        </w:rPr>
        <w:t>). — Режим доступа: для авторизир. пользователей</w:t>
      </w:r>
    </w:p>
    <w:sectPr w:rsidR="004A0CE5" w:rsidRPr="001B1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8751C"/>
    <w:multiLevelType w:val="hybridMultilevel"/>
    <w:tmpl w:val="8A6A8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109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DF8"/>
    <w:rsid w:val="00131704"/>
    <w:rsid w:val="001B17B1"/>
    <w:rsid w:val="001F35E8"/>
    <w:rsid w:val="004A0CE5"/>
    <w:rsid w:val="008D79B1"/>
    <w:rsid w:val="00A719E6"/>
    <w:rsid w:val="00B634E4"/>
    <w:rsid w:val="00BE0748"/>
    <w:rsid w:val="00BF1DF8"/>
    <w:rsid w:val="00D24824"/>
    <w:rsid w:val="00EA1564"/>
    <w:rsid w:val="00F2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867A4"/>
  <w15:chartTrackingRefBased/>
  <w15:docId w15:val="{3D94A1E5-9F6F-4E7C-AFDD-E57CFF4EA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1D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1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1D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1D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1D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1D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1D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1D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1D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D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1D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1D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1D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1D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1D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1D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1D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1D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1D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F1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1D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1D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1D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1D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1D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1D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1D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1D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1DF8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31704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317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9</cp:revision>
  <dcterms:created xsi:type="dcterms:W3CDTF">2025-05-08T07:53:00Z</dcterms:created>
  <dcterms:modified xsi:type="dcterms:W3CDTF">2025-05-16T16:21:00Z</dcterms:modified>
</cp:coreProperties>
</file>