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8996" w14:textId="77777777" w:rsidR="001B346F" w:rsidRPr="00710D60" w:rsidRDefault="001B346F" w:rsidP="001B346F">
      <w:pPr>
        <w:rPr>
          <w:b/>
        </w:rPr>
      </w:pPr>
      <w:r w:rsidRPr="00710D60">
        <w:rPr>
          <w:b/>
        </w:rPr>
        <w:t xml:space="preserve">Задача </w:t>
      </w:r>
      <w:r>
        <w:rPr>
          <w:b/>
        </w:rPr>
        <w:t>1</w:t>
      </w:r>
    </w:p>
    <w:p w14:paraId="5004FFC8" w14:textId="77777777" w:rsidR="001B346F" w:rsidRPr="007351AA" w:rsidRDefault="001B346F" w:rsidP="001B346F">
      <w:pPr>
        <w:jc w:val="both"/>
      </w:pPr>
      <w:r w:rsidRPr="007351AA">
        <w:t xml:space="preserve">Вычислить показания амперметра и вольтметра, если </w:t>
      </w:r>
      <w:r w:rsidRPr="007351AA">
        <w:rPr>
          <w:lang w:val="en-US"/>
        </w:rPr>
        <w:t>E</w:t>
      </w:r>
      <w:r w:rsidRPr="007351AA">
        <w:rPr>
          <w:vertAlign w:val="subscript"/>
          <w:lang w:val="en-US"/>
        </w:rPr>
        <w:t>A</w:t>
      </w:r>
      <w:r w:rsidRPr="008E40C3">
        <w:t>=</w:t>
      </w:r>
      <w:r>
        <w:rPr>
          <w:noProof/>
        </w:rPr>
        <w:t>127</w:t>
      </w:r>
      <w:r w:rsidRPr="008E40C3">
        <w:rPr>
          <w:u w:val="single"/>
        </w:rPr>
        <w:t>/</w:t>
      </w:r>
      <w:r w:rsidRPr="008C75EB">
        <w:rPr>
          <w:noProof/>
          <w:u w:val="single"/>
        </w:rPr>
        <w:t>0</w:t>
      </w:r>
      <w:r w:rsidRPr="008E40C3">
        <w:rPr>
          <w:vertAlign w:val="superscript"/>
        </w:rPr>
        <w:t>0</w:t>
      </w:r>
      <w:r w:rsidRPr="007351AA">
        <w:t>В,</w:t>
      </w:r>
      <w:r w:rsidRPr="008E40C3">
        <w:t xml:space="preserve"> </w:t>
      </w:r>
      <w:r w:rsidRPr="007351AA">
        <w:rPr>
          <w:lang w:val="en-US"/>
        </w:rPr>
        <w:t>E</w:t>
      </w:r>
      <w:r w:rsidRPr="007351AA">
        <w:rPr>
          <w:vertAlign w:val="subscript"/>
          <w:lang w:val="en-US"/>
        </w:rPr>
        <w:t>B</w:t>
      </w:r>
      <w:r w:rsidRPr="008E40C3">
        <w:t>=</w:t>
      </w:r>
      <w:r>
        <w:rPr>
          <w:noProof/>
        </w:rPr>
        <w:t>220</w:t>
      </w:r>
      <w:r w:rsidRPr="008E40C3">
        <w:rPr>
          <w:u w:val="single"/>
        </w:rPr>
        <w:t>/</w:t>
      </w:r>
      <w:r w:rsidRPr="008C75EB">
        <w:rPr>
          <w:noProof/>
          <w:u w:val="single"/>
        </w:rPr>
        <w:t>-150</w:t>
      </w:r>
      <w:r w:rsidRPr="008E40C3">
        <w:rPr>
          <w:vertAlign w:val="superscript"/>
        </w:rPr>
        <w:t>0</w:t>
      </w:r>
      <w:r w:rsidRPr="007351AA">
        <w:t xml:space="preserve"> В,</w:t>
      </w:r>
      <w:r w:rsidRPr="008E40C3">
        <w:t xml:space="preserve"> </w:t>
      </w:r>
      <w:r w:rsidRPr="007351AA">
        <w:rPr>
          <w:lang w:val="en-US"/>
        </w:rPr>
        <w:t>E</w:t>
      </w:r>
      <w:r w:rsidRPr="007351AA">
        <w:rPr>
          <w:vertAlign w:val="subscript"/>
          <w:lang w:val="en-US"/>
        </w:rPr>
        <w:t>C</w:t>
      </w:r>
      <w:r w:rsidRPr="008E40C3">
        <w:t>=</w:t>
      </w:r>
      <w:r>
        <w:rPr>
          <w:noProof/>
        </w:rPr>
        <w:t>380</w:t>
      </w:r>
      <w:r w:rsidRPr="008E40C3">
        <w:rPr>
          <w:u w:val="single"/>
        </w:rPr>
        <w:t>/</w:t>
      </w:r>
      <w:r w:rsidRPr="008C75EB">
        <w:rPr>
          <w:noProof/>
          <w:u w:val="single"/>
        </w:rPr>
        <w:t>100</w:t>
      </w:r>
      <w:r w:rsidRPr="008E40C3">
        <w:rPr>
          <w:vertAlign w:val="superscript"/>
        </w:rPr>
        <w:t>0</w:t>
      </w:r>
      <w:r w:rsidRPr="007351AA">
        <w:t xml:space="preserve"> В,</w:t>
      </w:r>
      <w:r w:rsidRPr="008E40C3">
        <w:t xml:space="preserve"> </w:t>
      </w:r>
      <w:r w:rsidRPr="007351AA">
        <w:rPr>
          <w:lang w:val="en-US"/>
        </w:rPr>
        <w:t>Za</w:t>
      </w:r>
      <w:r w:rsidRPr="008E40C3">
        <w:t xml:space="preserve">= </w:t>
      </w:r>
      <w:r w:rsidRPr="008C75EB">
        <w:rPr>
          <w:noProof/>
        </w:rPr>
        <w:t>-j8</w:t>
      </w:r>
      <w:r>
        <w:rPr>
          <w:noProof/>
        </w:rPr>
        <w:t xml:space="preserve"> </w:t>
      </w:r>
      <w:r w:rsidRPr="007351AA">
        <w:t xml:space="preserve">Ом, </w:t>
      </w:r>
      <w:r w:rsidRPr="007351AA">
        <w:rPr>
          <w:lang w:val="en-US"/>
        </w:rPr>
        <w:t>Zb</w:t>
      </w:r>
      <w:r w:rsidRPr="008E40C3">
        <w:t xml:space="preserve">= </w:t>
      </w:r>
      <w:r w:rsidRPr="008C75EB">
        <w:rPr>
          <w:noProof/>
        </w:rPr>
        <w:t>5</w:t>
      </w:r>
      <w:r>
        <w:rPr>
          <w:noProof/>
        </w:rPr>
        <w:t xml:space="preserve"> </w:t>
      </w:r>
      <w:r w:rsidRPr="007351AA">
        <w:t>Ом</w:t>
      </w:r>
      <w:r w:rsidRPr="008E40C3">
        <w:t xml:space="preserve">, </w:t>
      </w:r>
      <w:r w:rsidRPr="007351AA">
        <w:rPr>
          <w:lang w:val="en-US"/>
        </w:rPr>
        <w:t>Zc</w:t>
      </w:r>
      <w:r w:rsidRPr="008E40C3">
        <w:t xml:space="preserve">= </w:t>
      </w:r>
      <w:r w:rsidRPr="008C75EB">
        <w:rPr>
          <w:noProof/>
        </w:rPr>
        <w:t>5+j1</w:t>
      </w:r>
      <w:r>
        <w:rPr>
          <w:noProof/>
        </w:rPr>
        <w:t xml:space="preserve"> </w:t>
      </w:r>
      <w:r w:rsidRPr="007351AA">
        <w:t xml:space="preserve">Ом, </w:t>
      </w:r>
      <w:r w:rsidRPr="007351AA">
        <w:rPr>
          <w:lang w:val="en-US"/>
        </w:rPr>
        <w:t>Z</w:t>
      </w:r>
      <w:r w:rsidRPr="007351AA">
        <w:rPr>
          <w:vertAlign w:val="subscript"/>
          <w:lang w:val="en-US"/>
        </w:rPr>
        <w:t>N</w:t>
      </w:r>
      <w:r w:rsidRPr="008E40C3">
        <w:t xml:space="preserve">= </w:t>
      </w:r>
      <w:r>
        <w:rPr>
          <w:noProof/>
        </w:rPr>
        <w:t xml:space="preserve">1 </w:t>
      </w:r>
      <w:r w:rsidRPr="007351AA">
        <w:t>Ом</w:t>
      </w:r>
      <w:r w:rsidRPr="008E40C3">
        <w:t>.</w:t>
      </w:r>
      <w:r>
        <w:t xml:space="preserve"> </w:t>
      </w:r>
      <w:r w:rsidRPr="007351AA">
        <w:t xml:space="preserve">Ключ </w:t>
      </w:r>
      <w:r w:rsidRPr="007351AA">
        <w:rPr>
          <w:b/>
          <w:i/>
          <w:lang w:val="en-US"/>
        </w:rPr>
        <w:t>K</w:t>
      </w:r>
      <w:r>
        <w:rPr>
          <w:b/>
          <w:i/>
        </w:rPr>
        <w:t xml:space="preserve"> </w:t>
      </w:r>
      <w:r w:rsidRPr="008C75EB">
        <w:rPr>
          <w:b/>
          <w:i/>
          <w:noProof/>
        </w:rPr>
        <w:t>разомкнут</w:t>
      </w:r>
      <w:r>
        <w:t xml:space="preserve">. </w:t>
      </w:r>
      <w:r w:rsidRPr="007351AA">
        <w:t>Построить ТВДН и ВДТ</w:t>
      </w:r>
      <w:r>
        <w:t>. Разложить фазные токи на симметричные составляющие.</w:t>
      </w:r>
    </w:p>
    <w:p w14:paraId="6AD56FA6" w14:textId="77777777" w:rsidR="001B346F" w:rsidRDefault="001B346F" w:rsidP="001B346F">
      <w:pPr>
        <w:jc w:val="center"/>
        <w:rPr>
          <w:sz w:val="20"/>
          <w:szCs w:val="20"/>
        </w:rPr>
      </w:pPr>
      <w:r w:rsidRPr="000D1968">
        <w:rPr>
          <w:b/>
          <w:noProof/>
        </w:rPr>
        <w:drawing>
          <wp:inline distT="0" distB="0" distL="0" distR="0" wp14:anchorId="7A904F43" wp14:editId="0D3DB59A">
            <wp:extent cx="1426210" cy="1163320"/>
            <wp:effectExtent l="0" t="0" r="0" b="0"/>
            <wp:docPr id="1719902937" name="Рисунок 171990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24E6" w14:textId="77777777" w:rsidR="001B346F" w:rsidRDefault="001B346F" w:rsidP="001B346F">
      <w:pPr>
        <w:rPr>
          <w:b/>
        </w:rPr>
      </w:pPr>
      <w:r w:rsidRPr="00710D60">
        <w:rPr>
          <w:b/>
        </w:rPr>
        <w:t xml:space="preserve">Задача </w:t>
      </w:r>
      <w:r>
        <w:rPr>
          <w:b/>
        </w:rPr>
        <w:t>2</w:t>
      </w:r>
    </w:p>
    <w:p w14:paraId="5A794D1E" w14:textId="77777777" w:rsidR="001B346F" w:rsidRPr="00134DD0" w:rsidRDefault="001B346F" w:rsidP="001B346F">
      <w:r w:rsidRPr="007E34C9">
        <w:t>Определить А-параметры симметричного четырехполюсника, составленного из катушек. U1=282В, I1=15А, U2=58В, P1=230Вт, P2=80Вт. Построить АЧХ U2/U</w:t>
      </w:r>
      <w:r>
        <w:t>1</w:t>
      </w:r>
    </w:p>
    <w:p w14:paraId="28B71121" w14:textId="0A921D45" w:rsidR="00C07314" w:rsidRPr="001B346F" w:rsidRDefault="001B346F" w:rsidP="001B346F">
      <w:pPr>
        <w:jc w:val="center"/>
      </w:pPr>
      <w:r w:rsidRPr="00320FD7">
        <w:rPr>
          <w:noProof/>
        </w:rPr>
        <w:drawing>
          <wp:inline distT="0" distB="0" distL="0" distR="0" wp14:anchorId="2279A5FA" wp14:editId="2FE12D5B">
            <wp:extent cx="3204210" cy="1316990"/>
            <wp:effectExtent l="0" t="0" r="0" b="0"/>
            <wp:docPr id="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314" w:rsidRPr="001B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4"/>
    <w:rsid w:val="001B346F"/>
    <w:rsid w:val="0052301C"/>
    <w:rsid w:val="007E34C9"/>
    <w:rsid w:val="00C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0618"/>
  <w15:chartTrackingRefBased/>
  <w15:docId w15:val="{95B632D6-3CFC-4E2B-B842-68E0B533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C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7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7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73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73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3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73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73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73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73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7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73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73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73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73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2025-05-26T06:17:00Z</dcterms:created>
  <dcterms:modified xsi:type="dcterms:W3CDTF">2025-05-26T06:21:00Z</dcterms:modified>
</cp:coreProperties>
</file>