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B0229" w14:textId="57EDAA2D" w:rsidR="00BF1DF8" w:rsidRDefault="0036250B" w:rsidP="003625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692 </w:t>
      </w:r>
      <w:r w:rsidR="00BF1DF8" w:rsidRPr="001B17B1">
        <w:rPr>
          <w:rFonts w:ascii="Times New Roman" w:hAnsi="Times New Roman" w:cs="Times New Roman"/>
        </w:rPr>
        <w:t xml:space="preserve"> реклама </w:t>
      </w:r>
    </w:p>
    <w:p w14:paraId="3C6EF380" w14:textId="77777777" w:rsidR="0036250B" w:rsidRPr="0036250B" w:rsidRDefault="0036250B" w:rsidP="0036250B">
      <w:pPr>
        <w:rPr>
          <w:rFonts w:ascii="Times New Roman" w:hAnsi="Times New Roman" w:cs="Times New Roman"/>
        </w:rPr>
      </w:pPr>
      <w:r w:rsidRPr="0036250B">
        <w:rPr>
          <w:rFonts w:ascii="Times New Roman" w:hAnsi="Times New Roman" w:cs="Times New Roman"/>
        </w:rPr>
        <w:t>ООО «Метрология-Комплект»</w:t>
      </w:r>
    </w:p>
    <w:p w14:paraId="2F9F77F5" w14:textId="0780538A" w:rsidR="0036250B" w:rsidRPr="001B17B1" w:rsidRDefault="0036250B" w:rsidP="0036250B">
      <w:pPr>
        <w:rPr>
          <w:rFonts w:ascii="Times New Roman" w:hAnsi="Times New Roman" w:cs="Times New Roman"/>
        </w:rPr>
      </w:pPr>
      <w:r w:rsidRPr="0036250B">
        <w:rPr>
          <w:rFonts w:ascii="Times New Roman" w:hAnsi="Times New Roman" w:cs="Times New Roman"/>
        </w:rPr>
        <w:t>ИНН: 7702736980</w:t>
      </w:r>
    </w:p>
    <w:p w14:paraId="41F71470" w14:textId="3ED7EF12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добавить графический материал (рисунки), приложения</w:t>
      </w:r>
    </w:p>
    <w:p w14:paraId="4F9E5F68" w14:textId="0DEEF322" w:rsidR="004A0CE5" w:rsidRPr="001B17B1" w:rsidRDefault="004A0CE5" w:rsidP="001B17B1">
      <w:pPr>
        <w:rPr>
          <w:rFonts w:ascii="Times New Roman" w:hAnsi="Times New Roman" w:cs="Times New Roman"/>
          <w:b/>
          <w:bCs/>
        </w:rPr>
      </w:pPr>
      <w:r w:rsidRPr="001B17B1">
        <w:rPr>
          <w:rFonts w:ascii="Times New Roman" w:hAnsi="Times New Roman" w:cs="Times New Roman"/>
        </w:rPr>
        <w:t>список не менее 10 источников</w:t>
      </w:r>
      <w:r w:rsidR="00E910AF">
        <w:rPr>
          <w:rFonts w:ascii="Times New Roman" w:hAnsi="Times New Roman" w:cs="Times New Roman"/>
        </w:rPr>
        <w:t xml:space="preserve"> </w:t>
      </w:r>
      <w:r w:rsidR="00E910AF" w:rsidRPr="00E910AF">
        <w:rPr>
          <w:rFonts w:ascii="Times New Roman" w:hAnsi="Times New Roman" w:cs="Times New Roman"/>
          <w:highlight w:val="green"/>
        </w:rPr>
        <w:t>не ранее 2022г</w:t>
      </w:r>
    </w:p>
    <w:p w14:paraId="5E728AD3" w14:textId="78763D0E" w:rsidR="00BF1DF8" w:rsidRPr="001B17B1" w:rsidRDefault="00131704" w:rsidP="0036250B">
      <w:pPr>
        <w:pStyle w:val="a7"/>
        <w:ind w:left="0"/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Производственная практика Профессионально-творческая практика (2/</w:t>
      </w:r>
      <w:r w:rsidR="0036250B">
        <w:rPr>
          <w:rFonts w:ascii="Times New Roman" w:hAnsi="Times New Roman" w:cs="Times New Roman"/>
        </w:rPr>
        <w:t>2</w:t>
      </w:r>
      <w:r w:rsidRPr="001B17B1">
        <w:rPr>
          <w:rFonts w:ascii="Times New Roman" w:hAnsi="Times New Roman" w:cs="Times New Roman"/>
        </w:rPr>
        <w:t>)</w:t>
      </w:r>
    </w:p>
    <w:p w14:paraId="7691BF13" w14:textId="41CDA0BA" w:rsidR="001B17B1" w:rsidRDefault="004A0CE5" w:rsidP="001B17B1">
      <w:pPr>
        <w:jc w:val="both"/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• основная часть (5 разделов) из программы обязательно</w:t>
      </w:r>
      <w:r w:rsidR="0036250B">
        <w:rPr>
          <w:rFonts w:ascii="Times New Roman" w:hAnsi="Times New Roman" w:cs="Times New Roman"/>
        </w:rPr>
        <w:t xml:space="preserve"> стр 11 программы и далее</w:t>
      </w:r>
    </w:p>
    <w:p w14:paraId="234A4D0B" w14:textId="7ADC93AA" w:rsidR="001B17B1" w:rsidRDefault="001B17B1" w:rsidP="001B17B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этой практике в списке дату обращения написать 30.05.2025</w:t>
      </w:r>
    </w:p>
    <w:p w14:paraId="1B3D5770" w14:textId="77777777" w:rsidR="004A0CE5" w:rsidRPr="001B17B1" w:rsidRDefault="004A0CE5" w:rsidP="001B17B1">
      <w:pPr>
        <w:rPr>
          <w:rFonts w:ascii="Times New Roman" w:hAnsi="Times New Roman" w:cs="Times New Roman"/>
        </w:rPr>
      </w:pPr>
    </w:p>
    <w:p w14:paraId="69EEBF6E" w14:textId="73053AD8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В список вставить источники</w:t>
      </w:r>
    </w:p>
    <w:p w14:paraId="0ECF34C5" w14:textId="0DCACE71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 xml:space="preserve">Чилингир, Е. Ю. Реклама и связи с общественностью: введение в профессию : учебное пособие / Е. Ю. Чилингир. — 2-е изд. — Москва : Ай Пи Ар Медиа, 2025. — 240 c. — ISBN 978-5-4497-3882-0. — Текст : электронный // Цифровой образовательный ресурс IPR SMART : [сайт]. — URL: https://www.iprbookshop.ru/145167.html (дата обращения: </w:t>
      </w:r>
      <w:r w:rsidRPr="008D79B1">
        <w:rPr>
          <w:rFonts w:ascii="Times New Roman" w:hAnsi="Times New Roman" w:cs="Times New Roman"/>
          <w:highlight w:val="yellow"/>
        </w:rPr>
        <w:t>30.05.2025</w:t>
      </w:r>
      <w:r w:rsidRPr="001B17B1">
        <w:rPr>
          <w:rFonts w:ascii="Times New Roman" w:hAnsi="Times New Roman" w:cs="Times New Roman"/>
        </w:rPr>
        <w:t>). — Режим доступа: для авторизир. Пользователей</w:t>
      </w:r>
    </w:p>
    <w:p w14:paraId="1CE76BD8" w14:textId="2797146B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 xml:space="preserve">Плотникова, М. Г. Разработка и технология производства рекламного продукта. Видеореклама : практикум / М. Г. Плотникова. — Москва : Ай Пи Ар Медиа, 2024. — 88 c. — ISBN 978-5-4497-3756-4. — Текст : электронный // Цифровой образовательный ресурс IPR SMART : [сайт]. — URL: https://www.iprbookshop.ru/143968.html (дата обращения: </w:t>
      </w:r>
      <w:r w:rsidRPr="008D79B1">
        <w:rPr>
          <w:rFonts w:ascii="Times New Roman" w:hAnsi="Times New Roman" w:cs="Times New Roman"/>
          <w:highlight w:val="yellow"/>
        </w:rPr>
        <w:t>30.05.2025</w:t>
      </w:r>
      <w:r w:rsidRPr="001B17B1">
        <w:rPr>
          <w:rFonts w:ascii="Times New Roman" w:hAnsi="Times New Roman" w:cs="Times New Roman"/>
        </w:rPr>
        <w:t>). — Режим доступа: для авторизир. пользователей</w:t>
      </w:r>
    </w:p>
    <w:sectPr w:rsidR="004A0CE5" w:rsidRPr="001B1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8751C"/>
    <w:multiLevelType w:val="hybridMultilevel"/>
    <w:tmpl w:val="8A6A8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109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DF8"/>
    <w:rsid w:val="000C682D"/>
    <w:rsid w:val="00131704"/>
    <w:rsid w:val="001B17B1"/>
    <w:rsid w:val="001F35E8"/>
    <w:rsid w:val="0036250B"/>
    <w:rsid w:val="004A0CE5"/>
    <w:rsid w:val="00595063"/>
    <w:rsid w:val="008D79B1"/>
    <w:rsid w:val="00BF1DF8"/>
    <w:rsid w:val="00D24824"/>
    <w:rsid w:val="00E910AF"/>
    <w:rsid w:val="00F2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867A4"/>
  <w15:chartTrackingRefBased/>
  <w15:docId w15:val="{3D94A1E5-9F6F-4E7C-AFDD-E57CFF4EA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1D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1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1D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1D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1D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1D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1D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1D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1D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D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1D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1D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1D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1D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1D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1D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1D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1D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1D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F1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1D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1D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1D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1D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1D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1D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1D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1D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1DF8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31704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317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1037</Characters>
  <Application>Microsoft Office Word</Application>
  <DocSecurity>0</DocSecurity>
  <Lines>51</Lines>
  <Paragraphs>28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8</cp:revision>
  <dcterms:created xsi:type="dcterms:W3CDTF">2025-05-08T07:53:00Z</dcterms:created>
  <dcterms:modified xsi:type="dcterms:W3CDTF">2025-06-03T07:55:00Z</dcterms:modified>
</cp:coreProperties>
</file>