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B7" w:rsidRDefault="005024B7">
      <w:pPr>
        <w:rPr>
          <w:rFonts w:ascii="Times New Roman" w:hAnsi="Times New Roman" w:cs="Times New Roman"/>
        </w:rPr>
      </w:pPr>
    </w:p>
    <w:p w:rsidR="007D5C90" w:rsidRDefault="007C4F8C" w:rsidP="001D1B51">
      <w:pPr>
        <w:jc w:val="center"/>
        <w:rPr>
          <w:rFonts w:ascii="Times New Roman" w:hAnsi="Times New Roman" w:cs="Times New Roman"/>
        </w:rPr>
      </w:pPr>
      <w:r w:rsidRPr="00CA6744">
        <w:rPr>
          <w:rFonts w:ascii="Times New Roman" w:hAnsi="Times New Roman" w:cs="Times New Roman"/>
        </w:rPr>
        <w:t>Налоговое планирование и прогнозирование</w:t>
      </w:r>
    </w:p>
    <w:tbl>
      <w:tblPr>
        <w:tblStyle w:val="a6"/>
        <w:tblW w:w="10849" w:type="dxa"/>
        <w:tblLook w:val="04A0"/>
      </w:tblPr>
      <w:tblGrid>
        <w:gridCol w:w="534"/>
        <w:gridCol w:w="8221"/>
        <w:gridCol w:w="2094"/>
      </w:tblGrid>
      <w:tr w:rsidR="00D01BEC" w:rsidTr="00CA6744">
        <w:tc>
          <w:tcPr>
            <w:tcW w:w="534" w:type="dxa"/>
          </w:tcPr>
          <w:p w:rsidR="00D01BEC" w:rsidRDefault="00D01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01BEC" w:rsidRPr="00B6089C" w:rsidRDefault="00D01BEC" w:rsidP="00D01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9C">
              <w:rPr>
                <w:rFonts w:ascii="Times New Roman" w:hAnsi="Times New Roman" w:cs="Times New Roman"/>
                <w:b/>
              </w:rPr>
              <w:t xml:space="preserve">Задания </w:t>
            </w:r>
            <w:r>
              <w:rPr>
                <w:rFonts w:ascii="Times New Roman" w:hAnsi="Times New Roman" w:cs="Times New Roman"/>
                <w:b/>
              </w:rPr>
              <w:t>от</w:t>
            </w:r>
            <w:r w:rsidRPr="00B6089C">
              <w:rPr>
                <w:rFonts w:ascii="Times New Roman" w:hAnsi="Times New Roman" w:cs="Times New Roman"/>
                <w:b/>
              </w:rPr>
              <w:t>крытого типа</w:t>
            </w:r>
          </w:p>
        </w:tc>
        <w:tc>
          <w:tcPr>
            <w:tcW w:w="2094" w:type="dxa"/>
          </w:tcPr>
          <w:p w:rsidR="00D01BEC" w:rsidRPr="00B6089C" w:rsidRDefault="00D01BEC" w:rsidP="007C4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89C">
              <w:rPr>
                <w:rFonts w:ascii="Times New Roman" w:hAnsi="Times New Roman" w:cs="Times New Roman"/>
                <w:b/>
              </w:rPr>
              <w:t>Ответы</w:t>
            </w:r>
          </w:p>
        </w:tc>
      </w:tr>
      <w:tr w:rsidR="00D01BEC" w:rsidTr="00CA6744">
        <w:tc>
          <w:tcPr>
            <w:tcW w:w="534" w:type="dxa"/>
          </w:tcPr>
          <w:p w:rsidR="00D01BEC" w:rsidRDefault="001D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D01BEC" w:rsidRPr="00D01BEC" w:rsidRDefault="00D01BEC" w:rsidP="00D01BEC">
            <w:pPr>
              <w:rPr>
                <w:rFonts w:ascii="Times New Roman" w:hAnsi="Times New Roman" w:cs="Times New Roman"/>
                <w:i/>
              </w:rPr>
            </w:pPr>
            <w:r w:rsidRPr="00D01BEC">
              <w:rPr>
                <w:rFonts w:ascii="Times New Roman" w:hAnsi="Times New Roman" w:cs="Times New Roman"/>
                <w:i/>
              </w:rPr>
              <w:t xml:space="preserve">Прочитайте текст и запишите ответ </w:t>
            </w:r>
          </w:p>
          <w:p w:rsidR="00D01BEC" w:rsidRPr="00D01BEC" w:rsidRDefault="00D01BEC" w:rsidP="00D01BEC">
            <w:pPr>
              <w:rPr>
                <w:rFonts w:ascii="Times New Roman" w:hAnsi="Times New Roman" w:cs="Times New Roman"/>
              </w:rPr>
            </w:pPr>
            <w:r w:rsidRPr="00D01BEC">
              <w:rPr>
                <w:rFonts w:ascii="Times New Roman" w:hAnsi="Times New Roman" w:cs="Times New Roman"/>
              </w:rPr>
              <w:t>Как называется основной бюджет при формировании операционного</w:t>
            </w:r>
          </w:p>
          <w:p w:rsidR="00D01BEC" w:rsidRDefault="00D01BEC" w:rsidP="00D01BEC">
            <w:pPr>
              <w:rPr>
                <w:rFonts w:ascii="Times New Roman" w:hAnsi="Times New Roman" w:cs="Times New Roman"/>
              </w:rPr>
            </w:pPr>
            <w:r w:rsidRPr="00D01BEC">
              <w:rPr>
                <w:rFonts w:ascii="Times New Roman" w:hAnsi="Times New Roman" w:cs="Times New Roman"/>
              </w:rPr>
              <w:t>бюджета предприятия?</w:t>
            </w:r>
          </w:p>
          <w:p w:rsidR="00D01BEC" w:rsidRPr="00D01BEC" w:rsidRDefault="00D01BEC" w:rsidP="00D01BEC">
            <w:pPr>
              <w:rPr>
                <w:rFonts w:ascii="Times New Roman" w:hAnsi="Times New Roman" w:cs="Times New Roman"/>
              </w:rPr>
            </w:pPr>
            <w:r w:rsidRPr="00D01BEC">
              <w:rPr>
                <w:rFonts w:ascii="Times New Roman" w:hAnsi="Times New Roman" w:cs="Times New Roman"/>
                <w:i/>
              </w:rPr>
              <w:t xml:space="preserve">Запишите ответ </w:t>
            </w:r>
          </w:p>
        </w:tc>
        <w:tc>
          <w:tcPr>
            <w:tcW w:w="2094" w:type="dxa"/>
          </w:tcPr>
          <w:p w:rsidR="00D01BEC" w:rsidRPr="001D1B51" w:rsidRDefault="00D01BEC" w:rsidP="00D01BEC">
            <w:pPr>
              <w:rPr>
                <w:rFonts w:ascii="Times New Roman" w:hAnsi="Times New Roman" w:cs="Times New Roman"/>
              </w:rPr>
            </w:pPr>
          </w:p>
        </w:tc>
      </w:tr>
      <w:tr w:rsidR="00D01BEC" w:rsidTr="007C4F8C">
        <w:tc>
          <w:tcPr>
            <w:tcW w:w="534" w:type="dxa"/>
          </w:tcPr>
          <w:p w:rsidR="00D01BEC" w:rsidRDefault="001D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  <w:vAlign w:val="center"/>
          </w:tcPr>
          <w:p w:rsidR="00D01BEC" w:rsidRPr="005A112B" w:rsidRDefault="00D01BEC" w:rsidP="00D01BEC">
            <w:pPr>
              <w:rPr>
                <w:rFonts w:ascii="Times New Roman" w:hAnsi="Times New Roman" w:cs="Times New Roman"/>
                <w:i/>
              </w:rPr>
            </w:pPr>
            <w:r w:rsidRPr="005A112B">
              <w:rPr>
                <w:rFonts w:ascii="Times New Roman" w:hAnsi="Times New Roman" w:cs="Times New Roman"/>
                <w:i/>
              </w:rPr>
              <w:t>Прочитайте текст и запишите ответ</w:t>
            </w:r>
          </w:p>
          <w:p w:rsidR="00D01BEC" w:rsidRDefault="005A112B" w:rsidP="00D0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  <w:r w:rsidR="00D01BEC" w:rsidRPr="00D01BEC">
              <w:rPr>
                <w:rFonts w:ascii="Times New Roman" w:hAnsi="Times New Roman" w:cs="Times New Roman"/>
              </w:rPr>
              <w:t xml:space="preserve"> ли нормативно законодательные акты, в которых прописана процедур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D01BEC" w:rsidRPr="00D01BEC">
              <w:rPr>
                <w:rFonts w:ascii="Times New Roman" w:hAnsi="Times New Roman" w:cs="Times New Roman"/>
              </w:rPr>
              <w:t>налогов</w:t>
            </w:r>
            <w:r>
              <w:rPr>
                <w:rFonts w:ascii="Times New Roman" w:hAnsi="Times New Roman" w:cs="Times New Roman"/>
              </w:rPr>
              <w:t>ого планирования на предприятии?</w:t>
            </w:r>
          </w:p>
          <w:p w:rsidR="005A112B" w:rsidRPr="00D01BEC" w:rsidRDefault="005A112B" w:rsidP="00D01BEC">
            <w:pPr>
              <w:rPr>
                <w:rFonts w:ascii="Times New Roman" w:hAnsi="Times New Roman" w:cs="Times New Roman"/>
              </w:rPr>
            </w:pPr>
            <w:r w:rsidRPr="00D01BEC">
              <w:rPr>
                <w:rFonts w:ascii="Times New Roman" w:hAnsi="Times New Roman" w:cs="Times New Roman"/>
                <w:i/>
              </w:rPr>
              <w:t>Запишите ответ</w:t>
            </w:r>
          </w:p>
        </w:tc>
        <w:tc>
          <w:tcPr>
            <w:tcW w:w="2094" w:type="dxa"/>
          </w:tcPr>
          <w:p w:rsidR="00D01BEC" w:rsidRPr="001D1B51" w:rsidRDefault="00D01BEC" w:rsidP="00D01BEC">
            <w:pPr>
              <w:rPr>
                <w:rFonts w:ascii="Times New Roman" w:hAnsi="Times New Roman" w:cs="Times New Roman"/>
              </w:rPr>
            </w:pPr>
          </w:p>
        </w:tc>
      </w:tr>
      <w:tr w:rsidR="00220909" w:rsidTr="007C4F8C">
        <w:tc>
          <w:tcPr>
            <w:tcW w:w="534" w:type="dxa"/>
          </w:tcPr>
          <w:p w:rsidR="00220909" w:rsidRDefault="001D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1" w:type="dxa"/>
            <w:vAlign w:val="bottom"/>
          </w:tcPr>
          <w:p w:rsidR="00220909" w:rsidRPr="00220909" w:rsidRDefault="00220909" w:rsidP="00220909">
            <w:pPr>
              <w:rPr>
                <w:rFonts w:ascii="Times New Roman" w:hAnsi="Times New Roman" w:cs="Times New Roman"/>
                <w:i/>
              </w:rPr>
            </w:pPr>
            <w:r w:rsidRPr="00220909">
              <w:rPr>
                <w:rFonts w:ascii="Times New Roman" w:hAnsi="Times New Roman" w:cs="Times New Roman"/>
                <w:i/>
              </w:rPr>
              <w:t>Прочитайте текст и вычислите</w:t>
            </w:r>
          </w:p>
          <w:p w:rsidR="00220909" w:rsidRPr="00220909" w:rsidRDefault="00220909" w:rsidP="00220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</w:t>
            </w:r>
            <w:r w:rsidRPr="00220909">
              <w:rPr>
                <w:rFonts w:ascii="Times New Roman" w:hAnsi="Times New Roman" w:cs="Times New Roman"/>
              </w:rPr>
              <w:t xml:space="preserve"> закупить оборудование</w:t>
            </w:r>
            <w:r>
              <w:rPr>
                <w:rFonts w:ascii="Times New Roman" w:hAnsi="Times New Roman" w:cs="Times New Roman"/>
              </w:rPr>
              <w:t xml:space="preserve"> за счет кредитных средств на</w:t>
            </w:r>
            <w:r w:rsidRPr="002209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сумму 360</w:t>
            </w:r>
            <w:r w:rsidRPr="00220909">
              <w:rPr>
                <w:rFonts w:ascii="Times New Roman" w:hAnsi="Times New Roman" w:cs="Times New Roman"/>
              </w:rPr>
              <w:t xml:space="preserve">000 руб. (в т.ч. НДС </w:t>
            </w:r>
            <w:r>
              <w:rPr>
                <w:rFonts w:ascii="Times New Roman" w:hAnsi="Times New Roman" w:cs="Times New Roman"/>
              </w:rPr>
              <w:t>–</w:t>
            </w:r>
            <w:r w:rsidRPr="00220909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0000 руб.). </w:t>
            </w:r>
            <w:r w:rsidRPr="00220909">
              <w:rPr>
                <w:rFonts w:ascii="Times New Roman" w:hAnsi="Times New Roman" w:cs="Times New Roman"/>
              </w:rPr>
              <w:t xml:space="preserve">Доставка осуществлялась транспортной организацией и расходы составят </w:t>
            </w:r>
            <w:r>
              <w:rPr>
                <w:rFonts w:ascii="Times New Roman" w:hAnsi="Times New Roman" w:cs="Times New Roman"/>
              </w:rPr>
              <w:t>10</w:t>
            </w:r>
            <w:r w:rsidRPr="00220909">
              <w:rPr>
                <w:rFonts w:ascii="Times New Roman" w:hAnsi="Times New Roman" w:cs="Times New Roman"/>
              </w:rPr>
              <w:t>000 руб. (без НДС). Какую сумму НДС можно принять к вычету?</w:t>
            </w:r>
          </w:p>
          <w:p w:rsidR="00220909" w:rsidRPr="00220909" w:rsidRDefault="00220909" w:rsidP="00220909">
            <w:pPr>
              <w:rPr>
                <w:rFonts w:ascii="Times New Roman" w:hAnsi="Times New Roman" w:cs="Times New Roman"/>
                <w:i/>
              </w:rPr>
            </w:pPr>
            <w:r w:rsidRPr="00220909">
              <w:rPr>
                <w:rFonts w:ascii="Times New Roman" w:hAnsi="Times New Roman" w:cs="Times New Roman"/>
                <w:i/>
              </w:rPr>
              <w:t>Запишите ответ</w:t>
            </w:r>
          </w:p>
        </w:tc>
        <w:tc>
          <w:tcPr>
            <w:tcW w:w="2094" w:type="dxa"/>
          </w:tcPr>
          <w:p w:rsidR="00220909" w:rsidRPr="001D1B51" w:rsidRDefault="00220909" w:rsidP="00D01BEC">
            <w:pPr>
              <w:rPr>
                <w:rFonts w:ascii="Times New Roman" w:hAnsi="Times New Roman" w:cs="Times New Roman"/>
              </w:rPr>
            </w:pPr>
          </w:p>
        </w:tc>
      </w:tr>
      <w:tr w:rsidR="00220909" w:rsidTr="007C4F8C">
        <w:tc>
          <w:tcPr>
            <w:tcW w:w="534" w:type="dxa"/>
          </w:tcPr>
          <w:p w:rsidR="00220909" w:rsidRDefault="001D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1" w:type="dxa"/>
            <w:vAlign w:val="bottom"/>
          </w:tcPr>
          <w:p w:rsidR="00220909" w:rsidRPr="00220909" w:rsidRDefault="00220909" w:rsidP="00220909">
            <w:pPr>
              <w:rPr>
                <w:rFonts w:ascii="Times New Roman" w:hAnsi="Times New Roman" w:cs="Times New Roman"/>
                <w:i/>
              </w:rPr>
            </w:pPr>
            <w:r w:rsidRPr="00220909">
              <w:rPr>
                <w:rFonts w:ascii="Times New Roman" w:hAnsi="Times New Roman" w:cs="Times New Roman"/>
                <w:i/>
              </w:rPr>
              <w:t>Прочитайте текст и вычислите</w:t>
            </w:r>
          </w:p>
          <w:p w:rsidR="00220909" w:rsidRPr="00220909" w:rsidRDefault="00220909" w:rsidP="00220909">
            <w:pPr>
              <w:rPr>
                <w:rFonts w:ascii="Times New Roman" w:hAnsi="Times New Roman" w:cs="Times New Roman"/>
              </w:rPr>
            </w:pPr>
            <w:r w:rsidRPr="00220909">
              <w:rPr>
                <w:rFonts w:ascii="Times New Roman" w:hAnsi="Times New Roman" w:cs="Times New Roman"/>
              </w:rPr>
              <w:t xml:space="preserve">Чему будет равна прибыль от продаж в плановом периоде, если плановая выручка от продаж с НДС </w:t>
            </w:r>
            <w:r>
              <w:rPr>
                <w:rFonts w:ascii="Times New Roman" w:hAnsi="Times New Roman" w:cs="Times New Roman"/>
              </w:rPr>
              <w:t>–</w:t>
            </w:r>
            <w:r w:rsidRPr="00220909">
              <w:rPr>
                <w:rFonts w:ascii="Times New Roman" w:hAnsi="Times New Roman" w:cs="Times New Roman"/>
              </w:rPr>
              <w:t xml:space="preserve"> 500 млн. руб., себестоимости данной продукции </w:t>
            </w:r>
            <w:r>
              <w:rPr>
                <w:rFonts w:ascii="Times New Roman" w:hAnsi="Times New Roman" w:cs="Times New Roman"/>
              </w:rPr>
              <w:t>–</w:t>
            </w:r>
            <w:r w:rsidRPr="00220909">
              <w:rPr>
                <w:rFonts w:ascii="Times New Roman" w:hAnsi="Times New Roman" w:cs="Times New Roman"/>
              </w:rPr>
              <w:t xml:space="preserve"> 300 млн</w:t>
            </w:r>
            <w:r>
              <w:rPr>
                <w:rFonts w:ascii="Times New Roman" w:hAnsi="Times New Roman" w:cs="Times New Roman"/>
              </w:rPr>
              <w:t>.</w:t>
            </w:r>
            <w:r w:rsidRPr="00220909">
              <w:rPr>
                <w:rFonts w:ascii="Times New Roman" w:hAnsi="Times New Roman" w:cs="Times New Roman"/>
              </w:rPr>
              <w:t xml:space="preserve"> руб., рентабельности продаж </w:t>
            </w:r>
            <w:r>
              <w:rPr>
                <w:rFonts w:ascii="Times New Roman" w:hAnsi="Times New Roman" w:cs="Times New Roman"/>
              </w:rPr>
              <w:t>–</w:t>
            </w:r>
            <w:r w:rsidRPr="00220909">
              <w:rPr>
                <w:rFonts w:ascii="Times New Roman" w:hAnsi="Times New Roman" w:cs="Times New Roman"/>
              </w:rPr>
              <w:t xml:space="preserve"> 25%?</w:t>
            </w:r>
          </w:p>
          <w:p w:rsidR="00220909" w:rsidRPr="00220909" w:rsidRDefault="00220909" w:rsidP="00220909">
            <w:pPr>
              <w:rPr>
                <w:rFonts w:ascii="Times New Roman" w:hAnsi="Times New Roman" w:cs="Times New Roman"/>
                <w:i/>
              </w:rPr>
            </w:pPr>
            <w:r w:rsidRPr="00220909">
              <w:rPr>
                <w:rFonts w:ascii="Times New Roman" w:hAnsi="Times New Roman" w:cs="Times New Roman"/>
                <w:i/>
              </w:rPr>
              <w:t>Запишите ответ</w:t>
            </w:r>
          </w:p>
        </w:tc>
        <w:tc>
          <w:tcPr>
            <w:tcW w:w="2094" w:type="dxa"/>
          </w:tcPr>
          <w:p w:rsidR="00220909" w:rsidRPr="001D1B51" w:rsidRDefault="00220909" w:rsidP="00D01BEC">
            <w:pPr>
              <w:rPr>
                <w:rFonts w:ascii="Times New Roman" w:hAnsi="Times New Roman" w:cs="Times New Roman"/>
              </w:rPr>
            </w:pPr>
          </w:p>
        </w:tc>
      </w:tr>
      <w:tr w:rsidR="00220909" w:rsidTr="007C4F8C">
        <w:tc>
          <w:tcPr>
            <w:tcW w:w="534" w:type="dxa"/>
          </w:tcPr>
          <w:p w:rsidR="00220909" w:rsidRDefault="001D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1" w:type="dxa"/>
          </w:tcPr>
          <w:p w:rsidR="00220909" w:rsidRPr="009968BE" w:rsidRDefault="00220909" w:rsidP="00220909">
            <w:pPr>
              <w:rPr>
                <w:rFonts w:ascii="Times New Roman" w:hAnsi="Times New Roman" w:cs="Times New Roman"/>
                <w:i/>
              </w:rPr>
            </w:pPr>
            <w:r w:rsidRPr="009968BE">
              <w:rPr>
                <w:rFonts w:ascii="Times New Roman" w:hAnsi="Times New Roman" w:cs="Times New Roman"/>
                <w:i/>
              </w:rPr>
              <w:t>Прочитайте текст и дополните</w:t>
            </w:r>
          </w:p>
          <w:p w:rsidR="00220909" w:rsidRPr="00220909" w:rsidRDefault="00220909" w:rsidP="00220909">
            <w:pPr>
              <w:rPr>
                <w:rFonts w:ascii="Times New Roman" w:hAnsi="Times New Roman" w:cs="Times New Roman"/>
              </w:rPr>
            </w:pPr>
            <w:r w:rsidRPr="00220909">
              <w:rPr>
                <w:rFonts w:ascii="Times New Roman" w:hAnsi="Times New Roman" w:cs="Times New Roman"/>
              </w:rPr>
              <w:t>В результате внедрения системы налогового планир</w:t>
            </w:r>
            <w:r w:rsidR="009968BE">
              <w:rPr>
                <w:rFonts w:ascii="Times New Roman" w:hAnsi="Times New Roman" w:cs="Times New Roman"/>
              </w:rPr>
              <w:t>ов</w:t>
            </w:r>
            <w:r w:rsidRPr="00220909">
              <w:rPr>
                <w:rFonts w:ascii="Times New Roman" w:hAnsi="Times New Roman" w:cs="Times New Roman"/>
              </w:rPr>
              <w:t xml:space="preserve">ания эффективность деятельности предприятия повышается за счет сбалансированности </w:t>
            </w:r>
            <w:r w:rsidR="009968BE">
              <w:rPr>
                <w:rFonts w:ascii="Times New Roman" w:hAnsi="Times New Roman" w:cs="Times New Roman"/>
              </w:rPr>
              <w:t>__________</w:t>
            </w:r>
            <w:r w:rsidRPr="00220909">
              <w:rPr>
                <w:rFonts w:ascii="Times New Roman" w:hAnsi="Times New Roman" w:cs="Times New Roman"/>
              </w:rPr>
              <w:t>потоков.</w:t>
            </w:r>
          </w:p>
          <w:p w:rsidR="00220909" w:rsidRPr="009968BE" w:rsidRDefault="00220909" w:rsidP="00220909">
            <w:pPr>
              <w:rPr>
                <w:rFonts w:ascii="Times New Roman" w:hAnsi="Times New Roman" w:cs="Times New Roman"/>
                <w:i/>
              </w:rPr>
            </w:pPr>
            <w:r w:rsidRPr="009968BE">
              <w:rPr>
                <w:rFonts w:ascii="Times New Roman" w:hAnsi="Times New Roman" w:cs="Times New Roman"/>
                <w:i/>
              </w:rPr>
              <w:t>Дополнение</w:t>
            </w:r>
          </w:p>
        </w:tc>
        <w:tc>
          <w:tcPr>
            <w:tcW w:w="2094" w:type="dxa"/>
          </w:tcPr>
          <w:p w:rsidR="00220909" w:rsidRPr="001D1B51" w:rsidRDefault="00220909" w:rsidP="00D01BEC">
            <w:pPr>
              <w:rPr>
                <w:rFonts w:ascii="Times New Roman" w:hAnsi="Times New Roman" w:cs="Times New Roman"/>
              </w:rPr>
            </w:pPr>
          </w:p>
        </w:tc>
      </w:tr>
      <w:tr w:rsidR="005643B8" w:rsidTr="007C4F8C">
        <w:tc>
          <w:tcPr>
            <w:tcW w:w="534" w:type="dxa"/>
          </w:tcPr>
          <w:p w:rsidR="005643B8" w:rsidRDefault="001D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  <w:vAlign w:val="bottom"/>
          </w:tcPr>
          <w:p w:rsidR="005643B8" w:rsidRPr="007C4F8C" w:rsidRDefault="005643B8" w:rsidP="007C4F8C">
            <w:pPr>
              <w:rPr>
                <w:rFonts w:ascii="Times New Roman" w:hAnsi="Times New Roman" w:cs="Times New Roman"/>
                <w:i/>
              </w:rPr>
            </w:pPr>
            <w:r w:rsidRPr="007C4F8C">
              <w:rPr>
                <w:rFonts w:ascii="Times New Roman" w:hAnsi="Times New Roman" w:cs="Times New Roman"/>
                <w:i/>
              </w:rPr>
              <w:t>Прочитайте текст и запишите ответ</w:t>
            </w:r>
          </w:p>
          <w:p w:rsidR="005643B8" w:rsidRPr="005643B8" w:rsidRDefault="005643B8" w:rsidP="007C4F8C">
            <w:pPr>
              <w:rPr>
                <w:rFonts w:ascii="Times New Roman" w:hAnsi="Times New Roman" w:cs="Times New Roman"/>
              </w:rPr>
            </w:pPr>
            <w:r w:rsidRPr="005643B8">
              <w:rPr>
                <w:rFonts w:ascii="Times New Roman" w:hAnsi="Times New Roman" w:cs="Times New Roman"/>
              </w:rPr>
              <w:t>Какой налоговый вычет может применять компания при покупке оборудования?</w:t>
            </w:r>
          </w:p>
          <w:p w:rsidR="005643B8" w:rsidRPr="007C4F8C" w:rsidRDefault="005643B8" w:rsidP="007C4F8C">
            <w:pPr>
              <w:rPr>
                <w:rFonts w:ascii="Times New Roman" w:hAnsi="Times New Roman" w:cs="Times New Roman"/>
                <w:i/>
              </w:rPr>
            </w:pPr>
            <w:r w:rsidRPr="007C4F8C">
              <w:rPr>
                <w:rFonts w:ascii="Times New Roman" w:hAnsi="Times New Roman" w:cs="Times New Roman"/>
                <w:i/>
              </w:rPr>
              <w:t>Запишите ответ</w:t>
            </w:r>
          </w:p>
        </w:tc>
        <w:tc>
          <w:tcPr>
            <w:tcW w:w="2094" w:type="dxa"/>
          </w:tcPr>
          <w:p w:rsidR="005643B8" w:rsidRPr="001D1B51" w:rsidRDefault="005643B8" w:rsidP="00D01BEC">
            <w:pPr>
              <w:rPr>
                <w:rFonts w:ascii="Times New Roman" w:hAnsi="Times New Roman" w:cs="Times New Roman"/>
              </w:rPr>
            </w:pPr>
          </w:p>
        </w:tc>
      </w:tr>
      <w:tr w:rsidR="005643B8" w:rsidTr="007C4F8C">
        <w:tc>
          <w:tcPr>
            <w:tcW w:w="534" w:type="dxa"/>
          </w:tcPr>
          <w:p w:rsidR="005643B8" w:rsidRDefault="001D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1" w:type="dxa"/>
            <w:vAlign w:val="bottom"/>
          </w:tcPr>
          <w:p w:rsidR="005643B8" w:rsidRPr="007C4F8C" w:rsidRDefault="005643B8" w:rsidP="007C4F8C">
            <w:pPr>
              <w:rPr>
                <w:rFonts w:ascii="Times New Roman" w:hAnsi="Times New Roman" w:cs="Times New Roman"/>
                <w:i/>
              </w:rPr>
            </w:pPr>
            <w:r w:rsidRPr="007C4F8C">
              <w:rPr>
                <w:rFonts w:ascii="Times New Roman" w:hAnsi="Times New Roman" w:cs="Times New Roman"/>
                <w:i/>
              </w:rPr>
              <w:t>Прочитайте текст и запишите ответ</w:t>
            </w:r>
          </w:p>
          <w:p w:rsidR="005643B8" w:rsidRPr="005643B8" w:rsidRDefault="005643B8" w:rsidP="007C4F8C">
            <w:pPr>
              <w:rPr>
                <w:rFonts w:ascii="Times New Roman" w:hAnsi="Times New Roman" w:cs="Times New Roman"/>
              </w:rPr>
            </w:pPr>
            <w:r w:rsidRPr="005643B8">
              <w:rPr>
                <w:rFonts w:ascii="Times New Roman" w:hAnsi="Times New Roman" w:cs="Times New Roman"/>
              </w:rPr>
              <w:t xml:space="preserve">Какой плановый документ </w:t>
            </w:r>
            <w:r w:rsidR="007C4F8C">
              <w:rPr>
                <w:rFonts w:ascii="Times New Roman" w:hAnsi="Times New Roman" w:cs="Times New Roman"/>
              </w:rPr>
              <w:t>является основой для налогового прогнозирования?</w:t>
            </w:r>
          </w:p>
          <w:p w:rsidR="005643B8" w:rsidRPr="007C4F8C" w:rsidRDefault="005643B8" w:rsidP="007C4F8C">
            <w:pPr>
              <w:rPr>
                <w:rFonts w:ascii="Times New Roman" w:hAnsi="Times New Roman" w:cs="Times New Roman"/>
                <w:i/>
              </w:rPr>
            </w:pPr>
            <w:r w:rsidRPr="007C4F8C">
              <w:rPr>
                <w:rFonts w:ascii="Times New Roman" w:hAnsi="Times New Roman" w:cs="Times New Roman"/>
                <w:i/>
              </w:rPr>
              <w:t>Запишите ответ</w:t>
            </w:r>
          </w:p>
        </w:tc>
        <w:tc>
          <w:tcPr>
            <w:tcW w:w="2094" w:type="dxa"/>
          </w:tcPr>
          <w:p w:rsidR="005643B8" w:rsidRPr="001D1B51" w:rsidRDefault="005643B8" w:rsidP="00D01BEC">
            <w:pPr>
              <w:rPr>
                <w:rFonts w:ascii="Times New Roman" w:hAnsi="Times New Roman" w:cs="Times New Roman"/>
              </w:rPr>
            </w:pPr>
          </w:p>
        </w:tc>
      </w:tr>
      <w:tr w:rsidR="005643B8" w:rsidTr="007C4F8C">
        <w:tc>
          <w:tcPr>
            <w:tcW w:w="534" w:type="dxa"/>
          </w:tcPr>
          <w:p w:rsidR="005643B8" w:rsidRDefault="001D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</w:tcPr>
          <w:p w:rsidR="005643B8" w:rsidRPr="005E4FAA" w:rsidRDefault="005643B8" w:rsidP="007C4F8C">
            <w:pPr>
              <w:rPr>
                <w:rFonts w:ascii="Times New Roman" w:hAnsi="Times New Roman" w:cs="Times New Roman"/>
                <w:i/>
              </w:rPr>
            </w:pPr>
            <w:r w:rsidRPr="005E4FAA">
              <w:rPr>
                <w:rFonts w:ascii="Times New Roman" w:hAnsi="Times New Roman" w:cs="Times New Roman"/>
                <w:i/>
              </w:rPr>
              <w:t>Прочитайте текст и запишите ответ</w:t>
            </w:r>
          </w:p>
          <w:p w:rsidR="005643B8" w:rsidRPr="005643B8" w:rsidRDefault="005643B8" w:rsidP="007C4F8C">
            <w:pPr>
              <w:rPr>
                <w:rFonts w:ascii="Times New Roman" w:hAnsi="Times New Roman" w:cs="Times New Roman"/>
              </w:rPr>
            </w:pPr>
            <w:r w:rsidRPr="005643B8">
              <w:rPr>
                <w:rFonts w:ascii="Times New Roman" w:hAnsi="Times New Roman" w:cs="Times New Roman"/>
              </w:rPr>
              <w:t xml:space="preserve">Какой риск, с позиции налогообложения, возникает при использовании трансфертного ценообразования без соблюдения требований 54-ФЗ? </w:t>
            </w:r>
            <w:r w:rsidRPr="005E4FAA">
              <w:rPr>
                <w:rFonts w:ascii="Times New Roman" w:hAnsi="Times New Roman" w:cs="Times New Roman"/>
                <w:i/>
              </w:rPr>
              <w:t>Запишите ответ</w:t>
            </w:r>
          </w:p>
        </w:tc>
        <w:tc>
          <w:tcPr>
            <w:tcW w:w="2094" w:type="dxa"/>
          </w:tcPr>
          <w:p w:rsidR="005643B8" w:rsidRPr="001D1B51" w:rsidRDefault="005643B8" w:rsidP="00D01BEC">
            <w:pPr>
              <w:rPr>
                <w:rFonts w:ascii="Times New Roman" w:hAnsi="Times New Roman" w:cs="Times New Roman"/>
              </w:rPr>
            </w:pPr>
          </w:p>
        </w:tc>
      </w:tr>
      <w:tr w:rsidR="005643B8" w:rsidTr="007C4F8C">
        <w:tc>
          <w:tcPr>
            <w:tcW w:w="534" w:type="dxa"/>
          </w:tcPr>
          <w:p w:rsidR="005643B8" w:rsidRDefault="001D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1" w:type="dxa"/>
          </w:tcPr>
          <w:p w:rsidR="005643B8" w:rsidRPr="005E4FAA" w:rsidRDefault="005643B8" w:rsidP="007C4F8C">
            <w:pPr>
              <w:rPr>
                <w:rFonts w:ascii="Times New Roman" w:hAnsi="Times New Roman" w:cs="Times New Roman"/>
                <w:i/>
              </w:rPr>
            </w:pPr>
            <w:r w:rsidRPr="005E4FAA">
              <w:rPr>
                <w:rFonts w:ascii="Times New Roman" w:hAnsi="Times New Roman" w:cs="Times New Roman"/>
                <w:i/>
              </w:rPr>
              <w:t>Прочитайте текст и запишите ответ</w:t>
            </w:r>
          </w:p>
          <w:p w:rsidR="005643B8" w:rsidRPr="005643B8" w:rsidRDefault="005643B8" w:rsidP="007C4F8C">
            <w:pPr>
              <w:rPr>
                <w:rFonts w:ascii="Times New Roman" w:hAnsi="Times New Roman" w:cs="Times New Roman"/>
              </w:rPr>
            </w:pPr>
            <w:r w:rsidRPr="005643B8">
              <w:rPr>
                <w:rFonts w:ascii="Times New Roman" w:hAnsi="Times New Roman" w:cs="Times New Roman"/>
              </w:rPr>
              <w:t>Какой метод налогового планирования предполагает использование льготных налоговых режимов в разных странах?</w:t>
            </w:r>
          </w:p>
          <w:p w:rsidR="005643B8" w:rsidRPr="005E4FAA" w:rsidRDefault="005643B8" w:rsidP="007C4F8C">
            <w:pPr>
              <w:rPr>
                <w:rFonts w:ascii="Times New Roman" w:hAnsi="Times New Roman" w:cs="Times New Roman"/>
                <w:i/>
              </w:rPr>
            </w:pPr>
            <w:r w:rsidRPr="005E4FAA">
              <w:rPr>
                <w:rFonts w:ascii="Times New Roman" w:hAnsi="Times New Roman" w:cs="Times New Roman"/>
                <w:i/>
              </w:rPr>
              <w:t>Запишите ответ</w:t>
            </w:r>
          </w:p>
        </w:tc>
        <w:tc>
          <w:tcPr>
            <w:tcW w:w="2094" w:type="dxa"/>
          </w:tcPr>
          <w:p w:rsidR="005643B8" w:rsidRPr="001D1B51" w:rsidRDefault="005643B8" w:rsidP="00D01BEC">
            <w:pPr>
              <w:rPr>
                <w:rFonts w:ascii="Times New Roman" w:hAnsi="Times New Roman" w:cs="Times New Roman"/>
              </w:rPr>
            </w:pPr>
          </w:p>
        </w:tc>
      </w:tr>
      <w:tr w:rsidR="005643B8" w:rsidTr="007C4F8C">
        <w:tc>
          <w:tcPr>
            <w:tcW w:w="534" w:type="dxa"/>
          </w:tcPr>
          <w:p w:rsidR="005643B8" w:rsidRDefault="001D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4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1" w:type="dxa"/>
          </w:tcPr>
          <w:p w:rsidR="005643B8" w:rsidRPr="005E4FAA" w:rsidRDefault="005643B8" w:rsidP="007C4F8C">
            <w:pPr>
              <w:rPr>
                <w:rFonts w:ascii="Times New Roman" w:hAnsi="Times New Roman" w:cs="Times New Roman"/>
                <w:i/>
              </w:rPr>
            </w:pPr>
            <w:r w:rsidRPr="005E4FAA">
              <w:rPr>
                <w:rFonts w:ascii="Times New Roman" w:hAnsi="Times New Roman" w:cs="Times New Roman"/>
                <w:i/>
              </w:rPr>
              <w:t>Прочитайте текст и запишите ответ</w:t>
            </w:r>
          </w:p>
          <w:p w:rsidR="005643B8" w:rsidRPr="005643B8" w:rsidRDefault="005643B8" w:rsidP="007C4F8C">
            <w:pPr>
              <w:rPr>
                <w:rFonts w:ascii="Times New Roman" w:hAnsi="Times New Roman" w:cs="Times New Roman"/>
              </w:rPr>
            </w:pPr>
            <w:r w:rsidRPr="005643B8">
              <w:rPr>
                <w:rFonts w:ascii="Times New Roman" w:hAnsi="Times New Roman" w:cs="Times New Roman"/>
              </w:rPr>
              <w:t>Какой метод оптимизации страховых взносов часто используют компании, оформляя сотрудников как ИП или самозанятых?</w:t>
            </w:r>
          </w:p>
          <w:p w:rsidR="005643B8" w:rsidRPr="005E4FAA" w:rsidRDefault="005643B8" w:rsidP="007C4F8C">
            <w:pPr>
              <w:rPr>
                <w:rFonts w:ascii="Times New Roman" w:hAnsi="Times New Roman" w:cs="Times New Roman"/>
                <w:i/>
              </w:rPr>
            </w:pPr>
            <w:r w:rsidRPr="005E4FAA">
              <w:rPr>
                <w:rFonts w:ascii="Times New Roman" w:hAnsi="Times New Roman" w:cs="Times New Roman"/>
                <w:i/>
              </w:rPr>
              <w:t>Запишите ответ</w:t>
            </w:r>
          </w:p>
        </w:tc>
        <w:tc>
          <w:tcPr>
            <w:tcW w:w="2094" w:type="dxa"/>
          </w:tcPr>
          <w:p w:rsidR="005643B8" w:rsidRPr="001D1B51" w:rsidRDefault="005643B8" w:rsidP="00D01BEC">
            <w:pPr>
              <w:rPr>
                <w:rFonts w:ascii="Times New Roman" w:hAnsi="Times New Roman" w:cs="Times New Roman"/>
              </w:rPr>
            </w:pPr>
          </w:p>
        </w:tc>
      </w:tr>
      <w:tr w:rsidR="005643B8" w:rsidTr="007C4F8C">
        <w:tc>
          <w:tcPr>
            <w:tcW w:w="534" w:type="dxa"/>
          </w:tcPr>
          <w:p w:rsidR="005643B8" w:rsidRDefault="001D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43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5643B8" w:rsidRPr="005E4FAA" w:rsidRDefault="005643B8" w:rsidP="007C4F8C">
            <w:pPr>
              <w:rPr>
                <w:rFonts w:ascii="Times New Roman" w:hAnsi="Times New Roman" w:cs="Times New Roman"/>
                <w:i/>
              </w:rPr>
            </w:pPr>
            <w:r w:rsidRPr="005E4FAA">
              <w:rPr>
                <w:rFonts w:ascii="Times New Roman" w:hAnsi="Times New Roman" w:cs="Times New Roman"/>
                <w:i/>
              </w:rPr>
              <w:t>Прочитайте текст и запишите ответ</w:t>
            </w:r>
          </w:p>
          <w:p w:rsidR="005643B8" w:rsidRPr="005643B8" w:rsidRDefault="005643B8" w:rsidP="007C4F8C">
            <w:pPr>
              <w:rPr>
                <w:rFonts w:ascii="Times New Roman" w:hAnsi="Times New Roman" w:cs="Times New Roman"/>
              </w:rPr>
            </w:pPr>
            <w:r w:rsidRPr="005643B8">
              <w:rPr>
                <w:rFonts w:ascii="Times New Roman" w:hAnsi="Times New Roman" w:cs="Times New Roman"/>
              </w:rPr>
              <w:t>Какой налоговый режим позволяет не платить НДС, но ограничивает выручку?</w:t>
            </w:r>
          </w:p>
          <w:p w:rsidR="005643B8" w:rsidRPr="005E4FAA" w:rsidRDefault="005643B8" w:rsidP="007C4F8C">
            <w:pPr>
              <w:rPr>
                <w:rFonts w:ascii="Times New Roman" w:hAnsi="Times New Roman" w:cs="Times New Roman"/>
                <w:i/>
              </w:rPr>
            </w:pPr>
            <w:r w:rsidRPr="005E4FAA">
              <w:rPr>
                <w:rFonts w:ascii="Times New Roman" w:hAnsi="Times New Roman" w:cs="Times New Roman"/>
                <w:i/>
              </w:rPr>
              <w:t>Запишите ответ</w:t>
            </w:r>
          </w:p>
        </w:tc>
        <w:tc>
          <w:tcPr>
            <w:tcW w:w="2094" w:type="dxa"/>
          </w:tcPr>
          <w:p w:rsidR="005643B8" w:rsidRPr="001D1B51" w:rsidRDefault="005643B8" w:rsidP="00D01BEC">
            <w:pPr>
              <w:rPr>
                <w:rFonts w:ascii="Times New Roman" w:hAnsi="Times New Roman" w:cs="Times New Roman"/>
              </w:rPr>
            </w:pPr>
          </w:p>
        </w:tc>
      </w:tr>
    </w:tbl>
    <w:p w:rsidR="008B6F3A" w:rsidRPr="008B6F3A" w:rsidRDefault="008B6F3A" w:rsidP="007A543C">
      <w:pPr>
        <w:rPr>
          <w:rFonts w:ascii="Times New Roman" w:hAnsi="Times New Roman" w:cs="Times New Roman"/>
        </w:rPr>
      </w:pPr>
    </w:p>
    <w:sectPr w:rsidR="008B6F3A" w:rsidRPr="008B6F3A" w:rsidSect="00CA6744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F00" w:rsidRDefault="007A2F00" w:rsidP="007D5C90">
      <w:r>
        <w:separator/>
      </w:r>
    </w:p>
  </w:endnote>
  <w:endnote w:type="continuationSeparator" w:id="0">
    <w:p w:rsidR="007A2F00" w:rsidRDefault="007A2F00" w:rsidP="007D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F00" w:rsidRDefault="007A2F00"/>
  </w:footnote>
  <w:footnote w:type="continuationSeparator" w:id="0">
    <w:p w:rsidR="007A2F00" w:rsidRDefault="007A2F0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D5C90"/>
    <w:rsid w:val="001D1B51"/>
    <w:rsid w:val="00220909"/>
    <w:rsid w:val="004205CF"/>
    <w:rsid w:val="004328BC"/>
    <w:rsid w:val="005024B7"/>
    <w:rsid w:val="005325AD"/>
    <w:rsid w:val="005643B8"/>
    <w:rsid w:val="00590CF5"/>
    <w:rsid w:val="005A112B"/>
    <w:rsid w:val="005E4FAA"/>
    <w:rsid w:val="00621C85"/>
    <w:rsid w:val="00693F81"/>
    <w:rsid w:val="007A2F00"/>
    <w:rsid w:val="007A543C"/>
    <w:rsid w:val="007C4F8C"/>
    <w:rsid w:val="007D5C90"/>
    <w:rsid w:val="008B6F3A"/>
    <w:rsid w:val="009968BE"/>
    <w:rsid w:val="00B6089C"/>
    <w:rsid w:val="00BA733C"/>
    <w:rsid w:val="00CA6744"/>
    <w:rsid w:val="00D01BEC"/>
    <w:rsid w:val="00EA7C5E"/>
    <w:rsid w:val="00FB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C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5C9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744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744"/>
    <w:rPr>
      <w:color w:val="000000"/>
      <w:sz w:val="16"/>
      <w:szCs w:val="16"/>
    </w:rPr>
  </w:style>
  <w:style w:type="table" w:styleId="a6">
    <w:name w:val="Table Grid"/>
    <w:basedOn w:val="a1"/>
    <w:uiPriority w:val="59"/>
    <w:rsid w:val="00CA67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90CF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Айгуль</dc:creator>
  <cp:lastModifiedBy>Айгуль</cp:lastModifiedBy>
  <cp:revision>3</cp:revision>
  <dcterms:created xsi:type="dcterms:W3CDTF">2025-06-04T10:59:00Z</dcterms:created>
  <dcterms:modified xsi:type="dcterms:W3CDTF">2025-06-04T11:01:00Z</dcterms:modified>
</cp:coreProperties>
</file>