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 Black" w:hAnsi="Arial Black" w:cs="Arial Black" w:eastAsia="Arial Black"/>
          <w:b/>
          <w:color w:val="000000"/>
          <w:spacing w:val="0"/>
          <w:position w:val="0"/>
          <w:sz w:val="32"/>
          <w:shd w:fill="auto" w:val="clear"/>
        </w:rPr>
        <w:t xml:space="preserve">Dr.Demon. сохранил все важные файлы на диске, но добрые люди зашифровали все. Помогите ему восстановить файл. Флагом будет автор текста.</w:t>
      </w:r>
    </w:p>
    <w:p>
      <w:pPr>
        <w:spacing w:before="0" w:after="0" w:line="240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