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4E" w:rsidRDefault="004F6945" w:rsidP="0099624E">
      <w:pPr>
        <w:pStyle w:val="10"/>
        <w:keepNext/>
        <w:keepLines/>
        <w:shd w:val="clear" w:color="auto" w:fill="auto"/>
        <w:spacing w:after="0" w:line="300" w:lineRule="exact"/>
      </w:pPr>
      <w:bookmarkStart w:id="0" w:name="bookmark0"/>
      <w:r>
        <w:t>Лекция 5</w:t>
      </w:r>
      <w:bookmarkEnd w:id="0"/>
    </w:p>
    <w:p w:rsidR="00015F48" w:rsidRDefault="004F6945" w:rsidP="0099624E">
      <w:pPr>
        <w:pStyle w:val="10"/>
        <w:keepNext/>
        <w:keepLines/>
        <w:shd w:val="clear" w:color="auto" w:fill="auto"/>
        <w:spacing w:after="0" w:line="300" w:lineRule="exact"/>
      </w:pPr>
      <w:r>
        <w:t>Реляционная алгебра</w:t>
      </w:r>
    </w:p>
    <w:p w:rsidR="00015F48" w:rsidRPr="006414E2" w:rsidRDefault="004F6945" w:rsidP="0099624E">
      <w:pPr>
        <w:pStyle w:val="3"/>
        <w:shd w:val="clear" w:color="auto" w:fill="auto"/>
        <w:spacing w:before="0"/>
        <w:ind w:firstLine="720"/>
        <w:rPr>
          <w:sz w:val="24"/>
          <w:szCs w:val="24"/>
        </w:rPr>
      </w:pPr>
      <w:r w:rsidRPr="006414E2">
        <w:rPr>
          <w:sz w:val="24"/>
          <w:szCs w:val="24"/>
        </w:rPr>
        <w:t>Третьим аспектом реляционной модели данных является обработка данных, осуществляемая с помощью операторов реляционной алгебры. В основном операторы имеют на входе отношения и возвращают отношения в качестве результата.</w:t>
      </w:r>
    </w:p>
    <w:p w:rsidR="00015F48" w:rsidRPr="006414E2" w:rsidRDefault="004F6945" w:rsidP="0099624E">
      <w:pPr>
        <w:pStyle w:val="3"/>
        <w:shd w:val="clear" w:color="auto" w:fill="auto"/>
        <w:spacing w:before="0"/>
        <w:ind w:firstLine="72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>Реляционная алгебра состоит из восьми операторов: четырех традиционных операций над множествами (теоретико-множественных операций) и четырех специальных реляционных операций. К традиционным операциям относятся операции:</w:t>
      </w:r>
    </w:p>
    <w:p w:rsidR="00015F48" w:rsidRPr="006414E2" w:rsidRDefault="004F6945" w:rsidP="0099624E">
      <w:pPr>
        <w:pStyle w:val="3"/>
        <w:numPr>
          <w:ilvl w:val="0"/>
          <w:numId w:val="1"/>
        </w:numPr>
        <w:shd w:val="clear" w:color="auto" w:fill="auto"/>
        <w:spacing w:before="0" w:line="200" w:lineRule="exact"/>
        <w:ind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объединение</w:t>
      </w:r>
    </w:p>
    <w:p w:rsidR="00015F48" w:rsidRPr="006414E2" w:rsidRDefault="004F6945" w:rsidP="0099624E">
      <w:pPr>
        <w:pStyle w:val="3"/>
        <w:numPr>
          <w:ilvl w:val="0"/>
          <w:numId w:val="1"/>
        </w:numPr>
        <w:shd w:val="clear" w:color="auto" w:fill="auto"/>
        <w:spacing w:before="0" w:line="200" w:lineRule="exact"/>
        <w:ind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возвращает отношение, содержащее все кортежи, принадлежащие или одному из двух</w:t>
      </w:r>
    </w:p>
    <w:p w:rsidR="00015F48" w:rsidRPr="006414E2" w:rsidRDefault="004F6945">
      <w:pPr>
        <w:pStyle w:val="3"/>
        <w:shd w:val="clear" w:color="auto" w:fill="auto"/>
        <w:spacing w:before="0" w:line="269" w:lineRule="exact"/>
        <w:ind w:left="940" w:firstLine="0"/>
        <w:rPr>
          <w:sz w:val="24"/>
          <w:szCs w:val="24"/>
        </w:rPr>
      </w:pPr>
      <w:r w:rsidRPr="006414E2">
        <w:rPr>
          <w:sz w:val="24"/>
          <w:szCs w:val="24"/>
        </w:rPr>
        <w:t>определенных отношений, или обоим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69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пересечение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69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возвращает отношение, содержащее все кортежи, принадлежащие одновременно двум</w:t>
      </w:r>
    </w:p>
    <w:p w:rsidR="00015F48" w:rsidRPr="006414E2" w:rsidRDefault="004F6945">
      <w:pPr>
        <w:pStyle w:val="3"/>
        <w:shd w:val="clear" w:color="auto" w:fill="auto"/>
        <w:spacing w:before="0" w:line="269" w:lineRule="exact"/>
        <w:ind w:left="940" w:firstLine="0"/>
        <w:rPr>
          <w:sz w:val="24"/>
          <w:szCs w:val="24"/>
        </w:rPr>
      </w:pPr>
      <w:r w:rsidRPr="006414E2">
        <w:rPr>
          <w:sz w:val="24"/>
          <w:szCs w:val="24"/>
        </w:rPr>
        <w:t>определенным отношениям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69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вычитание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69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возвращает отношение, содержащее все кортежи, которые принадлежат первому из двух</w:t>
      </w:r>
    </w:p>
    <w:p w:rsidR="00015F48" w:rsidRPr="006414E2" w:rsidRDefault="004F6945">
      <w:pPr>
        <w:pStyle w:val="3"/>
        <w:shd w:val="clear" w:color="auto" w:fill="auto"/>
        <w:spacing w:before="0" w:line="200" w:lineRule="exact"/>
        <w:ind w:left="940" w:firstLine="0"/>
        <w:rPr>
          <w:sz w:val="24"/>
          <w:szCs w:val="24"/>
        </w:rPr>
      </w:pPr>
      <w:r w:rsidRPr="006414E2">
        <w:rPr>
          <w:sz w:val="24"/>
          <w:szCs w:val="24"/>
        </w:rPr>
        <w:t>определенных отношений и не принадлежат второму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9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расширенное декартово произведение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9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возвращает отношение, содержащее всевозможные кортежи, являющиеся сочетанием двух</w:t>
      </w:r>
    </w:p>
    <w:p w:rsidR="00015F48" w:rsidRPr="006414E2" w:rsidRDefault="004F6945">
      <w:pPr>
        <w:pStyle w:val="3"/>
        <w:shd w:val="clear" w:color="auto" w:fill="auto"/>
        <w:spacing w:before="0" w:line="259" w:lineRule="exact"/>
        <w:ind w:left="740" w:right="1500" w:firstLine="22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>кортежей, принадлежащих соответственно двум определенным отношениям</w:t>
      </w:r>
      <w:proofErr w:type="gramStart"/>
      <w:r w:rsidRPr="006414E2">
        <w:rPr>
          <w:sz w:val="24"/>
          <w:szCs w:val="24"/>
        </w:rPr>
        <w:t xml:space="preserve"> К</w:t>
      </w:r>
      <w:proofErr w:type="gramEnd"/>
      <w:r w:rsidRPr="006414E2">
        <w:rPr>
          <w:sz w:val="24"/>
          <w:szCs w:val="24"/>
        </w:rPr>
        <w:t xml:space="preserve"> специальным операциям относятся: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9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выборка (ограничение)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4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возвращает отношение, содержащее все кортежи из определенного отношения,</w:t>
      </w:r>
    </w:p>
    <w:p w:rsidR="00015F48" w:rsidRPr="006414E2" w:rsidRDefault="004F6945">
      <w:pPr>
        <w:pStyle w:val="3"/>
        <w:shd w:val="clear" w:color="auto" w:fill="auto"/>
        <w:spacing w:before="0" w:line="254" w:lineRule="exact"/>
        <w:ind w:left="940" w:firstLine="0"/>
        <w:rPr>
          <w:sz w:val="24"/>
          <w:szCs w:val="24"/>
        </w:rPr>
      </w:pPr>
      <w:proofErr w:type="gramStart"/>
      <w:r w:rsidRPr="006414E2">
        <w:rPr>
          <w:sz w:val="24"/>
          <w:szCs w:val="24"/>
        </w:rPr>
        <w:t>удовлетворяющие</w:t>
      </w:r>
      <w:proofErr w:type="gramEnd"/>
      <w:r w:rsidRPr="006414E2">
        <w:rPr>
          <w:sz w:val="24"/>
          <w:szCs w:val="24"/>
        </w:rPr>
        <w:t xml:space="preserve"> определенным условиям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4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проекция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after="14" w:line="200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возвращает отношение, содержащее все кортежи (называемые как </w:t>
      </w:r>
      <w:proofErr w:type="spellStart"/>
      <w:r w:rsidRPr="006414E2">
        <w:rPr>
          <w:sz w:val="24"/>
          <w:szCs w:val="24"/>
        </w:rPr>
        <w:t>подкортежи</w:t>
      </w:r>
      <w:proofErr w:type="spellEnd"/>
      <w:r w:rsidRPr="006414E2">
        <w:rPr>
          <w:sz w:val="24"/>
          <w:szCs w:val="24"/>
        </w:rPr>
        <w:t>)</w:t>
      </w:r>
    </w:p>
    <w:p w:rsidR="00015F48" w:rsidRPr="006414E2" w:rsidRDefault="004F6945">
      <w:pPr>
        <w:pStyle w:val="3"/>
        <w:shd w:val="clear" w:color="auto" w:fill="auto"/>
        <w:spacing w:before="0" w:line="200" w:lineRule="exact"/>
        <w:ind w:left="940" w:firstLine="0"/>
        <w:rPr>
          <w:sz w:val="24"/>
          <w:szCs w:val="24"/>
        </w:rPr>
      </w:pPr>
      <w:r w:rsidRPr="006414E2">
        <w:rPr>
          <w:sz w:val="24"/>
          <w:szCs w:val="24"/>
        </w:rPr>
        <w:t>определенного отношения после исключения из него некоторых атрибутов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4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соединение (естественное)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4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</w:t>
      </w:r>
      <w:proofErr w:type="gramStart"/>
      <w:r w:rsidRPr="006414E2">
        <w:rPr>
          <w:sz w:val="24"/>
          <w:szCs w:val="24"/>
        </w:rPr>
        <w:t>возвращает отношение, кортежи которого - это сочетание двух кортежей (принадлежащих</w:t>
      </w:r>
      <w:proofErr w:type="gramEnd"/>
    </w:p>
    <w:p w:rsidR="00015F48" w:rsidRPr="006414E2" w:rsidRDefault="004F6945">
      <w:pPr>
        <w:pStyle w:val="3"/>
        <w:shd w:val="clear" w:color="auto" w:fill="auto"/>
        <w:spacing w:before="0" w:line="254" w:lineRule="exact"/>
        <w:ind w:left="940" w:right="20" w:firstLine="0"/>
        <w:rPr>
          <w:sz w:val="24"/>
          <w:szCs w:val="24"/>
        </w:rPr>
      </w:pPr>
      <w:r w:rsidRPr="006414E2">
        <w:rPr>
          <w:sz w:val="24"/>
          <w:szCs w:val="24"/>
        </w:rPr>
        <w:t>соответственно двум определенным отношениям), имеющих общее значение для одного или нескольких атрибутов этих двух отношений (и такие общие значения в результирующем кортеже появляются только один раз)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4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деление</w:t>
      </w:r>
    </w:p>
    <w:p w:rsidR="00015F48" w:rsidRPr="006414E2" w:rsidRDefault="004F6945">
      <w:pPr>
        <w:pStyle w:val="3"/>
        <w:numPr>
          <w:ilvl w:val="0"/>
          <w:numId w:val="1"/>
        </w:numPr>
        <w:shd w:val="clear" w:color="auto" w:fill="auto"/>
        <w:spacing w:before="0" w:line="254" w:lineRule="exact"/>
        <w:ind w:left="60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для двух отношений, бинарного и унарного, возвращает отношение, содержащее все</w:t>
      </w:r>
    </w:p>
    <w:p w:rsidR="00015F48" w:rsidRPr="006414E2" w:rsidRDefault="004F6945">
      <w:pPr>
        <w:pStyle w:val="3"/>
        <w:shd w:val="clear" w:color="auto" w:fill="auto"/>
        <w:spacing w:before="0" w:after="184" w:line="254" w:lineRule="exact"/>
        <w:ind w:left="940" w:right="20" w:firstLine="0"/>
        <w:rPr>
          <w:sz w:val="24"/>
          <w:szCs w:val="24"/>
        </w:rPr>
      </w:pPr>
      <w:r w:rsidRPr="006414E2">
        <w:rPr>
          <w:sz w:val="24"/>
          <w:szCs w:val="24"/>
        </w:rPr>
        <w:t xml:space="preserve">значения одного атрибута бинарного отношения, </w:t>
      </w:r>
      <w:proofErr w:type="gramStart"/>
      <w:r w:rsidRPr="006414E2">
        <w:rPr>
          <w:sz w:val="24"/>
          <w:szCs w:val="24"/>
        </w:rPr>
        <w:t>соответствующее</w:t>
      </w:r>
      <w:proofErr w:type="gramEnd"/>
      <w:r w:rsidRPr="006414E2">
        <w:rPr>
          <w:sz w:val="24"/>
          <w:szCs w:val="24"/>
        </w:rPr>
        <w:t xml:space="preserve"> (в другом атрибуте) всем значениям в унарном отношении</w:t>
      </w:r>
    </w:p>
    <w:p w:rsidR="00015F48" w:rsidRPr="006414E2" w:rsidRDefault="004F6945">
      <w:pPr>
        <w:pStyle w:val="22"/>
        <w:keepNext/>
        <w:keepLines/>
        <w:shd w:val="clear" w:color="auto" w:fill="auto"/>
        <w:spacing w:before="0"/>
        <w:rPr>
          <w:sz w:val="24"/>
          <w:szCs w:val="24"/>
        </w:rPr>
      </w:pPr>
      <w:bookmarkStart w:id="1" w:name="bookmark1"/>
      <w:r w:rsidRPr="006414E2">
        <w:rPr>
          <w:sz w:val="24"/>
          <w:szCs w:val="24"/>
        </w:rPr>
        <w:t>Замкнутость</w:t>
      </w:r>
      <w:bookmarkEnd w:id="1"/>
    </w:p>
    <w:p w:rsidR="00015F48" w:rsidRPr="006414E2" w:rsidRDefault="004F6945">
      <w:pPr>
        <w:pStyle w:val="3"/>
        <w:shd w:val="clear" w:color="auto" w:fill="auto"/>
        <w:spacing w:before="0" w:after="220"/>
        <w:ind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Как уже отмечалось, результат каждой операции над отношением также является отношением. Это реляционное свойство называется свойством </w:t>
      </w:r>
      <w:r w:rsidRPr="006414E2">
        <w:rPr>
          <w:rStyle w:val="a5"/>
          <w:sz w:val="24"/>
          <w:szCs w:val="24"/>
        </w:rPr>
        <w:t>замкнутости</w:t>
      </w:r>
      <w:r w:rsidRPr="006414E2">
        <w:rPr>
          <w:sz w:val="24"/>
          <w:szCs w:val="24"/>
        </w:rPr>
        <w:t xml:space="preserve">. Отсюда можно сделать вывод: поскольку результат любой операции имеет тот же тип, что и исходные объекты (отношения), то результат одной операции может использоваться в качестве исходных данных для другой. Другими словами, можно записывать </w:t>
      </w:r>
      <w:r w:rsidRPr="006414E2">
        <w:rPr>
          <w:rStyle w:val="a5"/>
          <w:sz w:val="24"/>
          <w:szCs w:val="24"/>
        </w:rPr>
        <w:t>вложенные выражения</w:t>
      </w:r>
      <w:r w:rsidRPr="006414E2">
        <w:rPr>
          <w:sz w:val="24"/>
          <w:szCs w:val="24"/>
        </w:rPr>
        <w:t>, т.е. выражения, в которых операнды сами представлены выражениями вместо простых имен отношений.</w:t>
      </w:r>
    </w:p>
    <w:p w:rsidR="00015F48" w:rsidRPr="006414E2" w:rsidRDefault="004F6945">
      <w:pPr>
        <w:pStyle w:val="22"/>
        <w:keepNext/>
        <w:keepLines/>
        <w:shd w:val="clear" w:color="auto" w:fill="auto"/>
        <w:spacing w:before="0" w:line="200" w:lineRule="exact"/>
        <w:rPr>
          <w:sz w:val="24"/>
          <w:szCs w:val="24"/>
        </w:rPr>
      </w:pPr>
      <w:bookmarkStart w:id="2" w:name="bookmark2"/>
      <w:r w:rsidRPr="006414E2">
        <w:rPr>
          <w:sz w:val="24"/>
          <w:szCs w:val="24"/>
        </w:rPr>
        <w:t>Совместимость по типу</w:t>
      </w:r>
      <w:bookmarkEnd w:id="2"/>
      <w:r w:rsidRPr="006414E2">
        <w:rPr>
          <w:sz w:val="24"/>
          <w:szCs w:val="24"/>
        </w:rPr>
        <w:br w:type="page"/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lastRenderedPageBreak/>
        <w:t xml:space="preserve">Операции объединения, пересечения и вычитания требуют от операндов совместимости по типу. Будет говорить, что два отношения </w:t>
      </w:r>
      <w:r w:rsidRPr="006414E2">
        <w:rPr>
          <w:rStyle w:val="a5"/>
          <w:sz w:val="24"/>
          <w:szCs w:val="24"/>
        </w:rPr>
        <w:t>совместимы по типу</w:t>
      </w:r>
      <w:r w:rsidRPr="006414E2">
        <w:rPr>
          <w:sz w:val="24"/>
          <w:szCs w:val="24"/>
        </w:rPr>
        <w:t xml:space="preserve">, если у них </w:t>
      </w:r>
      <w:r w:rsidRPr="006414E2">
        <w:rPr>
          <w:rStyle w:val="a5"/>
          <w:sz w:val="24"/>
          <w:szCs w:val="24"/>
        </w:rPr>
        <w:t>эквивалентные схемы</w:t>
      </w:r>
      <w:r w:rsidRPr="006414E2">
        <w:rPr>
          <w:sz w:val="24"/>
          <w:szCs w:val="24"/>
        </w:rPr>
        <w:t>, а точнее:</w:t>
      </w:r>
    </w:p>
    <w:p w:rsidR="00015F48" w:rsidRPr="006414E2" w:rsidRDefault="004F6945">
      <w:pPr>
        <w:pStyle w:val="3"/>
        <w:numPr>
          <w:ilvl w:val="0"/>
          <w:numId w:val="2"/>
        </w:numPr>
        <w:shd w:val="clear" w:color="auto" w:fill="auto"/>
        <w:spacing w:before="0"/>
        <w:ind w:left="38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если каждое </w:t>
      </w:r>
      <w:proofErr w:type="gramStart"/>
      <w:r w:rsidRPr="006414E2">
        <w:rPr>
          <w:sz w:val="24"/>
          <w:szCs w:val="24"/>
        </w:rPr>
        <w:t>их</w:t>
      </w:r>
      <w:proofErr w:type="gramEnd"/>
      <w:r w:rsidRPr="006414E2">
        <w:rPr>
          <w:sz w:val="24"/>
          <w:szCs w:val="24"/>
        </w:rPr>
        <w:t xml:space="preserve"> них имеет одно и то же множество атрибутов (а значит и одинаковую степень)</w:t>
      </w:r>
    </w:p>
    <w:p w:rsidR="00015F48" w:rsidRPr="006414E2" w:rsidRDefault="004F6945">
      <w:pPr>
        <w:pStyle w:val="3"/>
        <w:numPr>
          <w:ilvl w:val="0"/>
          <w:numId w:val="2"/>
        </w:numPr>
        <w:shd w:val="clear" w:color="auto" w:fill="auto"/>
        <w:spacing w:before="0" w:after="180"/>
        <w:ind w:left="380" w:right="2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если возможно такое упорядочение атрибутов в схемах, что на одинаковых местах будут находиться сравнимые атрибуты, т.е. атрибуты, определенные на одном и том же домене</w:t>
      </w:r>
    </w:p>
    <w:p w:rsidR="00015F48" w:rsidRPr="006414E2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r w:rsidRPr="006414E2">
        <w:rPr>
          <w:rStyle w:val="a6"/>
          <w:sz w:val="24"/>
          <w:szCs w:val="24"/>
        </w:rPr>
        <w:t>Пример</w:t>
      </w:r>
      <w:r w:rsidRPr="006414E2">
        <w:rPr>
          <w:rStyle w:val="a7"/>
          <w:sz w:val="24"/>
          <w:szCs w:val="24"/>
        </w:rPr>
        <w:t>:</w:t>
      </w:r>
      <w:r w:rsidRPr="006414E2">
        <w:rPr>
          <w:sz w:val="24"/>
          <w:szCs w:val="24"/>
        </w:rPr>
        <w:t xml:space="preserve"> имеются следующие отношения (Рис. </w:t>
      </w:r>
      <w:r w:rsidR="0099624E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>)</w:t>
      </w:r>
    </w:p>
    <w:p w:rsidR="00015F48" w:rsidRPr="006414E2" w:rsidRDefault="004F6945">
      <w:pPr>
        <w:pStyle w:val="3"/>
        <w:shd w:val="clear" w:color="auto" w:fill="auto"/>
        <w:spacing w:before="0"/>
        <w:ind w:left="740" w:right="1780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Отношение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1</w:t>
      </w:r>
      <w:proofErr w:type="gramEnd"/>
      <w:r w:rsidRPr="006414E2">
        <w:rPr>
          <w:sz w:val="24"/>
          <w:szCs w:val="24"/>
        </w:rPr>
        <w:t xml:space="preserve"> содержит продукты, имеющиеся в магазине Отношение </w:t>
      </w:r>
      <w:r w:rsidRPr="006414E2">
        <w:rPr>
          <w:rStyle w:val="a7"/>
          <w:sz w:val="24"/>
          <w:szCs w:val="24"/>
        </w:rPr>
        <w:t>Продукты2</w:t>
      </w:r>
      <w:r w:rsidRPr="006414E2">
        <w:rPr>
          <w:sz w:val="24"/>
          <w:szCs w:val="24"/>
        </w:rPr>
        <w:t xml:space="preserve"> содержит продукты, поставляемые поставщиком Р</w:t>
      </w:r>
      <w:r w:rsidRPr="006414E2">
        <w:rPr>
          <w:sz w:val="24"/>
          <w:szCs w:val="24"/>
          <w:vertAlign w:val="subscript"/>
        </w:rPr>
        <w:t>2</w:t>
      </w:r>
      <w:r w:rsidRPr="006414E2">
        <w:rPr>
          <w:sz w:val="24"/>
          <w:szCs w:val="24"/>
        </w:rPr>
        <w:t xml:space="preserve"> Отношение </w:t>
      </w:r>
      <w:r w:rsidRPr="006414E2">
        <w:rPr>
          <w:rStyle w:val="a7"/>
          <w:sz w:val="24"/>
          <w:szCs w:val="24"/>
        </w:rPr>
        <w:t>Поставщики</w:t>
      </w:r>
      <w:r w:rsidRPr="006414E2">
        <w:rPr>
          <w:sz w:val="24"/>
          <w:szCs w:val="24"/>
        </w:rPr>
        <w:t xml:space="preserve"> содержит поставщиков продуктов Отношение </w:t>
      </w:r>
      <w:proofErr w:type="spellStart"/>
      <w:r w:rsidRPr="006414E2">
        <w:rPr>
          <w:rStyle w:val="a7"/>
          <w:sz w:val="24"/>
          <w:szCs w:val="24"/>
        </w:rPr>
        <w:t>ВидПродукта</w:t>
      </w:r>
      <w:proofErr w:type="spellEnd"/>
      <w:r w:rsidRPr="006414E2">
        <w:rPr>
          <w:sz w:val="24"/>
          <w:szCs w:val="24"/>
        </w:rPr>
        <w:t xml:space="preserve"> содержит виды продуктов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  <w:sectPr w:rsidR="00015F48" w:rsidRPr="006414E2">
          <w:type w:val="continuous"/>
          <w:pgSz w:w="11909" w:h="16838"/>
          <w:pgMar w:top="1468" w:right="1098" w:bottom="1430" w:left="1148" w:header="0" w:footer="3" w:gutter="0"/>
          <w:cols w:space="720"/>
          <w:noEndnote/>
          <w:docGrid w:linePitch="360"/>
        </w:sectPr>
      </w:pPr>
      <w:r w:rsidRPr="006414E2">
        <w:rPr>
          <w:sz w:val="24"/>
          <w:szCs w:val="24"/>
        </w:rPr>
        <w:t xml:space="preserve">Первые три отношения имеют одинаковую степень, т.е. выполняется первое условие совместимости по типу. Второе условие выполняется только для отношений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1</w:t>
      </w:r>
      <w:proofErr w:type="gramEnd"/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Продукты2,</w:t>
      </w:r>
      <w:r w:rsidRPr="006414E2">
        <w:rPr>
          <w:sz w:val="24"/>
          <w:szCs w:val="24"/>
        </w:rPr>
        <w:t xml:space="preserve"> т.е. только эти отношения совместимы по типу, а значит с ними можно выполнять операции объединения, пересечения и вычитания.</w:t>
      </w:r>
    </w:p>
    <w:p w:rsidR="00015F48" w:rsidRDefault="00015F48">
      <w:pPr>
        <w:spacing w:line="153" w:lineRule="exact"/>
        <w:rPr>
          <w:sz w:val="12"/>
          <w:szCs w:val="12"/>
        </w:rPr>
      </w:pPr>
    </w:p>
    <w:p w:rsidR="00015F48" w:rsidRDefault="00015F48">
      <w:pPr>
        <w:rPr>
          <w:sz w:val="2"/>
          <w:szCs w:val="2"/>
        </w:rPr>
        <w:sectPr w:rsidR="00015F4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15F48" w:rsidRDefault="004F6945">
      <w:pPr>
        <w:pStyle w:val="24"/>
        <w:framePr w:w="4378" w:wrap="notBeside" w:vAnchor="text" w:hAnchor="text" w:xAlign="center" w:y="1"/>
        <w:shd w:val="clear" w:color="auto" w:fill="auto"/>
        <w:spacing w:line="170" w:lineRule="exact"/>
      </w:pPr>
      <w:r>
        <w:t>Продукты</w:t>
      </w:r>
      <w:proofErr w:type="gramStart"/>
      <w:r w:rsidR="0099624E">
        <w:t>1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11"/>
        <w:gridCol w:w="1618"/>
      </w:tblGrid>
      <w:tr w:rsidR="00015F48">
        <w:trPr>
          <w:trHeight w:hRule="exact" w:val="23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КодПродукта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 xml:space="preserve">Ко </w:t>
            </w:r>
            <w:proofErr w:type="spellStart"/>
            <w:r>
              <w:rPr>
                <w:rStyle w:val="85pt"/>
              </w:rPr>
              <w:t>дПо</w:t>
            </w:r>
            <w:proofErr w:type="spellEnd"/>
            <w:r>
              <w:rPr>
                <w:rStyle w:val="85pt"/>
              </w:rPr>
              <w:t xml:space="preserve"> с т </w:t>
            </w:r>
            <w:proofErr w:type="spellStart"/>
            <w:r>
              <w:rPr>
                <w:rStyle w:val="85pt"/>
              </w:rPr>
              <w:t>авщик</w:t>
            </w:r>
            <w:proofErr w:type="spellEnd"/>
            <w:r>
              <w:rPr>
                <w:rStyle w:val="85pt"/>
              </w:rPr>
              <w:t xml:space="preserve"> а</w:t>
            </w:r>
          </w:p>
        </w:tc>
      </w:tr>
      <w:tr w:rsidR="00015F48">
        <w:trPr>
          <w:trHeight w:hRule="exact" w:val="24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Сахар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Соль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Мука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Рис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58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Гречка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Крупа манная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162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Пшено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474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Молоко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3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891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Кефир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</w:tbl>
    <w:p w:rsidR="00015F48" w:rsidRDefault="00015F48">
      <w:pPr>
        <w:rPr>
          <w:sz w:val="2"/>
          <w:szCs w:val="2"/>
        </w:rPr>
      </w:pPr>
    </w:p>
    <w:p w:rsidR="00015F48" w:rsidRDefault="004F6945">
      <w:pPr>
        <w:pStyle w:val="24"/>
        <w:framePr w:w="4378" w:wrap="notBeside" w:vAnchor="text" w:hAnchor="text" w:xAlign="center" w:y="1"/>
        <w:shd w:val="clear" w:color="auto" w:fill="auto"/>
        <w:spacing w:line="170" w:lineRule="exact"/>
      </w:pPr>
      <w:r>
        <w:t>Продукты</w:t>
      </w:r>
      <w:proofErr w:type="gramStart"/>
      <w:r w:rsidR="0099624E">
        <w:t>2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4"/>
        <w:gridCol w:w="1406"/>
        <w:gridCol w:w="1618"/>
      </w:tblGrid>
      <w:tr w:rsidR="00015F48">
        <w:trPr>
          <w:trHeight w:hRule="exact" w:val="245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КодПродукта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КодПо</w:t>
            </w:r>
            <w:proofErr w:type="spellEnd"/>
            <w:r>
              <w:rPr>
                <w:rStyle w:val="85pt"/>
              </w:rPr>
              <w:t xml:space="preserve"> с т </w:t>
            </w:r>
            <w:proofErr w:type="spellStart"/>
            <w:r>
              <w:rPr>
                <w:rStyle w:val="85pt"/>
              </w:rPr>
              <w:t>авщик</w:t>
            </w:r>
            <w:proofErr w:type="spellEnd"/>
            <w:r>
              <w:rPr>
                <w:rStyle w:val="85pt"/>
              </w:rPr>
              <w:t xml:space="preserve"> а</w:t>
            </w:r>
          </w:p>
        </w:tc>
      </w:tr>
      <w:tr w:rsidR="00015F48">
        <w:trPr>
          <w:trHeight w:hRule="exact" w:val="24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Рис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Р</w:t>
            </w:r>
            <w:proofErr w:type="gramStart"/>
            <w:r>
              <w:rPr>
                <w:rStyle w:val="85pt"/>
              </w:rPr>
              <w:t>2</w:t>
            </w:r>
            <w:proofErr w:type="gramEnd"/>
          </w:p>
        </w:tc>
      </w:tr>
      <w:tr w:rsidR="00015F48">
        <w:trPr>
          <w:trHeight w:hRule="exact" w:val="23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Перловка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Р</w:t>
            </w:r>
            <w:proofErr w:type="gramStart"/>
            <w:r>
              <w:rPr>
                <w:rStyle w:val="85pt"/>
              </w:rPr>
              <w:t>2</w:t>
            </w:r>
            <w:proofErr w:type="gramEnd"/>
          </w:p>
        </w:tc>
      </w:tr>
      <w:tr w:rsidR="00015F48">
        <w:trPr>
          <w:trHeight w:hRule="exact" w:val="24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58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Гречка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4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Крупа манная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3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162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Пшено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45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Крупа ячневая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</w:tbl>
    <w:p w:rsidR="00015F48" w:rsidRDefault="00015F48">
      <w:pPr>
        <w:rPr>
          <w:sz w:val="2"/>
          <w:szCs w:val="2"/>
        </w:rPr>
      </w:pPr>
    </w:p>
    <w:p w:rsidR="00015F48" w:rsidRDefault="00015F48">
      <w:pPr>
        <w:rPr>
          <w:sz w:val="2"/>
          <w:szCs w:val="2"/>
        </w:rPr>
        <w:sectPr w:rsidR="00015F48">
          <w:type w:val="continuous"/>
          <w:pgSz w:w="11909" w:h="16838"/>
          <w:pgMar w:top="1074" w:right="1831" w:bottom="1036" w:left="1169" w:header="0" w:footer="3" w:gutter="0"/>
          <w:cols w:num="2" w:space="134"/>
          <w:noEndnote/>
          <w:docGrid w:linePitch="360"/>
        </w:sectPr>
      </w:pPr>
    </w:p>
    <w:p w:rsidR="00015F48" w:rsidRDefault="00015F48">
      <w:pPr>
        <w:spacing w:line="106" w:lineRule="exact"/>
        <w:rPr>
          <w:sz w:val="9"/>
          <w:szCs w:val="9"/>
        </w:rPr>
      </w:pPr>
    </w:p>
    <w:p w:rsidR="00015F48" w:rsidRDefault="00015F48">
      <w:pPr>
        <w:rPr>
          <w:sz w:val="2"/>
          <w:szCs w:val="2"/>
        </w:rPr>
        <w:sectPr w:rsidR="00015F4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15F48" w:rsidRDefault="004F6945">
      <w:pPr>
        <w:pStyle w:val="24"/>
        <w:framePr w:w="4392" w:wrap="notBeside" w:vAnchor="text" w:hAnchor="text" w:xAlign="center" w:y="1"/>
        <w:shd w:val="clear" w:color="auto" w:fill="auto"/>
        <w:spacing w:line="170" w:lineRule="exact"/>
      </w:pPr>
      <w:r>
        <w:t>Поставщики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150"/>
        <w:gridCol w:w="1598"/>
      </w:tblGrid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proofErr w:type="spellStart"/>
            <w:r>
              <w:rPr>
                <w:rStyle w:val="85pt"/>
              </w:rPr>
              <w:t>КодП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580" w:firstLine="0"/>
              <w:jc w:val="left"/>
            </w:pPr>
            <w:r>
              <w:rPr>
                <w:rStyle w:val="85pt"/>
              </w:rPr>
              <w:t>Наименование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Город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240" w:firstLine="0"/>
              <w:jc w:val="left"/>
            </w:pPr>
            <w:r>
              <w:rPr>
                <w:rStyle w:val="85pt"/>
                <w:lang w:val="en-US" w:eastAsia="en-US" w:bidi="en-US"/>
              </w:rPr>
              <w:t>Pi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Владивосток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24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Уссурийск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24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ПБОЮЛ Сидоров А.С.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Находка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015F48">
            <w:pPr>
              <w:framePr w:w="4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</w:t>
            </w:r>
            <w:proofErr w:type="spellStart"/>
            <w:r>
              <w:rPr>
                <w:rStyle w:val="85pt0"/>
              </w:rPr>
              <w:t>Владхлеб</w:t>
            </w:r>
            <w:proofErr w:type="spellEnd"/>
            <w:r>
              <w:rPr>
                <w:rStyle w:val="85pt0"/>
              </w:rPr>
              <w:t>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9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Владивосток</w:t>
            </w:r>
          </w:p>
        </w:tc>
      </w:tr>
    </w:tbl>
    <w:p w:rsidR="00015F48" w:rsidRDefault="00015F48">
      <w:pPr>
        <w:rPr>
          <w:sz w:val="2"/>
          <w:szCs w:val="2"/>
        </w:rPr>
      </w:pPr>
    </w:p>
    <w:p w:rsidR="00015F48" w:rsidRDefault="004F6945">
      <w:pPr>
        <w:pStyle w:val="24"/>
        <w:framePr w:w="2554" w:wrap="notBeside" w:vAnchor="text" w:hAnchor="text" w:xAlign="center" w:y="1"/>
        <w:shd w:val="clear" w:color="auto" w:fill="auto"/>
        <w:spacing w:line="170" w:lineRule="exact"/>
      </w:pPr>
      <w:proofErr w:type="gramStart"/>
      <w:r>
        <w:t>Б</w:t>
      </w:r>
      <w:proofErr w:type="gramEnd"/>
      <w:r>
        <w:t xml:space="preserve"> ид Продукта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"/>
        <w:gridCol w:w="1598"/>
      </w:tblGrid>
      <w:tr w:rsidR="00015F48">
        <w:trPr>
          <w:trHeight w:hRule="exact" w:val="23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5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КодВида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5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Вид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5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Default="004F6945">
            <w:pPr>
              <w:pStyle w:val="3"/>
              <w:framePr w:w="255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Молочная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5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Default="004F6945">
            <w:pPr>
              <w:pStyle w:val="3"/>
              <w:framePr w:w="255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Мясная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255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255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Хлебопродукция</w:t>
            </w:r>
            <w:proofErr w:type="spellEnd"/>
          </w:p>
        </w:tc>
      </w:tr>
    </w:tbl>
    <w:p w:rsidR="00015F48" w:rsidRDefault="00015F48">
      <w:pPr>
        <w:rPr>
          <w:sz w:val="2"/>
          <w:szCs w:val="2"/>
        </w:rPr>
      </w:pPr>
    </w:p>
    <w:p w:rsidR="00015F48" w:rsidRDefault="00015F48">
      <w:pPr>
        <w:rPr>
          <w:sz w:val="2"/>
          <w:szCs w:val="2"/>
        </w:rPr>
        <w:sectPr w:rsidR="00015F48">
          <w:type w:val="continuous"/>
          <w:pgSz w:w="11909" w:h="16838"/>
          <w:pgMar w:top="1074" w:right="3631" w:bottom="1036" w:left="1169" w:header="0" w:footer="3" w:gutter="0"/>
          <w:cols w:num="2" w:space="720" w:equalWidth="0">
            <w:col w:w="4402" w:space="144"/>
            <w:col w:w="2563"/>
          </w:cols>
          <w:noEndnote/>
          <w:docGrid w:linePitch="360"/>
        </w:sectPr>
      </w:pPr>
    </w:p>
    <w:p w:rsidR="00015F48" w:rsidRDefault="00015F48">
      <w:pPr>
        <w:spacing w:before="98" w:after="98" w:line="240" w:lineRule="exact"/>
        <w:rPr>
          <w:sz w:val="19"/>
          <w:szCs w:val="19"/>
        </w:rPr>
      </w:pPr>
    </w:p>
    <w:p w:rsidR="00015F48" w:rsidRDefault="00015F48">
      <w:pPr>
        <w:rPr>
          <w:sz w:val="2"/>
          <w:szCs w:val="2"/>
        </w:rPr>
        <w:sectPr w:rsidR="00015F4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15F48" w:rsidRPr="006414E2" w:rsidRDefault="004F6945">
      <w:pPr>
        <w:pStyle w:val="31"/>
        <w:shd w:val="clear" w:color="auto" w:fill="auto"/>
        <w:spacing w:after="194" w:line="200" w:lineRule="exact"/>
        <w:ind w:right="20"/>
        <w:rPr>
          <w:sz w:val="24"/>
          <w:szCs w:val="24"/>
        </w:rPr>
      </w:pPr>
      <w:r w:rsidRPr="006414E2">
        <w:rPr>
          <w:sz w:val="24"/>
          <w:szCs w:val="24"/>
        </w:rPr>
        <w:lastRenderedPageBreak/>
        <w:t>Рис</w:t>
      </w:r>
      <w:r w:rsidR="0099624E" w:rsidRPr="006414E2">
        <w:rPr>
          <w:sz w:val="24"/>
          <w:szCs w:val="24"/>
        </w:rPr>
        <w:t xml:space="preserve">унок 1. </w:t>
      </w:r>
      <w:r w:rsidRPr="006414E2">
        <w:rPr>
          <w:sz w:val="24"/>
          <w:szCs w:val="24"/>
        </w:rPr>
        <w:t xml:space="preserve"> База данных продуктов и поставщиков (значения для примера)</w:t>
      </w:r>
    </w:p>
    <w:p w:rsidR="00015F48" w:rsidRPr="006414E2" w:rsidRDefault="004F6945">
      <w:pPr>
        <w:pStyle w:val="3"/>
        <w:shd w:val="clear" w:color="auto" w:fill="auto"/>
        <w:spacing w:before="0" w:after="154" w:line="200" w:lineRule="exact"/>
        <w:ind w:left="20" w:firstLine="720"/>
        <w:rPr>
          <w:sz w:val="24"/>
          <w:szCs w:val="24"/>
        </w:rPr>
      </w:pPr>
      <w:r w:rsidRPr="006414E2">
        <w:rPr>
          <w:rStyle w:val="25"/>
          <w:sz w:val="24"/>
          <w:szCs w:val="24"/>
        </w:rPr>
        <w:t>Теоретико-множественные операции реляционной алгебры</w:t>
      </w:r>
    </w:p>
    <w:p w:rsidR="00015F48" w:rsidRPr="006414E2" w:rsidRDefault="0099624E">
      <w:pPr>
        <w:framePr w:h="1997" w:wrap="around" w:vAnchor="text" w:hAnchor="margin" w:x="193" w:y="851"/>
        <w:jc w:val="center"/>
      </w:pPr>
      <w:r w:rsidRPr="006414E2">
        <w:fldChar w:fldCharType="begin"/>
      </w:r>
      <w:r w:rsidRPr="006414E2">
        <w:instrText xml:space="preserve"> INCLUDEPICTURE  "C:\\Users\\2C1D~1\\AppData\\Local\\Temp\\FineReader11.00\\media\\image1.jpeg" \* MERGEFORMATINET </w:instrText>
      </w:r>
      <w:r w:rsidRPr="006414E2">
        <w:fldChar w:fldCharType="separate"/>
      </w:r>
      <w:r w:rsidR="006414E2" w:rsidRPr="006414E2">
        <w:fldChar w:fldCharType="begin"/>
      </w:r>
      <w:r w:rsidR="006414E2" w:rsidRPr="006414E2">
        <w:instrText xml:space="preserve"> INCLUDEPICTURE  "C:\\Users\\2C1D~1\\AppData\\Local\\Temp\\FineReader11.00\\media\\image1.jpeg" \* MERGEFORMATINET </w:instrText>
      </w:r>
      <w:r w:rsidR="006414E2" w:rsidRPr="006414E2">
        <w:fldChar w:fldCharType="separate"/>
      </w:r>
      <w:r w:rsidR="006414E2" w:rsidRPr="006414E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9pt;height:99pt">
            <v:imagedata r:id="rId8" r:href="rId9"/>
          </v:shape>
        </w:pict>
      </w:r>
      <w:r w:rsidR="006414E2" w:rsidRPr="006414E2">
        <w:fldChar w:fldCharType="end"/>
      </w:r>
      <w:r w:rsidRPr="006414E2">
        <w:fldChar w:fldCharType="end"/>
      </w:r>
    </w:p>
    <w:p w:rsidR="00015F48" w:rsidRPr="006414E2" w:rsidRDefault="004F6945">
      <w:pPr>
        <w:pStyle w:val="3"/>
        <w:shd w:val="clear" w:color="auto" w:fill="auto"/>
        <w:spacing w:before="0" w:after="233"/>
        <w:ind w:left="20" w:firstLine="720"/>
        <w:rPr>
          <w:sz w:val="24"/>
          <w:szCs w:val="24"/>
        </w:rPr>
      </w:pPr>
      <w:r w:rsidRPr="006414E2">
        <w:rPr>
          <w:rStyle w:val="a7"/>
          <w:sz w:val="24"/>
          <w:szCs w:val="24"/>
        </w:rPr>
        <w:t>Объединением</w:t>
      </w:r>
      <w:r w:rsidRPr="006414E2">
        <w:rPr>
          <w:sz w:val="24"/>
          <w:szCs w:val="24"/>
        </w:rPr>
        <w:t xml:space="preserve"> двух совместимых по типу отношений</w:t>
      </w:r>
      <w:proofErr w:type="gramStart"/>
      <w:r w:rsidRPr="006414E2">
        <w:rPr>
          <w:sz w:val="24"/>
          <w:szCs w:val="24"/>
        </w:rPr>
        <w:t xml:space="preserve"> </w:t>
      </w:r>
      <w:r w:rsidRPr="006414E2">
        <w:rPr>
          <w:rStyle w:val="a7"/>
          <w:sz w:val="24"/>
          <w:szCs w:val="24"/>
        </w:rPr>
        <w:t>А</w:t>
      </w:r>
      <w:proofErr w:type="gramEnd"/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В</w:t>
      </w:r>
      <w:r w:rsidRPr="006414E2">
        <w:rPr>
          <w:sz w:val="24"/>
          <w:szCs w:val="24"/>
        </w:rPr>
        <w:t xml:space="preserve"> называется отношение с тем же заголовком, как в исходных отношениях, и с телом, состоящим из множества всех кортежей, принадлежащих </w:t>
      </w:r>
      <w:r w:rsidRPr="006414E2">
        <w:rPr>
          <w:rStyle w:val="a7"/>
          <w:sz w:val="24"/>
          <w:szCs w:val="24"/>
        </w:rPr>
        <w:t>А</w:t>
      </w:r>
      <w:r w:rsidRPr="006414E2">
        <w:rPr>
          <w:sz w:val="24"/>
          <w:szCs w:val="24"/>
        </w:rPr>
        <w:t xml:space="preserve"> или </w:t>
      </w:r>
      <w:r w:rsidRPr="006414E2">
        <w:rPr>
          <w:rStyle w:val="a7"/>
          <w:sz w:val="24"/>
          <w:szCs w:val="24"/>
        </w:rPr>
        <w:t>В</w:t>
      </w:r>
      <w:r w:rsidRPr="006414E2">
        <w:rPr>
          <w:sz w:val="24"/>
          <w:szCs w:val="24"/>
        </w:rPr>
        <w:t xml:space="preserve"> или обоим отношением (за исключением повторяющихся).</w:t>
      </w:r>
    </w:p>
    <w:p w:rsidR="00015F48" w:rsidRPr="006414E2" w:rsidRDefault="004F6945" w:rsidP="001A6BEA">
      <w:pPr>
        <w:pStyle w:val="3"/>
        <w:shd w:val="clear" w:color="auto" w:fill="auto"/>
        <w:tabs>
          <w:tab w:val="center" w:pos="5233"/>
          <w:tab w:val="right" w:pos="6056"/>
          <w:tab w:val="left" w:pos="6260"/>
        </w:tabs>
        <w:spacing w:before="0" w:line="259" w:lineRule="exact"/>
        <w:ind w:left="2268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Пусть заданы два отношения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rStyle w:val="a7"/>
          <w:sz w:val="24"/>
          <w:szCs w:val="24"/>
          <w:lang w:eastAsia="en-US" w:bidi="en-US"/>
        </w:rPr>
        <w:t>={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rStyle w:val="a7"/>
          <w:sz w:val="24"/>
          <w:szCs w:val="24"/>
          <w:lang w:eastAsia="en-US" w:bidi="en-US"/>
        </w:rPr>
        <w:t>},</w:t>
      </w:r>
      <w:r w:rsidRPr="006414E2">
        <w:rPr>
          <w:rStyle w:val="a7"/>
          <w:sz w:val="24"/>
          <w:szCs w:val="24"/>
          <w:lang w:eastAsia="en-US" w:bidi="en-US"/>
        </w:rPr>
        <w:tab/>
      </w:r>
      <w:r w:rsidRPr="006414E2">
        <w:rPr>
          <w:rStyle w:val="a7"/>
          <w:sz w:val="24"/>
          <w:szCs w:val="24"/>
          <w:lang w:val="en-US" w:eastAsia="en-US" w:bidi="en-US"/>
        </w:rPr>
        <w:t>B</w:t>
      </w:r>
      <w:r w:rsidRPr="006414E2">
        <w:rPr>
          <w:rStyle w:val="a7"/>
          <w:sz w:val="24"/>
          <w:szCs w:val="24"/>
          <w:lang w:eastAsia="en-US" w:bidi="en-US"/>
        </w:rPr>
        <w:t>={</w:t>
      </w:r>
      <w:r w:rsidRPr="006414E2">
        <w:rPr>
          <w:rStyle w:val="a7"/>
          <w:sz w:val="24"/>
          <w:szCs w:val="24"/>
          <w:lang w:val="en-US" w:eastAsia="en-US" w:bidi="en-US"/>
        </w:rPr>
        <w:t>b</w:t>
      </w:r>
      <w:r w:rsidRPr="006414E2">
        <w:rPr>
          <w:rStyle w:val="a7"/>
          <w:sz w:val="24"/>
          <w:szCs w:val="24"/>
          <w:lang w:eastAsia="en-US" w:bidi="en-US"/>
        </w:rPr>
        <w:t>},</w:t>
      </w:r>
      <w:r w:rsidRPr="006414E2">
        <w:rPr>
          <w:sz w:val="24"/>
          <w:szCs w:val="24"/>
          <w:lang w:eastAsia="en-US" w:bidi="en-US"/>
        </w:rPr>
        <w:tab/>
      </w:r>
      <w:r w:rsidRPr="006414E2">
        <w:rPr>
          <w:sz w:val="24"/>
          <w:szCs w:val="24"/>
        </w:rPr>
        <w:t>где</w:t>
      </w:r>
      <w:r w:rsidRPr="006414E2">
        <w:rPr>
          <w:sz w:val="24"/>
          <w:szCs w:val="24"/>
        </w:rPr>
        <w:tab/>
      </w:r>
      <w:r w:rsidRPr="006414E2">
        <w:rPr>
          <w:rStyle w:val="a7"/>
          <w:sz w:val="24"/>
          <w:szCs w:val="24"/>
        </w:rPr>
        <w:t>а</w:t>
      </w:r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-</w:t>
      </w:r>
    </w:p>
    <w:p w:rsidR="001A6BEA" w:rsidRPr="006414E2" w:rsidRDefault="004F6945" w:rsidP="001A6BEA">
      <w:pPr>
        <w:pStyle w:val="3"/>
        <w:shd w:val="clear" w:color="auto" w:fill="auto"/>
        <w:spacing w:before="0" w:line="259" w:lineRule="exact"/>
        <w:ind w:left="2268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соответственно кортежи отношений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и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</w:rPr>
        <w:t>то объединение</w:t>
      </w:r>
    </w:p>
    <w:p w:rsidR="00015F48" w:rsidRPr="006414E2" w:rsidRDefault="004F6945" w:rsidP="001A6BEA">
      <w:pPr>
        <w:pStyle w:val="3"/>
        <w:shd w:val="clear" w:color="auto" w:fill="auto"/>
        <w:spacing w:before="0" w:line="259" w:lineRule="exact"/>
        <w:ind w:left="2268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 </w:t>
      </w: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  <w:lang w:val="en-US" w:eastAsia="en-US" w:bidi="en-US"/>
        </w:rPr>
        <w:t>U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= </w:t>
      </w:r>
      <w:r w:rsidRPr="006414E2">
        <w:rPr>
          <w:sz w:val="24"/>
          <w:szCs w:val="24"/>
          <w:lang w:eastAsia="en-US" w:bidi="en-US"/>
        </w:rPr>
        <w:t>{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| </w:t>
      </w:r>
      <w:r w:rsidR="001A6BEA" w:rsidRPr="006414E2">
        <w:rPr>
          <w:sz w:val="24"/>
          <w:szCs w:val="24"/>
        </w:rPr>
        <w:t>с</w:t>
      </w:r>
      <w:r w:rsidR="001A6BEA" w:rsidRPr="006414E2">
        <w:rPr>
          <w:sz w:val="24"/>
          <w:szCs w:val="24"/>
        </w:rPr>
        <w:sym w:font="Symbol" w:char="F0CE"/>
      </w:r>
      <w:r w:rsidRPr="006414E2">
        <w:rPr>
          <w:sz w:val="24"/>
          <w:szCs w:val="24"/>
        </w:rPr>
        <w:t xml:space="preserve"> </w:t>
      </w: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  <w:lang w:val="en-US" w:eastAsia="en-US" w:bidi="en-US"/>
        </w:rPr>
        <w:t>v</w:t>
      </w:r>
      <w:r w:rsidRPr="006414E2">
        <w:rPr>
          <w:sz w:val="24"/>
          <w:szCs w:val="24"/>
          <w:lang w:eastAsia="en-US" w:bidi="en-US"/>
        </w:rPr>
        <w:t xml:space="preserve"> </w:t>
      </w:r>
      <w:r w:rsidR="001A6BEA" w:rsidRPr="006414E2">
        <w:rPr>
          <w:sz w:val="24"/>
          <w:szCs w:val="24"/>
        </w:rPr>
        <w:t>с</w:t>
      </w:r>
      <w:r w:rsidR="001A6BEA" w:rsidRPr="006414E2">
        <w:rPr>
          <w:sz w:val="24"/>
          <w:szCs w:val="24"/>
        </w:rPr>
        <w:sym w:font="Symbol" w:char="F0CE"/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>},</w:t>
      </w:r>
    </w:p>
    <w:p w:rsidR="00015F48" w:rsidRPr="006414E2" w:rsidRDefault="004F6945" w:rsidP="001A6BEA">
      <w:pPr>
        <w:pStyle w:val="3"/>
        <w:shd w:val="clear" w:color="auto" w:fill="auto"/>
        <w:spacing w:before="0" w:after="240" w:line="254" w:lineRule="exact"/>
        <w:ind w:left="2268" w:firstLine="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Здесь 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- кортеж нового отношения, </w:t>
      </w:r>
      <w:r w:rsidRPr="006414E2">
        <w:rPr>
          <w:sz w:val="24"/>
          <w:szCs w:val="24"/>
          <w:lang w:val="en-US" w:eastAsia="en-US" w:bidi="en-US"/>
        </w:rPr>
        <w:t>v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- операция логического сложения «ИЛИ».</w:t>
      </w:r>
    </w:p>
    <w:p w:rsidR="0099624E" w:rsidRDefault="0099624E" w:rsidP="001A6BEA">
      <w:pPr>
        <w:pStyle w:val="3"/>
        <w:shd w:val="clear" w:color="auto" w:fill="auto"/>
        <w:tabs>
          <w:tab w:val="left" w:pos="1758"/>
          <w:tab w:val="right" w:pos="6056"/>
          <w:tab w:val="right" w:pos="7321"/>
        </w:tabs>
        <w:spacing w:before="0" w:line="254" w:lineRule="exact"/>
        <w:ind w:left="2268" w:firstLine="0"/>
        <w:rPr>
          <w:rStyle w:val="a6"/>
        </w:rPr>
      </w:pPr>
    </w:p>
    <w:p w:rsidR="0099624E" w:rsidRDefault="0099624E" w:rsidP="001A6BEA">
      <w:pPr>
        <w:pStyle w:val="3"/>
        <w:shd w:val="clear" w:color="auto" w:fill="auto"/>
        <w:tabs>
          <w:tab w:val="left" w:pos="1758"/>
          <w:tab w:val="right" w:pos="6056"/>
          <w:tab w:val="right" w:pos="7321"/>
        </w:tabs>
        <w:spacing w:before="0" w:line="254" w:lineRule="exact"/>
        <w:ind w:left="2268" w:firstLine="0"/>
        <w:rPr>
          <w:rStyle w:val="a6"/>
        </w:rPr>
      </w:pPr>
    </w:p>
    <w:p w:rsidR="0099624E" w:rsidRDefault="0099624E">
      <w:pPr>
        <w:pStyle w:val="3"/>
        <w:shd w:val="clear" w:color="auto" w:fill="auto"/>
        <w:tabs>
          <w:tab w:val="left" w:pos="1758"/>
          <w:tab w:val="right" w:pos="6056"/>
          <w:tab w:val="right" w:pos="7321"/>
        </w:tabs>
        <w:spacing w:before="0" w:line="254" w:lineRule="exact"/>
        <w:ind w:left="20" w:firstLine="720"/>
        <w:rPr>
          <w:rStyle w:val="a6"/>
        </w:rPr>
      </w:pPr>
    </w:p>
    <w:p w:rsidR="00015F48" w:rsidRPr="006414E2" w:rsidRDefault="004F6945" w:rsidP="0099624E">
      <w:pPr>
        <w:pStyle w:val="3"/>
        <w:shd w:val="clear" w:color="auto" w:fill="auto"/>
        <w:tabs>
          <w:tab w:val="left" w:pos="1758"/>
          <w:tab w:val="right" w:pos="6056"/>
          <w:tab w:val="right" w:pos="7321"/>
        </w:tabs>
        <w:spacing w:before="0" w:line="254" w:lineRule="exact"/>
        <w:ind w:left="20" w:firstLine="720"/>
        <w:rPr>
          <w:sz w:val="24"/>
          <w:szCs w:val="24"/>
        </w:rPr>
      </w:pPr>
      <w:r w:rsidRPr="006414E2">
        <w:rPr>
          <w:rStyle w:val="a6"/>
          <w:sz w:val="24"/>
          <w:szCs w:val="24"/>
        </w:rPr>
        <w:t>Пример</w:t>
      </w:r>
      <w:r w:rsidRPr="006414E2">
        <w:rPr>
          <w:rStyle w:val="a7"/>
          <w:sz w:val="24"/>
          <w:szCs w:val="24"/>
        </w:rPr>
        <w:t>:</w:t>
      </w:r>
      <w:r w:rsidR="0099624E" w:rsidRPr="006414E2">
        <w:rPr>
          <w:sz w:val="24"/>
          <w:szCs w:val="24"/>
        </w:rPr>
        <w:tab/>
        <w:t>Объединим, приведенные на Рис.1</w:t>
      </w:r>
      <w:r w:rsidRPr="006414E2">
        <w:rPr>
          <w:sz w:val="24"/>
          <w:szCs w:val="24"/>
        </w:rPr>
        <w:t>,</w:t>
      </w:r>
      <w:r w:rsidRPr="006414E2">
        <w:rPr>
          <w:sz w:val="24"/>
          <w:szCs w:val="24"/>
        </w:rPr>
        <w:tab/>
        <w:t>отношения</w:t>
      </w:r>
      <w:r w:rsidR="0099624E" w:rsidRPr="006414E2">
        <w:rPr>
          <w:sz w:val="24"/>
          <w:szCs w:val="24"/>
        </w:rPr>
        <w:t xml:space="preserve"> </w:t>
      </w:r>
      <w:r w:rsidRPr="006414E2">
        <w:rPr>
          <w:rStyle w:val="a7"/>
          <w:sz w:val="24"/>
          <w:szCs w:val="24"/>
        </w:rPr>
        <w:t>Продукты 1</w:t>
      </w:r>
      <w:r w:rsidRPr="006414E2">
        <w:rPr>
          <w:sz w:val="24"/>
          <w:szCs w:val="24"/>
        </w:rPr>
        <w:t xml:space="preserve"> (содержащее продукты, имеющиеся в магазине) и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2</w:t>
      </w:r>
      <w:proofErr w:type="gramEnd"/>
      <w:r w:rsidRPr="006414E2">
        <w:rPr>
          <w:rStyle w:val="a7"/>
          <w:sz w:val="24"/>
          <w:szCs w:val="24"/>
        </w:rPr>
        <w:t xml:space="preserve"> </w:t>
      </w:r>
      <w:r w:rsidRPr="006414E2">
        <w:rPr>
          <w:sz w:val="24"/>
          <w:szCs w:val="24"/>
        </w:rPr>
        <w:t xml:space="preserve">(содержащее продукты, поставляемые поставщиком Р2). Результатом объединения станет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1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1A6BEA" w:rsidRPr="006414E2">
        <w:rPr>
          <w:sz w:val="24"/>
          <w:szCs w:val="24"/>
        </w:rPr>
        <w:t>2</w:t>
      </w:r>
      <w:r w:rsidRPr="006414E2">
        <w:rPr>
          <w:sz w:val="24"/>
          <w:szCs w:val="24"/>
        </w:rPr>
        <w:t xml:space="preserve">), содержащее </w:t>
      </w:r>
      <w:r w:rsidRPr="006414E2">
        <w:rPr>
          <w:sz w:val="24"/>
          <w:szCs w:val="24"/>
        </w:rPr>
        <w:lastRenderedPageBreak/>
        <w:t>продукты, которые или имеются в магазине или поставляются поставщиком Р</w:t>
      </w:r>
      <w:proofErr w:type="gramStart"/>
      <w:r w:rsidRPr="006414E2">
        <w:rPr>
          <w:sz w:val="24"/>
          <w:szCs w:val="24"/>
        </w:rPr>
        <w:t>2</w:t>
      </w:r>
      <w:proofErr w:type="gramEnd"/>
      <w:r w:rsidRPr="006414E2">
        <w:rPr>
          <w:sz w:val="24"/>
          <w:szCs w:val="24"/>
        </w:rPr>
        <w:t xml:space="preserve"> (либо и то и другое).</w:t>
      </w:r>
    </w:p>
    <w:p w:rsidR="00015F48" w:rsidRPr="006414E2" w:rsidRDefault="004F6945">
      <w:pPr>
        <w:pStyle w:val="3"/>
        <w:shd w:val="clear" w:color="auto" w:fill="auto"/>
        <w:spacing w:before="0" w:line="200" w:lineRule="exact"/>
        <w:ind w:left="20" w:firstLine="720"/>
        <w:rPr>
          <w:sz w:val="24"/>
          <w:szCs w:val="24"/>
        </w:rPr>
      </w:pPr>
      <w:r w:rsidRPr="006414E2">
        <w:rPr>
          <w:sz w:val="24"/>
          <w:szCs w:val="24"/>
        </w:rPr>
        <w:t>Обратите внимание, что дублирующие кортежи исключены из результирующего отношения</w:t>
      </w:r>
    </w:p>
    <w:p w:rsidR="00015F48" w:rsidRPr="006414E2" w:rsidRDefault="004F6945">
      <w:pPr>
        <w:pStyle w:val="3"/>
        <w:shd w:val="clear" w:color="auto" w:fill="auto"/>
        <w:spacing w:before="0" w:line="200" w:lineRule="exact"/>
        <w:ind w:left="20" w:firstLine="0"/>
        <w:rPr>
          <w:sz w:val="24"/>
          <w:szCs w:val="24"/>
        </w:rPr>
        <w:sectPr w:rsidR="00015F48" w:rsidRPr="006414E2">
          <w:type w:val="continuous"/>
          <w:pgSz w:w="11909" w:h="16838"/>
          <w:pgMar w:top="1690" w:right="1145" w:bottom="1148" w:left="1111" w:header="0" w:footer="3" w:gutter="0"/>
          <w:cols w:space="720"/>
          <w:noEndnote/>
          <w:docGrid w:linePitch="360"/>
        </w:sectPr>
      </w:pPr>
      <w:r w:rsidRPr="006414E2">
        <w:rPr>
          <w:sz w:val="24"/>
          <w:szCs w:val="24"/>
          <w:lang w:val="en-US" w:eastAsia="en-US" w:bidi="en-US"/>
        </w:rPr>
        <w:t>R1.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06"/>
        <w:gridCol w:w="1618"/>
      </w:tblGrid>
      <w:tr w:rsidR="00015F48">
        <w:trPr>
          <w:trHeight w:hRule="exact" w:val="23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lastRenderedPageBreak/>
              <w:t>КодПродукта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КодПо</w:t>
            </w:r>
            <w:proofErr w:type="spellEnd"/>
            <w:r>
              <w:rPr>
                <w:rStyle w:val="85pt"/>
              </w:rPr>
              <w:t xml:space="preserve"> с т </w:t>
            </w:r>
            <w:proofErr w:type="spellStart"/>
            <w:r>
              <w:rPr>
                <w:rStyle w:val="85pt"/>
              </w:rPr>
              <w:t>авщик</w:t>
            </w:r>
            <w:proofErr w:type="spellEnd"/>
            <w:r>
              <w:rPr>
                <w:rStyle w:val="85pt"/>
              </w:rPr>
              <w:t xml:space="preserve"> а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Сахар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Соль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Мука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Рис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ъ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58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Гречка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ъ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Крупа манная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ъ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162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Пшено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ъ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474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Молоко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891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Кефир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Перловка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312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Крупа ячневая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</w:tbl>
    <w:p w:rsidR="00015F48" w:rsidRDefault="00015F48">
      <w:pPr>
        <w:rPr>
          <w:sz w:val="2"/>
          <w:szCs w:val="2"/>
        </w:rPr>
      </w:pPr>
    </w:p>
    <w:p w:rsidR="00015F48" w:rsidRDefault="0099624E">
      <w:pPr>
        <w:framePr w:h="1997" w:wrap="around" w:vAnchor="text" w:hAnchor="margin" w:x="191" w:y="1115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"C:\\Users\\2C1D~1\\AppData\\Local\\Temp\\FineReader11.00\\media\\image2.jpeg" \* MERGEFORMATINET </w:instrText>
      </w:r>
      <w:r>
        <w:fldChar w:fldCharType="separate"/>
      </w:r>
      <w:r w:rsidR="006414E2">
        <w:fldChar w:fldCharType="begin"/>
      </w:r>
      <w:r w:rsidR="006414E2">
        <w:instrText xml:space="preserve"> INCLUDEPICTURE  "C:\\Users\\2C1D~1\\AppData\\Local\\Temp\\FineReader11.00\\media\\image2.jpeg" \* MERGEFORMATINET </w:instrText>
      </w:r>
      <w:r w:rsidR="006414E2">
        <w:fldChar w:fldCharType="separate"/>
      </w:r>
      <w:r w:rsidR="006414E2">
        <w:pict>
          <v:shape id="_x0000_i1027" type="#_x0000_t75" style="width:99pt;height:99.75pt">
            <v:imagedata r:id="rId10" r:href="rId11"/>
          </v:shape>
        </w:pict>
      </w:r>
      <w:r w:rsidR="006414E2">
        <w:fldChar w:fldCharType="end"/>
      </w:r>
      <w:r>
        <w:fldChar w:fldCharType="end"/>
      </w:r>
    </w:p>
    <w:p w:rsidR="0099624E" w:rsidRDefault="0099624E" w:rsidP="0099624E">
      <w:pPr>
        <w:pStyle w:val="3"/>
        <w:shd w:val="clear" w:color="auto" w:fill="auto"/>
        <w:spacing w:before="0" w:after="280"/>
        <w:ind w:left="1985" w:right="20" w:firstLine="0"/>
        <w:jc w:val="left"/>
        <w:rPr>
          <w:rStyle w:val="a5"/>
        </w:rPr>
      </w:pPr>
      <w:r>
        <w:rPr>
          <w:rStyle w:val="a5"/>
        </w:rPr>
        <w:t>Рисунок 2</w:t>
      </w:r>
      <w:r w:rsidR="004F6945">
        <w:rPr>
          <w:rStyle w:val="a5"/>
        </w:rPr>
        <w:t xml:space="preserve">. Пример объединения </w:t>
      </w:r>
    </w:p>
    <w:p w:rsidR="00015F48" w:rsidRPr="006414E2" w:rsidRDefault="004F6945" w:rsidP="0099624E">
      <w:pPr>
        <w:pStyle w:val="3"/>
        <w:shd w:val="clear" w:color="auto" w:fill="auto"/>
        <w:spacing w:before="0" w:after="280"/>
        <w:ind w:left="20" w:right="20" w:firstLine="0"/>
        <w:jc w:val="left"/>
        <w:rPr>
          <w:sz w:val="24"/>
          <w:szCs w:val="24"/>
        </w:rPr>
      </w:pPr>
      <w:r w:rsidRPr="006414E2">
        <w:rPr>
          <w:rStyle w:val="a7"/>
          <w:sz w:val="24"/>
          <w:szCs w:val="24"/>
        </w:rPr>
        <w:t>Пересечением</w:t>
      </w:r>
      <w:r w:rsidRPr="006414E2">
        <w:rPr>
          <w:sz w:val="24"/>
          <w:szCs w:val="24"/>
        </w:rPr>
        <w:t xml:space="preserve"> двух совместимых по типу отношений</w:t>
      </w:r>
      <w:proofErr w:type="gramStart"/>
      <w:r w:rsidRPr="006414E2">
        <w:rPr>
          <w:sz w:val="24"/>
          <w:szCs w:val="24"/>
        </w:rPr>
        <w:t xml:space="preserve"> </w:t>
      </w:r>
      <w:r w:rsidRPr="006414E2">
        <w:rPr>
          <w:rStyle w:val="a7"/>
          <w:sz w:val="24"/>
          <w:szCs w:val="24"/>
        </w:rPr>
        <w:t>А</w:t>
      </w:r>
      <w:proofErr w:type="gramEnd"/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В</w:t>
      </w:r>
      <w:r w:rsidRPr="006414E2">
        <w:rPr>
          <w:sz w:val="24"/>
          <w:szCs w:val="24"/>
        </w:rPr>
        <w:t xml:space="preserve"> называется отношение с тем же заголовком, как в исходных отношениях, и с телом, состоящим из множества всех кортежей, принадлежащих одновременно обоим отношением </w:t>
      </w:r>
      <w:r w:rsidRPr="006414E2">
        <w:rPr>
          <w:rStyle w:val="a7"/>
          <w:sz w:val="24"/>
          <w:szCs w:val="24"/>
        </w:rPr>
        <w:t>А</w:t>
      </w:r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В.</w:t>
      </w:r>
    </w:p>
    <w:p w:rsidR="001A6BEA" w:rsidRPr="006414E2" w:rsidRDefault="001A6BEA" w:rsidP="001A6BEA">
      <w:pPr>
        <w:pStyle w:val="3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6414E2">
        <w:rPr>
          <w:sz w:val="24"/>
          <w:szCs w:val="24"/>
        </w:rPr>
        <w:t>A</w:t>
      </w:r>
      <w:r w:rsidRPr="006414E2">
        <w:rPr>
          <w:sz w:val="24"/>
          <w:szCs w:val="24"/>
        </w:rPr>
        <w:sym w:font="Symbol" w:char="F0C7"/>
      </w:r>
      <w:r w:rsidRPr="006414E2">
        <w:rPr>
          <w:sz w:val="24"/>
          <w:szCs w:val="24"/>
        </w:rPr>
        <w:t xml:space="preserve">B = {c | </w:t>
      </w:r>
      <w:proofErr w:type="spellStart"/>
      <w:r w:rsidRPr="006414E2">
        <w:rPr>
          <w:sz w:val="24"/>
          <w:szCs w:val="24"/>
        </w:rPr>
        <w:t>c</w:t>
      </w:r>
      <w:r w:rsidRPr="006414E2">
        <w:rPr>
          <w:rFonts w:ascii="Cambria Math" w:hAnsi="Cambria Math" w:cs="Cambria Math"/>
          <w:sz w:val="24"/>
          <w:szCs w:val="24"/>
        </w:rPr>
        <w:t>∈</w:t>
      </w:r>
      <w:r w:rsidRPr="006414E2">
        <w:rPr>
          <w:sz w:val="24"/>
          <w:szCs w:val="24"/>
        </w:rPr>
        <w:t>A</w:t>
      </w:r>
      <w:proofErr w:type="spellEnd"/>
      <w:r w:rsidRPr="006414E2">
        <w:rPr>
          <w:sz w:val="24"/>
          <w:szCs w:val="24"/>
        </w:rPr>
        <w:t xml:space="preserve"> </w:t>
      </w:r>
      <w:r w:rsidRPr="006414E2">
        <w:rPr>
          <w:rFonts w:ascii="Cambria Math" w:hAnsi="Cambria Math" w:cs="Cambria Math"/>
          <w:sz w:val="24"/>
          <w:szCs w:val="24"/>
        </w:rPr>
        <w:t>∧</w:t>
      </w:r>
      <w:r w:rsidRPr="006414E2">
        <w:rPr>
          <w:sz w:val="24"/>
          <w:szCs w:val="24"/>
        </w:rPr>
        <w:t xml:space="preserve"> </w:t>
      </w:r>
      <w:proofErr w:type="spellStart"/>
      <w:r w:rsidRPr="006414E2">
        <w:rPr>
          <w:sz w:val="24"/>
          <w:szCs w:val="24"/>
        </w:rPr>
        <w:t>c</w:t>
      </w:r>
      <w:r w:rsidRPr="006414E2">
        <w:rPr>
          <w:rFonts w:ascii="Cambria Math" w:hAnsi="Cambria Math" w:cs="Cambria Math"/>
          <w:sz w:val="24"/>
          <w:szCs w:val="24"/>
        </w:rPr>
        <w:t>∈</w:t>
      </w:r>
      <w:r w:rsidRPr="006414E2">
        <w:rPr>
          <w:sz w:val="24"/>
          <w:szCs w:val="24"/>
        </w:rPr>
        <w:t>B</w:t>
      </w:r>
      <w:proofErr w:type="spellEnd"/>
      <w:r w:rsidRPr="006414E2">
        <w:rPr>
          <w:sz w:val="24"/>
          <w:szCs w:val="24"/>
        </w:rPr>
        <w:t>}</w:t>
      </w:r>
    </w:p>
    <w:p w:rsidR="00015F48" w:rsidRPr="006414E2" w:rsidRDefault="004F6945" w:rsidP="001A6BEA">
      <w:pPr>
        <w:pStyle w:val="3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6414E2">
        <w:rPr>
          <w:sz w:val="24"/>
          <w:szCs w:val="24"/>
        </w:rPr>
        <w:t xml:space="preserve">Здесь </w:t>
      </w:r>
      <w:r w:rsidR="001A6BEA" w:rsidRPr="006414E2">
        <w:rPr>
          <w:rFonts w:ascii="Cambria Math" w:hAnsi="Cambria Math" w:cs="Cambria Math"/>
          <w:sz w:val="24"/>
          <w:szCs w:val="24"/>
        </w:rPr>
        <w:t>∧</w:t>
      </w:r>
      <w:r w:rsidRPr="006414E2">
        <w:rPr>
          <w:sz w:val="24"/>
          <w:szCs w:val="24"/>
        </w:rPr>
        <w:t xml:space="preserve"> - операция логического умножения (логическое «И»).</w:t>
      </w:r>
    </w:p>
    <w:p w:rsidR="00015F48" w:rsidRPr="006414E2" w:rsidRDefault="004F6945">
      <w:pPr>
        <w:pStyle w:val="3"/>
        <w:shd w:val="clear" w:color="auto" w:fill="auto"/>
        <w:spacing w:before="0" w:after="189" w:line="254" w:lineRule="exact"/>
        <w:ind w:left="20" w:right="20" w:firstLine="720"/>
        <w:rPr>
          <w:sz w:val="24"/>
          <w:szCs w:val="24"/>
        </w:rPr>
      </w:pPr>
      <w:r w:rsidRPr="006414E2">
        <w:rPr>
          <w:rStyle w:val="a6"/>
          <w:sz w:val="24"/>
          <w:szCs w:val="24"/>
        </w:rPr>
        <w:t>Пример</w:t>
      </w:r>
      <w:r w:rsidRPr="006414E2">
        <w:rPr>
          <w:rStyle w:val="a7"/>
          <w:sz w:val="24"/>
          <w:szCs w:val="24"/>
        </w:rPr>
        <w:t>:</w:t>
      </w:r>
      <w:r w:rsidRPr="006414E2">
        <w:rPr>
          <w:sz w:val="24"/>
          <w:szCs w:val="24"/>
        </w:rPr>
        <w:t xml:space="preserve"> Пересечением отношений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1</w:t>
      </w:r>
      <w:proofErr w:type="gramEnd"/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Продукты2</w:t>
      </w:r>
      <w:r w:rsidRPr="006414E2">
        <w:rPr>
          <w:sz w:val="24"/>
          <w:szCs w:val="24"/>
        </w:rPr>
        <w:t xml:space="preserve"> (Рис. </w:t>
      </w:r>
      <w:r w:rsidR="0099624E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 xml:space="preserve">) станет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2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99624E" w:rsidRPr="006414E2">
        <w:rPr>
          <w:sz w:val="24"/>
          <w:szCs w:val="24"/>
        </w:rPr>
        <w:t>3</w:t>
      </w:r>
      <w:r w:rsidRPr="006414E2">
        <w:rPr>
          <w:sz w:val="24"/>
          <w:szCs w:val="24"/>
        </w:rPr>
        <w:t xml:space="preserve">), содержащее продукты, имеющиеся в магазине и поставляемые поставщиком </w:t>
      </w:r>
      <w:r w:rsidRPr="006414E2">
        <w:rPr>
          <w:sz w:val="24"/>
          <w:szCs w:val="24"/>
          <w:lang w:val="en-US" w:eastAsia="en-US" w:bidi="en-US"/>
        </w:rPr>
        <w:t>P</w:t>
      </w:r>
      <w:r w:rsidRPr="006414E2">
        <w:rPr>
          <w:sz w:val="24"/>
          <w:szCs w:val="24"/>
          <w:vertAlign w:val="subscript"/>
          <w:lang w:eastAsia="en-US" w:bidi="en-US"/>
        </w:rPr>
        <w:t>2</w:t>
      </w:r>
      <w:r w:rsidRPr="006414E2">
        <w:rPr>
          <w:sz w:val="24"/>
          <w:szCs w:val="24"/>
          <w:lang w:eastAsia="en-US" w:bidi="en-US"/>
        </w:rPr>
        <w:t>.</w:t>
      </w:r>
    </w:p>
    <w:p w:rsidR="00015F48" w:rsidRDefault="004F6945">
      <w:pPr>
        <w:pStyle w:val="ac"/>
        <w:framePr w:w="4373" w:wrap="notBeside" w:vAnchor="text" w:hAnchor="text" w:xAlign="center" w:y="1"/>
        <w:shd w:val="clear" w:color="auto" w:fill="auto"/>
        <w:ind w:firstLine="0"/>
      </w:pPr>
      <w:r w:rsidRPr="006414E2">
        <w:rPr>
          <w:sz w:val="24"/>
          <w:szCs w:val="24"/>
          <w:lang w:val="en-US" w:eastAsia="en-US" w:bidi="en-US"/>
        </w:rPr>
        <w:t xml:space="preserve">R2 </w:t>
      </w:r>
      <w:r w:rsidRPr="006414E2">
        <w:rPr>
          <w:sz w:val="24"/>
          <w:szCs w:val="24"/>
        </w:rPr>
        <w:t xml:space="preserve">= Продукты1 </w:t>
      </w:r>
      <w:r w:rsidRPr="006414E2">
        <w:rPr>
          <w:rStyle w:val="14pt50"/>
          <w:sz w:val="24"/>
          <w:szCs w:val="24"/>
        </w:rPr>
        <w:t xml:space="preserve">П </w:t>
      </w:r>
      <w:r w:rsidRPr="006414E2">
        <w:rPr>
          <w:sz w:val="24"/>
          <w:szCs w:val="24"/>
        </w:rPr>
        <w:t xml:space="preserve">Продукты2 </w:t>
      </w:r>
      <w:r w:rsidRPr="006414E2">
        <w:rPr>
          <w:rStyle w:val="ad"/>
          <w:sz w:val="24"/>
          <w:szCs w:val="24"/>
        </w:rPr>
        <w:t>R2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06"/>
        <w:gridCol w:w="1618"/>
      </w:tblGrid>
      <w:tr w:rsidR="00015F48">
        <w:trPr>
          <w:trHeight w:hRule="exact" w:val="23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КодПродукта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КодПо</w:t>
            </w:r>
            <w:proofErr w:type="spellEnd"/>
            <w:r>
              <w:rPr>
                <w:rStyle w:val="85pt"/>
              </w:rPr>
              <w:t xml:space="preserve"> с т </w:t>
            </w:r>
            <w:proofErr w:type="spellStart"/>
            <w:r>
              <w:rPr>
                <w:rStyle w:val="85pt"/>
              </w:rPr>
              <w:t>авщик</w:t>
            </w:r>
            <w:proofErr w:type="spellEnd"/>
            <w:r>
              <w:rPr>
                <w:rStyle w:val="85pt"/>
              </w:rPr>
              <w:t xml:space="preserve"> а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Рис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3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58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Гречка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Крупа манная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3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162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Пшено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</w:tbl>
    <w:p w:rsidR="00015F48" w:rsidRDefault="00015F48">
      <w:pPr>
        <w:rPr>
          <w:sz w:val="2"/>
          <w:szCs w:val="2"/>
        </w:rPr>
      </w:pPr>
    </w:p>
    <w:p w:rsidR="00015F48" w:rsidRDefault="0099624E">
      <w:pPr>
        <w:framePr w:h="2006" w:wrap="around" w:vAnchor="text" w:hAnchor="margin" w:x="191" w:y="1019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"C:\\Users\\2C1D~1\\AppData\\Local\\Temp\\FineReader11.00\\media\\image3.jpeg" \* MERGEFORMATINET </w:instrText>
      </w:r>
      <w:r>
        <w:fldChar w:fldCharType="separate"/>
      </w:r>
      <w:r w:rsidR="006414E2">
        <w:fldChar w:fldCharType="begin"/>
      </w:r>
      <w:r w:rsidR="006414E2">
        <w:instrText xml:space="preserve"> INCLUDEPICTURE  "C:\\Users\\2C1D~1\\AppData\\Local\\Temp\\FineReader11.00\\media\\image3.jpeg" \* MERGEFORMATINET </w:instrText>
      </w:r>
      <w:r w:rsidR="006414E2">
        <w:fldChar w:fldCharType="separate"/>
      </w:r>
      <w:r w:rsidR="006414E2">
        <w:pict>
          <v:shape id="_x0000_i1028" type="#_x0000_t75" style="width:99pt;height:99.75pt">
            <v:imagedata r:id="rId12" r:href="rId13"/>
          </v:shape>
        </w:pict>
      </w:r>
      <w:r w:rsidR="006414E2">
        <w:fldChar w:fldCharType="end"/>
      </w:r>
      <w:r>
        <w:fldChar w:fldCharType="end"/>
      </w:r>
    </w:p>
    <w:p w:rsidR="0099624E" w:rsidRDefault="004F6945">
      <w:pPr>
        <w:pStyle w:val="3"/>
        <w:shd w:val="clear" w:color="auto" w:fill="auto"/>
        <w:spacing w:before="4" w:after="280"/>
        <w:ind w:left="20" w:right="20" w:firstLine="3340"/>
        <w:jc w:val="left"/>
        <w:rPr>
          <w:rStyle w:val="a5"/>
        </w:rPr>
      </w:pPr>
      <w:r>
        <w:rPr>
          <w:rStyle w:val="a5"/>
        </w:rPr>
        <w:t>Рис</w:t>
      </w:r>
      <w:r w:rsidR="0099624E">
        <w:rPr>
          <w:rStyle w:val="a5"/>
        </w:rPr>
        <w:t>унок 3</w:t>
      </w:r>
      <w:r>
        <w:rPr>
          <w:rStyle w:val="a5"/>
        </w:rPr>
        <w:t xml:space="preserve">. Пример пересечения </w:t>
      </w:r>
    </w:p>
    <w:p w:rsidR="00015F48" w:rsidRPr="006414E2" w:rsidRDefault="004F6945" w:rsidP="0099624E">
      <w:pPr>
        <w:pStyle w:val="3"/>
        <w:shd w:val="clear" w:color="auto" w:fill="auto"/>
        <w:spacing w:before="4" w:after="280"/>
        <w:ind w:left="20" w:right="20" w:firstLine="0"/>
        <w:jc w:val="left"/>
        <w:rPr>
          <w:sz w:val="24"/>
          <w:szCs w:val="24"/>
        </w:rPr>
      </w:pPr>
      <w:r w:rsidRPr="006414E2">
        <w:rPr>
          <w:rStyle w:val="a7"/>
          <w:sz w:val="24"/>
          <w:szCs w:val="24"/>
        </w:rPr>
        <w:t>Вычитанием</w:t>
      </w:r>
      <w:r w:rsidRPr="006414E2">
        <w:rPr>
          <w:sz w:val="24"/>
          <w:szCs w:val="24"/>
        </w:rPr>
        <w:t xml:space="preserve"> двух совместимых по типу отношений</w:t>
      </w:r>
      <w:proofErr w:type="gramStart"/>
      <w:r w:rsidRPr="006414E2">
        <w:rPr>
          <w:sz w:val="24"/>
          <w:szCs w:val="24"/>
        </w:rPr>
        <w:t xml:space="preserve"> </w:t>
      </w:r>
      <w:r w:rsidRPr="006414E2">
        <w:rPr>
          <w:rStyle w:val="a7"/>
          <w:sz w:val="24"/>
          <w:szCs w:val="24"/>
        </w:rPr>
        <w:t>А</w:t>
      </w:r>
      <w:proofErr w:type="gramEnd"/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В</w:t>
      </w:r>
      <w:r w:rsidRPr="006414E2">
        <w:rPr>
          <w:sz w:val="24"/>
          <w:szCs w:val="24"/>
        </w:rPr>
        <w:t xml:space="preserve"> называется отношение с тем же заголовком, как в исходных отношениях, и с телом, состоящим из множества всех кортежей, принадлежащих отношению </w:t>
      </w:r>
      <w:r w:rsidRPr="006414E2">
        <w:rPr>
          <w:rStyle w:val="a7"/>
          <w:sz w:val="24"/>
          <w:szCs w:val="24"/>
        </w:rPr>
        <w:t>А</w:t>
      </w:r>
      <w:r w:rsidRPr="006414E2">
        <w:rPr>
          <w:sz w:val="24"/>
          <w:szCs w:val="24"/>
        </w:rPr>
        <w:t xml:space="preserve"> и не принадлежащих отношению </w:t>
      </w:r>
      <w:r w:rsidRPr="006414E2">
        <w:rPr>
          <w:rStyle w:val="a7"/>
          <w:sz w:val="24"/>
          <w:szCs w:val="24"/>
        </w:rPr>
        <w:t>В</w:t>
      </w:r>
      <w:r w:rsidRPr="006414E2">
        <w:rPr>
          <w:sz w:val="24"/>
          <w:szCs w:val="24"/>
        </w:rPr>
        <w:t>.</w:t>
      </w:r>
    </w:p>
    <w:p w:rsidR="0099624E" w:rsidRPr="006414E2" w:rsidRDefault="004F6945" w:rsidP="001A6BEA">
      <w:pPr>
        <w:pStyle w:val="3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\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= </w:t>
      </w:r>
      <w:r w:rsidRPr="006414E2">
        <w:rPr>
          <w:sz w:val="24"/>
          <w:szCs w:val="24"/>
          <w:lang w:eastAsia="en-US" w:bidi="en-US"/>
        </w:rPr>
        <w:t>{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| </w:t>
      </w:r>
      <w:r w:rsidR="001A6BEA" w:rsidRPr="006414E2">
        <w:rPr>
          <w:sz w:val="24"/>
          <w:szCs w:val="24"/>
          <w:lang w:eastAsia="en-US" w:bidi="en-US"/>
        </w:rPr>
        <w:t>с</w:t>
      </w:r>
      <w:r w:rsidR="001A6BEA" w:rsidRPr="006414E2">
        <w:rPr>
          <w:sz w:val="24"/>
          <w:szCs w:val="24"/>
          <w:lang w:eastAsia="en-US" w:bidi="en-US"/>
        </w:rPr>
        <w:sym w:font="Symbol" w:char="F0CE"/>
      </w: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="001A6BEA" w:rsidRPr="006414E2">
        <w:rPr>
          <w:rFonts w:ascii="Cambria Math" w:hAnsi="Cambria Math" w:cs="Cambria Math"/>
          <w:sz w:val="24"/>
          <w:szCs w:val="24"/>
        </w:rPr>
        <w:t>∧</w:t>
      </w:r>
      <w:r w:rsidRPr="006414E2">
        <w:rPr>
          <w:sz w:val="24"/>
          <w:szCs w:val="24"/>
        </w:rPr>
        <w:t xml:space="preserve"> </w:t>
      </w:r>
      <w:r w:rsidRPr="006414E2">
        <w:rPr>
          <w:sz w:val="24"/>
          <w:szCs w:val="24"/>
          <w:lang w:val="en-US" w:eastAsia="en-US" w:bidi="en-US"/>
        </w:rPr>
        <w:t>c</w:t>
      </w:r>
      <w:r w:rsidR="001A6BEA" w:rsidRPr="006414E2">
        <w:rPr>
          <w:sz w:val="24"/>
          <w:szCs w:val="24"/>
          <w:lang w:val="en-US" w:eastAsia="en-US" w:bidi="en-US"/>
        </w:rPr>
        <w:sym w:font="Symbol" w:char="F0CE"/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>}</w:t>
      </w:r>
    </w:p>
    <w:p w:rsidR="00015F48" w:rsidRPr="006414E2" w:rsidRDefault="004F6945" w:rsidP="001A6BEA">
      <w:pPr>
        <w:pStyle w:val="3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6414E2">
        <w:rPr>
          <w:sz w:val="24"/>
          <w:szCs w:val="24"/>
        </w:rPr>
        <w:t xml:space="preserve">Отметим, что операции объединения и пересечения являются </w:t>
      </w:r>
      <w:r w:rsidRPr="006414E2">
        <w:rPr>
          <w:rStyle w:val="a7"/>
          <w:sz w:val="24"/>
          <w:szCs w:val="24"/>
        </w:rPr>
        <w:t>коммутативными</w:t>
      </w:r>
      <w:r w:rsidRPr="006414E2">
        <w:rPr>
          <w:sz w:val="24"/>
          <w:szCs w:val="24"/>
        </w:rPr>
        <w:t xml:space="preserve"> операциями, т.е. результат операции не зависит от порядка аргументов в операции. Операция вычитания является несимметричной операцией, т.е. результат операции будет различным для разного порядка аргументов.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rStyle w:val="a6"/>
          <w:sz w:val="24"/>
          <w:szCs w:val="24"/>
        </w:rPr>
        <w:t>Пример</w:t>
      </w:r>
      <w:r w:rsidRPr="006414E2">
        <w:rPr>
          <w:rStyle w:val="a7"/>
          <w:sz w:val="24"/>
          <w:szCs w:val="24"/>
        </w:rPr>
        <w:t>:</w:t>
      </w:r>
      <w:r w:rsidRPr="006414E2">
        <w:rPr>
          <w:sz w:val="24"/>
          <w:szCs w:val="24"/>
        </w:rPr>
        <w:t xml:space="preserve"> При вычитании отношения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2</w:t>
      </w:r>
      <w:proofErr w:type="gramEnd"/>
      <w:r w:rsidRPr="006414E2">
        <w:rPr>
          <w:sz w:val="24"/>
          <w:szCs w:val="24"/>
        </w:rPr>
        <w:t xml:space="preserve"> из отношения </w:t>
      </w:r>
      <w:r w:rsidRPr="006414E2">
        <w:rPr>
          <w:rStyle w:val="a7"/>
          <w:sz w:val="24"/>
          <w:szCs w:val="24"/>
        </w:rPr>
        <w:t>Продукты1</w:t>
      </w:r>
      <w:r w:rsidRPr="006414E2">
        <w:rPr>
          <w:sz w:val="24"/>
          <w:szCs w:val="24"/>
        </w:rPr>
        <w:t xml:space="preserve"> (Рис. </w:t>
      </w:r>
      <w:r w:rsidR="001A6BEA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 xml:space="preserve">) получится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3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1A6BEA" w:rsidRPr="006414E2">
        <w:rPr>
          <w:sz w:val="24"/>
          <w:szCs w:val="24"/>
        </w:rPr>
        <w:t>4</w:t>
      </w:r>
      <w:r w:rsidRPr="006414E2">
        <w:rPr>
          <w:sz w:val="24"/>
          <w:szCs w:val="24"/>
        </w:rPr>
        <w:t xml:space="preserve">), содержащее продукты, имеющиеся в магазине, кроме тех продуктов, которые поставляет поставщик </w:t>
      </w:r>
      <w:r w:rsidRPr="006414E2">
        <w:rPr>
          <w:sz w:val="24"/>
          <w:szCs w:val="24"/>
          <w:lang w:val="en-US" w:eastAsia="en-US" w:bidi="en-US"/>
        </w:rPr>
        <w:t>P</w:t>
      </w:r>
      <w:r w:rsidRPr="006414E2">
        <w:rPr>
          <w:sz w:val="24"/>
          <w:szCs w:val="24"/>
          <w:vertAlign w:val="subscript"/>
          <w:lang w:eastAsia="en-US" w:bidi="en-US"/>
        </w:rPr>
        <w:t>2</w:t>
      </w:r>
      <w:r w:rsidRPr="006414E2">
        <w:rPr>
          <w:sz w:val="24"/>
          <w:szCs w:val="24"/>
          <w:lang w:eastAsia="en-US" w:bidi="en-US"/>
        </w:rPr>
        <w:t>.</w:t>
      </w:r>
    </w:p>
    <w:p w:rsidR="00015F48" w:rsidRDefault="004F6945">
      <w:pPr>
        <w:pStyle w:val="3"/>
        <w:shd w:val="clear" w:color="auto" w:fill="auto"/>
        <w:spacing w:before="0"/>
        <w:ind w:left="20" w:right="20" w:firstLine="720"/>
      </w:pPr>
      <w:r w:rsidRPr="006414E2">
        <w:rPr>
          <w:sz w:val="24"/>
          <w:szCs w:val="24"/>
        </w:rPr>
        <w:t xml:space="preserve">При вычитании отношения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1</w:t>
      </w:r>
      <w:proofErr w:type="gramEnd"/>
      <w:r w:rsidRPr="006414E2">
        <w:rPr>
          <w:sz w:val="24"/>
          <w:szCs w:val="24"/>
        </w:rPr>
        <w:t xml:space="preserve"> из отношения </w:t>
      </w:r>
      <w:r w:rsidRPr="006414E2">
        <w:rPr>
          <w:rStyle w:val="a7"/>
          <w:sz w:val="24"/>
          <w:szCs w:val="24"/>
        </w:rPr>
        <w:t>Продукты2</w:t>
      </w:r>
      <w:r w:rsidRPr="006414E2">
        <w:rPr>
          <w:sz w:val="24"/>
          <w:szCs w:val="24"/>
        </w:rPr>
        <w:t xml:space="preserve"> получится другое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4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(поскольку операция вычитания не коммутативная).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4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1A6BEA" w:rsidRPr="006414E2">
        <w:rPr>
          <w:sz w:val="24"/>
          <w:szCs w:val="24"/>
        </w:rPr>
        <w:t>4</w:t>
      </w:r>
      <w:r w:rsidRPr="006414E2">
        <w:rPr>
          <w:sz w:val="24"/>
          <w:szCs w:val="24"/>
        </w:rPr>
        <w:t xml:space="preserve">) будет содержать продукты, поставляемые поставщиком </w:t>
      </w:r>
      <w:r w:rsidRPr="006414E2">
        <w:rPr>
          <w:sz w:val="24"/>
          <w:szCs w:val="24"/>
          <w:lang w:val="en-US" w:eastAsia="en-US" w:bidi="en-US"/>
        </w:rPr>
        <w:t>P</w:t>
      </w:r>
      <w:r w:rsidRPr="006414E2">
        <w:rPr>
          <w:sz w:val="24"/>
          <w:szCs w:val="24"/>
          <w:vertAlign w:val="subscript"/>
          <w:lang w:eastAsia="en-US" w:bidi="en-US"/>
        </w:rPr>
        <w:t>2</w:t>
      </w:r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</w:rPr>
        <w:t>кроме тех продуктов, которые имеются в магазине.</w:t>
      </w:r>
      <w:r>
        <w:br w:type="page"/>
      </w:r>
    </w:p>
    <w:p w:rsidR="00015F48" w:rsidRDefault="004F6945">
      <w:pPr>
        <w:pStyle w:val="24"/>
        <w:framePr w:w="4378" w:wrap="notBeside" w:hAnchor="margin" w:x="4911" w:y="-229"/>
        <w:shd w:val="clear" w:color="auto" w:fill="auto"/>
        <w:spacing w:line="130" w:lineRule="exact"/>
      </w:pPr>
      <w:r>
        <w:rPr>
          <w:rStyle w:val="2Exact"/>
          <w:b/>
          <w:bCs/>
          <w:i/>
          <w:iCs/>
          <w:spacing w:val="0"/>
        </w:rPr>
        <w:lastRenderedPageBreak/>
        <w:t>R4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11"/>
        <w:gridCol w:w="1618"/>
      </w:tblGrid>
      <w:tr w:rsidR="00015F48">
        <w:trPr>
          <w:trHeight w:hRule="exact" w:val="24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КодПродукта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КодПо</w:t>
            </w:r>
            <w:proofErr w:type="spellEnd"/>
            <w:r>
              <w:rPr>
                <w:rStyle w:val="85pt"/>
              </w:rPr>
              <w:t xml:space="preserve"> с т </w:t>
            </w:r>
            <w:proofErr w:type="spellStart"/>
            <w:r>
              <w:rPr>
                <w:rStyle w:val="85pt"/>
              </w:rPr>
              <w:t>авщик</w:t>
            </w:r>
            <w:proofErr w:type="spellEnd"/>
            <w:r>
              <w:rPr>
                <w:rStyle w:val="85pt"/>
              </w:rPr>
              <w:t xml:space="preserve"> а</w:t>
            </w:r>
          </w:p>
        </w:tc>
      </w:tr>
      <w:tr w:rsidR="00015F48">
        <w:trPr>
          <w:trHeight w:hRule="exact" w:val="24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35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Перловка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ъ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Крупа ячневая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8" w:wrap="notBeside" w:hAnchor="margin" w:x="4911" w:y="-229"/>
              <w:shd w:val="clear" w:color="auto" w:fill="auto"/>
              <w:spacing w:before="0" w:line="13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</w:tbl>
    <w:p w:rsidR="00015F48" w:rsidRDefault="004F6945">
      <w:pPr>
        <w:pStyle w:val="24"/>
        <w:framePr w:w="4382" w:wrap="notBeside" w:hAnchor="margin" w:x="385" w:y="-229"/>
        <w:shd w:val="clear" w:color="auto" w:fill="auto"/>
        <w:spacing w:line="130" w:lineRule="exact"/>
      </w:pPr>
      <w:r>
        <w:rPr>
          <w:rStyle w:val="2Exact"/>
          <w:b/>
          <w:bCs/>
          <w:i/>
          <w:iCs/>
          <w:spacing w:val="0"/>
        </w:rPr>
        <w:t>R3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4"/>
        <w:gridCol w:w="1406"/>
        <w:gridCol w:w="1622"/>
      </w:tblGrid>
      <w:tr w:rsidR="00015F48">
        <w:trPr>
          <w:trHeight w:hRule="exact" w:val="235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КодПродукта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КодПо</w:t>
            </w:r>
            <w:proofErr w:type="spellEnd"/>
            <w:r>
              <w:rPr>
                <w:rStyle w:val="85pt"/>
              </w:rPr>
              <w:t xml:space="preserve"> с т </w:t>
            </w:r>
            <w:proofErr w:type="spellStart"/>
            <w:r>
              <w:rPr>
                <w:rStyle w:val="85pt"/>
              </w:rPr>
              <w:t>авщик</w:t>
            </w:r>
            <w:proofErr w:type="spellEnd"/>
            <w:r>
              <w:rPr>
                <w:rStyle w:val="85pt"/>
              </w:rPr>
              <w:t xml:space="preserve"> а</w:t>
            </w:r>
          </w:p>
        </w:tc>
      </w:tr>
      <w:tr w:rsidR="00015F48">
        <w:trPr>
          <w:trHeight w:hRule="exact" w:val="24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Сахар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Соль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Мука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474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Молоко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26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891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Кефир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82" w:wrap="notBeside" w:hAnchor="margin" w:x="385" w:y="-229"/>
              <w:shd w:val="clear" w:color="auto" w:fill="auto"/>
              <w:spacing w:before="0" w:line="13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</w:tbl>
    <w:p w:rsidR="00015F48" w:rsidRDefault="004F6945">
      <w:pPr>
        <w:pStyle w:val="31"/>
        <w:shd w:val="clear" w:color="auto" w:fill="auto"/>
        <w:spacing w:after="0" w:line="250" w:lineRule="exact"/>
      </w:pPr>
      <w:r>
        <w:t>Рис</w:t>
      </w:r>
      <w:r w:rsidR="001A6BEA">
        <w:t>унок 4</w:t>
      </w:r>
      <w:r>
        <w:t>. Примеры вычитания</w:t>
      </w:r>
    </w:p>
    <w:p w:rsidR="00015F48" w:rsidRPr="006414E2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r w:rsidRPr="006414E2">
        <w:rPr>
          <w:sz w:val="24"/>
          <w:szCs w:val="24"/>
        </w:rPr>
        <w:t>Расширенное декартово произведение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Эта операция не накладывает никаких дополнительных условий на схемы исходных отношений, поэтому операция расширенного </w:t>
      </w:r>
      <w:proofErr w:type="gramStart"/>
      <w:r w:rsidRPr="006414E2">
        <w:rPr>
          <w:sz w:val="24"/>
          <w:szCs w:val="24"/>
        </w:rPr>
        <w:t>декартова произведения допустима</w:t>
      </w:r>
      <w:proofErr w:type="gramEnd"/>
      <w:r w:rsidRPr="006414E2">
        <w:rPr>
          <w:sz w:val="24"/>
          <w:szCs w:val="24"/>
        </w:rPr>
        <w:t xml:space="preserve"> для любых двух отношений.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>Прежде чем определить саму операцию, введем дополнительно понятие конкатенации, или сцепления, кортежей.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Сцеплением, или конкатенацией, кортежей 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= </w:t>
      </w:r>
      <w:r w:rsidRPr="006414E2">
        <w:rPr>
          <w:sz w:val="24"/>
          <w:szCs w:val="24"/>
          <w:lang w:eastAsia="en-US" w:bidi="en-US"/>
        </w:rPr>
        <w:t>&lt;</w:t>
      </w:r>
      <w:r w:rsidRPr="006414E2">
        <w:rPr>
          <w:sz w:val="24"/>
          <w:szCs w:val="24"/>
          <w:lang w:val="en-US" w:eastAsia="en-US" w:bidi="en-US"/>
        </w:rPr>
        <w:t>ci</w:t>
      </w:r>
      <w:r w:rsidRPr="006414E2">
        <w:rPr>
          <w:sz w:val="24"/>
          <w:szCs w:val="24"/>
          <w:lang w:eastAsia="en-US" w:bidi="en-US"/>
        </w:rPr>
        <w:t>,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vertAlign w:val="subscript"/>
          <w:lang w:eastAsia="en-US" w:bidi="en-US"/>
        </w:rPr>
        <w:t>2</w:t>
      </w:r>
      <w:r w:rsidRPr="006414E2">
        <w:rPr>
          <w:sz w:val="24"/>
          <w:szCs w:val="24"/>
          <w:lang w:eastAsia="en-US" w:bidi="en-US"/>
        </w:rPr>
        <w:t>,...,</w:t>
      </w:r>
      <w:proofErr w:type="spellStart"/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vertAlign w:val="subscript"/>
          <w:lang w:val="en-US" w:eastAsia="en-US" w:bidi="en-US"/>
        </w:rPr>
        <w:t>n</w:t>
      </w:r>
      <w:proofErr w:type="spellEnd"/>
      <w:r w:rsidRPr="006414E2">
        <w:rPr>
          <w:sz w:val="24"/>
          <w:szCs w:val="24"/>
          <w:lang w:eastAsia="en-US" w:bidi="en-US"/>
        </w:rPr>
        <w:t xml:space="preserve">&gt; </w:t>
      </w:r>
      <w:r w:rsidRPr="006414E2">
        <w:rPr>
          <w:sz w:val="24"/>
          <w:szCs w:val="24"/>
        </w:rPr>
        <w:t xml:space="preserve">и </w:t>
      </w:r>
      <w:r w:rsidRPr="006414E2">
        <w:rPr>
          <w:sz w:val="24"/>
          <w:szCs w:val="24"/>
          <w:lang w:val="en-US" w:eastAsia="en-US" w:bidi="en-US"/>
        </w:rPr>
        <w:t>q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= </w:t>
      </w:r>
      <w:r w:rsidRPr="006414E2">
        <w:rPr>
          <w:sz w:val="24"/>
          <w:szCs w:val="24"/>
          <w:lang w:eastAsia="en-US" w:bidi="en-US"/>
        </w:rPr>
        <w:t>&lt;</w:t>
      </w:r>
      <w:proofErr w:type="spellStart"/>
      <w:r w:rsidRPr="006414E2">
        <w:rPr>
          <w:sz w:val="24"/>
          <w:szCs w:val="24"/>
          <w:lang w:val="en-US" w:eastAsia="en-US" w:bidi="en-US"/>
        </w:rPr>
        <w:t>q</w:t>
      </w:r>
      <w:r w:rsidRPr="006414E2">
        <w:rPr>
          <w:sz w:val="24"/>
          <w:szCs w:val="24"/>
          <w:vertAlign w:val="subscript"/>
          <w:lang w:val="en-US" w:eastAsia="en-US" w:bidi="en-US"/>
        </w:rPr>
        <w:t>b</w:t>
      </w:r>
      <w:r w:rsidRPr="006414E2">
        <w:rPr>
          <w:sz w:val="24"/>
          <w:szCs w:val="24"/>
          <w:lang w:val="en-US" w:eastAsia="en-US" w:bidi="en-US"/>
        </w:rPr>
        <w:t>q</w:t>
      </w:r>
      <w:proofErr w:type="spellEnd"/>
      <w:r w:rsidRPr="006414E2">
        <w:rPr>
          <w:sz w:val="24"/>
          <w:szCs w:val="24"/>
          <w:vertAlign w:val="subscript"/>
          <w:lang w:eastAsia="en-US" w:bidi="en-US"/>
        </w:rPr>
        <w:t>2</w:t>
      </w:r>
      <w:r w:rsidRPr="006414E2">
        <w:rPr>
          <w:sz w:val="24"/>
          <w:szCs w:val="24"/>
          <w:lang w:eastAsia="en-US" w:bidi="en-US"/>
        </w:rPr>
        <w:t>,...,</w:t>
      </w:r>
      <w:proofErr w:type="spellStart"/>
      <w:r w:rsidRPr="006414E2">
        <w:rPr>
          <w:sz w:val="24"/>
          <w:szCs w:val="24"/>
          <w:lang w:val="en-US" w:eastAsia="en-US" w:bidi="en-US"/>
        </w:rPr>
        <w:t>q</w:t>
      </w:r>
      <w:r w:rsidRPr="006414E2">
        <w:rPr>
          <w:sz w:val="24"/>
          <w:szCs w:val="24"/>
          <w:vertAlign w:val="subscript"/>
          <w:lang w:val="en-US" w:eastAsia="en-US" w:bidi="en-US"/>
        </w:rPr>
        <w:t>m</w:t>
      </w:r>
      <w:proofErr w:type="spellEnd"/>
      <w:r w:rsidRPr="006414E2">
        <w:rPr>
          <w:sz w:val="24"/>
          <w:szCs w:val="24"/>
          <w:lang w:eastAsia="en-US" w:bidi="en-US"/>
        </w:rPr>
        <w:t xml:space="preserve">&gt; </w:t>
      </w:r>
      <w:r w:rsidRPr="006414E2">
        <w:rPr>
          <w:sz w:val="24"/>
          <w:szCs w:val="24"/>
        </w:rPr>
        <w:t xml:space="preserve">называется кортеж, полученный добавлением значений второго в конец первого. Сцепление кортежей 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и </w:t>
      </w:r>
      <w:r w:rsidRPr="006414E2">
        <w:rPr>
          <w:sz w:val="24"/>
          <w:szCs w:val="24"/>
          <w:lang w:val="en-US" w:eastAsia="en-US" w:bidi="en-US"/>
        </w:rPr>
        <w:t>q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обозначается как </w:t>
      </w:r>
      <w:r w:rsidRPr="006414E2">
        <w:rPr>
          <w:sz w:val="24"/>
          <w:szCs w:val="24"/>
          <w:lang w:eastAsia="en-US" w:bidi="en-US"/>
        </w:rPr>
        <w:t>(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>,</w:t>
      </w:r>
      <w:r w:rsidRPr="006414E2">
        <w:rPr>
          <w:sz w:val="24"/>
          <w:szCs w:val="24"/>
          <w:lang w:val="en-US" w:eastAsia="en-US" w:bidi="en-US"/>
        </w:rPr>
        <w:t>q</w:t>
      </w:r>
      <w:r w:rsidRPr="006414E2">
        <w:rPr>
          <w:sz w:val="24"/>
          <w:szCs w:val="24"/>
          <w:lang w:eastAsia="en-US" w:bidi="en-US"/>
        </w:rPr>
        <w:t>).</w:t>
      </w:r>
    </w:p>
    <w:p w:rsidR="00015F48" w:rsidRPr="006414E2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  <w:lang w:val="en-US"/>
        </w:rPr>
      </w:pPr>
      <w:r w:rsidRPr="006414E2">
        <w:rPr>
          <w:sz w:val="24"/>
          <w:szCs w:val="24"/>
          <w:lang w:val="en-US" w:eastAsia="en-US" w:bidi="en-US"/>
        </w:rPr>
        <w:t>(</w:t>
      </w:r>
      <w:proofErr w:type="spellStart"/>
      <w:proofErr w:type="gramStart"/>
      <w:r w:rsidRPr="006414E2">
        <w:rPr>
          <w:sz w:val="24"/>
          <w:szCs w:val="24"/>
          <w:lang w:val="en-US" w:eastAsia="en-US" w:bidi="en-US"/>
        </w:rPr>
        <w:t>c,</w:t>
      </w:r>
      <w:proofErr w:type="gramEnd"/>
      <w:r w:rsidRPr="006414E2">
        <w:rPr>
          <w:sz w:val="24"/>
          <w:szCs w:val="24"/>
          <w:lang w:val="en-US" w:eastAsia="en-US" w:bidi="en-US"/>
        </w:rPr>
        <w:t>q</w:t>
      </w:r>
      <w:proofErr w:type="spellEnd"/>
      <w:r w:rsidRPr="006414E2">
        <w:rPr>
          <w:sz w:val="24"/>
          <w:szCs w:val="24"/>
          <w:lang w:val="en-US" w:eastAsia="en-US" w:bidi="en-US"/>
        </w:rPr>
        <w:t xml:space="preserve">) </w:t>
      </w:r>
      <w:r w:rsidRPr="006414E2">
        <w:rPr>
          <w:sz w:val="24"/>
          <w:szCs w:val="24"/>
          <w:lang w:val="en-US"/>
        </w:rPr>
        <w:t xml:space="preserve">= </w:t>
      </w:r>
      <w:r w:rsidRPr="006414E2">
        <w:rPr>
          <w:sz w:val="24"/>
          <w:szCs w:val="24"/>
          <w:lang w:val="en-US" w:eastAsia="en-US" w:bidi="en-US"/>
        </w:rPr>
        <w:t>&lt;c</w:t>
      </w:r>
      <w:r w:rsidR="001A6BEA" w:rsidRPr="006414E2">
        <w:rPr>
          <w:sz w:val="24"/>
          <w:szCs w:val="24"/>
          <w:lang w:val="en-US" w:eastAsia="en-US" w:bidi="en-US"/>
        </w:rPr>
        <w:t>1</w:t>
      </w:r>
      <w:proofErr w:type="gramStart"/>
      <w:r w:rsidRPr="006414E2">
        <w:rPr>
          <w:sz w:val="24"/>
          <w:szCs w:val="24"/>
          <w:lang w:val="en-US" w:eastAsia="en-US" w:bidi="en-US"/>
        </w:rPr>
        <w:t>,c</w:t>
      </w:r>
      <w:r w:rsidRPr="006414E2">
        <w:rPr>
          <w:rStyle w:val="65pt"/>
          <w:sz w:val="24"/>
          <w:szCs w:val="24"/>
        </w:rPr>
        <w:t>2</w:t>
      </w:r>
      <w:proofErr w:type="gramEnd"/>
      <w:r w:rsidRPr="006414E2">
        <w:rPr>
          <w:sz w:val="24"/>
          <w:szCs w:val="24"/>
          <w:lang w:val="en-US" w:eastAsia="en-US" w:bidi="en-US"/>
        </w:rPr>
        <w:t>,.,cn,q</w:t>
      </w:r>
      <w:r w:rsidR="001A6BEA" w:rsidRPr="006414E2">
        <w:rPr>
          <w:sz w:val="24"/>
          <w:szCs w:val="24"/>
          <w:lang w:val="en-US" w:eastAsia="en-US" w:bidi="en-US"/>
        </w:rPr>
        <w:t>1</w:t>
      </w:r>
      <w:r w:rsidRPr="006414E2">
        <w:rPr>
          <w:sz w:val="24"/>
          <w:szCs w:val="24"/>
          <w:lang w:val="en-US" w:eastAsia="en-US" w:bidi="en-US"/>
        </w:rPr>
        <w:t xml:space="preserve"> ,q</w:t>
      </w:r>
      <w:r w:rsidRPr="006414E2">
        <w:rPr>
          <w:rStyle w:val="65pt"/>
          <w:sz w:val="24"/>
          <w:szCs w:val="24"/>
        </w:rPr>
        <w:t>2</w:t>
      </w:r>
      <w:r w:rsidRPr="006414E2">
        <w:rPr>
          <w:sz w:val="24"/>
          <w:szCs w:val="24"/>
          <w:lang w:val="en-US" w:eastAsia="en-US" w:bidi="en-US"/>
        </w:rPr>
        <w:t>,.,qm&gt;</w:t>
      </w:r>
    </w:p>
    <w:p w:rsidR="00015F48" w:rsidRPr="006414E2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здесь </w:t>
      </w:r>
      <w:r w:rsidRPr="006414E2">
        <w:rPr>
          <w:sz w:val="24"/>
          <w:szCs w:val="24"/>
          <w:lang w:val="en-US" w:eastAsia="en-US" w:bidi="en-US"/>
        </w:rPr>
        <w:t>n</w:t>
      </w:r>
      <w:r w:rsidRPr="006414E2">
        <w:rPr>
          <w:sz w:val="24"/>
          <w:szCs w:val="24"/>
          <w:lang w:eastAsia="en-US" w:bidi="en-US"/>
        </w:rPr>
        <w:t xml:space="preserve"> - </w:t>
      </w:r>
      <w:r w:rsidRPr="006414E2">
        <w:rPr>
          <w:sz w:val="24"/>
          <w:szCs w:val="24"/>
        </w:rPr>
        <w:t xml:space="preserve">число элементов в первом кортеже 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  <w:lang w:val="en-US" w:eastAsia="en-US" w:bidi="en-US"/>
        </w:rPr>
        <w:t>m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- число элементов во втором кортеже </w:t>
      </w:r>
      <w:r w:rsidRPr="006414E2">
        <w:rPr>
          <w:sz w:val="24"/>
          <w:szCs w:val="24"/>
          <w:lang w:val="en-US" w:eastAsia="en-US" w:bidi="en-US"/>
        </w:rPr>
        <w:t>q</w:t>
      </w:r>
      <w:r w:rsidRPr="006414E2">
        <w:rPr>
          <w:sz w:val="24"/>
          <w:szCs w:val="24"/>
          <w:lang w:eastAsia="en-US" w:bidi="en-US"/>
        </w:rPr>
        <w:t>.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Все предыдущие операция не меняли степени или арности отношений - это следует из определения эквивалентности схем отношений. Операция расширенного </w:t>
      </w:r>
      <w:proofErr w:type="gramStart"/>
      <w:r w:rsidRPr="006414E2">
        <w:rPr>
          <w:sz w:val="24"/>
          <w:szCs w:val="24"/>
        </w:rPr>
        <w:t>декартова произведения меняет</w:t>
      </w:r>
      <w:proofErr w:type="gramEnd"/>
      <w:r w:rsidRPr="006414E2">
        <w:rPr>
          <w:sz w:val="24"/>
          <w:szCs w:val="24"/>
        </w:rPr>
        <w:t xml:space="preserve"> степень результирующего отношения.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>Расширенное декартово произведение двух отношений</w:t>
      </w:r>
      <w:proofErr w:type="gramStart"/>
      <w:r w:rsidRPr="006414E2">
        <w:rPr>
          <w:sz w:val="24"/>
          <w:szCs w:val="24"/>
        </w:rPr>
        <w:t xml:space="preserve"> А</w:t>
      </w:r>
      <w:proofErr w:type="gramEnd"/>
      <w:r w:rsidRPr="006414E2">
        <w:rPr>
          <w:sz w:val="24"/>
          <w:szCs w:val="24"/>
        </w:rPr>
        <w:t xml:space="preserve"> и В, где А и В не имеют общих атрибутов, определяется как отношение с заголовком, который представляет собой сцепление двух заголовков исходных отношений А и В, и телом, состоящим из множества всех кортежей 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</w:rPr>
        <w:t xml:space="preserve">таких, что </w:t>
      </w:r>
      <w:r w:rsidRPr="006414E2">
        <w:rPr>
          <w:sz w:val="24"/>
          <w:szCs w:val="24"/>
          <w:lang w:val="en-US" w:eastAsia="en-US" w:bidi="en-US"/>
        </w:rPr>
        <w:t>c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представляет собой сцепление кортежа а, принадлежащего отношению </w:t>
      </w:r>
      <w:r w:rsidRPr="006414E2">
        <w:rPr>
          <w:sz w:val="24"/>
          <w:szCs w:val="24"/>
          <w:lang w:val="en-US" w:eastAsia="en-US" w:bidi="en-US"/>
        </w:rPr>
        <w:t xml:space="preserve">A, </w:t>
      </w:r>
      <w:r w:rsidRPr="006414E2">
        <w:rPr>
          <w:sz w:val="24"/>
          <w:szCs w:val="24"/>
        </w:rPr>
        <w:t xml:space="preserve">и кортежа </w:t>
      </w:r>
      <w:r w:rsidRPr="006414E2">
        <w:rPr>
          <w:sz w:val="24"/>
          <w:szCs w:val="24"/>
          <w:lang w:val="en-US" w:eastAsia="en-US" w:bidi="en-US"/>
        </w:rPr>
        <w:t>b,</w:t>
      </w:r>
    </w:p>
    <w:p w:rsidR="00015F48" w:rsidRPr="006414E2" w:rsidRDefault="0099624E">
      <w:pPr>
        <w:framePr w:h="586" w:wrap="around" w:vAnchor="text" w:hAnchor="margin" w:x="366" w:y="423"/>
        <w:jc w:val="center"/>
      </w:pPr>
      <w:r w:rsidRPr="006414E2">
        <w:fldChar w:fldCharType="begin"/>
      </w:r>
      <w:r w:rsidRPr="006414E2">
        <w:instrText xml:space="preserve"> INCLUDEPICTURE  "C:\\Users\\2C1D~1\\AppData\\Local\\Temp\\FineReader11.00\\media\\image4.png" \* MERGEFORMATINET </w:instrText>
      </w:r>
      <w:r w:rsidRPr="006414E2">
        <w:fldChar w:fldCharType="separate"/>
      </w:r>
      <w:r w:rsidR="006414E2" w:rsidRPr="006414E2">
        <w:fldChar w:fldCharType="begin"/>
      </w:r>
      <w:r w:rsidR="006414E2" w:rsidRPr="006414E2">
        <w:instrText xml:space="preserve"> INCLUDEPICTURE  "C:\\Users\\2C1D~1\\AppData\\Local\\Temp\\FineReader11.00\\media\\image4.png" \* MERGEFORMATINET </w:instrText>
      </w:r>
      <w:r w:rsidR="006414E2" w:rsidRPr="006414E2">
        <w:fldChar w:fldCharType="separate"/>
      </w:r>
      <w:r w:rsidR="006414E2" w:rsidRPr="006414E2">
        <w:pict>
          <v:shape id="_x0000_i1029" type="#_x0000_t75" style="width:135pt;height:28.5pt">
            <v:imagedata r:id="rId14" r:href="rId15"/>
          </v:shape>
        </w:pict>
      </w:r>
      <w:r w:rsidR="006414E2" w:rsidRPr="006414E2">
        <w:fldChar w:fldCharType="end"/>
      </w:r>
      <w:r w:rsidRPr="006414E2">
        <w:fldChar w:fldCharType="end"/>
      </w:r>
    </w:p>
    <w:p w:rsidR="00015F48" w:rsidRPr="006414E2" w:rsidRDefault="004F6945">
      <w:pPr>
        <w:pStyle w:val="3"/>
        <w:shd w:val="clear" w:color="auto" w:fill="auto"/>
        <w:spacing w:before="0" w:after="480"/>
        <w:ind w:firstLine="0"/>
        <w:jc w:val="center"/>
        <w:rPr>
          <w:sz w:val="24"/>
          <w:szCs w:val="24"/>
        </w:rPr>
      </w:pPr>
      <w:proofErr w:type="gramStart"/>
      <w:r w:rsidRPr="006414E2">
        <w:rPr>
          <w:sz w:val="24"/>
          <w:szCs w:val="24"/>
        </w:rPr>
        <w:t>принадлежащего</w:t>
      </w:r>
      <w:proofErr w:type="gramEnd"/>
      <w:r w:rsidRPr="006414E2">
        <w:rPr>
          <w:sz w:val="24"/>
          <w:szCs w:val="24"/>
        </w:rPr>
        <w:t xml:space="preserve"> отношению 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60"/>
        <w:gridCol w:w="552"/>
      </w:tblGrid>
      <w:tr w:rsidR="00015F48">
        <w:trPr>
          <w:trHeight w:hRule="exact" w:val="36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454" w:wrap="around" w:vAnchor="text" w:hAnchor="margin" w:x="188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11"/>
                <w:spacing w:val="0"/>
              </w:rPr>
              <w:t>а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FFFFFF"/>
          </w:tcPr>
          <w:p w:rsidR="00015F48" w:rsidRDefault="00015F48">
            <w:pPr>
              <w:framePr w:w="1454" w:wrap="around" w:vAnchor="text" w:hAnchor="margin" w:x="188" w:y="332"/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454" w:wrap="around" w:vAnchor="text" w:hAnchor="margin" w:x="188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X</w:t>
            </w:r>
          </w:p>
        </w:tc>
      </w:tr>
      <w:tr w:rsidR="00015F48">
        <w:trPr>
          <w:trHeight w:hRule="exact" w:val="326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454" w:wrap="around" w:vAnchor="text" w:hAnchor="margin" w:x="188" w:y="332"/>
              <w:shd w:val="clear" w:color="auto" w:fill="auto"/>
              <w:spacing w:before="0" w:line="180" w:lineRule="exact"/>
              <w:ind w:left="240" w:firstLine="0"/>
              <w:jc w:val="left"/>
            </w:pPr>
            <w:r>
              <w:rPr>
                <w:rStyle w:val="11"/>
                <w:spacing w:val="0"/>
              </w:rPr>
              <w:t>Ь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FFFFFF"/>
          </w:tcPr>
          <w:p w:rsidR="00015F48" w:rsidRDefault="00015F48">
            <w:pPr>
              <w:framePr w:w="1454" w:wrap="around" w:vAnchor="text" w:hAnchor="margin" w:x="188" w:y="332"/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454" w:wrap="around" w:vAnchor="text" w:hAnchor="margin" w:x="188" w:y="332"/>
              <w:shd w:val="clear" w:color="auto" w:fill="auto"/>
              <w:spacing w:before="0" w:line="180" w:lineRule="exact"/>
              <w:ind w:left="220" w:firstLine="0"/>
              <w:jc w:val="left"/>
            </w:pPr>
            <w:r>
              <w:rPr>
                <w:rStyle w:val="0pt"/>
                <w:spacing w:val="0"/>
              </w:rPr>
              <w:t>У</w:t>
            </w:r>
          </w:p>
        </w:tc>
      </w:tr>
      <w:tr w:rsidR="00015F48">
        <w:trPr>
          <w:trHeight w:hRule="exact" w:val="408"/>
          <w:jc w:val="center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1454" w:wrap="around" w:vAnchor="text" w:hAnchor="margin" w:x="188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11"/>
                <w:spacing w:val="0"/>
              </w:rPr>
              <w:t>с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FFFFFF"/>
          </w:tcPr>
          <w:p w:rsidR="00015F48" w:rsidRDefault="00015F48">
            <w:pPr>
              <w:framePr w:w="1454" w:wrap="around" w:vAnchor="text" w:hAnchor="margin" w:x="188" w:y="332"/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015F48">
            <w:pPr>
              <w:framePr w:w="1454" w:wrap="around" w:vAnchor="text" w:hAnchor="margin" w:x="188" w:y="332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547"/>
      </w:tblGrid>
      <w:tr w:rsidR="00015F48">
        <w:trPr>
          <w:trHeight w:hRule="exact" w:val="38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11"/>
                <w:spacing w:val="0"/>
              </w:rPr>
              <w:t>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X</w:t>
            </w:r>
          </w:p>
        </w:tc>
      </w:tr>
      <w:tr w:rsidR="00015F48">
        <w:trPr>
          <w:trHeight w:hRule="exact" w:val="269"/>
          <w:jc w:val="center"/>
        </w:trPr>
        <w:tc>
          <w:tcPr>
            <w:tcW w:w="5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11"/>
                <w:spacing w:val="0"/>
              </w:rPr>
              <w:t>а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left="220" w:firstLine="0"/>
              <w:jc w:val="left"/>
            </w:pPr>
            <w:r>
              <w:rPr>
                <w:rStyle w:val="0pt"/>
                <w:spacing w:val="0"/>
              </w:rPr>
              <w:t>У</w:t>
            </w:r>
          </w:p>
        </w:tc>
      </w:tr>
      <w:tr w:rsidR="00015F48">
        <w:trPr>
          <w:trHeight w:hRule="exact" w:val="259"/>
          <w:jc w:val="center"/>
        </w:trPr>
        <w:tc>
          <w:tcPr>
            <w:tcW w:w="547" w:type="dxa"/>
            <w:tcBorders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left="240" w:firstLine="0"/>
              <w:jc w:val="left"/>
            </w:pPr>
            <w:r>
              <w:rPr>
                <w:rStyle w:val="11"/>
                <w:spacing w:val="0"/>
              </w:rPr>
              <w:t>Ь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X</w:t>
            </w:r>
          </w:p>
        </w:tc>
      </w:tr>
      <w:tr w:rsidR="00015F48">
        <w:trPr>
          <w:trHeight w:hRule="exact" w:val="322"/>
          <w:jc w:val="center"/>
        </w:trPr>
        <w:tc>
          <w:tcPr>
            <w:tcW w:w="5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left="240" w:firstLine="0"/>
              <w:jc w:val="left"/>
            </w:pPr>
            <w:r>
              <w:rPr>
                <w:rStyle w:val="11"/>
                <w:spacing w:val="0"/>
              </w:rPr>
              <w:t>Ь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left="220" w:firstLine="0"/>
              <w:jc w:val="left"/>
            </w:pPr>
            <w:r>
              <w:rPr>
                <w:rStyle w:val="0pt"/>
                <w:spacing w:val="0"/>
              </w:rPr>
              <w:t>У</w:t>
            </w:r>
          </w:p>
        </w:tc>
      </w:tr>
      <w:tr w:rsidR="00015F48">
        <w:trPr>
          <w:trHeight w:hRule="exact" w:val="250"/>
          <w:jc w:val="center"/>
        </w:trPr>
        <w:tc>
          <w:tcPr>
            <w:tcW w:w="547" w:type="dxa"/>
            <w:tcBorders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11"/>
                <w:spacing w:val="0"/>
              </w:rPr>
              <w:t>с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0pt"/>
                <w:spacing w:val="0"/>
              </w:rPr>
              <w:t>X</w:t>
            </w:r>
          </w:p>
        </w:tc>
      </w:tr>
      <w:tr w:rsidR="00015F48">
        <w:trPr>
          <w:trHeight w:hRule="exact" w:val="326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11"/>
                <w:spacing w:val="0"/>
              </w:rPr>
              <w:t>с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1094" w:wrap="around" w:vAnchor="text" w:hAnchor="margin" w:x="2526" w:y="332"/>
              <w:shd w:val="clear" w:color="auto" w:fill="auto"/>
              <w:spacing w:before="0" w:line="180" w:lineRule="exact"/>
              <w:ind w:left="220" w:firstLine="0"/>
              <w:jc w:val="left"/>
            </w:pPr>
            <w:r>
              <w:rPr>
                <w:rStyle w:val="0pt"/>
                <w:spacing w:val="0"/>
              </w:rPr>
              <w:t>У</w:t>
            </w:r>
          </w:p>
        </w:tc>
      </w:tr>
    </w:tbl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Т.е. если </w:t>
      </w: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>={</w:t>
      </w: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},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>={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}, </w:t>
      </w:r>
      <w:r w:rsidRPr="006414E2">
        <w:rPr>
          <w:sz w:val="24"/>
          <w:szCs w:val="24"/>
        </w:rPr>
        <w:t>то расширенное декартово произведение</w:t>
      </w:r>
    </w:p>
    <w:p w:rsidR="00015F48" w:rsidRPr="006414E2" w:rsidRDefault="004F6945">
      <w:pPr>
        <w:pStyle w:val="3"/>
        <w:shd w:val="clear" w:color="auto" w:fill="auto"/>
        <w:spacing w:before="0" w:after="1234" w:line="200" w:lineRule="exact"/>
        <w:ind w:left="20" w:firstLine="720"/>
        <w:rPr>
          <w:sz w:val="24"/>
          <w:szCs w:val="24"/>
        </w:rPr>
      </w:pP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®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= </w:t>
      </w:r>
      <w:r w:rsidRPr="006414E2">
        <w:rPr>
          <w:sz w:val="24"/>
          <w:szCs w:val="24"/>
          <w:lang w:eastAsia="en-US" w:bidi="en-US"/>
        </w:rPr>
        <w:t>{(</w:t>
      </w:r>
      <w:r w:rsidRPr="006414E2">
        <w:rPr>
          <w:sz w:val="24"/>
          <w:szCs w:val="24"/>
          <w:lang w:val="en-US" w:eastAsia="en-US" w:bidi="en-US"/>
        </w:rPr>
        <w:t>a</w:t>
      </w:r>
      <w:proofErr w:type="gramStart"/>
      <w:r w:rsidRPr="006414E2">
        <w:rPr>
          <w:sz w:val="24"/>
          <w:szCs w:val="24"/>
          <w:lang w:eastAsia="en-US" w:bidi="en-US"/>
        </w:rPr>
        <w:t>,</w:t>
      </w:r>
      <w:r w:rsidRPr="006414E2">
        <w:rPr>
          <w:sz w:val="24"/>
          <w:szCs w:val="24"/>
          <w:lang w:val="en-US" w:eastAsia="en-US" w:bidi="en-US"/>
        </w:rPr>
        <w:t>b</w:t>
      </w:r>
      <w:proofErr w:type="gramEnd"/>
      <w:r w:rsidRPr="006414E2">
        <w:rPr>
          <w:sz w:val="24"/>
          <w:szCs w:val="24"/>
          <w:lang w:eastAsia="en-US" w:bidi="en-US"/>
        </w:rPr>
        <w:t xml:space="preserve">) </w:t>
      </w:r>
      <w:r w:rsidRPr="006414E2">
        <w:rPr>
          <w:sz w:val="24"/>
          <w:szCs w:val="24"/>
        </w:rPr>
        <w:t xml:space="preserve">| </w:t>
      </w:r>
      <w:proofErr w:type="spellStart"/>
      <w:r w:rsidRPr="006414E2">
        <w:rPr>
          <w:sz w:val="24"/>
          <w:szCs w:val="24"/>
          <w:lang w:val="en-US" w:eastAsia="en-US" w:bidi="en-US"/>
        </w:rPr>
        <w:t>a</w:t>
      </w:r>
      <w:proofErr w:type="spellEnd"/>
      <w:r w:rsidR="002123DE" w:rsidRPr="006414E2">
        <w:rPr>
          <w:sz w:val="24"/>
          <w:szCs w:val="24"/>
          <w:lang w:val="en-US" w:eastAsia="en-US" w:bidi="en-US"/>
        </w:rPr>
        <w:sym w:font="Symbol" w:char="F0CE"/>
      </w:r>
      <w:proofErr w:type="spellStart"/>
      <w:r w:rsidRPr="006414E2">
        <w:rPr>
          <w:sz w:val="24"/>
          <w:szCs w:val="24"/>
          <w:lang w:val="en-US" w:eastAsia="en-US" w:bidi="en-US"/>
        </w:rPr>
        <w:t>A</w:t>
      </w:r>
      <w:proofErr w:type="spellEnd"/>
      <w:r w:rsidRPr="006414E2">
        <w:rPr>
          <w:sz w:val="24"/>
          <w:szCs w:val="24"/>
          <w:lang w:eastAsia="en-US" w:bidi="en-US"/>
        </w:rPr>
        <w:t xml:space="preserve"> </w:t>
      </w:r>
      <w:r w:rsidR="002123DE" w:rsidRPr="006414E2">
        <w:rPr>
          <w:rFonts w:ascii="Cambria Math" w:hAnsi="Cambria Math" w:cs="Cambria Math"/>
          <w:sz w:val="24"/>
          <w:szCs w:val="24"/>
        </w:rPr>
        <w:t>∧</w:t>
      </w:r>
      <w:r w:rsidRPr="006414E2">
        <w:rPr>
          <w:sz w:val="24"/>
          <w:szCs w:val="24"/>
        </w:rPr>
        <w:t xml:space="preserve"> </w:t>
      </w:r>
      <w:r w:rsidRPr="006414E2">
        <w:rPr>
          <w:sz w:val="24"/>
          <w:szCs w:val="24"/>
          <w:lang w:val="en-US" w:eastAsia="en-US" w:bidi="en-US"/>
        </w:rPr>
        <w:t>b</w:t>
      </w:r>
      <w:r w:rsidR="002123DE" w:rsidRPr="006414E2">
        <w:rPr>
          <w:sz w:val="24"/>
          <w:szCs w:val="24"/>
          <w:lang w:val="en-US" w:eastAsia="en-US" w:bidi="en-US"/>
        </w:rPr>
        <w:sym w:font="Symbol" w:char="F0CE"/>
      </w:r>
      <w:proofErr w:type="spellStart"/>
      <w:r w:rsidRPr="006414E2">
        <w:rPr>
          <w:sz w:val="24"/>
          <w:szCs w:val="24"/>
          <w:lang w:val="en-US" w:eastAsia="en-US" w:bidi="en-US"/>
        </w:rPr>
        <w:t>B</w:t>
      </w:r>
      <w:proofErr w:type="spellEnd"/>
      <w:r w:rsidRPr="006414E2">
        <w:rPr>
          <w:sz w:val="24"/>
          <w:szCs w:val="24"/>
          <w:lang w:eastAsia="en-US" w:bidi="en-US"/>
        </w:rPr>
        <w:t>}</w:t>
      </w:r>
    </w:p>
    <w:p w:rsidR="002123DE" w:rsidRDefault="002123DE">
      <w:pPr>
        <w:pStyle w:val="3"/>
        <w:shd w:val="clear" w:color="auto" w:fill="auto"/>
        <w:spacing w:before="0"/>
        <w:ind w:left="20" w:right="20" w:firstLine="720"/>
      </w:pPr>
    </w:p>
    <w:p w:rsidR="002123DE" w:rsidRDefault="002123DE">
      <w:pPr>
        <w:pStyle w:val="3"/>
        <w:shd w:val="clear" w:color="auto" w:fill="auto"/>
        <w:spacing w:before="0"/>
        <w:ind w:left="20" w:right="20" w:firstLine="720"/>
      </w:pP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>Обратите внимание, что кардинальное число результата равно произведению кардинальных чисел исходных отношений</w:t>
      </w:r>
      <w:proofErr w:type="gramStart"/>
      <w:r w:rsidRPr="006414E2">
        <w:rPr>
          <w:sz w:val="24"/>
          <w:szCs w:val="24"/>
        </w:rPr>
        <w:t xml:space="preserve"> А</w:t>
      </w:r>
      <w:proofErr w:type="gramEnd"/>
      <w:r w:rsidRPr="006414E2">
        <w:rPr>
          <w:sz w:val="24"/>
          <w:szCs w:val="24"/>
        </w:rPr>
        <w:t xml:space="preserve"> и В, а степень равна сумме их степеней.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Операция </w:t>
      </w:r>
      <w:proofErr w:type="gramStart"/>
      <w:r w:rsidRPr="006414E2">
        <w:rPr>
          <w:sz w:val="24"/>
          <w:szCs w:val="24"/>
        </w:rPr>
        <w:t>декартова произведения довольно редко используется</w:t>
      </w:r>
      <w:proofErr w:type="gramEnd"/>
      <w:r w:rsidRPr="006414E2">
        <w:rPr>
          <w:sz w:val="24"/>
          <w:szCs w:val="24"/>
        </w:rPr>
        <w:t xml:space="preserve"> как самостоятельная операция, чаще результат этой операции подвергается дальнейшей обработке.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  <w:sectPr w:rsidR="00015F48" w:rsidRPr="006414E2">
          <w:headerReference w:type="default" r:id="rId16"/>
          <w:headerReference w:type="first" r:id="rId17"/>
          <w:pgSz w:w="11909" w:h="16838"/>
          <w:pgMar w:top="1690" w:right="1145" w:bottom="1148" w:left="1111" w:header="0" w:footer="3" w:gutter="0"/>
          <w:cols w:space="720"/>
          <w:noEndnote/>
          <w:titlePg/>
          <w:docGrid w:linePitch="360"/>
        </w:sectPr>
      </w:pPr>
      <w:r w:rsidRPr="006414E2">
        <w:rPr>
          <w:rStyle w:val="a6"/>
          <w:sz w:val="24"/>
          <w:szCs w:val="24"/>
        </w:rPr>
        <w:t>Пример</w:t>
      </w:r>
      <w:r w:rsidRPr="006414E2">
        <w:rPr>
          <w:rStyle w:val="a7"/>
          <w:sz w:val="24"/>
          <w:szCs w:val="24"/>
        </w:rPr>
        <w:t>:</w:t>
      </w:r>
      <w:r w:rsidRPr="006414E2">
        <w:rPr>
          <w:sz w:val="24"/>
          <w:szCs w:val="24"/>
        </w:rPr>
        <w:t xml:space="preserve"> Декартовым произведением отношений </w:t>
      </w:r>
      <w:r w:rsidRPr="006414E2">
        <w:rPr>
          <w:rStyle w:val="a7"/>
          <w:sz w:val="24"/>
          <w:szCs w:val="24"/>
        </w:rPr>
        <w:t>Поставщики</w:t>
      </w:r>
      <w:r w:rsidRPr="006414E2">
        <w:rPr>
          <w:sz w:val="24"/>
          <w:szCs w:val="24"/>
        </w:rPr>
        <w:t xml:space="preserve"> и </w:t>
      </w:r>
      <w:proofErr w:type="spellStart"/>
      <w:r w:rsidRPr="006414E2">
        <w:rPr>
          <w:rStyle w:val="a7"/>
          <w:sz w:val="24"/>
          <w:szCs w:val="24"/>
        </w:rPr>
        <w:t>ВидПродукта</w:t>
      </w:r>
      <w:proofErr w:type="spellEnd"/>
      <w:r w:rsidRPr="006414E2">
        <w:rPr>
          <w:sz w:val="24"/>
          <w:szCs w:val="24"/>
        </w:rPr>
        <w:t xml:space="preserve"> (Рис. </w:t>
      </w:r>
      <w:r w:rsidR="002123DE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 xml:space="preserve">) будет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5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2123DE" w:rsidRPr="006414E2">
        <w:rPr>
          <w:sz w:val="24"/>
          <w:szCs w:val="24"/>
        </w:rPr>
        <w:t>5</w:t>
      </w:r>
      <w:r w:rsidRPr="006414E2">
        <w:rPr>
          <w:sz w:val="24"/>
          <w:szCs w:val="24"/>
        </w:rPr>
        <w:t xml:space="preserve">).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5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соответствует ситуации, когда </w:t>
      </w:r>
      <w:r w:rsidRPr="006414E2">
        <w:rPr>
          <w:rStyle w:val="a5"/>
          <w:sz w:val="24"/>
          <w:szCs w:val="24"/>
        </w:rPr>
        <w:t xml:space="preserve">все </w:t>
      </w:r>
      <w:r w:rsidRPr="006414E2">
        <w:rPr>
          <w:sz w:val="24"/>
          <w:szCs w:val="24"/>
        </w:rPr>
        <w:t xml:space="preserve">поставщики поставляют </w:t>
      </w:r>
      <w:r w:rsidRPr="006414E2">
        <w:rPr>
          <w:rStyle w:val="a5"/>
          <w:sz w:val="24"/>
          <w:szCs w:val="24"/>
        </w:rPr>
        <w:t xml:space="preserve">все </w:t>
      </w:r>
      <w:r w:rsidRPr="006414E2">
        <w:rPr>
          <w:sz w:val="24"/>
          <w:szCs w:val="24"/>
        </w:rPr>
        <w:t>виды продуктов.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074"/>
        <w:gridCol w:w="1296"/>
        <w:gridCol w:w="1008"/>
        <w:gridCol w:w="1594"/>
      </w:tblGrid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proofErr w:type="spellStart"/>
            <w:r>
              <w:rPr>
                <w:rStyle w:val="85pt"/>
              </w:rPr>
              <w:lastRenderedPageBreak/>
              <w:t>КодП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Город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КодВида</w:t>
            </w:r>
            <w:proofErr w:type="spell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Вид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Молочная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Мясная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Хлебопродукция</w:t>
            </w:r>
            <w:proofErr w:type="spellEnd"/>
          </w:p>
        </w:tc>
      </w:tr>
      <w:tr w:rsidR="00015F48">
        <w:trPr>
          <w:trHeight w:hRule="exact" w:val="22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Уссурийск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Молочная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Уссурийск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Мясная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Уссурийск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Хлебопродукция</w:t>
            </w:r>
            <w:proofErr w:type="spellEnd"/>
          </w:p>
        </w:tc>
      </w:tr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ПБОЮЛ Сидоров А.С.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Находка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Молочная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ПБОЮЛ Сидоров А.С.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Находка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Мясная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ПБОЮЛ Сидоров А.С.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Находка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Хлебопродукция</w:t>
            </w:r>
            <w:proofErr w:type="spellEnd"/>
          </w:p>
        </w:tc>
      </w:tr>
      <w:tr w:rsidR="00015F48">
        <w:trPr>
          <w:trHeight w:hRule="exact" w:val="22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20" w:lineRule="exact"/>
              <w:ind w:left="260" w:firstLine="0"/>
              <w:jc w:val="left"/>
            </w:pPr>
            <w:r>
              <w:rPr>
                <w:rStyle w:val="PalatinoLinotype6pt"/>
              </w:rPr>
              <w:t>Р</w:t>
            </w:r>
            <w:proofErr w:type="gramStart"/>
            <w:r>
              <w:rPr>
                <w:rStyle w:val="PalatinoLinotype6pt"/>
              </w:rPr>
              <w:t>4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</w:t>
            </w:r>
            <w:proofErr w:type="spellStart"/>
            <w:r>
              <w:rPr>
                <w:rStyle w:val="85pt0"/>
              </w:rPr>
              <w:t>Владилеб</w:t>
            </w:r>
            <w:proofErr w:type="spellEnd"/>
            <w:r>
              <w:rPr>
                <w:rStyle w:val="85pt0"/>
              </w:rPr>
              <w:t>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Молочная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015F48">
            <w:pPr>
              <w:framePr w:w="6614" w:hSpace="7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«Влад ил еб»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Мясная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20" w:lineRule="exact"/>
              <w:ind w:left="260" w:firstLine="0"/>
              <w:jc w:val="left"/>
            </w:pPr>
            <w:r>
              <w:rPr>
                <w:rStyle w:val="PalatinoLinotype6pt"/>
              </w:rPr>
              <w:t>?4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«Влад ил еб»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6614" w:hSpace="77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Хлебопродукция</w:t>
            </w:r>
            <w:proofErr w:type="spellEnd"/>
          </w:p>
        </w:tc>
      </w:tr>
    </w:tbl>
    <w:p w:rsidR="00015F48" w:rsidRDefault="00015F48">
      <w:pPr>
        <w:rPr>
          <w:sz w:val="2"/>
          <w:szCs w:val="2"/>
        </w:rPr>
      </w:pPr>
    </w:p>
    <w:p w:rsidR="00015F48" w:rsidRDefault="004F6945">
      <w:pPr>
        <w:pStyle w:val="31"/>
        <w:shd w:val="clear" w:color="auto" w:fill="auto"/>
        <w:spacing w:after="0" w:line="250" w:lineRule="exact"/>
        <w:ind w:right="20"/>
      </w:pPr>
      <w:r>
        <w:t>Рис</w:t>
      </w:r>
      <w:r w:rsidR="002123DE">
        <w:t>унок 5</w:t>
      </w:r>
      <w:r>
        <w:t>. Пример расширенного декартова произведения</w:t>
      </w:r>
    </w:p>
    <w:p w:rsidR="00015F48" w:rsidRPr="006414E2" w:rsidRDefault="004F6945">
      <w:pPr>
        <w:pStyle w:val="3"/>
        <w:shd w:val="clear" w:color="auto" w:fill="auto"/>
        <w:spacing w:before="0" w:after="198" w:line="200" w:lineRule="exact"/>
        <w:ind w:left="20" w:firstLine="720"/>
        <w:rPr>
          <w:sz w:val="24"/>
          <w:szCs w:val="24"/>
        </w:rPr>
      </w:pPr>
      <w:r w:rsidRPr="006414E2">
        <w:rPr>
          <w:rStyle w:val="25"/>
          <w:sz w:val="24"/>
          <w:szCs w:val="24"/>
        </w:rPr>
        <w:t>Специальные реляционные операции</w:t>
      </w:r>
    </w:p>
    <w:p w:rsidR="00015F48" w:rsidRPr="006414E2" w:rsidRDefault="004F6945">
      <w:pPr>
        <w:pStyle w:val="3"/>
        <w:shd w:val="clear" w:color="auto" w:fill="auto"/>
        <w:spacing w:before="0" w:line="200" w:lineRule="exact"/>
        <w:ind w:left="20" w:firstLine="720"/>
        <w:rPr>
          <w:sz w:val="24"/>
          <w:szCs w:val="24"/>
        </w:rPr>
      </w:pPr>
      <w:r w:rsidRPr="006414E2">
        <w:rPr>
          <w:sz w:val="24"/>
          <w:szCs w:val="24"/>
        </w:rPr>
        <w:t>Выборка (ограничение, горизонтальное подмножество)</w:t>
      </w:r>
    </w:p>
    <w:p w:rsidR="00015F48" w:rsidRPr="006414E2" w:rsidRDefault="004F6945">
      <w:pPr>
        <w:pStyle w:val="3"/>
        <w:shd w:val="clear" w:color="auto" w:fill="auto"/>
        <w:spacing w:before="0" w:line="269" w:lineRule="exact"/>
        <w:ind w:left="20" w:firstLine="720"/>
        <w:rPr>
          <w:sz w:val="24"/>
          <w:szCs w:val="24"/>
        </w:rPr>
      </w:pPr>
      <w:r w:rsidRPr="006414E2">
        <w:rPr>
          <w:sz w:val="24"/>
          <w:szCs w:val="24"/>
        </w:rPr>
        <w:t>Для определения этой операции необходимо ввести дополнительные обозначения.</w:t>
      </w:r>
    </w:p>
    <w:p w:rsidR="00015F48" w:rsidRPr="006414E2" w:rsidRDefault="004F6945">
      <w:pPr>
        <w:pStyle w:val="3"/>
        <w:shd w:val="clear" w:color="auto" w:fill="auto"/>
        <w:spacing w:before="0" w:line="269" w:lineRule="exact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Пусть </w:t>
      </w:r>
      <w:r w:rsidRPr="006414E2">
        <w:rPr>
          <w:rStyle w:val="a7"/>
          <w:sz w:val="24"/>
          <w:szCs w:val="24"/>
        </w:rPr>
        <w:t>а</w:t>
      </w:r>
      <w:r w:rsidRPr="006414E2">
        <w:rPr>
          <w:sz w:val="24"/>
          <w:szCs w:val="24"/>
        </w:rPr>
        <w:t xml:space="preserve"> - булевское выражение, составленное из термов сравнения с помощью связок И (л), ИЛИ </w:t>
      </w:r>
      <w:r w:rsidRPr="006414E2">
        <w:rPr>
          <w:sz w:val="24"/>
          <w:szCs w:val="24"/>
          <w:lang w:eastAsia="en-US" w:bidi="en-US"/>
        </w:rPr>
        <w:t>(</w:t>
      </w:r>
      <w:r w:rsidRPr="006414E2">
        <w:rPr>
          <w:sz w:val="24"/>
          <w:szCs w:val="24"/>
          <w:lang w:val="en-US" w:eastAsia="en-US" w:bidi="en-US"/>
        </w:rPr>
        <w:t>v</w:t>
      </w:r>
      <w:r w:rsidRPr="006414E2">
        <w:rPr>
          <w:sz w:val="24"/>
          <w:szCs w:val="24"/>
          <w:lang w:eastAsia="en-US" w:bidi="en-US"/>
        </w:rPr>
        <w:t xml:space="preserve">), </w:t>
      </w:r>
      <w:r w:rsidRPr="006414E2">
        <w:rPr>
          <w:sz w:val="24"/>
          <w:szCs w:val="24"/>
        </w:rPr>
        <w:t>НЕ</w:t>
      </w:r>
      <w:proofErr w:type="gramStart"/>
      <w:r w:rsidRPr="006414E2">
        <w:rPr>
          <w:sz w:val="24"/>
          <w:szCs w:val="24"/>
        </w:rPr>
        <w:t xml:space="preserve"> (-) </w:t>
      </w:r>
      <w:proofErr w:type="gramEnd"/>
      <w:r w:rsidRPr="006414E2">
        <w:rPr>
          <w:sz w:val="24"/>
          <w:szCs w:val="24"/>
        </w:rPr>
        <w:t>и, возможно, скобок. В качестве термов сравнения допускаются:</w:t>
      </w:r>
    </w:p>
    <w:p w:rsidR="00015F48" w:rsidRPr="006414E2" w:rsidRDefault="004F6945">
      <w:pPr>
        <w:pStyle w:val="3"/>
        <w:numPr>
          <w:ilvl w:val="0"/>
          <w:numId w:val="3"/>
        </w:numPr>
        <w:shd w:val="clear" w:color="auto" w:fill="auto"/>
        <w:spacing w:before="0" w:line="269" w:lineRule="exact"/>
        <w:ind w:lef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 терм</w:t>
      </w:r>
      <w:proofErr w:type="gramStart"/>
      <w:r w:rsidRPr="006414E2">
        <w:rPr>
          <w:sz w:val="24"/>
          <w:szCs w:val="24"/>
        </w:rPr>
        <w:t xml:space="preserve"> А</w:t>
      </w:r>
      <w:proofErr w:type="gramEnd"/>
      <w:r w:rsidRPr="006414E2">
        <w:rPr>
          <w:sz w:val="24"/>
          <w:szCs w:val="24"/>
        </w:rPr>
        <w:t xml:space="preserve"> </w:t>
      </w:r>
      <w:r w:rsidR="004341B7" w:rsidRPr="006414E2">
        <w:rPr>
          <w:sz w:val="24"/>
          <w:szCs w:val="24"/>
        </w:rPr>
        <w:t>θ</w:t>
      </w:r>
      <w:r w:rsidRPr="006414E2">
        <w:rPr>
          <w:sz w:val="24"/>
          <w:szCs w:val="24"/>
        </w:rPr>
        <w:t xml:space="preserve"> а,</w:t>
      </w:r>
    </w:p>
    <w:p w:rsidR="00015F48" w:rsidRPr="006414E2" w:rsidRDefault="004F6945" w:rsidP="004341B7">
      <w:pPr>
        <w:pStyle w:val="3"/>
        <w:shd w:val="clear" w:color="auto" w:fill="auto"/>
        <w:spacing w:before="0" w:line="274" w:lineRule="exact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где А - имя некоторого атрибута, принимающего значения из домена </w:t>
      </w:r>
      <w:r w:rsidRPr="006414E2">
        <w:rPr>
          <w:sz w:val="24"/>
          <w:szCs w:val="24"/>
          <w:lang w:val="en-US" w:eastAsia="en-US" w:bidi="en-US"/>
        </w:rPr>
        <w:t>D</w:t>
      </w:r>
      <w:r w:rsidRPr="006414E2">
        <w:rPr>
          <w:sz w:val="24"/>
          <w:szCs w:val="24"/>
          <w:lang w:eastAsia="en-US" w:bidi="en-US"/>
        </w:rPr>
        <w:t xml:space="preserve">; </w:t>
      </w:r>
      <w:r w:rsidRPr="006414E2">
        <w:rPr>
          <w:sz w:val="24"/>
          <w:szCs w:val="24"/>
        </w:rPr>
        <w:t xml:space="preserve">а - константа, взятая из того же домена </w:t>
      </w:r>
      <w:r w:rsidRPr="006414E2">
        <w:rPr>
          <w:sz w:val="24"/>
          <w:szCs w:val="24"/>
          <w:lang w:val="en-US" w:eastAsia="en-US" w:bidi="en-US"/>
        </w:rPr>
        <w:t>D</w:t>
      </w:r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</w:rPr>
        <w:t xml:space="preserve">а </w:t>
      </w:r>
      <w:r w:rsidR="004341B7" w:rsidRPr="006414E2">
        <w:rPr>
          <w:sz w:val="24"/>
          <w:szCs w:val="24"/>
        </w:rPr>
        <w:sym w:font="Symbol" w:char="F0CE"/>
      </w:r>
      <w:r w:rsidRPr="006414E2">
        <w:rPr>
          <w:sz w:val="24"/>
          <w:szCs w:val="24"/>
        </w:rPr>
        <w:t xml:space="preserve"> </w:t>
      </w:r>
      <w:r w:rsidRPr="006414E2">
        <w:rPr>
          <w:sz w:val="24"/>
          <w:szCs w:val="24"/>
          <w:lang w:val="en-US" w:eastAsia="en-US" w:bidi="en-US"/>
        </w:rPr>
        <w:t>D</w:t>
      </w:r>
      <w:r w:rsidRPr="006414E2">
        <w:rPr>
          <w:sz w:val="24"/>
          <w:szCs w:val="24"/>
          <w:lang w:eastAsia="en-US" w:bidi="en-US"/>
        </w:rPr>
        <w:t xml:space="preserve">; </w:t>
      </w:r>
      <w:r w:rsidRPr="006414E2">
        <w:rPr>
          <w:sz w:val="24"/>
          <w:szCs w:val="24"/>
        </w:rPr>
        <w:t xml:space="preserve">0 - одна из допустимых для данного домена </w:t>
      </w:r>
      <w:r w:rsidRPr="006414E2">
        <w:rPr>
          <w:sz w:val="24"/>
          <w:szCs w:val="24"/>
          <w:lang w:val="en-US" w:eastAsia="en-US" w:bidi="en-US"/>
        </w:rPr>
        <w:t>D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операций сравнения</w:t>
      </w:r>
      <w:proofErr w:type="gramStart"/>
      <w:r w:rsidRPr="006414E2">
        <w:rPr>
          <w:sz w:val="24"/>
          <w:szCs w:val="24"/>
        </w:rPr>
        <w:t xml:space="preserve"> (=, </w:t>
      </w:r>
      <w:r w:rsidR="004341B7" w:rsidRPr="006414E2">
        <w:rPr>
          <w:sz w:val="24"/>
          <w:szCs w:val="24"/>
        </w:rPr>
        <w:t>≠</w:t>
      </w:r>
      <w:r w:rsidRPr="006414E2">
        <w:rPr>
          <w:sz w:val="24"/>
          <w:szCs w:val="24"/>
        </w:rPr>
        <w:t>,</w:t>
      </w:r>
      <w:r w:rsidR="004341B7" w:rsidRPr="006414E2">
        <w:rPr>
          <w:sz w:val="24"/>
          <w:szCs w:val="24"/>
        </w:rPr>
        <w:t xml:space="preserve"> </w:t>
      </w:r>
      <w:r w:rsidRPr="006414E2">
        <w:rPr>
          <w:sz w:val="24"/>
          <w:szCs w:val="24"/>
        </w:rPr>
        <w:t>&lt; ^, &gt;, ^);</w:t>
      </w:r>
      <w:proofErr w:type="gramEnd"/>
    </w:p>
    <w:p w:rsidR="00015F48" w:rsidRPr="006414E2" w:rsidRDefault="004F6945">
      <w:pPr>
        <w:pStyle w:val="3"/>
        <w:numPr>
          <w:ilvl w:val="0"/>
          <w:numId w:val="3"/>
        </w:numPr>
        <w:shd w:val="clear" w:color="auto" w:fill="auto"/>
        <w:spacing w:before="0" w:line="254" w:lineRule="exact"/>
        <w:ind w:lef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 терм</w:t>
      </w:r>
      <w:proofErr w:type="gramStart"/>
      <w:r w:rsidRPr="006414E2">
        <w:rPr>
          <w:sz w:val="24"/>
          <w:szCs w:val="24"/>
        </w:rPr>
        <w:t xml:space="preserve"> А</w:t>
      </w:r>
      <w:proofErr w:type="gramEnd"/>
      <w:r w:rsidR="004341B7" w:rsidRPr="006414E2">
        <w:rPr>
          <w:sz w:val="24"/>
          <w:szCs w:val="24"/>
          <w:lang w:val="en-US"/>
        </w:rPr>
        <w:t xml:space="preserve"> </w:t>
      </w:r>
      <w:r w:rsidR="004341B7" w:rsidRPr="006414E2">
        <w:rPr>
          <w:sz w:val="24"/>
          <w:szCs w:val="24"/>
        </w:rPr>
        <w:t>θ</w:t>
      </w:r>
      <w:r w:rsidR="004341B7" w:rsidRPr="006414E2">
        <w:rPr>
          <w:sz w:val="24"/>
          <w:szCs w:val="24"/>
          <w:lang w:val="en-US"/>
        </w:rPr>
        <w:t xml:space="preserve"> </w:t>
      </w:r>
      <w:r w:rsidRPr="006414E2">
        <w:rPr>
          <w:sz w:val="24"/>
          <w:szCs w:val="24"/>
        </w:rPr>
        <w:t>В,</w:t>
      </w:r>
    </w:p>
    <w:p w:rsidR="00015F48" w:rsidRPr="006414E2" w:rsidRDefault="004F6945">
      <w:pPr>
        <w:pStyle w:val="3"/>
        <w:shd w:val="clear" w:color="auto" w:fill="auto"/>
        <w:spacing w:before="0" w:line="254" w:lineRule="exact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>где</w:t>
      </w:r>
      <w:proofErr w:type="gramStart"/>
      <w:r w:rsidRPr="006414E2">
        <w:rPr>
          <w:sz w:val="24"/>
          <w:szCs w:val="24"/>
        </w:rPr>
        <w:t xml:space="preserve"> А</w:t>
      </w:r>
      <w:proofErr w:type="gramEnd"/>
      <w:r w:rsidRPr="006414E2">
        <w:rPr>
          <w:sz w:val="24"/>
          <w:szCs w:val="24"/>
        </w:rPr>
        <w:t xml:space="preserve">, В - имена некоторых 0-сравнимых атрибутов, то есть атрибутов, принимающих значение из одного и того же домена </w:t>
      </w:r>
      <w:r w:rsidRPr="006414E2">
        <w:rPr>
          <w:sz w:val="24"/>
          <w:szCs w:val="24"/>
          <w:lang w:val="en-US" w:eastAsia="en-US" w:bidi="en-US"/>
        </w:rPr>
        <w:t>D</w:t>
      </w:r>
      <w:r w:rsidRPr="006414E2">
        <w:rPr>
          <w:sz w:val="24"/>
          <w:szCs w:val="24"/>
          <w:lang w:eastAsia="en-US" w:bidi="en-US"/>
        </w:rPr>
        <w:t>.</w:t>
      </w:r>
    </w:p>
    <w:p w:rsidR="00015F48" w:rsidRPr="006414E2" w:rsidRDefault="0099624E">
      <w:pPr>
        <w:framePr w:h="2045" w:wrap="around" w:vAnchor="text" w:hAnchor="margin" w:x="6" w:y="1"/>
        <w:jc w:val="center"/>
      </w:pPr>
      <w:r w:rsidRPr="006414E2">
        <w:fldChar w:fldCharType="begin"/>
      </w:r>
      <w:r w:rsidRPr="006414E2">
        <w:instrText xml:space="preserve"> INCLUDEPICTURE  "C:\\Users\\2C1D~1\\AppData\\Local\\Temp\\FineReader11.00\\media\\image5.jpeg" \* MERGEFORMATINET </w:instrText>
      </w:r>
      <w:r w:rsidRPr="006414E2">
        <w:fldChar w:fldCharType="separate"/>
      </w:r>
      <w:r w:rsidR="006414E2" w:rsidRPr="006414E2">
        <w:fldChar w:fldCharType="begin"/>
      </w:r>
      <w:r w:rsidR="006414E2" w:rsidRPr="006414E2">
        <w:instrText xml:space="preserve"> INCLUDEPICTURE  "C:\\Users\\2C1D~1\\AppData\\Local\\Temp\\FineReader11.00\\media\\image5.jpeg" \* MERGEFORMATINET </w:instrText>
      </w:r>
      <w:r w:rsidR="006414E2" w:rsidRPr="006414E2">
        <w:fldChar w:fldCharType="separate"/>
      </w:r>
      <w:r w:rsidR="006414E2" w:rsidRPr="006414E2">
        <w:pict>
          <v:shape id="_x0000_i1030" type="#_x0000_t75" style="width:96.75pt;height:102pt">
            <v:imagedata r:id="rId18" r:href="rId19"/>
          </v:shape>
        </w:pict>
      </w:r>
      <w:r w:rsidR="006414E2" w:rsidRPr="006414E2">
        <w:fldChar w:fldCharType="end"/>
      </w:r>
      <w:r w:rsidRPr="006414E2">
        <w:fldChar w:fldCharType="end"/>
      </w:r>
    </w:p>
    <w:p w:rsidR="00015F48" w:rsidRPr="006414E2" w:rsidRDefault="004F6945">
      <w:pPr>
        <w:pStyle w:val="3"/>
        <w:shd w:val="clear" w:color="auto" w:fill="auto"/>
        <w:spacing w:before="0" w:line="254" w:lineRule="exact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Тогда </w:t>
      </w:r>
      <w:r w:rsidRPr="006414E2">
        <w:rPr>
          <w:rStyle w:val="a7"/>
          <w:sz w:val="24"/>
          <w:szCs w:val="24"/>
        </w:rPr>
        <w:t xml:space="preserve">выборкой </w:t>
      </w:r>
      <w:r w:rsidRPr="006414E2">
        <w:rPr>
          <w:rStyle w:val="a7"/>
          <w:sz w:val="24"/>
          <w:szCs w:val="24"/>
          <w:lang w:eastAsia="en-US" w:bidi="en-US"/>
        </w:rPr>
        <w:t>(</w:t>
      </w:r>
      <w:r w:rsidRPr="006414E2">
        <w:rPr>
          <w:rStyle w:val="a7"/>
          <w:sz w:val="24"/>
          <w:szCs w:val="24"/>
          <w:lang w:val="en-US" w:eastAsia="en-US" w:bidi="en-US"/>
        </w:rPr>
        <w:t>Q</w:t>
      </w:r>
      <w:r w:rsidRPr="006414E2">
        <w:rPr>
          <w:rStyle w:val="a7"/>
          <w:sz w:val="24"/>
          <w:szCs w:val="24"/>
        </w:rPr>
        <w:t>-выборкой)</w:t>
      </w:r>
      <w:r w:rsidRPr="006414E2">
        <w:rPr>
          <w:sz w:val="24"/>
          <w:szCs w:val="24"/>
        </w:rPr>
        <w:t>, заданной на отношении</w:t>
      </w:r>
      <w:proofErr w:type="gramStart"/>
      <w:r w:rsidRPr="006414E2">
        <w:rPr>
          <w:sz w:val="24"/>
          <w:szCs w:val="24"/>
        </w:rPr>
        <w:t xml:space="preserve"> А</w:t>
      </w:r>
      <w:proofErr w:type="gramEnd"/>
      <w:r w:rsidRPr="006414E2">
        <w:rPr>
          <w:sz w:val="24"/>
          <w:szCs w:val="24"/>
        </w:rPr>
        <w:t xml:space="preserve"> в виде булевского выражения, определенного на атрибутах отношения А, называется отношение, имеющее тот же заголовок, что и отношение А, и тело, содержащее множество всех кортежей отношения А, для которых истинно условие выбора или ограничения:</w:t>
      </w:r>
    </w:p>
    <w:p w:rsidR="00015F48" w:rsidRPr="006414E2" w:rsidRDefault="004F6945">
      <w:pPr>
        <w:pStyle w:val="40"/>
        <w:shd w:val="clear" w:color="auto" w:fill="auto"/>
        <w:spacing w:after="147" w:line="200" w:lineRule="exact"/>
        <w:ind w:left="20" w:firstLine="720"/>
        <w:rPr>
          <w:sz w:val="24"/>
          <w:szCs w:val="24"/>
        </w:rPr>
      </w:pPr>
      <w:proofErr w:type="gramStart"/>
      <w:r w:rsidRPr="006414E2">
        <w:rPr>
          <w:rStyle w:val="40pt"/>
          <w:b/>
          <w:bCs/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>[</w:t>
      </w:r>
      <w:proofErr w:type="gramEnd"/>
      <w:r w:rsidR="004341B7" w:rsidRPr="006414E2">
        <w:rPr>
          <w:rStyle w:val="40pt"/>
          <w:b/>
          <w:bCs/>
          <w:sz w:val="24"/>
          <w:szCs w:val="24"/>
          <w:lang w:eastAsia="en-US" w:bidi="en-US"/>
        </w:rPr>
        <w:t>ɑ</w:t>
      </w:r>
      <w:r w:rsidRPr="006414E2">
        <w:rPr>
          <w:sz w:val="24"/>
          <w:szCs w:val="24"/>
          <w:lang w:eastAsia="en-US" w:bidi="en-US"/>
        </w:rPr>
        <w:t>(</w:t>
      </w:r>
      <w:r w:rsidRPr="006414E2">
        <w:rPr>
          <w:sz w:val="24"/>
          <w:szCs w:val="24"/>
          <w:lang w:val="en-US" w:eastAsia="en-US" w:bidi="en-US"/>
        </w:rPr>
        <w:t>t</w:t>
      </w:r>
      <w:r w:rsidRPr="006414E2">
        <w:rPr>
          <w:sz w:val="24"/>
          <w:szCs w:val="24"/>
          <w:lang w:eastAsia="en-US" w:bidi="en-US"/>
        </w:rPr>
        <w:t xml:space="preserve">)] </w:t>
      </w:r>
      <w:r w:rsidRPr="006414E2">
        <w:rPr>
          <w:sz w:val="24"/>
          <w:szCs w:val="24"/>
        </w:rPr>
        <w:t xml:space="preserve">= </w:t>
      </w:r>
      <w:r w:rsidRPr="006414E2">
        <w:rPr>
          <w:sz w:val="24"/>
          <w:szCs w:val="24"/>
          <w:lang w:eastAsia="en-US" w:bidi="en-US"/>
        </w:rPr>
        <w:t>{</w:t>
      </w:r>
      <w:r w:rsidRPr="006414E2">
        <w:rPr>
          <w:sz w:val="24"/>
          <w:szCs w:val="24"/>
          <w:lang w:val="en-US" w:eastAsia="en-US" w:bidi="en-US"/>
        </w:rPr>
        <w:t>t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| </w:t>
      </w:r>
      <w:r w:rsidRPr="006414E2">
        <w:rPr>
          <w:sz w:val="24"/>
          <w:szCs w:val="24"/>
          <w:lang w:val="en-US" w:eastAsia="en-US" w:bidi="en-US"/>
        </w:rPr>
        <w:t>t</w:t>
      </w:r>
      <w:r w:rsidRPr="006414E2">
        <w:rPr>
          <w:sz w:val="24"/>
          <w:szCs w:val="24"/>
          <w:lang w:eastAsia="en-US" w:bidi="en-US"/>
        </w:rPr>
        <w:t xml:space="preserve"> </w:t>
      </w:r>
      <w:r w:rsidR="000F146A" w:rsidRPr="006414E2">
        <w:rPr>
          <w:rStyle w:val="40pt"/>
          <w:b/>
          <w:bCs/>
          <w:sz w:val="24"/>
          <w:szCs w:val="24"/>
        </w:rPr>
        <w:sym w:font="Symbol" w:char="F0CE"/>
      </w:r>
      <w:r w:rsidRPr="006414E2">
        <w:rPr>
          <w:rStyle w:val="40pt"/>
          <w:b/>
          <w:bCs/>
          <w:sz w:val="24"/>
          <w:szCs w:val="24"/>
        </w:rPr>
        <w:t xml:space="preserve"> </w:t>
      </w:r>
      <w:r w:rsidRPr="006414E2">
        <w:rPr>
          <w:sz w:val="24"/>
          <w:szCs w:val="24"/>
        </w:rPr>
        <w:t xml:space="preserve">А </w:t>
      </w:r>
      <w:r w:rsidR="000F146A" w:rsidRPr="006414E2">
        <w:rPr>
          <w:rStyle w:val="40pt"/>
          <w:b/>
          <w:bCs/>
          <w:sz w:val="24"/>
          <w:szCs w:val="24"/>
        </w:rPr>
        <w:t xml:space="preserve">^ </w:t>
      </w:r>
      <w:r w:rsidR="000F146A" w:rsidRPr="006414E2">
        <w:rPr>
          <w:rStyle w:val="40pt"/>
          <w:b/>
          <w:bCs/>
          <w:sz w:val="24"/>
          <w:szCs w:val="24"/>
          <w:lang w:eastAsia="en-US" w:bidi="en-US"/>
        </w:rPr>
        <w:t>ɑ</w:t>
      </w:r>
      <w:r w:rsidRPr="006414E2">
        <w:rPr>
          <w:sz w:val="24"/>
          <w:szCs w:val="24"/>
          <w:lang w:eastAsia="en-US" w:bidi="en-US"/>
        </w:rPr>
        <w:t>(</w:t>
      </w:r>
      <w:r w:rsidRPr="006414E2">
        <w:rPr>
          <w:sz w:val="24"/>
          <w:szCs w:val="24"/>
          <w:lang w:val="en-US" w:eastAsia="en-US" w:bidi="en-US"/>
        </w:rPr>
        <w:t>t</w:t>
      </w:r>
      <w:r w:rsidRPr="006414E2">
        <w:rPr>
          <w:sz w:val="24"/>
          <w:szCs w:val="24"/>
          <w:lang w:eastAsia="en-US" w:bidi="en-US"/>
        </w:rPr>
        <w:t xml:space="preserve">) </w:t>
      </w:r>
      <w:r w:rsidRPr="006414E2">
        <w:rPr>
          <w:sz w:val="24"/>
          <w:szCs w:val="24"/>
        </w:rPr>
        <w:t>= “</w:t>
      </w:r>
      <w:r w:rsidRPr="006414E2">
        <w:rPr>
          <w:rStyle w:val="40pt"/>
          <w:b/>
          <w:bCs/>
          <w:sz w:val="24"/>
          <w:szCs w:val="24"/>
        </w:rPr>
        <w:t>Истина</w:t>
      </w:r>
      <w:r w:rsidRPr="006414E2">
        <w:rPr>
          <w:sz w:val="24"/>
          <w:szCs w:val="24"/>
        </w:rPr>
        <w:t>”}</w:t>
      </w:r>
    </w:p>
    <w:p w:rsidR="00015F48" w:rsidRPr="006414E2" w:rsidRDefault="004F6945">
      <w:pPr>
        <w:pStyle w:val="3"/>
        <w:shd w:val="clear" w:color="auto" w:fill="auto"/>
        <w:spacing w:before="0" w:line="259" w:lineRule="exact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Операция ограничения является одной из основных при работе с реляционной моделью данных. </w:t>
      </w:r>
      <w:proofErr w:type="gramStart"/>
      <w:r w:rsidRPr="006414E2">
        <w:rPr>
          <w:sz w:val="24"/>
          <w:szCs w:val="24"/>
        </w:rPr>
        <w:t>Условие</w:t>
      </w:r>
      <w:proofErr w:type="gramEnd"/>
      <w:r w:rsidRPr="006414E2">
        <w:rPr>
          <w:sz w:val="24"/>
          <w:szCs w:val="24"/>
        </w:rPr>
        <w:t xml:space="preserve"> а может быть сколь угодно сложным.</w:t>
      </w:r>
    </w:p>
    <w:p w:rsidR="00015F48" w:rsidRPr="006414E2" w:rsidRDefault="004F6945">
      <w:pPr>
        <w:pStyle w:val="50"/>
        <w:shd w:val="clear" w:color="auto" w:fill="auto"/>
        <w:ind w:left="20" w:firstLine="720"/>
        <w:rPr>
          <w:sz w:val="24"/>
          <w:szCs w:val="24"/>
        </w:rPr>
      </w:pPr>
      <w:r w:rsidRPr="006414E2">
        <w:rPr>
          <w:rStyle w:val="51"/>
          <w:i/>
          <w:iCs/>
          <w:sz w:val="24"/>
          <w:szCs w:val="24"/>
        </w:rPr>
        <w:t>Пример</w:t>
      </w:r>
      <w:r w:rsidRPr="006414E2">
        <w:rPr>
          <w:sz w:val="24"/>
          <w:szCs w:val="24"/>
        </w:rPr>
        <w:t>:</w:t>
      </w:r>
    </w:p>
    <w:p w:rsidR="00015F48" w:rsidRPr="006414E2" w:rsidRDefault="004F6945">
      <w:pPr>
        <w:pStyle w:val="3"/>
        <w:shd w:val="clear" w:color="auto" w:fill="auto"/>
        <w:spacing w:before="0" w:line="259" w:lineRule="exact"/>
        <w:ind w:left="940" w:right="20" w:hanging="30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» Результатом выборки продуктов, поставляемых поставщиком </w:t>
      </w:r>
      <w:r w:rsidRPr="006414E2">
        <w:rPr>
          <w:rStyle w:val="a7"/>
          <w:sz w:val="24"/>
          <w:szCs w:val="24"/>
          <w:lang w:val="en-US" w:eastAsia="en-US" w:bidi="en-US"/>
        </w:rPr>
        <w:t>P</w:t>
      </w:r>
      <w:r w:rsidRPr="006414E2">
        <w:rPr>
          <w:rStyle w:val="a7"/>
          <w:sz w:val="24"/>
          <w:szCs w:val="24"/>
          <w:vertAlign w:val="subscript"/>
          <w:lang w:eastAsia="en-US" w:bidi="en-US"/>
        </w:rPr>
        <w:t>3</w:t>
      </w:r>
      <w:r w:rsidRPr="006414E2">
        <w:rPr>
          <w:rStyle w:val="a7"/>
          <w:sz w:val="24"/>
          <w:szCs w:val="24"/>
          <w:lang w:eastAsia="en-US" w:bidi="en-US"/>
        </w:rPr>
        <w:t>,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из отношения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1</w:t>
      </w:r>
      <w:proofErr w:type="gramEnd"/>
      <w:r w:rsidRPr="006414E2">
        <w:rPr>
          <w:rStyle w:val="a7"/>
          <w:sz w:val="24"/>
          <w:szCs w:val="24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0F146A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 xml:space="preserve">) будет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6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0F146A" w:rsidRPr="006414E2">
        <w:rPr>
          <w:sz w:val="24"/>
          <w:szCs w:val="24"/>
        </w:rPr>
        <w:t>6</w:t>
      </w:r>
      <w:r w:rsidRPr="006414E2">
        <w:rPr>
          <w:sz w:val="24"/>
          <w:szCs w:val="24"/>
        </w:rPr>
        <w:t>, а)</w:t>
      </w:r>
    </w:p>
    <w:p w:rsidR="00015F48" w:rsidRPr="006414E2" w:rsidRDefault="004F6945">
      <w:pPr>
        <w:pStyle w:val="3"/>
        <w:shd w:val="clear" w:color="auto" w:fill="auto"/>
        <w:spacing w:before="0" w:line="259" w:lineRule="exact"/>
        <w:ind w:left="940" w:right="20" w:hanging="30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» Результатом выборки Владивостокских поставщиков из отношения Поставщики (Рис. </w:t>
      </w:r>
      <w:r w:rsidR="000F146A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 xml:space="preserve">) будет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7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0F146A" w:rsidRPr="006414E2">
        <w:rPr>
          <w:sz w:val="24"/>
          <w:szCs w:val="24"/>
        </w:rPr>
        <w:t>6</w:t>
      </w:r>
      <w:r w:rsidRPr="006414E2">
        <w:rPr>
          <w:sz w:val="24"/>
          <w:szCs w:val="24"/>
        </w:rPr>
        <w:t xml:space="preserve">,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>)</w:t>
      </w:r>
      <w:r w:rsidRPr="006414E2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646"/>
        <w:gridCol w:w="1306"/>
      </w:tblGrid>
      <w:tr w:rsidR="00015F48">
        <w:trPr>
          <w:trHeight w:hRule="exact"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70" w:lineRule="exact"/>
              <w:ind w:left="80" w:firstLine="0"/>
              <w:jc w:val="left"/>
            </w:pPr>
            <w:proofErr w:type="spellStart"/>
            <w:r>
              <w:rPr>
                <w:rStyle w:val="85pt"/>
              </w:rPr>
              <w:lastRenderedPageBreak/>
              <w:t>КодП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70" w:lineRule="exact"/>
              <w:ind w:left="180" w:firstLine="0"/>
              <w:jc w:val="left"/>
            </w:pPr>
            <w:r>
              <w:rPr>
                <w:rStyle w:val="85pt"/>
              </w:rPr>
              <w:t>Наименование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Город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30" w:lineRule="exact"/>
              <w:ind w:left="260" w:firstLine="0"/>
              <w:jc w:val="left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30" w:lineRule="exact"/>
              <w:ind w:left="260" w:firstLine="0"/>
              <w:jc w:val="left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4</w:t>
            </w:r>
            <w:proofErr w:type="gram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ОАО «</w:t>
            </w:r>
            <w:proofErr w:type="spellStart"/>
            <w:r>
              <w:rPr>
                <w:rStyle w:val="85pt0"/>
              </w:rPr>
              <w:t>Владхлеб</w:t>
            </w:r>
            <w:proofErr w:type="spellEnd"/>
            <w:r>
              <w:rPr>
                <w:rStyle w:val="85pt0"/>
              </w:rPr>
              <w:t>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581" w:wrap="notBeside" w:hAnchor="margin" w:x="5420" w:y="-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</w:tr>
    </w:tbl>
    <w:p w:rsidR="00015F48" w:rsidRDefault="004F6945">
      <w:pPr>
        <w:pStyle w:val="ac"/>
        <w:framePr w:w="4373" w:wrap="notBeside" w:hAnchor="margin" w:x="486" w:y="-541"/>
        <w:shd w:val="clear" w:color="auto" w:fill="auto"/>
        <w:spacing w:line="312" w:lineRule="exact"/>
        <w:ind w:firstLine="0"/>
        <w:jc w:val="left"/>
      </w:pPr>
      <w:r>
        <w:rPr>
          <w:rStyle w:val="Exact"/>
          <w:spacing w:val="0"/>
        </w:rPr>
        <w:t xml:space="preserve">а) Е.6 = </w:t>
      </w:r>
      <w:proofErr w:type="spellStart"/>
      <w:proofErr w:type="gramStart"/>
      <w:r>
        <w:rPr>
          <w:rStyle w:val="Exact"/>
          <w:spacing w:val="0"/>
        </w:rPr>
        <w:t>Пр</w:t>
      </w:r>
      <w:proofErr w:type="spellEnd"/>
      <w:proofErr w:type="gramEnd"/>
      <w:r>
        <w:rPr>
          <w:rStyle w:val="Exact"/>
          <w:spacing w:val="0"/>
        </w:rPr>
        <w:t xml:space="preserve"> од у кты.1 [К од По став </w:t>
      </w:r>
      <w:proofErr w:type="spellStart"/>
      <w:r>
        <w:rPr>
          <w:rStyle w:val="Exact"/>
          <w:spacing w:val="0"/>
        </w:rPr>
        <w:t>щика</w:t>
      </w:r>
      <w:proofErr w:type="spellEnd"/>
      <w:r>
        <w:rPr>
          <w:rStyle w:val="Exact"/>
          <w:spacing w:val="0"/>
        </w:rPr>
        <w:t xml:space="preserve"> = “</w:t>
      </w:r>
      <w:proofErr w:type="spellStart"/>
      <w:r>
        <w:rPr>
          <w:rStyle w:val="Exact"/>
          <w:spacing w:val="0"/>
        </w:rPr>
        <w:t>Рз</w:t>
      </w:r>
      <w:proofErr w:type="spellEnd"/>
      <w:r>
        <w:rPr>
          <w:rStyle w:val="Exact"/>
          <w:spacing w:val="0"/>
        </w:rPr>
        <w:t xml:space="preserve"> ” ] </w:t>
      </w:r>
      <w:r>
        <w:rPr>
          <w:rStyle w:val="0ptExact"/>
          <w:spacing w:val="0"/>
        </w:rPr>
        <w:t>R</w:t>
      </w:r>
      <w:r w:rsidRPr="00BC1121">
        <w:rPr>
          <w:rStyle w:val="0ptExact"/>
          <w:spacing w:val="0"/>
          <w:lang w:val="ru-RU"/>
        </w:rPr>
        <w:t>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06"/>
        <w:gridCol w:w="1618"/>
      </w:tblGrid>
      <w:tr w:rsidR="00015F48">
        <w:trPr>
          <w:trHeight w:hRule="exact" w:val="23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КодПродукта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КодПо</w:t>
            </w:r>
            <w:proofErr w:type="spellEnd"/>
            <w:r>
              <w:rPr>
                <w:rStyle w:val="85pt"/>
              </w:rPr>
              <w:t xml:space="preserve"> с т </w:t>
            </w:r>
            <w:proofErr w:type="spellStart"/>
            <w:r>
              <w:rPr>
                <w:rStyle w:val="85pt"/>
              </w:rPr>
              <w:t>авщик</w:t>
            </w:r>
            <w:proofErr w:type="spellEnd"/>
            <w:r>
              <w:rPr>
                <w:rStyle w:val="85pt"/>
              </w:rPr>
              <w:t xml:space="preserve"> а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474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Молоко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3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  <w:tr w:rsidR="00015F48">
        <w:trPr>
          <w:trHeight w:hRule="exact" w:val="22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85pt0"/>
              </w:rPr>
              <w:t>891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30" w:lineRule="exact"/>
              <w:ind w:left="100" w:firstLine="0"/>
              <w:jc w:val="left"/>
            </w:pPr>
            <w:r>
              <w:rPr>
                <w:rStyle w:val="85pt0"/>
              </w:rPr>
              <w:t>Кефир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4373" w:wrap="notBeside" w:hAnchor="margin" w:x="486" w:y="-541"/>
              <w:shd w:val="clear" w:color="auto" w:fill="auto"/>
              <w:spacing w:before="0" w:line="13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</w:tr>
    </w:tbl>
    <w:p w:rsidR="00015F48" w:rsidRDefault="004F6945">
      <w:pPr>
        <w:pStyle w:val="31"/>
        <w:shd w:val="clear" w:color="auto" w:fill="auto"/>
        <w:spacing w:after="211" w:line="200" w:lineRule="exact"/>
      </w:pPr>
      <w:r>
        <w:t>Рис</w:t>
      </w:r>
      <w:r w:rsidR="000F146A">
        <w:t>унок 6</w:t>
      </w:r>
      <w:r>
        <w:t>. Примеры операций выборки</w:t>
      </w:r>
    </w:p>
    <w:p w:rsidR="00015F48" w:rsidRPr="006414E2" w:rsidRDefault="004F6945">
      <w:pPr>
        <w:pStyle w:val="3"/>
        <w:shd w:val="clear" w:color="auto" w:fill="auto"/>
        <w:tabs>
          <w:tab w:val="right" w:pos="5804"/>
          <w:tab w:val="right" w:pos="9654"/>
        </w:tabs>
        <w:spacing w:before="0" w:line="254" w:lineRule="exact"/>
        <w:ind w:left="740" w:firstLine="0"/>
        <w:rPr>
          <w:sz w:val="24"/>
          <w:szCs w:val="24"/>
        </w:rPr>
      </w:pPr>
      <w:r w:rsidRPr="006414E2">
        <w:rPr>
          <w:rStyle w:val="a7"/>
          <w:sz w:val="24"/>
          <w:szCs w:val="24"/>
        </w:rPr>
        <w:t>Проекцией</w:t>
      </w:r>
      <w:r w:rsidRPr="006414E2">
        <w:rPr>
          <w:sz w:val="24"/>
          <w:szCs w:val="24"/>
        </w:rPr>
        <w:t xml:space="preserve"> отношения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по атрибутам </w:t>
      </w:r>
      <w:r w:rsidRPr="006414E2">
        <w:rPr>
          <w:rStyle w:val="a7"/>
          <w:sz w:val="24"/>
          <w:szCs w:val="24"/>
        </w:rPr>
        <w:t xml:space="preserve">X,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rStyle w:val="a7"/>
          <w:sz w:val="24"/>
          <w:szCs w:val="24"/>
          <w:lang w:eastAsia="en-US" w:bidi="en-US"/>
        </w:rPr>
        <w:t>,</w:t>
      </w:r>
      <w:r w:rsidR="000F146A" w:rsidRPr="006414E2">
        <w:rPr>
          <w:rStyle w:val="a7"/>
          <w:sz w:val="24"/>
          <w:szCs w:val="24"/>
          <w:lang w:eastAsia="en-US" w:bidi="en-US"/>
        </w:rPr>
        <w:t>……</w:t>
      </w:r>
      <w:r w:rsidRPr="006414E2">
        <w:rPr>
          <w:rStyle w:val="a7"/>
          <w:sz w:val="24"/>
          <w:szCs w:val="24"/>
          <w:lang w:val="en-US" w:eastAsia="en-US" w:bidi="en-US"/>
        </w:rPr>
        <w:t>Z</w:t>
      </w:r>
      <w:r w:rsidRPr="006414E2">
        <w:rPr>
          <w:rStyle w:val="a7"/>
          <w:sz w:val="24"/>
          <w:szCs w:val="24"/>
          <w:lang w:eastAsia="en-US" w:bidi="en-US"/>
        </w:rPr>
        <w:t>,</w:t>
      </w:r>
      <w:r w:rsidRPr="006414E2">
        <w:rPr>
          <w:sz w:val="24"/>
          <w:szCs w:val="24"/>
          <w:lang w:eastAsia="en-US" w:bidi="en-US"/>
        </w:rPr>
        <w:tab/>
      </w:r>
      <w:r w:rsidRPr="006414E2">
        <w:rPr>
          <w:sz w:val="24"/>
          <w:szCs w:val="24"/>
        </w:rPr>
        <w:t>где каждый из атрибутов принадлежит</w:t>
      </w:r>
    </w:p>
    <w:p w:rsidR="00015F48" w:rsidRPr="006414E2" w:rsidRDefault="004F6945">
      <w:pPr>
        <w:pStyle w:val="3"/>
        <w:shd w:val="clear" w:color="auto" w:fill="auto"/>
        <w:tabs>
          <w:tab w:val="left" w:pos="3121"/>
          <w:tab w:val="right" w:pos="8732"/>
          <w:tab w:val="right" w:pos="9654"/>
        </w:tabs>
        <w:spacing w:before="0" w:line="254" w:lineRule="exact"/>
        <w:ind w:left="20" w:firstLine="0"/>
        <w:rPr>
          <w:sz w:val="24"/>
          <w:szCs w:val="24"/>
        </w:rPr>
      </w:pPr>
      <w:r w:rsidRPr="006414E2">
        <w:rPr>
          <w:sz w:val="24"/>
          <w:szCs w:val="24"/>
        </w:rPr>
        <w:t xml:space="preserve">отношению </w:t>
      </w: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>(</w:t>
      </w:r>
      <w:r w:rsidRPr="006414E2">
        <w:rPr>
          <w:rStyle w:val="85pt1"/>
          <w:sz w:val="24"/>
          <w:szCs w:val="24"/>
        </w:rPr>
        <w:t>A</w:t>
      </w:r>
      <w:r w:rsidRPr="006414E2">
        <w:rPr>
          <w:rStyle w:val="85pt1"/>
          <w:sz w:val="24"/>
          <w:szCs w:val="24"/>
          <w:lang w:val="ru-RU"/>
        </w:rPr>
        <w:t>[</w:t>
      </w:r>
      <w:r w:rsidRPr="006414E2">
        <w:rPr>
          <w:rStyle w:val="85pt1"/>
          <w:sz w:val="24"/>
          <w:szCs w:val="24"/>
        </w:rPr>
        <w:t>X</w:t>
      </w:r>
      <w:r w:rsidRPr="006414E2">
        <w:rPr>
          <w:rStyle w:val="85pt1"/>
          <w:sz w:val="24"/>
          <w:szCs w:val="24"/>
          <w:lang w:val="ru-RU"/>
        </w:rPr>
        <w:t xml:space="preserve">, </w:t>
      </w:r>
      <w:r w:rsidRPr="006414E2">
        <w:rPr>
          <w:rStyle w:val="85pt1"/>
          <w:sz w:val="24"/>
          <w:szCs w:val="24"/>
        </w:rPr>
        <w:t>Y</w:t>
      </w:r>
      <w:r w:rsidRPr="006414E2">
        <w:rPr>
          <w:rStyle w:val="85pt1"/>
          <w:sz w:val="24"/>
          <w:szCs w:val="24"/>
          <w:lang w:val="ru-RU"/>
        </w:rPr>
        <w:t>,</w:t>
      </w:r>
      <w:r w:rsidR="000F146A" w:rsidRPr="006414E2">
        <w:rPr>
          <w:rStyle w:val="85pt1"/>
          <w:sz w:val="24"/>
          <w:szCs w:val="24"/>
          <w:lang w:val="ru-RU"/>
        </w:rPr>
        <w:t>……</w:t>
      </w:r>
      <w:r w:rsidRPr="006414E2">
        <w:rPr>
          <w:rStyle w:val="85pt1"/>
          <w:sz w:val="24"/>
          <w:szCs w:val="24"/>
        </w:rPr>
        <w:t>Z</w:t>
      </w:r>
      <w:r w:rsidRPr="006414E2">
        <w:rPr>
          <w:rStyle w:val="85pt1"/>
          <w:sz w:val="24"/>
          <w:szCs w:val="24"/>
          <w:lang w:val="ru-RU"/>
        </w:rPr>
        <w:t>]</w:t>
      </w:r>
      <w:r w:rsidRPr="006414E2">
        <w:rPr>
          <w:sz w:val="24"/>
          <w:szCs w:val="24"/>
          <w:lang w:eastAsia="en-US" w:bidi="en-US"/>
        </w:rPr>
        <w:t xml:space="preserve">), </w:t>
      </w:r>
      <w:r w:rsidRPr="006414E2">
        <w:rPr>
          <w:sz w:val="24"/>
          <w:szCs w:val="24"/>
        </w:rPr>
        <w:t xml:space="preserve">называется отношение с заголовком </w:t>
      </w:r>
      <w:r w:rsidRPr="006414E2">
        <w:rPr>
          <w:rStyle w:val="a7"/>
          <w:sz w:val="24"/>
          <w:szCs w:val="24"/>
        </w:rPr>
        <w:t xml:space="preserve">{X,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rStyle w:val="a7"/>
          <w:sz w:val="24"/>
          <w:szCs w:val="24"/>
          <w:lang w:eastAsia="en-US" w:bidi="en-US"/>
        </w:rPr>
        <w:t>,</w:t>
      </w:r>
      <w:r w:rsidR="000F146A" w:rsidRPr="006414E2">
        <w:rPr>
          <w:rStyle w:val="a7"/>
          <w:sz w:val="24"/>
          <w:szCs w:val="24"/>
          <w:lang w:eastAsia="en-US" w:bidi="en-US"/>
        </w:rPr>
        <w:t>….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>}</w:t>
      </w:r>
      <w:r w:rsidRPr="006414E2">
        <w:rPr>
          <w:sz w:val="24"/>
          <w:szCs w:val="24"/>
          <w:lang w:eastAsia="en-US" w:bidi="en-US"/>
        </w:rPr>
        <w:tab/>
      </w:r>
      <w:r w:rsidRPr="006414E2">
        <w:rPr>
          <w:sz w:val="24"/>
          <w:szCs w:val="24"/>
        </w:rPr>
        <w:t>и телом,</w:t>
      </w:r>
      <w:r w:rsidR="000F146A" w:rsidRPr="006414E2">
        <w:rPr>
          <w:sz w:val="24"/>
          <w:szCs w:val="24"/>
        </w:rPr>
        <w:t xml:space="preserve"> </w:t>
      </w:r>
    </w:p>
    <w:p w:rsidR="00015F48" w:rsidRPr="006414E2" w:rsidRDefault="0099624E">
      <w:pPr>
        <w:framePr w:h="2227" w:wrap="around" w:vAnchor="text" w:hAnchor="margin" w:x="2" w:y="351"/>
        <w:jc w:val="center"/>
      </w:pPr>
      <w:r w:rsidRPr="006414E2">
        <w:fldChar w:fldCharType="begin"/>
      </w:r>
      <w:r w:rsidRPr="006414E2">
        <w:instrText xml:space="preserve"> INCLUDEPICTURE  "C:\\Users\\2C1D~1\\AppData\\Local\\Temp\\FineReader11.00\\media\\image6.jpeg" \* MERGEFORMATINET </w:instrText>
      </w:r>
      <w:r w:rsidRPr="006414E2">
        <w:fldChar w:fldCharType="separate"/>
      </w:r>
      <w:r w:rsidR="006414E2" w:rsidRPr="006414E2">
        <w:fldChar w:fldCharType="begin"/>
      </w:r>
      <w:r w:rsidR="006414E2" w:rsidRPr="006414E2">
        <w:instrText xml:space="preserve"> INCLUDEPICTURE  "C:\\Users\\2C1D~1\\AppData\\Local\\Temp\\FineReader11.00\\media\\image6.jpeg" \* MERGEFORMATINET </w:instrText>
      </w:r>
      <w:r w:rsidR="006414E2" w:rsidRPr="006414E2">
        <w:fldChar w:fldCharType="separate"/>
      </w:r>
      <w:r w:rsidR="006414E2" w:rsidRPr="006414E2">
        <w:pict>
          <v:shape id="_x0000_i1032" type="#_x0000_t75" style="width:96pt;height:111pt">
            <v:imagedata r:id="rId20" r:href="rId21"/>
          </v:shape>
        </w:pict>
      </w:r>
      <w:r w:rsidR="006414E2" w:rsidRPr="006414E2">
        <w:fldChar w:fldCharType="end"/>
      </w:r>
      <w:r w:rsidRPr="006414E2">
        <w:fldChar w:fldCharType="end"/>
      </w:r>
    </w:p>
    <w:p w:rsidR="00015F48" w:rsidRPr="006414E2" w:rsidRDefault="004F6945">
      <w:pPr>
        <w:pStyle w:val="3"/>
        <w:shd w:val="clear" w:color="auto" w:fill="auto"/>
        <w:spacing w:before="0" w:line="254" w:lineRule="exact"/>
        <w:ind w:left="20" w:right="20" w:firstLine="0"/>
        <w:rPr>
          <w:sz w:val="24"/>
          <w:szCs w:val="24"/>
        </w:rPr>
      </w:pPr>
      <w:proofErr w:type="gramStart"/>
      <w:r w:rsidRPr="006414E2">
        <w:rPr>
          <w:sz w:val="24"/>
          <w:szCs w:val="24"/>
        </w:rPr>
        <w:t>содержащим</w:t>
      </w:r>
      <w:proofErr w:type="gramEnd"/>
      <w:r w:rsidRPr="006414E2">
        <w:rPr>
          <w:sz w:val="24"/>
          <w:szCs w:val="24"/>
        </w:rPr>
        <w:t xml:space="preserve"> множество всех кортежей </w:t>
      </w:r>
      <w:r w:rsidRPr="006414E2">
        <w:rPr>
          <w:rStyle w:val="a7"/>
          <w:sz w:val="24"/>
          <w:szCs w:val="24"/>
          <w:lang w:eastAsia="en-US" w:bidi="en-US"/>
        </w:rPr>
        <w:t>{</w:t>
      </w:r>
      <w:r w:rsidRPr="006414E2">
        <w:rPr>
          <w:rStyle w:val="a7"/>
          <w:sz w:val="24"/>
          <w:szCs w:val="24"/>
          <w:lang w:val="en-US" w:eastAsia="en-US" w:bidi="en-US"/>
        </w:rPr>
        <w:t>X</w:t>
      </w:r>
      <w:r w:rsidRPr="006414E2">
        <w:rPr>
          <w:rStyle w:val="a7"/>
          <w:sz w:val="24"/>
          <w:szCs w:val="24"/>
          <w:lang w:eastAsia="en-US" w:bidi="en-US"/>
        </w:rPr>
        <w:t>:</w:t>
      </w:r>
      <w:r w:rsidRPr="006414E2">
        <w:rPr>
          <w:rStyle w:val="a7"/>
          <w:sz w:val="24"/>
          <w:szCs w:val="24"/>
          <w:lang w:val="en-US" w:eastAsia="en-US" w:bidi="en-US"/>
        </w:rPr>
        <w:t>x</w:t>
      </w:r>
      <w:r w:rsidRPr="006414E2">
        <w:rPr>
          <w:rStyle w:val="a7"/>
          <w:sz w:val="24"/>
          <w:szCs w:val="24"/>
          <w:lang w:eastAsia="en-US" w:bidi="en-US"/>
        </w:rPr>
        <w:t xml:space="preserve">,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rStyle w:val="a7"/>
          <w:sz w:val="24"/>
          <w:szCs w:val="24"/>
          <w:lang w:eastAsia="en-US" w:bidi="en-US"/>
        </w:rPr>
        <w:t>: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rStyle w:val="a7"/>
          <w:sz w:val="24"/>
          <w:szCs w:val="24"/>
          <w:lang w:eastAsia="en-US" w:bidi="en-US"/>
        </w:rPr>
        <w:t xml:space="preserve">, </w:t>
      </w:r>
      <w:r w:rsidRPr="006414E2">
        <w:rPr>
          <w:rStyle w:val="a7"/>
          <w:sz w:val="24"/>
          <w:szCs w:val="24"/>
          <w:lang w:val="en-US" w:eastAsia="en-US" w:bidi="en-US"/>
        </w:rPr>
        <w:t>Z</w:t>
      </w:r>
      <w:r w:rsidRPr="006414E2">
        <w:rPr>
          <w:rStyle w:val="a7"/>
          <w:sz w:val="24"/>
          <w:szCs w:val="24"/>
          <w:lang w:eastAsia="en-US" w:bidi="en-US"/>
        </w:rPr>
        <w:t>:</w:t>
      </w:r>
      <w:r w:rsidRPr="006414E2">
        <w:rPr>
          <w:rStyle w:val="a7"/>
          <w:sz w:val="24"/>
          <w:szCs w:val="24"/>
          <w:lang w:val="en-US" w:eastAsia="en-US" w:bidi="en-US"/>
        </w:rPr>
        <w:t>z</w:t>
      </w:r>
      <w:r w:rsidRPr="006414E2">
        <w:rPr>
          <w:rStyle w:val="a7"/>
          <w:sz w:val="24"/>
          <w:szCs w:val="24"/>
          <w:lang w:eastAsia="en-US" w:bidi="en-US"/>
        </w:rPr>
        <w:t>},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таких, для которых в отношении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значение атрибута</w:t>
      </w:r>
      <w:r w:rsidR="000F146A" w:rsidRPr="006414E2">
        <w:rPr>
          <w:sz w:val="24"/>
          <w:szCs w:val="24"/>
        </w:rPr>
        <w:t xml:space="preserve"> </w:t>
      </w:r>
      <w:r w:rsidRPr="006414E2">
        <w:rPr>
          <w:rStyle w:val="a7"/>
          <w:sz w:val="24"/>
          <w:szCs w:val="24"/>
        </w:rPr>
        <w:t>X</w:t>
      </w:r>
      <w:r w:rsidR="000F146A" w:rsidRPr="006414E2">
        <w:rPr>
          <w:rStyle w:val="a7"/>
          <w:sz w:val="24"/>
          <w:szCs w:val="24"/>
        </w:rPr>
        <w:t xml:space="preserve"> </w:t>
      </w:r>
      <w:r w:rsidRPr="006414E2">
        <w:rPr>
          <w:sz w:val="24"/>
          <w:szCs w:val="24"/>
        </w:rPr>
        <w:t xml:space="preserve">равно </w:t>
      </w:r>
      <w:r w:rsidRPr="006414E2">
        <w:rPr>
          <w:rStyle w:val="85pt1"/>
          <w:sz w:val="24"/>
          <w:szCs w:val="24"/>
          <w:lang w:val="ru-RU" w:eastAsia="ru-RU" w:bidi="ru-RU"/>
        </w:rPr>
        <w:t xml:space="preserve">х, </w:t>
      </w:r>
      <w:r w:rsidRPr="006414E2">
        <w:rPr>
          <w:sz w:val="24"/>
          <w:szCs w:val="24"/>
        </w:rPr>
        <w:t xml:space="preserve">атрибута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="000F146A" w:rsidRPr="006414E2">
        <w:rPr>
          <w:rStyle w:val="a7"/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равно </w:t>
      </w:r>
      <w:r w:rsidRPr="006414E2">
        <w:rPr>
          <w:rStyle w:val="a7"/>
          <w:sz w:val="24"/>
          <w:szCs w:val="24"/>
        </w:rPr>
        <w:t>у,</w:t>
      </w:r>
      <w:r w:rsidRPr="006414E2">
        <w:rPr>
          <w:sz w:val="24"/>
          <w:szCs w:val="24"/>
        </w:rPr>
        <w:t xml:space="preserve"> атрибута </w:t>
      </w:r>
      <w:r w:rsidRPr="006414E2">
        <w:rPr>
          <w:rStyle w:val="85pt1"/>
          <w:sz w:val="24"/>
          <w:szCs w:val="24"/>
        </w:rPr>
        <w:t>Z</w:t>
      </w:r>
      <w:r w:rsidRPr="006414E2">
        <w:rPr>
          <w:rStyle w:val="85pt1"/>
          <w:sz w:val="24"/>
          <w:szCs w:val="24"/>
          <w:lang w:val="ru-RU"/>
        </w:rPr>
        <w:t xml:space="preserve"> </w:t>
      </w:r>
      <w:r w:rsidRPr="006414E2">
        <w:rPr>
          <w:sz w:val="24"/>
          <w:szCs w:val="24"/>
        </w:rPr>
        <w:t xml:space="preserve">равно </w:t>
      </w:r>
      <w:r w:rsidRPr="006414E2">
        <w:rPr>
          <w:rStyle w:val="85pt1"/>
          <w:sz w:val="24"/>
          <w:szCs w:val="24"/>
        </w:rPr>
        <w:t>z</w:t>
      </w:r>
      <w:r w:rsidRPr="006414E2">
        <w:rPr>
          <w:rStyle w:val="85pt1"/>
          <w:sz w:val="24"/>
          <w:szCs w:val="24"/>
          <w:lang w:val="ru-RU"/>
        </w:rPr>
        <w:t xml:space="preserve">. </w:t>
      </w:r>
      <w:r w:rsidRPr="006414E2">
        <w:rPr>
          <w:sz w:val="24"/>
          <w:szCs w:val="24"/>
        </w:rPr>
        <w:t>Таким образом, с помощью оператора проекции получено «вертикальное» подмножество данного отношения, т.е. подмножество, получаемое исключением всех атрибутов, не указанных в списке атрибутов, и последующим исключением дублирующих кортежей (</w:t>
      </w:r>
      <w:proofErr w:type="spellStart"/>
      <w:r w:rsidRPr="006414E2">
        <w:rPr>
          <w:sz w:val="24"/>
          <w:szCs w:val="24"/>
        </w:rPr>
        <w:t>подкортежей</w:t>
      </w:r>
      <w:proofErr w:type="spellEnd"/>
      <w:r w:rsidRPr="006414E2">
        <w:rPr>
          <w:sz w:val="24"/>
          <w:szCs w:val="24"/>
        </w:rPr>
        <w:t>) из того, что осталось.</w:t>
      </w:r>
    </w:p>
    <w:p w:rsidR="00015F48" w:rsidRPr="006414E2" w:rsidRDefault="004F6945">
      <w:pPr>
        <w:pStyle w:val="3"/>
        <w:shd w:val="clear" w:color="auto" w:fill="auto"/>
        <w:spacing w:before="0" w:after="420" w:line="254" w:lineRule="exact"/>
        <w:ind w:left="20" w:right="20" w:firstLine="84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>Никакой атрибут не может быть указан в списке атрибутов более одного раза.</w:t>
      </w:r>
    </w:p>
    <w:p w:rsidR="000F146A" w:rsidRPr="006414E2" w:rsidRDefault="004F6945" w:rsidP="000F146A">
      <w:pPr>
        <w:pStyle w:val="50"/>
        <w:shd w:val="clear" w:color="auto" w:fill="auto"/>
        <w:spacing w:line="254" w:lineRule="exact"/>
        <w:ind w:left="740"/>
        <w:rPr>
          <w:sz w:val="24"/>
          <w:szCs w:val="24"/>
        </w:rPr>
      </w:pPr>
      <w:r w:rsidRPr="006414E2">
        <w:rPr>
          <w:rStyle w:val="51"/>
          <w:i/>
          <w:iCs/>
          <w:sz w:val="24"/>
          <w:szCs w:val="24"/>
        </w:rPr>
        <w:t>Пример</w:t>
      </w:r>
      <w:r w:rsidRPr="006414E2">
        <w:rPr>
          <w:sz w:val="24"/>
          <w:szCs w:val="24"/>
        </w:rPr>
        <w:t>:</w:t>
      </w:r>
    </w:p>
    <w:p w:rsidR="00015F48" w:rsidRPr="006414E2" w:rsidRDefault="004F6945" w:rsidP="000F146A">
      <w:pPr>
        <w:pStyle w:val="50"/>
        <w:shd w:val="clear" w:color="auto" w:fill="auto"/>
        <w:spacing w:line="254" w:lineRule="exact"/>
        <w:rPr>
          <w:i w:val="0"/>
          <w:sz w:val="24"/>
          <w:szCs w:val="24"/>
        </w:rPr>
      </w:pPr>
      <w:r w:rsidRPr="006414E2">
        <w:rPr>
          <w:i w:val="0"/>
          <w:sz w:val="24"/>
          <w:szCs w:val="24"/>
        </w:rPr>
        <w:t xml:space="preserve">Проекцией отношения </w:t>
      </w:r>
      <w:r w:rsidRPr="006414E2">
        <w:rPr>
          <w:rStyle w:val="a7"/>
          <w:i/>
          <w:sz w:val="24"/>
          <w:szCs w:val="24"/>
        </w:rPr>
        <w:t>Продукты</w:t>
      </w:r>
      <w:proofErr w:type="gramStart"/>
      <w:r w:rsidRPr="006414E2">
        <w:rPr>
          <w:rStyle w:val="a7"/>
          <w:i/>
          <w:sz w:val="24"/>
          <w:szCs w:val="24"/>
        </w:rPr>
        <w:t>1</w:t>
      </w:r>
      <w:proofErr w:type="gramEnd"/>
      <w:r w:rsidRPr="006414E2">
        <w:rPr>
          <w:i w:val="0"/>
          <w:sz w:val="24"/>
          <w:szCs w:val="24"/>
        </w:rPr>
        <w:t xml:space="preserve"> (Рис. 2-17) по атрибуту </w:t>
      </w:r>
      <w:proofErr w:type="spellStart"/>
      <w:r w:rsidRPr="006414E2">
        <w:rPr>
          <w:rStyle w:val="a7"/>
          <w:i/>
          <w:sz w:val="24"/>
          <w:szCs w:val="24"/>
        </w:rPr>
        <w:t>КодПоставщика</w:t>
      </w:r>
      <w:proofErr w:type="spellEnd"/>
      <w:r w:rsidRPr="006414E2">
        <w:rPr>
          <w:i w:val="0"/>
          <w:sz w:val="24"/>
          <w:szCs w:val="24"/>
        </w:rPr>
        <w:t xml:space="preserve"> будет отношение </w:t>
      </w:r>
      <w:r w:rsidRPr="006414E2">
        <w:rPr>
          <w:rStyle w:val="a7"/>
          <w:i/>
          <w:sz w:val="24"/>
          <w:szCs w:val="24"/>
          <w:lang w:val="en-US" w:eastAsia="en-US" w:bidi="en-US"/>
        </w:rPr>
        <w:t>R</w:t>
      </w:r>
      <w:r w:rsidRPr="006414E2">
        <w:rPr>
          <w:rStyle w:val="a7"/>
          <w:i/>
          <w:sz w:val="24"/>
          <w:szCs w:val="24"/>
          <w:lang w:eastAsia="en-US" w:bidi="en-US"/>
        </w:rPr>
        <w:t>8</w:t>
      </w:r>
      <w:r w:rsidRPr="006414E2">
        <w:rPr>
          <w:i w:val="0"/>
          <w:sz w:val="24"/>
          <w:szCs w:val="24"/>
          <w:lang w:eastAsia="en-US" w:bidi="en-US"/>
        </w:rPr>
        <w:t xml:space="preserve"> </w:t>
      </w:r>
      <w:r w:rsidRPr="006414E2">
        <w:rPr>
          <w:i w:val="0"/>
          <w:sz w:val="24"/>
          <w:szCs w:val="24"/>
        </w:rPr>
        <w:t xml:space="preserve">(Рис. </w:t>
      </w:r>
      <w:r w:rsidR="000F146A" w:rsidRPr="006414E2">
        <w:rPr>
          <w:i w:val="0"/>
          <w:sz w:val="24"/>
          <w:szCs w:val="24"/>
        </w:rPr>
        <w:t>7</w:t>
      </w:r>
      <w:r w:rsidRPr="006414E2">
        <w:rPr>
          <w:i w:val="0"/>
          <w:sz w:val="24"/>
          <w:szCs w:val="24"/>
        </w:rPr>
        <w:t xml:space="preserve">, а). Обратите внимание, что дублирующие кортежи исключены из отношения </w:t>
      </w:r>
      <w:r w:rsidRPr="006414E2">
        <w:rPr>
          <w:rStyle w:val="a7"/>
          <w:i/>
          <w:sz w:val="24"/>
          <w:szCs w:val="24"/>
          <w:lang w:val="en-US" w:eastAsia="en-US" w:bidi="en-US"/>
        </w:rPr>
        <w:t>R</w:t>
      </w:r>
      <w:r w:rsidRPr="006414E2">
        <w:rPr>
          <w:rStyle w:val="a7"/>
          <w:i/>
          <w:sz w:val="24"/>
          <w:szCs w:val="24"/>
          <w:lang w:eastAsia="en-US" w:bidi="en-US"/>
        </w:rPr>
        <w:t>8</w:t>
      </w:r>
    </w:p>
    <w:p w:rsidR="00015F48" w:rsidRPr="006414E2" w:rsidRDefault="004F6945">
      <w:pPr>
        <w:pStyle w:val="3"/>
        <w:shd w:val="clear" w:color="auto" w:fill="auto"/>
        <w:spacing w:before="0" w:line="254" w:lineRule="exact"/>
        <w:ind w:left="940" w:right="20" w:hanging="80"/>
        <w:rPr>
          <w:sz w:val="24"/>
          <w:szCs w:val="24"/>
        </w:rPr>
      </w:pPr>
      <w:r w:rsidRPr="006414E2">
        <w:rPr>
          <w:sz w:val="24"/>
          <w:szCs w:val="24"/>
        </w:rPr>
        <w:t xml:space="preserve">Проекцией отношения </w:t>
      </w:r>
      <w:r w:rsidRPr="006414E2">
        <w:rPr>
          <w:rStyle w:val="a7"/>
          <w:sz w:val="24"/>
          <w:szCs w:val="24"/>
        </w:rPr>
        <w:t>Поставщики</w:t>
      </w:r>
      <w:r w:rsidRPr="006414E2">
        <w:rPr>
          <w:sz w:val="24"/>
          <w:szCs w:val="24"/>
        </w:rPr>
        <w:t xml:space="preserve"> (Рис. </w:t>
      </w:r>
      <w:r w:rsidR="000F146A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 xml:space="preserve">) по атрибуту </w:t>
      </w:r>
      <w:r w:rsidRPr="006414E2">
        <w:rPr>
          <w:rStyle w:val="a7"/>
          <w:sz w:val="24"/>
          <w:szCs w:val="24"/>
        </w:rPr>
        <w:t>Город</w:t>
      </w:r>
      <w:r w:rsidRPr="006414E2">
        <w:rPr>
          <w:sz w:val="24"/>
          <w:szCs w:val="24"/>
        </w:rPr>
        <w:t xml:space="preserve"> будет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9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0F146A" w:rsidRPr="006414E2">
        <w:rPr>
          <w:sz w:val="24"/>
          <w:szCs w:val="24"/>
        </w:rPr>
        <w:t>7</w:t>
      </w:r>
      <w:r w:rsidRPr="006414E2">
        <w:rPr>
          <w:sz w:val="24"/>
          <w:szCs w:val="24"/>
        </w:rPr>
        <w:t xml:space="preserve">,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>)</w:t>
      </w:r>
    </w:p>
    <w:p w:rsidR="006414E2" w:rsidRPr="006414E2" w:rsidRDefault="004F6945">
      <w:pPr>
        <w:pStyle w:val="3"/>
        <w:shd w:val="clear" w:color="auto" w:fill="auto"/>
        <w:spacing w:before="0" w:after="69" w:line="254" w:lineRule="exact"/>
        <w:ind w:left="20" w:right="20" w:firstLine="920"/>
        <w:jc w:val="left"/>
        <w:rPr>
          <w:sz w:val="24"/>
          <w:szCs w:val="24"/>
        </w:rPr>
      </w:pPr>
      <w:r w:rsidRPr="006414E2">
        <w:rPr>
          <w:sz w:val="24"/>
          <w:szCs w:val="24"/>
        </w:rPr>
        <w:t xml:space="preserve">Довольно часто операция проекции используется в сочетании с другими операциями. Например, нужно выбрать названия поставщиков из Владивостока (на основе отношения </w:t>
      </w:r>
      <w:r w:rsidRPr="006414E2">
        <w:rPr>
          <w:rStyle w:val="a7"/>
          <w:sz w:val="24"/>
          <w:szCs w:val="24"/>
        </w:rPr>
        <w:t>Поставщики</w:t>
      </w:r>
      <w:r w:rsidRPr="006414E2">
        <w:rPr>
          <w:sz w:val="24"/>
          <w:szCs w:val="24"/>
        </w:rPr>
        <w:t xml:space="preserve"> - Рис. </w:t>
      </w:r>
      <w:r w:rsidR="000F146A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 xml:space="preserve">). </w:t>
      </w:r>
      <w:r w:rsidR="006414E2" w:rsidRPr="006414E2">
        <w:rPr>
          <w:rFonts w:ascii="TimesNewRoman" w:hAnsi="TimesNewRoman" w:cs="TimesNewRoman"/>
          <w:color w:val="auto"/>
          <w:sz w:val="24"/>
          <w:szCs w:val="24"/>
          <w:lang w:bidi="ar-SA"/>
        </w:rPr>
        <w:t>Сначала выполняется операция выборки, а затем – проекции</w:t>
      </w:r>
    </w:p>
    <w:p w:rsidR="006414E2" w:rsidRDefault="006414E2">
      <w:pPr>
        <w:pStyle w:val="3"/>
        <w:shd w:val="clear" w:color="auto" w:fill="auto"/>
        <w:spacing w:before="0" w:after="69" w:line="254" w:lineRule="exact"/>
        <w:ind w:left="20" w:right="20" w:firstLine="920"/>
        <w:jc w:val="left"/>
      </w:pPr>
    </w:p>
    <w:p w:rsidR="00015F48" w:rsidRDefault="006414E2">
      <w:pPr>
        <w:rPr>
          <w:sz w:val="2"/>
          <w:szCs w:val="2"/>
        </w:rPr>
        <w:sectPr w:rsidR="00015F48">
          <w:headerReference w:type="default" r:id="rId22"/>
          <w:headerReference w:type="first" r:id="rId23"/>
          <w:type w:val="continuous"/>
          <w:pgSz w:w="11909" w:h="16838"/>
          <w:pgMar w:top="1163" w:right="996" w:bottom="1163" w:left="996" w:header="0" w:footer="3" w:gutter="0"/>
          <w:cols w:space="720"/>
          <w:noEndnote/>
          <w:docGrid w:linePitch="360"/>
        </w:sectPr>
      </w:pPr>
      <w:r>
        <w:rPr>
          <w:noProof/>
          <w:sz w:val="2"/>
          <w:szCs w:val="2"/>
          <w:lang w:bidi="ar-SA"/>
        </w:rPr>
        <w:drawing>
          <wp:inline distT="0" distB="0" distL="0" distR="0">
            <wp:extent cx="5705475" cy="2705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4E2" w:rsidRDefault="006414E2">
      <w:pPr>
        <w:pStyle w:val="31"/>
        <w:shd w:val="clear" w:color="auto" w:fill="auto"/>
        <w:spacing w:after="0" w:line="250" w:lineRule="exact"/>
        <w:ind w:left="200"/>
      </w:pPr>
    </w:p>
    <w:p w:rsidR="00015F48" w:rsidRDefault="004F6945">
      <w:pPr>
        <w:pStyle w:val="31"/>
        <w:shd w:val="clear" w:color="auto" w:fill="auto"/>
        <w:spacing w:after="0" w:line="250" w:lineRule="exact"/>
        <w:ind w:left="200"/>
      </w:pPr>
      <w:r>
        <w:t>Рис</w:t>
      </w:r>
      <w:r w:rsidR="000F146A">
        <w:t>унок 6</w:t>
      </w:r>
      <w:r>
        <w:t>. Примеры операций проекции</w:t>
      </w:r>
    </w:p>
    <w:p w:rsidR="00015F48" w:rsidRPr="006414E2" w:rsidRDefault="004F6945">
      <w:pPr>
        <w:pStyle w:val="3"/>
        <w:shd w:val="clear" w:color="auto" w:fill="auto"/>
        <w:spacing w:before="0"/>
        <w:ind w:firstLine="720"/>
        <w:rPr>
          <w:sz w:val="24"/>
          <w:szCs w:val="24"/>
        </w:rPr>
      </w:pPr>
      <w:r w:rsidRPr="006414E2">
        <w:rPr>
          <w:sz w:val="24"/>
          <w:szCs w:val="24"/>
        </w:rPr>
        <w:t>Соединение (естественное, условное)</w:t>
      </w:r>
    </w:p>
    <w:p w:rsidR="00015F48" w:rsidRPr="006414E2" w:rsidRDefault="004F6945">
      <w:pPr>
        <w:pStyle w:val="3"/>
        <w:shd w:val="clear" w:color="auto" w:fill="auto"/>
        <w:spacing w:before="0"/>
        <w:ind w:right="200" w:firstLine="720"/>
        <w:rPr>
          <w:sz w:val="24"/>
          <w:szCs w:val="24"/>
        </w:rPr>
      </w:pPr>
      <w:r w:rsidRPr="006414E2">
        <w:rPr>
          <w:sz w:val="24"/>
          <w:szCs w:val="24"/>
        </w:rPr>
        <w:t>Операция соединения имеет несколько разновидностей. Однако наиболее важным является естественное соединение, поэтому часто для обозначения именно естественного соединения используют общий термин «соединение».</w:t>
      </w:r>
    </w:p>
    <w:p w:rsidR="00015F48" w:rsidRPr="006414E2" w:rsidRDefault="004F6945">
      <w:pPr>
        <w:pStyle w:val="3"/>
        <w:shd w:val="clear" w:color="auto" w:fill="auto"/>
        <w:spacing w:before="0"/>
        <w:ind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Пусть отношения </w:t>
      </w: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и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имеют заголовки:</w:t>
      </w:r>
    </w:p>
    <w:p w:rsidR="00015F48" w:rsidRPr="006414E2" w:rsidRDefault="004F6945">
      <w:pPr>
        <w:pStyle w:val="3"/>
        <w:shd w:val="clear" w:color="auto" w:fill="auto"/>
        <w:spacing w:before="0"/>
        <w:ind w:left="740" w:right="6160" w:firstLine="0"/>
        <w:jc w:val="left"/>
        <w:rPr>
          <w:sz w:val="24"/>
          <w:szCs w:val="24"/>
        </w:rPr>
      </w:pPr>
      <w:r w:rsidRPr="006414E2">
        <w:rPr>
          <w:sz w:val="24"/>
          <w:szCs w:val="24"/>
          <w:lang w:eastAsia="en-US" w:bidi="en-US"/>
        </w:rPr>
        <w:t>{</w:t>
      </w:r>
      <w:r w:rsidRPr="006414E2">
        <w:rPr>
          <w:sz w:val="24"/>
          <w:szCs w:val="24"/>
          <w:lang w:val="en-US" w:eastAsia="en-US" w:bidi="en-US"/>
        </w:rPr>
        <w:t>X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X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Xm</w:t>
      </w:r>
      <w:proofErr w:type="spellEnd"/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Yn</w:t>
      </w:r>
      <w:proofErr w:type="spellEnd"/>
      <w:r w:rsidRPr="006414E2">
        <w:rPr>
          <w:sz w:val="24"/>
          <w:szCs w:val="24"/>
          <w:lang w:eastAsia="en-US" w:bidi="en-US"/>
        </w:rPr>
        <w:t xml:space="preserve">} </w:t>
      </w:r>
      <w:r w:rsidRPr="006414E2">
        <w:rPr>
          <w:sz w:val="24"/>
          <w:szCs w:val="24"/>
        </w:rPr>
        <w:t>и</w:t>
      </w:r>
    </w:p>
    <w:p w:rsidR="00015F48" w:rsidRPr="006414E2" w:rsidRDefault="004F6945">
      <w:pPr>
        <w:pStyle w:val="3"/>
        <w:shd w:val="clear" w:color="auto" w:fill="auto"/>
        <w:spacing w:before="0"/>
        <w:ind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{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Yn</w:t>
      </w:r>
      <w:proofErr w:type="spellEnd"/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Zp</w:t>
      </w:r>
      <w:proofErr w:type="spellEnd"/>
      <w:r w:rsidRPr="006414E2">
        <w:rPr>
          <w:sz w:val="24"/>
          <w:szCs w:val="24"/>
          <w:lang w:eastAsia="en-US" w:bidi="en-US"/>
        </w:rPr>
        <w:t xml:space="preserve">} </w:t>
      </w:r>
      <w:r w:rsidRPr="006414E2">
        <w:rPr>
          <w:sz w:val="24"/>
          <w:szCs w:val="24"/>
        </w:rPr>
        <w:t>соответственно;</w:t>
      </w:r>
    </w:p>
    <w:p w:rsidR="00015F48" w:rsidRPr="006414E2" w:rsidRDefault="004F6945">
      <w:pPr>
        <w:pStyle w:val="3"/>
        <w:shd w:val="clear" w:color="auto" w:fill="auto"/>
        <w:spacing w:before="0"/>
        <w:ind w:firstLine="720"/>
        <w:rPr>
          <w:sz w:val="24"/>
          <w:szCs w:val="24"/>
        </w:rPr>
        <w:sectPr w:rsidR="00015F48" w:rsidRPr="006414E2">
          <w:type w:val="continuous"/>
          <w:pgSz w:w="11909" w:h="16838"/>
          <w:pgMar w:top="1553" w:right="830" w:bottom="1074" w:left="1238" w:header="0" w:footer="3" w:gutter="0"/>
          <w:cols w:space="720"/>
          <w:noEndnote/>
          <w:docGrid w:linePitch="360"/>
        </w:sectPr>
      </w:pPr>
      <w:r w:rsidRPr="006414E2">
        <w:rPr>
          <w:sz w:val="24"/>
          <w:szCs w:val="24"/>
        </w:rPr>
        <w:t xml:space="preserve">т.е. атрибуты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2,., </w:t>
      </w:r>
      <w:proofErr w:type="spellStart"/>
      <w:r w:rsidRPr="006414E2">
        <w:rPr>
          <w:sz w:val="24"/>
          <w:szCs w:val="24"/>
          <w:lang w:val="en-US" w:eastAsia="en-US" w:bidi="en-US"/>
        </w:rPr>
        <w:t>Yn</w:t>
      </w:r>
      <w:proofErr w:type="spellEnd"/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(и только они) - общие для двух отношений;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  <w:lang w:val="en-US" w:eastAsia="en-US" w:bidi="en-US"/>
        </w:rPr>
        <w:lastRenderedPageBreak/>
        <w:t>X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X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Xm</w:t>
      </w:r>
      <w:proofErr w:type="spellEnd"/>
      <w:r w:rsidRPr="006414E2">
        <w:rPr>
          <w:sz w:val="24"/>
          <w:szCs w:val="24"/>
          <w:lang w:eastAsia="en-US" w:bidi="en-US"/>
        </w:rPr>
        <w:t xml:space="preserve"> - </w:t>
      </w:r>
      <w:r w:rsidRPr="006414E2">
        <w:rPr>
          <w:sz w:val="24"/>
          <w:szCs w:val="24"/>
        </w:rPr>
        <w:t xml:space="preserve">остальные атрибуты отношения </w:t>
      </w:r>
      <w:r w:rsidRPr="006414E2">
        <w:rPr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; 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Zp</w:t>
      </w:r>
      <w:proofErr w:type="spellEnd"/>
      <w:r w:rsidRPr="006414E2">
        <w:rPr>
          <w:sz w:val="24"/>
          <w:szCs w:val="24"/>
          <w:lang w:eastAsia="en-US" w:bidi="en-US"/>
        </w:rPr>
        <w:t xml:space="preserve"> - </w:t>
      </w:r>
      <w:r w:rsidRPr="006414E2">
        <w:rPr>
          <w:sz w:val="24"/>
          <w:szCs w:val="24"/>
        </w:rPr>
        <w:t xml:space="preserve">остальные атрибуты отношения </w:t>
      </w:r>
      <w:r w:rsidRPr="006414E2">
        <w:rPr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. </w:t>
      </w:r>
      <w:r w:rsidRPr="006414E2">
        <w:rPr>
          <w:sz w:val="24"/>
          <w:szCs w:val="24"/>
        </w:rPr>
        <w:t xml:space="preserve">Предположим также, что соответствующие атрибуты (т.е. атрибуты с одинаковыми именами) определены на одном и том же домене. Будем рассматривать выражения </w:t>
      </w:r>
      <w:r w:rsidRPr="006414E2">
        <w:rPr>
          <w:sz w:val="24"/>
          <w:szCs w:val="24"/>
          <w:lang w:eastAsia="en-US" w:bidi="en-US"/>
        </w:rPr>
        <w:t>{</w:t>
      </w:r>
      <w:r w:rsidRPr="006414E2">
        <w:rPr>
          <w:sz w:val="24"/>
          <w:szCs w:val="24"/>
          <w:lang w:val="en-US" w:eastAsia="en-US" w:bidi="en-US"/>
        </w:rPr>
        <w:t>X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X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Xm</w:t>
      </w:r>
      <w:proofErr w:type="spellEnd"/>
      <w:r w:rsidRPr="006414E2">
        <w:rPr>
          <w:sz w:val="24"/>
          <w:szCs w:val="24"/>
          <w:lang w:eastAsia="en-US" w:bidi="en-US"/>
        </w:rPr>
        <w:t>}, {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Yn</w:t>
      </w:r>
      <w:proofErr w:type="spellEnd"/>
      <w:r w:rsidRPr="006414E2">
        <w:rPr>
          <w:sz w:val="24"/>
          <w:szCs w:val="24"/>
          <w:lang w:eastAsia="en-US" w:bidi="en-US"/>
        </w:rPr>
        <w:t>}, {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 xml:space="preserve">1, 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 xml:space="preserve">2,..., </w:t>
      </w:r>
      <w:proofErr w:type="spellStart"/>
      <w:r w:rsidRPr="006414E2">
        <w:rPr>
          <w:sz w:val="24"/>
          <w:szCs w:val="24"/>
          <w:lang w:val="en-US" w:eastAsia="en-US" w:bidi="en-US"/>
        </w:rPr>
        <w:t>Zp</w:t>
      </w:r>
      <w:proofErr w:type="spellEnd"/>
      <w:r w:rsidRPr="006414E2">
        <w:rPr>
          <w:sz w:val="24"/>
          <w:szCs w:val="24"/>
          <w:lang w:eastAsia="en-US" w:bidi="en-US"/>
        </w:rPr>
        <w:t xml:space="preserve">} </w:t>
      </w:r>
      <w:r w:rsidRPr="006414E2">
        <w:rPr>
          <w:sz w:val="24"/>
          <w:szCs w:val="24"/>
        </w:rPr>
        <w:t xml:space="preserve">как три составных атрибута X,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соответственно.</w:t>
      </w:r>
    </w:p>
    <w:p w:rsidR="00015F48" w:rsidRPr="006414E2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proofErr w:type="gramStart"/>
      <w:r w:rsidRPr="006414E2">
        <w:rPr>
          <w:sz w:val="24"/>
          <w:szCs w:val="24"/>
        </w:rPr>
        <w:t xml:space="preserve">Тогда </w:t>
      </w:r>
      <w:r w:rsidRPr="006414E2">
        <w:rPr>
          <w:rStyle w:val="a7"/>
          <w:sz w:val="24"/>
          <w:szCs w:val="24"/>
        </w:rPr>
        <w:t>естественным соединением</w:t>
      </w:r>
      <w:r w:rsidRPr="006414E2">
        <w:rPr>
          <w:sz w:val="24"/>
          <w:szCs w:val="24"/>
        </w:rPr>
        <w:t xml:space="preserve"> отношений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и </w:t>
      </w:r>
      <w:r w:rsidRPr="006414E2">
        <w:rPr>
          <w:rStyle w:val="a7"/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называется отношение с заголовком {X,</w:t>
      </w:r>
      <w:proofErr w:type="gramEnd"/>
    </w:p>
    <w:p w:rsidR="006414E2" w:rsidRPr="006414E2" w:rsidRDefault="004F6945" w:rsidP="006414E2">
      <w:pPr>
        <w:pStyle w:val="3"/>
        <w:shd w:val="clear" w:color="auto" w:fill="auto"/>
        <w:spacing w:before="0"/>
        <w:ind w:left="20" w:right="20" w:firstLine="0"/>
        <w:rPr>
          <w:sz w:val="24"/>
          <w:szCs w:val="24"/>
        </w:rPr>
      </w:pP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rStyle w:val="a7"/>
          <w:sz w:val="24"/>
          <w:szCs w:val="24"/>
          <w:lang w:eastAsia="en-US" w:bidi="en-US"/>
        </w:rPr>
        <w:t xml:space="preserve">, </w:t>
      </w:r>
      <w:r w:rsidRPr="006414E2">
        <w:rPr>
          <w:rStyle w:val="a7"/>
          <w:sz w:val="24"/>
          <w:szCs w:val="24"/>
          <w:lang w:val="en-US" w:eastAsia="en-US" w:bidi="en-US"/>
        </w:rPr>
        <w:t>Z</w:t>
      </w:r>
      <w:r w:rsidRPr="006414E2">
        <w:rPr>
          <w:rStyle w:val="a7"/>
          <w:sz w:val="24"/>
          <w:szCs w:val="24"/>
          <w:lang w:eastAsia="en-US" w:bidi="en-US"/>
        </w:rPr>
        <w:t>}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и телом, содержащим множество всех кортежей </w:t>
      </w:r>
      <w:r w:rsidRPr="006414E2">
        <w:rPr>
          <w:rStyle w:val="a7"/>
          <w:sz w:val="24"/>
          <w:szCs w:val="24"/>
          <w:lang w:eastAsia="en-US" w:bidi="en-US"/>
        </w:rPr>
        <w:t>{</w:t>
      </w:r>
      <w:r w:rsidRPr="006414E2">
        <w:rPr>
          <w:rStyle w:val="a7"/>
          <w:sz w:val="24"/>
          <w:szCs w:val="24"/>
          <w:lang w:val="en-US" w:eastAsia="en-US" w:bidi="en-US"/>
        </w:rPr>
        <w:t>X</w:t>
      </w:r>
      <w:r w:rsidRPr="006414E2">
        <w:rPr>
          <w:rStyle w:val="a7"/>
          <w:sz w:val="24"/>
          <w:szCs w:val="24"/>
          <w:lang w:eastAsia="en-US" w:bidi="en-US"/>
        </w:rPr>
        <w:t>:</w:t>
      </w:r>
      <w:r w:rsidRPr="006414E2">
        <w:rPr>
          <w:rStyle w:val="a7"/>
          <w:sz w:val="24"/>
          <w:szCs w:val="24"/>
          <w:lang w:val="en-US" w:eastAsia="en-US" w:bidi="en-US"/>
        </w:rPr>
        <w:t>x</w:t>
      </w:r>
      <w:r w:rsidRPr="006414E2">
        <w:rPr>
          <w:rStyle w:val="a7"/>
          <w:sz w:val="24"/>
          <w:szCs w:val="24"/>
          <w:lang w:eastAsia="en-US" w:bidi="en-US"/>
        </w:rPr>
        <w:t xml:space="preserve">,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rStyle w:val="a7"/>
          <w:sz w:val="24"/>
          <w:szCs w:val="24"/>
          <w:lang w:eastAsia="en-US" w:bidi="en-US"/>
        </w:rPr>
        <w:t>: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rStyle w:val="a7"/>
          <w:sz w:val="24"/>
          <w:szCs w:val="24"/>
          <w:lang w:eastAsia="en-US" w:bidi="en-US"/>
        </w:rPr>
        <w:t xml:space="preserve">, </w:t>
      </w:r>
      <w:r w:rsidRPr="006414E2">
        <w:rPr>
          <w:rStyle w:val="a7"/>
          <w:sz w:val="24"/>
          <w:szCs w:val="24"/>
          <w:lang w:val="en-US" w:eastAsia="en-US" w:bidi="en-US"/>
        </w:rPr>
        <w:t>Z</w:t>
      </w:r>
      <w:r w:rsidRPr="006414E2">
        <w:rPr>
          <w:rStyle w:val="a7"/>
          <w:sz w:val="24"/>
          <w:szCs w:val="24"/>
          <w:lang w:eastAsia="en-US" w:bidi="en-US"/>
        </w:rPr>
        <w:t>:</w:t>
      </w:r>
      <w:r w:rsidRPr="006414E2">
        <w:rPr>
          <w:rStyle w:val="a7"/>
          <w:sz w:val="24"/>
          <w:szCs w:val="24"/>
          <w:lang w:val="en-US" w:eastAsia="en-US" w:bidi="en-US"/>
        </w:rPr>
        <w:t>z</w:t>
      </w:r>
      <w:r w:rsidRPr="006414E2">
        <w:rPr>
          <w:rStyle w:val="a7"/>
          <w:sz w:val="24"/>
          <w:szCs w:val="24"/>
          <w:lang w:eastAsia="en-US" w:bidi="en-US"/>
        </w:rPr>
        <w:t>},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таких, для которых в отношении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rStyle w:val="a7"/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значение атрибута </w:t>
      </w:r>
      <w:r w:rsidRPr="006414E2">
        <w:rPr>
          <w:rStyle w:val="a7"/>
          <w:sz w:val="24"/>
          <w:szCs w:val="24"/>
        </w:rPr>
        <w:t>X</w:t>
      </w:r>
      <w:r w:rsidRPr="006414E2">
        <w:rPr>
          <w:sz w:val="24"/>
          <w:szCs w:val="24"/>
        </w:rPr>
        <w:t xml:space="preserve"> равно х, а атрибута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равно </w:t>
      </w:r>
      <w:r w:rsidRPr="006414E2">
        <w:rPr>
          <w:rStyle w:val="a7"/>
          <w:sz w:val="24"/>
          <w:szCs w:val="24"/>
        </w:rPr>
        <w:t>у,</w:t>
      </w:r>
      <w:r w:rsidRPr="006414E2">
        <w:rPr>
          <w:sz w:val="24"/>
          <w:szCs w:val="24"/>
        </w:rPr>
        <w:t xml:space="preserve"> и в отношении </w:t>
      </w:r>
      <w:r w:rsidRPr="006414E2">
        <w:rPr>
          <w:rStyle w:val="a7"/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значение атрибута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равно у, а атрибута </w:t>
      </w:r>
      <w:r w:rsidRPr="006414E2">
        <w:rPr>
          <w:rStyle w:val="a7"/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равно </w:t>
      </w:r>
      <w:r w:rsidRPr="006414E2">
        <w:rPr>
          <w:sz w:val="24"/>
          <w:szCs w:val="24"/>
          <w:lang w:val="en-US" w:eastAsia="en-US" w:bidi="en-US"/>
        </w:rPr>
        <w:t>z</w:t>
      </w:r>
      <w:r w:rsidRPr="006414E2">
        <w:rPr>
          <w:sz w:val="24"/>
          <w:szCs w:val="24"/>
          <w:lang w:eastAsia="en-US" w:bidi="en-US"/>
        </w:rPr>
        <w:t>.</w:t>
      </w:r>
    </w:p>
    <w:p w:rsidR="006414E2" w:rsidRPr="006414E2" w:rsidRDefault="006414E2" w:rsidP="006414E2">
      <w:pPr>
        <w:pStyle w:val="3"/>
        <w:shd w:val="clear" w:color="auto" w:fill="auto"/>
        <w:spacing w:before="0"/>
        <w:ind w:left="20" w:right="20" w:firstLine="0"/>
        <w:rPr>
          <w:sz w:val="24"/>
          <w:szCs w:val="24"/>
        </w:rPr>
      </w:pPr>
    </w:p>
    <w:p w:rsidR="00015F48" w:rsidRPr="006414E2" w:rsidRDefault="006414E2" w:rsidP="006414E2">
      <w:pPr>
        <w:pStyle w:val="3"/>
        <w:shd w:val="clear" w:color="auto" w:fill="auto"/>
        <w:spacing w:before="0"/>
        <w:ind w:left="20" w:right="20" w:firstLine="0"/>
        <w:rPr>
          <w:sz w:val="24"/>
          <w:szCs w:val="24"/>
        </w:rPr>
      </w:pPr>
      <w:r w:rsidRPr="006414E2">
        <w:rPr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0" locked="0" layoutInCell="1" allowOverlap="1" wp14:anchorId="6E914031" wp14:editId="555887BE">
            <wp:simplePos x="0" y="0"/>
            <wp:positionH relativeFrom="column">
              <wp:posOffset>13970</wp:posOffset>
            </wp:positionH>
            <wp:positionV relativeFrom="paragraph">
              <wp:posOffset>-1633855</wp:posOffset>
            </wp:positionV>
            <wp:extent cx="3305175" cy="176212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945" w:rsidRPr="006414E2">
        <w:rPr>
          <w:sz w:val="24"/>
          <w:szCs w:val="24"/>
        </w:rPr>
        <w:t xml:space="preserve">Естественное соединение обладает свойствами </w:t>
      </w:r>
      <w:r w:rsidR="004F6945" w:rsidRPr="006414E2">
        <w:rPr>
          <w:rStyle w:val="a7"/>
          <w:sz w:val="24"/>
          <w:szCs w:val="24"/>
        </w:rPr>
        <w:t>коммутативности</w:t>
      </w:r>
      <w:r w:rsidR="004F6945" w:rsidRPr="006414E2">
        <w:rPr>
          <w:sz w:val="24"/>
          <w:szCs w:val="24"/>
        </w:rPr>
        <w:t xml:space="preserve"> и </w:t>
      </w:r>
      <w:r w:rsidR="004F6945" w:rsidRPr="006414E2">
        <w:rPr>
          <w:rStyle w:val="a7"/>
          <w:sz w:val="24"/>
          <w:szCs w:val="24"/>
        </w:rPr>
        <w:t>ассоциативности.</w:t>
      </w:r>
    </w:p>
    <w:p w:rsidR="00015F48" w:rsidRPr="006414E2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Отметим также, что если отношения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и </w:t>
      </w:r>
      <w:r w:rsidRPr="006414E2">
        <w:rPr>
          <w:rStyle w:val="a7"/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не имеют общих атрибутов, то естественное соединение превращается в декартово произведение.</w:t>
      </w:r>
    </w:p>
    <w:p w:rsidR="00015F48" w:rsidRPr="006414E2" w:rsidRDefault="004F6945">
      <w:pPr>
        <w:pStyle w:val="3"/>
        <w:shd w:val="clear" w:color="auto" w:fill="auto"/>
        <w:tabs>
          <w:tab w:val="left" w:pos="1738"/>
        </w:tabs>
        <w:spacing w:before="0"/>
        <w:ind w:left="20" w:firstLine="720"/>
        <w:rPr>
          <w:sz w:val="24"/>
          <w:szCs w:val="24"/>
        </w:rPr>
      </w:pPr>
      <w:r w:rsidRPr="006414E2">
        <w:rPr>
          <w:rStyle w:val="a6"/>
          <w:sz w:val="24"/>
          <w:szCs w:val="24"/>
        </w:rPr>
        <w:t>Пример</w:t>
      </w:r>
      <w:r w:rsidRPr="006414E2">
        <w:rPr>
          <w:sz w:val="24"/>
          <w:szCs w:val="24"/>
        </w:rPr>
        <w:t>:</w:t>
      </w:r>
      <w:r w:rsidRPr="006414E2">
        <w:rPr>
          <w:sz w:val="24"/>
          <w:szCs w:val="24"/>
        </w:rPr>
        <w:tab/>
        <w:t xml:space="preserve">Рассмотрим отношения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1</w:t>
      </w:r>
      <w:proofErr w:type="gramEnd"/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Поставщики</w:t>
      </w:r>
      <w:r w:rsidRPr="006414E2">
        <w:rPr>
          <w:sz w:val="24"/>
          <w:szCs w:val="24"/>
        </w:rPr>
        <w:t xml:space="preserve"> (Рис. </w:t>
      </w:r>
      <w:r w:rsidR="000F146A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>). Атрибуты</w:t>
      </w:r>
    </w:p>
    <w:p w:rsidR="00015F48" w:rsidRPr="006414E2" w:rsidRDefault="004F6945">
      <w:pPr>
        <w:pStyle w:val="3"/>
        <w:shd w:val="clear" w:color="auto" w:fill="auto"/>
        <w:spacing w:before="0" w:after="70"/>
        <w:ind w:left="20" w:right="20" w:firstLine="0"/>
        <w:rPr>
          <w:sz w:val="24"/>
          <w:szCs w:val="24"/>
        </w:rPr>
      </w:pPr>
      <w:proofErr w:type="spellStart"/>
      <w:r w:rsidRPr="006414E2">
        <w:rPr>
          <w:rStyle w:val="a7"/>
          <w:sz w:val="24"/>
          <w:szCs w:val="24"/>
        </w:rPr>
        <w:t>КодПоставщика</w:t>
      </w:r>
      <w:proofErr w:type="spellEnd"/>
      <w:r w:rsidRPr="006414E2">
        <w:rPr>
          <w:sz w:val="24"/>
          <w:szCs w:val="24"/>
        </w:rPr>
        <w:t xml:space="preserve"> и </w:t>
      </w:r>
      <w:proofErr w:type="spellStart"/>
      <w:r w:rsidRPr="006414E2">
        <w:rPr>
          <w:rStyle w:val="a7"/>
          <w:sz w:val="24"/>
          <w:szCs w:val="24"/>
        </w:rPr>
        <w:t>КодП</w:t>
      </w:r>
      <w:proofErr w:type="spellEnd"/>
      <w:r w:rsidRPr="006414E2">
        <w:rPr>
          <w:sz w:val="24"/>
          <w:szCs w:val="24"/>
        </w:rPr>
        <w:t xml:space="preserve"> </w:t>
      </w:r>
      <w:proofErr w:type="gramStart"/>
      <w:r w:rsidRPr="006414E2">
        <w:rPr>
          <w:sz w:val="24"/>
          <w:szCs w:val="24"/>
        </w:rPr>
        <w:t>определены</w:t>
      </w:r>
      <w:proofErr w:type="gramEnd"/>
      <w:r w:rsidRPr="006414E2">
        <w:rPr>
          <w:sz w:val="24"/>
          <w:szCs w:val="24"/>
        </w:rPr>
        <w:t xml:space="preserve"> на одном и том же домене кодов поставщиков. Поскольку при естественном соединении также требуется, чтобы общие атрибуты соединяемых отношений имели одинаковые имена, переименуем атрибут </w:t>
      </w:r>
      <w:proofErr w:type="spellStart"/>
      <w:r w:rsidRPr="006414E2">
        <w:rPr>
          <w:rStyle w:val="a7"/>
          <w:sz w:val="24"/>
          <w:szCs w:val="24"/>
        </w:rPr>
        <w:t>КодП</w:t>
      </w:r>
      <w:proofErr w:type="spellEnd"/>
      <w:r w:rsidRPr="006414E2">
        <w:rPr>
          <w:sz w:val="24"/>
          <w:szCs w:val="24"/>
        </w:rPr>
        <w:t xml:space="preserve"> отношения </w:t>
      </w:r>
      <w:r w:rsidRPr="006414E2">
        <w:rPr>
          <w:rStyle w:val="a7"/>
          <w:sz w:val="24"/>
          <w:szCs w:val="24"/>
        </w:rPr>
        <w:t>Поставщики</w:t>
      </w:r>
      <w:r w:rsidRPr="006414E2">
        <w:rPr>
          <w:sz w:val="24"/>
          <w:szCs w:val="24"/>
        </w:rPr>
        <w:t xml:space="preserve"> в </w:t>
      </w:r>
      <w:proofErr w:type="spellStart"/>
      <w:r w:rsidRPr="006414E2">
        <w:rPr>
          <w:rStyle w:val="a7"/>
          <w:sz w:val="24"/>
          <w:szCs w:val="24"/>
        </w:rPr>
        <w:t>КодПоставщика</w:t>
      </w:r>
      <w:proofErr w:type="spellEnd"/>
      <w:r w:rsidRPr="006414E2">
        <w:rPr>
          <w:rStyle w:val="a7"/>
          <w:sz w:val="24"/>
          <w:szCs w:val="24"/>
        </w:rPr>
        <w:t>.</w:t>
      </w:r>
      <w:r w:rsidRPr="006414E2">
        <w:rPr>
          <w:sz w:val="24"/>
          <w:szCs w:val="24"/>
        </w:rPr>
        <w:t xml:space="preserve"> Тогда естественным соединением отношений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1</w:t>
      </w:r>
      <w:proofErr w:type="gramEnd"/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Поставщики</w:t>
      </w:r>
      <w:r w:rsidRPr="006414E2">
        <w:rPr>
          <w:sz w:val="24"/>
          <w:szCs w:val="24"/>
        </w:rPr>
        <w:t xml:space="preserve"> по атрибуту </w:t>
      </w:r>
      <w:proofErr w:type="spellStart"/>
      <w:r w:rsidRPr="006414E2">
        <w:rPr>
          <w:rStyle w:val="a7"/>
          <w:sz w:val="24"/>
          <w:szCs w:val="24"/>
        </w:rPr>
        <w:t>КодПоставщика</w:t>
      </w:r>
      <w:proofErr w:type="spellEnd"/>
      <w:r w:rsidRPr="006414E2">
        <w:rPr>
          <w:rStyle w:val="a7"/>
          <w:sz w:val="24"/>
          <w:szCs w:val="24"/>
        </w:rPr>
        <w:t xml:space="preserve"> </w:t>
      </w:r>
      <w:r w:rsidRPr="006414E2">
        <w:rPr>
          <w:sz w:val="24"/>
          <w:szCs w:val="24"/>
        </w:rPr>
        <w:t xml:space="preserve">будет отношение 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11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0F146A" w:rsidRPr="006414E2">
        <w:rPr>
          <w:sz w:val="24"/>
          <w:szCs w:val="24"/>
        </w:rPr>
        <w:t>8</w:t>
      </w:r>
      <w:r w:rsidRPr="006414E2">
        <w:rPr>
          <w:sz w:val="24"/>
          <w:szCs w:val="24"/>
        </w:rPr>
        <w:t>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1411"/>
        <w:gridCol w:w="1613"/>
        <w:gridCol w:w="2074"/>
        <w:gridCol w:w="1387"/>
      </w:tblGrid>
      <w:tr w:rsidR="00015F48">
        <w:trPr>
          <w:trHeight w:hRule="exact" w:val="744"/>
          <w:jc w:val="center"/>
        </w:trPr>
        <w:tc>
          <w:tcPr>
            <w:tcW w:w="78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rPr>
                <w:rStyle w:val="85pt0"/>
                <w:lang w:val="en-US" w:eastAsia="en-US" w:bidi="en-US"/>
              </w:rPr>
              <w:t>R</w:t>
            </w:r>
            <w:r w:rsidRPr="00BC1121">
              <w:rPr>
                <w:rStyle w:val="85pt0"/>
                <w:lang w:eastAsia="en-US" w:bidi="en-US"/>
              </w:rPr>
              <w:t xml:space="preserve">11 </w:t>
            </w:r>
            <w:r>
              <w:rPr>
                <w:rStyle w:val="85pt0"/>
              </w:rPr>
              <w:t xml:space="preserve">=Продукты1 [Продукты 1.КодПоставщика = </w:t>
            </w:r>
            <w:proofErr w:type="spellStart"/>
            <w:r>
              <w:rPr>
                <w:rStyle w:val="85pt0"/>
              </w:rPr>
              <w:t>Поставщики.КодПоставщика</w:t>
            </w:r>
            <w:proofErr w:type="spellEnd"/>
            <w:r>
              <w:rPr>
                <w:rStyle w:val="85pt0"/>
              </w:rPr>
              <w:t xml:space="preserve">] Поставщики </w:t>
            </w:r>
            <w:r>
              <w:rPr>
                <w:rStyle w:val="85pt2"/>
              </w:rPr>
              <w:t>R</w:t>
            </w:r>
            <w:r w:rsidRPr="00BC1121">
              <w:rPr>
                <w:rStyle w:val="85pt2"/>
                <w:lang w:val="ru-RU"/>
              </w:rPr>
              <w:t>11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КодПродукта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КодПоставщика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Наименование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Город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Сахар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</w:t>
            </w:r>
            <w:proofErr w:type="gramStart"/>
            <w:r>
              <w:rPr>
                <w:rStyle w:val="85pt0"/>
              </w:rPr>
              <w:t>В</w:t>
            </w:r>
            <w:proofErr w:type="gramEnd"/>
            <w:r>
              <w:rPr>
                <w:rStyle w:val="85pt0"/>
              </w:rPr>
              <w:t xml:space="preserve"> о стоки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Соль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Мука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Владивосток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Рис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Уссурийск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58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Гречка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Уссурийск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Крупа манная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Уссурийск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162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Пшено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Уссурийск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474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Молоко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ПБОЮЛ Сидоров</w:t>
            </w:r>
            <w:proofErr w:type="gramStart"/>
            <w:r>
              <w:rPr>
                <w:rStyle w:val="85pt0"/>
              </w:rPr>
              <w:t xml:space="preserve"> А</w:t>
            </w:r>
            <w:proofErr w:type="gramEnd"/>
            <w:r>
              <w:rPr>
                <w:rStyle w:val="85pt0"/>
              </w:rPr>
              <w:t xml:space="preserve"> С.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Находка</w:t>
            </w:r>
          </w:p>
        </w:tc>
      </w:tr>
      <w:tr w:rsidR="00015F48">
        <w:trPr>
          <w:trHeight w:hRule="exact" w:val="288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891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Кефир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ПБОЮЛ Сидоров А. С.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88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Находка</w:t>
            </w:r>
          </w:p>
        </w:tc>
      </w:tr>
    </w:tbl>
    <w:p w:rsidR="00015F48" w:rsidRDefault="004F6945">
      <w:pPr>
        <w:pStyle w:val="43"/>
        <w:framePr w:w="7882" w:wrap="notBeside" w:vAnchor="text" w:hAnchor="text" w:xAlign="center" w:y="1"/>
        <w:shd w:val="clear" w:color="auto" w:fill="auto"/>
        <w:spacing w:line="200" w:lineRule="exact"/>
      </w:pPr>
      <w:r>
        <w:t xml:space="preserve">Рис. </w:t>
      </w:r>
      <w:r w:rsidR="000F146A">
        <w:t>8</w:t>
      </w:r>
      <w:r>
        <w:t>. Пример естественного соединения</w:t>
      </w:r>
    </w:p>
    <w:p w:rsidR="00015F48" w:rsidRDefault="00015F48">
      <w:pPr>
        <w:rPr>
          <w:sz w:val="2"/>
          <w:szCs w:val="2"/>
        </w:rPr>
      </w:pPr>
    </w:p>
    <w:p w:rsidR="00015F48" w:rsidRPr="006414E2" w:rsidRDefault="004F6945">
      <w:pPr>
        <w:pStyle w:val="3"/>
        <w:shd w:val="clear" w:color="auto" w:fill="auto"/>
        <w:spacing w:before="191" w:line="254" w:lineRule="exact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Рассмотрим теперь </w:t>
      </w:r>
      <w:r w:rsidRPr="006414E2">
        <w:rPr>
          <w:rStyle w:val="a7"/>
          <w:sz w:val="24"/>
          <w:szCs w:val="24"/>
        </w:rPr>
        <w:t>условное соединение</w:t>
      </w:r>
      <w:r w:rsidRPr="006414E2">
        <w:rPr>
          <w:sz w:val="24"/>
          <w:szCs w:val="24"/>
        </w:rPr>
        <w:t xml:space="preserve"> (или 0-соединение). Эта операция используется, когда необходимо соединить два отношения на основе некоторых условий, отличных от эквивалентности.</w:t>
      </w:r>
    </w:p>
    <w:p w:rsidR="00015F48" w:rsidRPr="006414E2" w:rsidRDefault="004F6945">
      <w:pPr>
        <w:pStyle w:val="3"/>
        <w:shd w:val="clear" w:color="auto" w:fill="auto"/>
        <w:spacing w:before="0" w:after="240" w:line="254" w:lineRule="exact"/>
        <w:ind w:left="20" w:right="20" w:firstLine="720"/>
        <w:rPr>
          <w:sz w:val="24"/>
          <w:szCs w:val="24"/>
        </w:rPr>
      </w:pPr>
      <w:r w:rsidRPr="006414E2">
        <w:rPr>
          <w:sz w:val="24"/>
          <w:szCs w:val="24"/>
        </w:rPr>
        <w:t xml:space="preserve">Пусть отношения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и </w:t>
      </w:r>
      <w:r w:rsidRPr="006414E2">
        <w:rPr>
          <w:rStyle w:val="a7"/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не имеют общих имен атрибутов, и 0 определяется как в операции выборки. Тогда </w:t>
      </w:r>
      <w:r w:rsidRPr="006414E2">
        <w:rPr>
          <w:rStyle w:val="a7"/>
          <w:sz w:val="24"/>
          <w:szCs w:val="24"/>
        </w:rPr>
        <w:t>условным соединением</w:t>
      </w:r>
      <w:r w:rsidRPr="006414E2">
        <w:rPr>
          <w:sz w:val="24"/>
          <w:szCs w:val="24"/>
        </w:rPr>
        <w:t xml:space="preserve"> отношения </w:t>
      </w:r>
      <w:r w:rsidRPr="006414E2">
        <w:rPr>
          <w:rStyle w:val="a7"/>
          <w:sz w:val="24"/>
          <w:szCs w:val="24"/>
          <w:lang w:val="en-US" w:eastAsia="en-US" w:bidi="en-US"/>
        </w:rPr>
        <w:t>A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по атрибуту </w:t>
      </w:r>
      <w:r w:rsidRPr="006414E2">
        <w:rPr>
          <w:rStyle w:val="a7"/>
          <w:sz w:val="24"/>
          <w:szCs w:val="24"/>
        </w:rPr>
        <w:t>X</w:t>
      </w:r>
      <w:r w:rsidRPr="006414E2">
        <w:rPr>
          <w:sz w:val="24"/>
          <w:szCs w:val="24"/>
        </w:rPr>
        <w:t xml:space="preserve"> с отношением </w:t>
      </w:r>
      <w:r w:rsidRPr="006414E2">
        <w:rPr>
          <w:rStyle w:val="a7"/>
          <w:sz w:val="24"/>
          <w:szCs w:val="24"/>
          <w:lang w:val="en-US" w:eastAsia="en-US" w:bidi="en-US"/>
        </w:rPr>
        <w:t>B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по атрибуту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rStyle w:val="a7"/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называется отношение с заголовком, который представляет собой сцепление двух заголовков исходных отношений</w:t>
      </w:r>
      <w:proofErr w:type="gramStart"/>
      <w:r w:rsidRPr="006414E2">
        <w:rPr>
          <w:sz w:val="24"/>
          <w:szCs w:val="24"/>
        </w:rPr>
        <w:t xml:space="preserve"> </w:t>
      </w:r>
      <w:r w:rsidRPr="006414E2">
        <w:rPr>
          <w:rStyle w:val="a7"/>
          <w:sz w:val="24"/>
          <w:szCs w:val="24"/>
        </w:rPr>
        <w:t>А</w:t>
      </w:r>
      <w:proofErr w:type="gramEnd"/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</w:rPr>
        <w:t>В</w:t>
      </w:r>
      <w:r w:rsidRPr="006414E2">
        <w:rPr>
          <w:sz w:val="24"/>
          <w:szCs w:val="24"/>
        </w:rPr>
        <w:t xml:space="preserve"> (как и при операции декартова произведения), и с телом, содержащим множество кортежей </w:t>
      </w:r>
      <w:r w:rsidRPr="006414E2">
        <w:rPr>
          <w:sz w:val="24"/>
          <w:szCs w:val="24"/>
          <w:lang w:val="en-US" w:eastAsia="en-US" w:bidi="en-US"/>
        </w:rPr>
        <w:t>t</w:t>
      </w:r>
      <w:r w:rsidRPr="006414E2">
        <w:rPr>
          <w:sz w:val="24"/>
          <w:szCs w:val="24"/>
          <w:lang w:eastAsia="en-US" w:bidi="en-US"/>
        </w:rPr>
        <w:t xml:space="preserve">, </w:t>
      </w:r>
      <w:r w:rsidRPr="006414E2">
        <w:rPr>
          <w:sz w:val="24"/>
          <w:szCs w:val="24"/>
        </w:rPr>
        <w:t xml:space="preserve">таких что </w:t>
      </w:r>
      <w:r w:rsidRPr="006414E2">
        <w:rPr>
          <w:sz w:val="24"/>
          <w:szCs w:val="24"/>
          <w:lang w:val="en-US" w:eastAsia="en-US" w:bidi="en-US"/>
        </w:rPr>
        <w:t>t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принадлежит этому декартову произведению и вычисление условия “X 0 </w:t>
      </w:r>
      <w:r w:rsidRPr="006414E2">
        <w:rPr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” </w:t>
      </w:r>
      <w:r w:rsidRPr="006414E2">
        <w:rPr>
          <w:sz w:val="24"/>
          <w:szCs w:val="24"/>
        </w:rPr>
        <w:t xml:space="preserve">дает значение «истина» для этого кортежа. Атрибуты </w:t>
      </w:r>
      <w:r w:rsidRPr="006414E2">
        <w:rPr>
          <w:rStyle w:val="a7"/>
          <w:sz w:val="24"/>
          <w:szCs w:val="24"/>
        </w:rPr>
        <w:t>X</w:t>
      </w:r>
      <w:r w:rsidRPr="006414E2">
        <w:rPr>
          <w:sz w:val="24"/>
          <w:szCs w:val="24"/>
        </w:rPr>
        <w:t xml:space="preserve"> и </w:t>
      </w:r>
      <w:r w:rsidRPr="006414E2">
        <w:rPr>
          <w:rStyle w:val="a7"/>
          <w:sz w:val="24"/>
          <w:szCs w:val="24"/>
          <w:lang w:val="en-US" w:eastAsia="en-US" w:bidi="en-US"/>
        </w:rPr>
        <w:t>Y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>должны быть определены на одном и том же домене, а операция должна иметь смысл для этого домена.</w:t>
      </w:r>
    </w:p>
    <w:p w:rsidR="00015F48" w:rsidRDefault="004F6945">
      <w:pPr>
        <w:pStyle w:val="3"/>
        <w:shd w:val="clear" w:color="auto" w:fill="auto"/>
        <w:spacing w:before="0" w:after="87" w:line="254" w:lineRule="exact"/>
        <w:ind w:left="20" w:right="20" w:firstLine="720"/>
      </w:pPr>
      <w:r w:rsidRPr="006414E2">
        <w:rPr>
          <w:rStyle w:val="a6"/>
          <w:sz w:val="24"/>
          <w:szCs w:val="24"/>
        </w:rPr>
        <w:t>Пример</w:t>
      </w:r>
      <w:r w:rsidRPr="006414E2">
        <w:rPr>
          <w:rStyle w:val="a7"/>
          <w:sz w:val="24"/>
          <w:szCs w:val="24"/>
        </w:rPr>
        <w:t>:</w:t>
      </w:r>
      <w:r w:rsidRPr="006414E2">
        <w:rPr>
          <w:sz w:val="24"/>
          <w:szCs w:val="24"/>
        </w:rPr>
        <w:t xml:space="preserve"> Получить названия продуктов (отношение </w:t>
      </w:r>
      <w:r w:rsidRPr="006414E2">
        <w:rPr>
          <w:rStyle w:val="a7"/>
          <w:sz w:val="24"/>
          <w:szCs w:val="24"/>
        </w:rPr>
        <w:t>Продукты</w:t>
      </w:r>
      <w:proofErr w:type="gramStart"/>
      <w:r w:rsidRPr="006414E2">
        <w:rPr>
          <w:rStyle w:val="a7"/>
          <w:sz w:val="24"/>
          <w:szCs w:val="24"/>
        </w:rPr>
        <w:t>1</w:t>
      </w:r>
      <w:proofErr w:type="gramEnd"/>
      <w:r w:rsidRPr="006414E2">
        <w:rPr>
          <w:sz w:val="24"/>
          <w:szCs w:val="24"/>
        </w:rPr>
        <w:t xml:space="preserve"> - Рис. </w:t>
      </w:r>
      <w:r w:rsidR="000F146A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 xml:space="preserve">), поставляемых поставщиками из Владивостока (отношение </w:t>
      </w:r>
      <w:r w:rsidRPr="006414E2">
        <w:rPr>
          <w:rStyle w:val="a7"/>
          <w:sz w:val="24"/>
          <w:szCs w:val="24"/>
        </w:rPr>
        <w:t>Поставщики</w:t>
      </w:r>
      <w:r w:rsidRPr="006414E2">
        <w:rPr>
          <w:sz w:val="24"/>
          <w:szCs w:val="24"/>
        </w:rPr>
        <w:t xml:space="preserve"> - Рис. </w:t>
      </w:r>
      <w:r w:rsidR="000F146A" w:rsidRPr="006414E2">
        <w:rPr>
          <w:sz w:val="24"/>
          <w:szCs w:val="24"/>
        </w:rPr>
        <w:t>1</w:t>
      </w:r>
      <w:r w:rsidRPr="006414E2">
        <w:rPr>
          <w:sz w:val="24"/>
          <w:szCs w:val="24"/>
        </w:rPr>
        <w:t>). По сути, в этом примере необходимо использовать две операции: условного соединения - для получения непосредственно</w:t>
      </w:r>
      <w:r>
        <w:br w:type="page"/>
      </w:r>
      <w:r w:rsidRPr="006414E2">
        <w:rPr>
          <w:sz w:val="24"/>
          <w:szCs w:val="24"/>
        </w:rPr>
        <w:lastRenderedPageBreak/>
        <w:t xml:space="preserve">списка продуктов, поставляемых Владивостокскими поставщиками </w:t>
      </w:r>
      <w:r w:rsidRPr="006414E2">
        <w:rPr>
          <w:sz w:val="24"/>
          <w:szCs w:val="24"/>
          <w:lang w:eastAsia="en-US" w:bidi="en-US"/>
        </w:rPr>
        <w:t>(</w:t>
      </w:r>
      <w:r w:rsidRPr="006414E2">
        <w:rPr>
          <w:sz w:val="24"/>
          <w:szCs w:val="24"/>
          <w:lang w:val="en-US" w:eastAsia="en-US" w:bidi="en-US"/>
        </w:rPr>
        <w:t>R</w:t>
      </w:r>
      <w:r w:rsidRPr="006414E2">
        <w:rPr>
          <w:sz w:val="24"/>
          <w:szCs w:val="24"/>
          <w:lang w:eastAsia="en-US" w:bidi="en-US"/>
        </w:rPr>
        <w:t xml:space="preserve">12); </w:t>
      </w:r>
      <w:r w:rsidRPr="006414E2">
        <w:rPr>
          <w:sz w:val="24"/>
          <w:szCs w:val="24"/>
        </w:rPr>
        <w:t xml:space="preserve">и проекции - для получения только названий продуктов </w:t>
      </w:r>
      <w:r w:rsidRPr="006414E2">
        <w:rPr>
          <w:rStyle w:val="a7"/>
          <w:sz w:val="24"/>
          <w:szCs w:val="24"/>
          <w:lang w:eastAsia="en-US" w:bidi="en-US"/>
        </w:rPr>
        <w:t>(</w:t>
      </w:r>
      <w:r w:rsidRPr="006414E2">
        <w:rPr>
          <w:rStyle w:val="a7"/>
          <w:sz w:val="24"/>
          <w:szCs w:val="24"/>
          <w:lang w:val="en-US" w:eastAsia="en-US" w:bidi="en-US"/>
        </w:rPr>
        <w:t>R</w:t>
      </w:r>
      <w:r w:rsidRPr="006414E2">
        <w:rPr>
          <w:rStyle w:val="a7"/>
          <w:sz w:val="24"/>
          <w:szCs w:val="24"/>
          <w:lang w:eastAsia="en-US" w:bidi="en-US"/>
        </w:rPr>
        <w:t>13)</w:t>
      </w:r>
      <w:r w:rsidRPr="006414E2">
        <w:rPr>
          <w:sz w:val="24"/>
          <w:szCs w:val="24"/>
          <w:lang w:eastAsia="en-US" w:bidi="en-US"/>
        </w:rPr>
        <w:t xml:space="preserve"> </w:t>
      </w:r>
      <w:r w:rsidRPr="006414E2">
        <w:rPr>
          <w:sz w:val="24"/>
          <w:szCs w:val="24"/>
        </w:rPr>
        <w:t xml:space="preserve">(Рис. </w:t>
      </w:r>
      <w:r w:rsidR="000F146A" w:rsidRPr="006414E2">
        <w:rPr>
          <w:sz w:val="24"/>
          <w:szCs w:val="24"/>
        </w:rPr>
        <w:t>8</w:t>
      </w:r>
      <w:r w:rsidRPr="006414E2">
        <w:rPr>
          <w:sz w:val="24"/>
          <w:szCs w:val="24"/>
        </w:rPr>
        <w:t>).</w:t>
      </w:r>
    </w:p>
    <w:p w:rsidR="00015F48" w:rsidRDefault="004F6945">
      <w:pPr>
        <w:pStyle w:val="60"/>
        <w:shd w:val="clear" w:color="auto" w:fill="auto"/>
        <w:spacing w:line="221" w:lineRule="exact"/>
        <w:ind w:left="1100" w:right="2660" w:firstLine="0"/>
      </w:pPr>
      <w:r>
        <w:rPr>
          <w:lang w:val="en-US" w:eastAsia="en-US" w:bidi="en-US"/>
        </w:rPr>
        <w:t>R</w:t>
      </w:r>
      <w:r w:rsidRPr="00BC1121">
        <w:rPr>
          <w:lang w:eastAsia="en-US" w:bidi="en-US"/>
        </w:rPr>
        <w:t xml:space="preserve">12 </w:t>
      </w:r>
      <w:r>
        <w:t xml:space="preserve">= Продукты! [(Продукты1.КодПоставщика = </w:t>
      </w:r>
      <w:proofErr w:type="spellStart"/>
      <w:r>
        <w:t>Поставщики.КодП</w:t>
      </w:r>
      <w:proofErr w:type="spellEnd"/>
      <w:r>
        <w:t xml:space="preserve">) </w:t>
      </w:r>
      <w:r>
        <w:rPr>
          <w:rStyle w:val="665pt120"/>
        </w:rPr>
        <w:t xml:space="preserve">Л </w:t>
      </w:r>
      <w:proofErr w:type="spellStart"/>
      <w:r>
        <w:t>Поставщики.Город</w:t>
      </w:r>
      <w:proofErr w:type="spellEnd"/>
      <w:r>
        <w:t xml:space="preserve"> = “Владивосток”] Поставщики </w:t>
      </w:r>
      <w:r>
        <w:rPr>
          <w:lang w:val="en-US" w:eastAsia="en-US" w:bidi="en-US"/>
        </w:rPr>
        <w:t>R</w:t>
      </w:r>
      <w:r w:rsidRPr="00BC1121">
        <w:rPr>
          <w:lang w:eastAsia="en-US" w:bidi="en-US"/>
        </w:rPr>
        <w:t>13=</w:t>
      </w:r>
      <w:r>
        <w:rPr>
          <w:lang w:val="en-US" w:eastAsia="en-US" w:bidi="en-US"/>
        </w:rPr>
        <w:t>R</w:t>
      </w:r>
      <w:r w:rsidRPr="00BC1121">
        <w:rPr>
          <w:lang w:eastAsia="en-US" w:bidi="en-US"/>
        </w:rPr>
        <w:t xml:space="preserve">12 </w:t>
      </w:r>
      <w:r>
        <w:t>[Продукт] или</w:t>
      </w:r>
    </w:p>
    <w:p w:rsidR="00015F48" w:rsidRDefault="004F6945">
      <w:pPr>
        <w:pStyle w:val="60"/>
        <w:shd w:val="clear" w:color="auto" w:fill="auto"/>
        <w:spacing w:after="101" w:line="221" w:lineRule="exact"/>
        <w:ind w:left="1600" w:right="2660"/>
      </w:pPr>
      <w:r>
        <w:rPr>
          <w:lang w:val="en-US" w:eastAsia="en-US" w:bidi="en-US"/>
        </w:rPr>
        <w:t>R</w:t>
      </w:r>
      <w:r w:rsidRPr="00BC1121">
        <w:rPr>
          <w:lang w:eastAsia="en-US" w:bidi="en-US"/>
        </w:rPr>
        <w:t xml:space="preserve">13 </w:t>
      </w:r>
      <w:r>
        <w:t>= (Продукты! [(Продукты 1. К од</w:t>
      </w:r>
      <w:proofErr w:type="gramStart"/>
      <w:r>
        <w:t xml:space="preserve"> П</w:t>
      </w:r>
      <w:proofErr w:type="gramEnd"/>
      <w:r>
        <w:t xml:space="preserve">о став </w:t>
      </w:r>
      <w:proofErr w:type="spellStart"/>
      <w:r>
        <w:t>щика</w:t>
      </w:r>
      <w:proofErr w:type="spellEnd"/>
      <w:r>
        <w:t xml:space="preserve"> = Поставщики. </w:t>
      </w:r>
      <w:proofErr w:type="spellStart"/>
      <w:r>
        <w:t>КодП</w:t>
      </w:r>
      <w:proofErr w:type="spellEnd"/>
      <w:r>
        <w:t xml:space="preserve">) </w:t>
      </w:r>
      <w:r>
        <w:rPr>
          <w:rStyle w:val="665pt120"/>
        </w:rPr>
        <w:t xml:space="preserve">Л </w:t>
      </w:r>
      <w:proofErr w:type="spellStart"/>
      <w:r>
        <w:t>Поставщики</w:t>
      </w:r>
      <w:proofErr w:type="gramStart"/>
      <w:r>
        <w:t>.Г</w:t>
      </w:r>
      <w:proofErr w:type="gramEnd"/>
      <w:r>
        <w:t>ород</w:t>
      </w:r>
      <w:proofErr w:type="spellEnd"/>
      <w:r>
        <w:t xml:space="preserve"> = “Владивосток”] Поставщики) [Продукт]</w:t>
      </w:r>
    </w:p>
    <w:p w:rsidR="00015F48" w:rsidRDefault="004F6945">
      <w:pPr>
        <w:pStyle w:val="80"/>
        <w:shd w:val="clear" w:color="auto" w:fill="auto"/>
        <w:spacing w:before="0" w:after="26" w:line="170" w:lineRule="exact"/>
        <w:ind w:left="1600"/>
      </w:pPr>
      <w:r>
        <w:rPr>
          <w:lang w:val="en-US" w:eastAsia="en-US" w:bidi="en-US"/>
        </w:rPr>
        <w:t>R12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4"/>
        <w:gridCol w:w="922"/>
        <w:gridCol w:w="1613"/>
        <w:gridCol w:w="840"/>
        <w:gridCol w:w="1517"/>
        <w:gridCol w:w="1406"/>
      </w:tblGrid>
      <w:tr w:rsidR="00015F48">
        <w:trPr>
          <w:trHeight w:hRule="exact" w:val="235"/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КодПродукта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  <w:jc w:val="left"/>
            </w:pPr>
            <w:r>
              <w:rPr>
                <w:rStyle w:val="85pt"/>
              </w:rPr>
              <w:t>Продукт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КодПо</w:t>
            </w:r>
            <w:proofErr w:type="spellEnd"/>
            <w:r>
              <w:rPr>
                <w:rStyle w:val="85pt"/>
              </w:rPr>
              <w:t xml:space="preserve"> с т </w:t>
            </w:r>
            <w:proofErr w:type="spellStart"/>
            <w:r>
              <w:rPr>
                <w:rStyle w:val="85pt"/>
              </w:rPr>
              <w:t>авщик</w:t>
            </w:r>
            <w:proofErr w:type="spellEnd"/>
            <w:r>
              <w:rPr>
                <w:rStyle w:val="85pt"/>
              </w:rPr>
              <w:t xml:space="preserve"> 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КодП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proofErr w:type="spellStart"/>
            <w:proofErr w:type="gramStart"/>
            <w:r>
              <w:rPr>
                <w:rStyle w:val="85pt"/>
              </w:rPr>
              <w:t>Наименов</w:t>
            </w:r>
            <w:proofErr w:type="spellEnd"/>
            <w:r>
              <w:rPr>
                <w:rStyle w:val="85pt"/>
              </w:rPr>
              <w:t xml:space="preserve"> </w:t>
            </w:r>
            <w:proofErr w:type="spellStart"/>
            <w:r>
              <w:rPr>
                <w:rStyle w:val="85pt"/>
              </w:rPr>
              <w:t>ание</w:t>
            </w:r>
            <w:proofErr w:type="spellEnd"/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Город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  <w:jc w:val="left"/>
            </w:pPr>
            <w:r>
              <w:rPr>
                <w:rStyle w:val="85pt0"/>
              </w:rPr>
              <w:t>Сахар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 xml:space="preserve">ООО </w:t>
            </w:r>
            <w:proofErr w:type="spellStart"/>
            <w:r>
              <w:rPr>
                <w:rStyle w:val="85pt0"/>
              </w:rPr>
              <w:t>кВ</w:t>
            </w:r>
            <w:proofErr w:type="spellEnd"/>
            <w:r>
              <w:rPr>
                <w:rStyle w:val="85pt0"/>
              </w:rPr>
              <w:t xml:space="preserve"> о сток»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Владивосток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  <w:jc w:val="left"/>
            </w:pPr>
            <w:r>
              <w:rPr>
                <w:rStyle w:val="85pt0"/>
              </w:rPr>
              <w:t>Соль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Владивосток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  <w:jc w:val="left"/>
            </w:pPr>
            <w:r>
              <w:rPr>
                <w:rStyle w:val="85pt0"/>
              </w:rPr>
              <w:t>Мука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  <w:lang w:val="en-US" w:eastAsia="en-US" w:bidi="en-US"/>
              </w:rPr>
              <w:t>Pi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7642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Владивосток</w:t>
            </w:r>
          </w:p>
        </w:tc>
      </w:tr>
    </w:tbl>
    <w:p w:rsidR="00015F48" w:rsidRDefault="004F6945">
      <w:pPr>
        <w:pStyle w:val="24"/>
        <w:framePr w:w="7642" w:wrap="notBeside" w:vAnchor="text" w:hAnchor="text" w:xAlign="center" w:y="1"/>
        <w:shd w:val="clear" w:color="auto" w:fill="auto"/>
        <w:spacing w:line="170" w:lineRule="exact"/>
      </w:pPr>
      <w:r>
        <w:rPr>
          <w:lang w:val="en-US" w:eastAsia="en-US" w:bidi="en-US"/>
        </w:rPr>
        <w:t>R13</w:t>
      </w:r>
    </w:p>
    <w:p w:rsidR="00015F48" w:rsidRDefault="004F6945">
      <w:pPr>
        <w:pStyle w:val="53"/>
        <w:framePr w:w="7642" w:wrap="notBeside" w:vAnchor="text" w:hAnchor="text" w:xAlign="center" w:y="1"/>
        <w:shd w:val="clear" w:color="auto" w:fill="auto"/>
      </w:pPr>
      <w:r>
        <w:t>Продукт</w:t>
      </w:r>
    </w:p>
    <w:p w:rsidR="00015F48" w:rsidRDefault="004F6945">
      <w:pPr>
        <w:pStyle w:val="ac"/>
        <w:framePr w:w="7642" w:wrap="notBeside" w:vAnchor="text" w:hAnchor="text" w:xAlign="center" w:y="1"/>
        <w:shd w:val="clear" w:color="auto" w:fill="auto"/>
        <w:spacing w:line="226" w:lineRule="exact"/>
        <w:ind w:firstLine="0"/>
        <w:jc w:val="left"/>
      </w:pPr>
      <w:r>
        <w:t>Сахар</w:t>
      </w:r>
    </w:p>
    <w:p w:rsidR="00015F48" w:rsidRDefault="004F6945">
      <w:pPr>
        <w:pStyle w:val="ac"/>
        <w:framePr w:w="7642" w:wrap="notBeside" w:vAnchor="text" w:hAnchor="text" w:xAlign="center" w:y="1"/>
        <w:shd w:val="clear" w:color="auto" w:fill="auto"/>
        <w:spacing w:line="226" w:lineRule="exact"/>
        <w:ind w:firstLine="0"/>
        <w:jc w:val="left"/>
      </w:pPr>
      <w:r>
        <w:t>Соль</w:t>
      </w:r>
    </w:p>
    <w:p w:rsidR="00015F48" w:rsidRDefault="004F6945">
      <w:pPr>
        <w:pStyle w:val="ac"/>
        <w:framePr w:w="7642" w:wrap="notBeside" w:vAnchor="text" w:hAnchor="text" w:xAlign="center" w:y="1"/>
        <w:shd w:val="clear" w:color="auto" w:fill="auto"/>
        <w:spacing w:line="226" w:lineRule="exact"/>
        <w:ind w:firstLine="0"/>
        <w:jc w:val="left"/>
      </w:pPr>
      <w:r>
        <w:t>Мука</w:t>
      </w:r>
    </w:p>
    <w:p w:rsidR="00015F48" w:rsidRDefault="00015F48">
      <w:pPr>
        <w:rPr>
          <w:sz w:val="2"/>
          <w:szCs w:val="2"/>
        </w:rPr>
      </w:pPr>
    </w:p>
    <w:p w:rsidR="00015F48" w:rsidRDefault="004F6945">
      <w:pPr>
        <w:pStyle w:val="31"/>
        <w:shd w:val="clear" w:color="auto" w:fill="auto"/>
        <w:spacing w:before="39" w:after="454" w:line="200" w:lineRule="exact"/>
        <w:ind w:right="20"/>
      </w:pPr>
      <w:r>
        <w:t xml:space="preserve">Рис. </w:t>
      </w:r>
      <w:r w:rsidR="000F146A">
        <w:t>8</w:t>
      </w:r>
      <w:r>
        <w:t>. Пример условного соединения</w:t>
      </w:r>
    </w:p>
    <w:p w:rsidR="00015F48" w:rsidRPr="00B9495F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r w:rsidRPr="00B9495F">
        <w:rPr>
          <w:sz w:val="24"/>
          <w:szCs w:val="24"/>
        </w:rPr>
        <w:t>Деление</w:t>
      </w:r>
    </w:p>
    <w:p w:rsidR="00015F48" w:rsidRPr="00B9495F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r w:rsidRPr="00B9495F">
        <w:rPr>
          <w:sz w:val="24"/>
          <w:szCs w:val="24"/>
        </w:rPr>
        <w:t xml:space="preserve">Пусть отношения </w:t>
      </w:r>
      <w:r w:rsidRPr="00B9495F">
        <w:rPr>
          <w:sz w:val="24"/>
          <w:szCs w:val="24"/>
          <w:lang w:val="en-US" w:eastAsia="en-US" w:bidi="en-US"/>
        </w:rPr>
        <w:t>A</w:t>
      </w:r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 xml:space="preserve">и </w:t>
      </w:r>
      <w:r w:rsidRPr="00B9495F">
        <w:rPr>
          <w:sz w:val="24"/>
          <w:szCs w:val="24"/>
          <w:lang w:val="en-US" w:eastAsia="en-US" w:bidi="en-US"/>
        </w:rPr>
        <w:t>B</w:t>
      </w:r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>имеют заголовки:</w:t>
      </w:r>
    </w:p>
    <w:p w:rsidR="00015F48" w:rsidRPr="00B9495F" w:rsidRDefault="004F6945">
      <w:pPr>
        <w:pStyle w:val="3"/>
        <w:shd w:val="clear" w:color="auto" w:fill="auto"/>
        <w:spacing w:before="0"/>
        <w:ind w:left="740" w:right="5960" w:firstLine="0"/>
        <w:jc w:val="left"/>
        <w:rPr>
          <w:sz w:val="24"/>
          <w:szCs w:val="24"/>
        </w:rPr>
      </w:pPr>
      <w:r w:rsidRPr="00B9495F">
        <w:rPr>
          <w:sz w:val="24"/>
          <w:szCs w:val="24"/>
          <w:lang w:eastAsia="en-US" w:bidi="en-US"/>
        </w:rPr>
        <w:t>{</w:t>
      </w:r>
      <w:r w:rsidRPr="00B9495F">
        <w:rPr>
          <w:sz w:val="24"/>
          <w:szCs w:val="24"/>
          <w:lang w:val="en-US" w:eastAsia="en-US" w:bidi="en-US"/>
        </w:rPr>
        <w:t>X</w:t>
      </w:r>
      <w:r w:rsidRPr="00B9495F">
        <w:rPr>
          <w:sz w:val="24"/>
          <w:szCs w:val="24"/>
          <w:lang w:eastAsia="en-US" w:bidi="en-US"/>
        </w:rPr>
        <w:t xml:space="preserve">1, </w:t>
      </w:r>
      <w:r w:rsidRPr="00B9495F">
        <w:rPr>
          <w:sz w:val="24"/>
          <w:szCs w:val="24"/>
          <w:lang w:val="en-US" w:eastAsia="en-US" w:bidi="en-US"/>
        </w:rPr>
        <w:t>X</w:t>
      </w:r>
      <w:r w:rsidRPr="00B9495F">
        <w:rPr>
          <w:sz w:val="24"/>
          <w:szCs w:val="24"/>
          <w:lang w:eastAsia="en-US" w:bidi="en-US"/>
        </w:rPr>
        <w:t xml:space="preserve">2,..., </w:t>
      </w:r>
      <w:proofErr w:type="spellStart"/>
      <w:r w:rsidRPr="00B9495F">
        <w:rPr>
          <w:sz w:val="24"/>
          <w:szCs w:val="24"/>
          <w:lang w:val="en-US" w:eastAsia="en-US" w:bidi="en-US"/>
        </w:rPr>
        <w:t>Xm</w:t>
      </w:r>
      <w:proofErr w:type="spellEnd"/>
      <w:r w:rsidRPr="00B9495F">
        <w:rPr>
          <w:sz w:val="24"/>
          <w:szCs w:val="24"/>
          <w:lang w:eastAsia="en-US" w:bidi="en-US"/>
        </w:rPr>
        <w:t xml:space="preserve">,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1,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2,..., </w:t>
      </w:r>
      <w:proofErr w:type="spellStart"/>
      <w:r w:rsidRPr="00B9495F">
        <w:rPr>
          <w:sz w:val="24"/>
          <w:szCs w:val="24"/>
          <w:lang w:val="en-US" w:eastAsia="en-US" w:bidi="en-US"/>
        </w:rPr>
        <w:t>Yn</w:t>
      </w:r>
      <w:proofErr w:type="spellEnd"/>
      <w:r w:rsidRPr="00B9495F">
        <w:rPr>
          <w:sz w:val="24"/>
          <w:szCs w:val="24"/>
          <w:lang w:eastAsia="en-US" w:bidi="en-US"/>
        </w:rPr>
        <w:t xml:space="preserve">} </w:t>
      </w:r>
      <w:r w:rsidRPr="00B9495F">
        <w:rPr>
          <w:sz w:val="24"/>
          <w:szCs w:val="24"/>
        </w:rPr>
        <w:t>и</w:t>
      </w:r>
    </w:p>
    <w:p w:rsidR="00015F48" w:rsidRPr="00B9495F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r w:rsidRPr="00B9495F">
        <w:rPr>
          <w:sz w:val="24"/>
          <w:szCs w:val="24"/>
        </w:rPr>
        <w:t xml:space="preserve">{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1,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2,..., </w:t>
      </w:r>
      <w:proofErr w:type="spellStart"/>
      <w:r w:rsidRPr="00B9495F">
        <w:rPr>
          <w:sz w:val="24"/>
          <w:szCs w:val="24"/>
          <w:lang w:val="en-US" w:eastAsia="en-US" w:bidi="en-US"/>
        </w:rPr>
        <w:t>Yn</w:t>
      </w:r>
      <w:proofErr w:type="spellEnd"/>
      <w:proofErr w:type="gramStart"/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>}</w:t>
      </w:r>
      <w:proofErr w:type="gramEnd"/>
      <w:r w:rsidRPr="00B9495F">
        <w:rPr>
          <w:sz w:val="24"/>
          <w:szCs w:val="24"/>
        </w:rPr>
        <w:t xml:space="preserve"> соответственно;</w:t>
      </w:r>
    </w:p>
    <w:p w:rsidR="00015F48" w:rsidRPr="00B9495F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r w:rsidRPr="00B9495F">
        <w:rPr>
          <w:sz w:val="24"/>
          <w:szCs w:val="24"/>
        </w:rPr>
        <w:t xml:space="preserve">т.е. атрибуты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1,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2,., </w:t>
      </w:r>
      <w:proofErr w:type="spellStart"/>
      <w:r w:rsidRPr="00B9495F">
        <w:rPr>
          <w:sz w:val="24"/>
          <w:szCs w:val="24"/>
          <w:lang w:val="en-US" w:eastAsia="en-US" w:bidi="en-US"/>
        </w:rPr>
        <w:t>Yn</w:t>
      </w:r>
      <w:proofErr w:type="spellEnd"/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 xml:space="preserve">- общие для двух отношений, и отношение </w:t>
      </w:r>
      <w:r w:rsidRPr="00B9495F">
        <w:rPr>
          <w:sz w:val="24"/>
          <w:szCs w:val="24"/>
          <w:lang w:val="en-US" w:eastAsia="en-US" w:bidi="en-US"/>
        </w:rPr>
        <w:t>A</w:t>
      </w:r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 xml:space="preserve">имеет дополнительные атрибуты </w:t>
      </w:r>
      <w:r w:rsidRPr="00B9495F">
        <w:rPr>
          <w:sz w:val="24"/>
          <w:szCs w:val="24"/>
          <w:lang w:val="en-US" w:eastAsia="en-US" w:bidi="en-US"/>
        </w:rPr>
        <w:t>X</w:t>
      </w:r>
      <w:r w:rsidRPr="00B9495F">
        <w:rPr>
          <w:sz w:val="24"/>
          <w:szCs w:val="24"/>
          <w:lang w:eastAsia="en-US" w:bidi="en-US"/>
        </w:rPr>
        <w:t xml:space="preserve">1, </w:t>
      </w:r>
      <w:r w:rsidRPr="00B9495F">
        <w:rPr>
          <w:sz w:val="24"/>
          <w:szCs w:val="24"/>
          <w:lang w:val="en-US" w:eastAsia="en-US" w:bidi="en-US"/>
        </w:rPr>
        <w:t>X</w:t>
      </w:r>
      <w:r w:rsidRPr="00B9495F">
        <w:rPr>
          <w:sz w:val="24"/>
          <w:szCs w:val="24"/>
          <w:lang w:eastAsia="en-US" w:bidi="en-US"/>
        </w:rPr>
        <w:t xml:space="preserve">2,..., </w:t>
      </w:r>
      <w:proofErr w:type="spellStart"/>
      <w:r w:rsidRPr="00B9495F">
        <w:rPr>
          <w:sz w:val="24"/>
          <w:szCs w:val="24"/>
          <w:lang w:val="en-US" w:eastAsia="en-US" w:bidi="en-US"/>
        </w:rPr>
        <w:t>Xm</w:t>
      </w:r>
      <w:proofErr w:type="spellEnd"/>
      <w:r w:rsidRPr="00B9495F">
        <w:rPr>
          <w:sz w:val="24"/>
          <w:szCs w:val="24"/>
          <w:lang w:eastAsia="en-US" w:bidi="en-US"/>
        </w:rPr>
        <w:t xml:space="preserve">, </w:t>
      </w:r>
      <w:r w:rsidRPr="00B9495F">
        <w:rPr>
          <w:sz w:val="24"/>
          <w:szCs w:val="24"/>
        </w:rPr>
        <w:t xml:space="preserve">а отношение </w:t>
      </w:r>
      <w:r w:rsidRPr="00B9495F">
        <w:rPr>
          <w:sz w:val="24"/>
          <w:szCs w:val="24"/>
          <w:lang w:val="en-US" w:eastAsia="en-US" w:bidi="en-US"/>
        </w:rPr>
        <w:t>B</w:t>
      </w:r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 xml:space="preserve">не имеет дополнительных атрибутов. (Отношения </w:t>
      </w:r>
      <w:r w:rsidRPr="00B9495F">
        <w:rPr>
          <w:sz w:val="24"/>
          <w:szCs w:val="24"/>
          <w:lang w:val="en-US" w:eastAsia="en-US" w:bidi="en-US"/>
        </w:rPr>
        <w:t>A</w:t>
      </w:r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 xml:space="preserve">и </w:t>
      </w:r>
      <w:r w:rsidRPr="00B9495F">
        <w:rPr>
          <w:sz w:val="24"/>
          <w:szCs w:val="24"/>
          <w:lang w:val="en-US" w:eastAsia="en-US" w:bidi="en-US"/>
        </w:rPr>
        <w:t>B</w:t>
      </w:r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 xml:space="preserve">представляют соответственно делимое и делитель). Предположим также, что соответствующие атрибуты (т.е. атрибуты с одинаковыми именами) определены на одном и том же домене. </w:t>
      </w:r>
      <w:proofErr w:type="gramStart"/>
      <w:r w:rsidRPr="00B9495F">
        <w:rPr>
          <w:sz w:val="24"/>
          <w:szCs w:val="24"/>
        </w:rPr>
        <w:t xml:space="preserve">Пусть выражения </w:t>
      </w:r>
      <w:r w:rsidRPr="00B9495F">
        <w:rPr>
          <w:sz w:val="24"/>
          <w:szCs w:val="24"/>
          <w:lang w:eastAsia="en-US" w:bidi="en-US"/>
        </w:rPr>
        <w:t>{</w:t>
      </w:r>
      <w:r w:rsidRPr="00B9495F">
        <w:rPr>
          <w:sz w:val="24"/>
          <w:szCs w:val="24"/>
          <w:lang w:val="en-US" w:eastAsia="en-US" w:bidi="en-US"/>
        </w:rPr>
        <w:t>X</w:t>
      </w:r>
      <w:r w:rsidRPr="00B9495F">
        <w:rPr>
          <w:sz w:val="24"/>
          <w:szCs w:val="24"/>
          <w:lang w:eastAsia="en-US" w:bidi="en-US"/>
        </w:rPr>
        <w:t xml:space="preserve">1, </w:t>
      </w:r>
      <w:r w:rsidRPr="00B9495F">
        <w:rPr>
          <w:sz w:val="24"/>
          <w:szCs w:val="24"/>
          <w:lang w:val="en-US" w:eastAsia="en-US" w:bidi="en-US"/>
        </w:rPr>
        <w:t>X</w:t>
      </w:r>
      <w:r w:rsidRPr="00B9495F">
        <w:rPr>
          <w:sz w:val="24"/>
          <w:szCs w:val="24"/>
          <w:lang w:eastAsia="en-US" w:bidi="en-US"/>
        </w:rPr>
        <w:t xml:space="preserve">2,..., </w:t>
      </w:r>
      <w:proofErr w:type="spellStart"/>
      <w:r w:rsidRPr="00B9495F">
        <w:rPr>
          <w:sz w:val="24"/>
          <w:szCs w:val="24"/>
          <w:lang w:val="en-US" w:eastAsia="en-US" w:bidi="en-US"/>
        </w:rPr>
        <w:t>Xm</w:t>
      </w:r>
      <w:proofErr w:type="spellEnd"/>
      <w:r w:rsidRPr="00B9495F">
        <w:rPr>
          <w:sz w:val="24"/>
          <w:szCs w:val="24"/>
          <w:lang w:eastAsia="en-US" w:bidi="en-US"/>
        </w:rPr>
        <w:t>^ {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1,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2,..., </w:t>
      </w:r>
      <w:proofErr w:type="spellStart"/>
      <w:r w:rsidRPr="00B9495F">
        <w:rPr>
          <w:sz w:val="24"/>
          <w:szCs w:val="24"/>
        </w:rPr>
        <w:t>Yn</w:t>
      </w:r>
      <w:proofErr w:type="spellEnd"/>
      <w:r w:rsidRPr="00B9495F">
        <w:rPr>
          <w:sz w:val="24"/>
          <w:szCs w:val="24"/>
        </w:rPr>
        <w:t xml:space="preserve">}обозначают два составных атрибута X и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 </w:t>
      </w:r>
      <w:r w:rsidRPr="00B9495F">
        <w:rPr>
          <w:sz w:val="24"/>
          <w:szCs w:val="24"/>
        </w:rPr>
        <w:t>соответственно.</w:t>
      </w:r>
      <w:proofErr w:type="gramEnd"/>
    </w:p>
    <w:p w:rsidR="00015F48" w:rsidRDefault="0099624E">
      <w:pPr>
        <w:framePr w:h="797" w:wrap="around" w:vAnchor="text" w:hAnchor="margin" w:x="311" w:y="145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"C:\\Users\\2C1D~1\\AppData\\Local\\Temp\\FineReader11.00\\media\\image7.png" \* MERGEFORMATINET </w:instrText>
      </w:r>
      <w:r>
        <w:fldChar w:fldCharType="separate"/>
      </w:r>
      <w:r w:rsidR="006414E2">
        <w:fldChar w:fldCharType="begin"/>
      </w:r>
      <w:r w:rsidR="006414E2">
        <w:instrText xml:space="preserve"> INCLUDEPICTURE  "C:\\Users\\2C1D~1\\AppData\\Local\\Temp\\FineReader11.00\\media\\image7.png" \* MERGEFORMATINET </w:instrText>
      </w:r>
      <w:r w:rsidR="006414E2">
        <w:fldChar w:fldCharType="separate"/>
      </w:r>
      <w:r w:rsidR="006414E2">
        <w:pict>
          <v:shape id="_x0000_i1031" type="#_x0000_t75" style="width:113.25pt;height:39.75pt">
            <v:imagedata r:id="rId26" r:href="rId27"/>
          </v:shape>
        </w:pict>
      </w:r>
      <w:r w:rsidR="006414E2">
        <w:fldChar w:fldCharType="end"/>
      </w:r>
      <w:r>
        <w:fldChar w:fldCharType="end"/>
      </w:r>
    </w:p>
    <w:p w:rsidR="00015F48" w:rsidRPr="00B9495F" w:rsidRDefault="004F6945">
      <w:pPr>
        <w:pStyle w:val="3"/>
        <w:shd w:val="clear" w:color="auto" w:fill="auto"/>
        <w:tabs>
          <w:tab w:val="left" w:pos="1191"/>
        </w:tabs>
        <w:spacing w:before="0"/>
        <w:ind w:left="20" w:firstLine="0"/>
        <w:rPr>
          <w:sz w:val="24"/>
          <w:szCs w:val="24"/>
        </w:rPr>
      </w:pPr>
      <w:r>
        <w:t>—</w:t>
      </w:r>
      <w:r>
        <w:tab/>
      </w:r>
      <w:r w:rsidRPr="00B9495F">
        <w:rPr>
          <w:sz w:val="24"/>
          <w:szCs w:val="24"/>
        </w:rPr>
        <w:t>Тогда делением отношений</w:t>
      </w:r>
      <w:proofErr w:type="gramStart"/>
      <w:r w:rsidRPr="00B9495F">
        <w:rPr>
          <w:sz w:val="24"/>
          <w:szCs w:val="24"/>
        </w:rPr>
        <w:t xml:space="preserve"> А</w:t>
      </w:r>
      <w:proofErr w:type="gramEnd"/>
      <w:r w:rsidRPr="00B9495F">
        <w:rPr>
          <w:sz w:val="24"/>
          <w:szCs w:val="24"/>
        </w:rPr>
        <w:t xml:space="preserve"> и В называется отношение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518"/>
      </w:tblGrid>
      <w:tr w:rsidR="00015F48" w:rsidRPr="00B9495F">
        <w:trPr>
          <w:trHeight w:hRule="exact" w:val="43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8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5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B9495F">
              <w:rPr>
                <w:rStyle w:val="Consolas75pt0pt"/>
                <w:sz w:val="24"/>
                <w:szCs w:val="24"/>
              </w:rPr>
              <w:t>х</w:t>
            </w:r>
          </w:p>
        </w:tc>
      </w:tr>
      <w:tr w:rsidR="00015F48" w:rsidRPr="00B9495F">
        <w:trPr>
          <w:trHeight w:hRule="exact" w:val="427"/>
          <w:jc w:val="center"/>
        </w:trPr>
        <w:tc>
          <w:tcPr>
            <w:tcW w:w="4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8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а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80" w:lineRule="exact"/>
              <w:ind w:left="220" w:firstLine="0"/>
              <w:jc w:val="lef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У</w:t>
            </w:r>
          </w:p>
        </w:tc>
      </w:tr>
      <w:tr w:rsidR="00015F48" w:rsidRPr="00B9495F">
        <w:trPr>
          <w:trHeight w:hRule="exact" w:val="346"/>
          <w:jc w:val="center"/>
        </w:trPr>
        <w:tc>
          <w:tcPr>
            <w:tcW w:w="4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8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а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5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B9495F">
              <w:rPr>
                <w:rStyle w:val="Consolas75pt0pt"/>
                <w:sz w:val="24"/>
                <w:szCs w:val="24"/>
                <w:lang w:val="en-US" w:eastAsia="en-US" w:bidi="en-US"/>
              </w:rPr>
              <w:t>Z</w:t>
            </w:r>
          </w:p>
        </w:tc>
      </w:tr>
      <w:tr w:rsidR="00015F48" w:rsidRPr="00B9495F">
        <w:trPr>
          <w:trHeight w:hRule="exact" w:val="418"/>
          <w:jc w:val="center"/>
        </w:trPr>
        <w:tc>
          <w:tcPr>
            <w:tcW w:w="4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80" w:lineRule="exact"/>
              <w:ind w:left="220" w:firstLine="0"/>
              <w:jc w:val="lef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Ь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5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B9495F">
              <w:rPr>
                <w:rStyle w:val="Consolas75pt0pt"/>
                <w:sz w:val="24"/>
                <w:szCs w:val="24"/>
              </w:rPr>
              <w:t>х</w:t>
            </w:r>
          </w:p>
        </w:tc>
      </w:tr>
      <w:tr w:rsidR="00015F48" w:rsidRPr="00B9495F">
        <w:trPr>
          <w:trHeight w:hRule="exact" w:val="384"/>
          <w:jc w:val="center"/>
        </w:trPr>
        <w:tc>
          <w:tcPr>
            <w:tcW w:w="4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8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с</w:t>
            </w:r>
          </w:p>
        </w:tc>
        <w:tc>
          <w:tcPr>
            <w:tcW w:w="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018" w:wrap="around" w:vAnchor="text" w:hAnchor="margin" w:x="191" w:y="745"/>
              <w:shd w:val="clear" w:color="auto" w:fill="auto"/>
              <w:spacing w:before="0" w:line="180" w:lineRule="exact"/>
              <w:ind w:left="220" w:firstLine="0"/>
              <w:jc w:val="lef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У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83"/>
        <w:gridCol w:w="509"/>
      </w:tblGrid>
      <w:tr w:rsidR="00015F48" w:rsidRPr="00B9495F">
        <w:trPr>
          <w:trHeight w:hRule="exact" w:val="41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306" w:wrap="around" w:vAnchor="text" w:hAnchor="margin" w:x="1482" w:y="745"/>
              <w:shd w:val="clear" w:color="auto" w:fill="auto"/>
              <w:spacing w:before="0" w:line="180" w:lineRule="exact"/>
              <w:ind w:left="200" w:firstLine="0"/>
              <w:jc w:val="left"/>
              <w:rPr>
                <w:sz w:val="24"/>
                <w:szCs w:val="24"/>
              </w:rPr>
            </w:pPr>
            <w:r w:rsidRPr="00B9495F">
              <w:rPr>
                <w:rStyle w:val="0pt"/>
                <w:spacing w:val="0"/>
                <w:sz w:val="24"/>
                <w:szCs w:val="24"/>
              </w:rPr>
              <w:t>X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/>
          </w:tcPr>
          <w:p w:rsidR="00015F48" w:rsidRPr="00B9495F" w:rsidRDefault="00015F48">
            <w:pPr>
              <w:framePr w:w="1306" w:wrap="around" w:vAnchor="text" w:hAnchor="margin" w:x="1482" w:y="745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Pr="00B9495F" w:rsidRDefault="004F6945">
            <w:pPr>
              <w:pStyle w:val="3"/>
              <w:framePr w:w="1306" w:wrap="around" w:vAnchor="text" w:hAnchor="margin" w:x="1482" w:y="745"/>
              <w:shd w:val="clear" w:color="auto" w:fill="auto"/>
              <w:spacing w:before="0" w:line="18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а</w:t>
            </w:r>
          </w:p>
        </w:tc>
      </w:tr>
      <w:tr w:rsidR="00015F48" w:rsidRPr="00B9495F">
        <w:trPr>
          <w:trHeight w:hRule="exact" w:val="413"/>
          <w:jc w:val="center"/>
        </w:trPr>
        <w:tc>
          <w:tcPr>
            <w:tcW w:w="5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Pr="00B9495F" w:rsidRDefault="004F6945">
            <w:pPr>
              <w:pStyle w:val="3"/>
              <w:framePr w:w="1306" w:wrap="around" w:vAnchor="text" w:hAnchor="margin" w:x="1482" w:y="745"/>
              <w:shd w:val="clear" w:color="auto" w:fill="auto"/>
              <w:spacing w:before="0" w:line="180" w:lineRule="exact"/>
              <w:ind w:left="200" w:firstLine="0"/>
              <w:jc w:val="left"/>
              <w:rPr>
                <w:sz w:val="24"/>
                <w:szCs w:val="24"/>
              </w:rPr>
            </w:pPr>
            <w:r w:rsidRPr="00B9495F">
              <w:rPr>
                <w:rStyle w:val="11"/>
                <w:spacing w:val="0"/>
                <w:sz w:val="24"/>
                <w:szCs w:val="24"/>
              </w:rPr>
              <w:t>У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Pr="00B9495F" w:rsidRDefault="00015F48">
            <w:pPr>
              <w:framePr w:w="1306" w:wrap="around" w:vAnchor="text" w:hAnchor="margin" w:x="1482" w:y="745"/>
            </w:pPr>
          </w:p>
        </w:tc>
      </w:tr>
    </w:tbl>
    <w:p w:rsidR="00015F48" w:rsidRPr="00B9495F" w:rsidRDefault="004F6945">
      <w:pPr>
        <w:pStyle w:val="3"/>
        <w:shd w:val="clear" w:color="auto" w:fill="auto"/>
        <w:spacing w:before="0"/>
        <w:ind w:left="20" w:firstLine="0"/>
        <w:jc w:val="right"/>
        <w:rPr>
          <w:sz w:val="24"/>
          <w:szCs w:val="24"/>
        </w:rPr>
      </w:pPr>
      <w:r w:rsidRPr="00B9495F">
        <w:rPr>
          <w:sz w:val="24"/>
          <w:szCs w:val="24"/>
        </w:rPr>
        <w:t>с заголовком {X} и телом, содержащим множество всех кортежей {</w:t>
      </w:r>
      <w:proofErr w:type="spellStart"/>
      <w:r w:rsidRPr="00B9495F">
        <w:rPr>
          <w:sz w:val="24"/>
          <w:szCs w:val="24"/>
        </w:rPr>
        <w:t>Х:х</w:t>
      </w:r>
      <w:proofErr w:type="spellEnd"/>
      <w:r w:rsidRPr="00B9495F">
        <w:rPr>
          <w:sz w:val="24"/>
          <w:szCs w:val="24"/>
        </w:rPr>
        <w:t>} таких, что существует кортеж {</w:t>
      </w:r>
      <w:proofErr w:type="spellStart"/>
      <w:r w:rsidRPr="00B9495F">
        <w:rPr>
          <w:sz w:val="24"/>
          <w:szCs w:val="24"/>
        </w:rPr>
        <w:t>Х:х</w:t>
      </w:r>
      <w:proofErr w:type="spellEnd"/>
      <w:r w:rsidRPr="00B9495F">
        <w:rPr>
          <w:sz w:val="24"/>
          <w:szCs w:val="24"/>
        </w:rPr>
        <w:t xml:space="preserve">,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>: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}, </w:t>
      </w:r>
      <w:r w:rsidRPr="00B9495F">
        <w:rPr>
          <w:sz w:val="24"/>
          <w:szCs w:val="24"/>
        </w:rPr>
        <w:t>который принадлежит отношению</w:t>
      </w:r>
      <w:proofErr w:type="gramStart"/>
      <w:r w:rsidRPr="00B9495F">
        <w:rPr>
          <w:sz w:val="24"/>
          <w:szCs w:val="24"/>
        </w:rPr>
        <w:t xml:space="preserve"> А</w:t>
      </w:r>
      <w:proofErr w:type="gramEnd"/>
      <w:r w:rsidRPr="00B9495F">
        <w:rPr>
          <w:sz w:val="24"/>
          <w:szCs w:val="24"/>
        </w:rPr>
        <w:t xml:space="preserve"> для всех кортежей </w:t>
      </w:r>
      <w:r w:rsidRPr="00B9495F">
        <w:rPr>
          <w:sz w:val="24"/>
          <w:szCs w:val="24"/>
          <w:lang w:eastAsia="en-US" w:bidi="en-US"/>
        </w:rPr>
        <w:t>{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>: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  <w:lang w:eastAsia="en-US" w:bidi="en-US"/>
        </w:rPr>
        <w:t xml:space="preserve">}, </w:t>
      </w:r>
      <w:r w:rsidRPr="00B9495F">
        <w:rPr>
          <w:sz w:val="24"/>
          <w:szCs w:val="24"/>
        </w:rPr>
        <w:t>принадлежащих отношению В.</w:t>
      </w:r>
    </w:p>
    <w:p w:rsidR="00015F48" w:rsidRPr="00B9495F" w:rsidRDefault="004F6945">
      <w:pPr>
        <w:pStyle w:val="3"/>
        <w:shd w:val="clear" w:color="auto" w:fill="auto"/>
        <w:spacing w:before="0"/>
        <w:ind w:left="20" w:firstLine="0"/>
        <w:jc w:val="right"/>
        <w:rPr>
          <w:sz w:val="24"/>
          <w:szCs w:val="24"/>
        </w:rPr>
      </w:pPr>
      <w:r w:rsidRPr="00B9495F">
        <w:rPr>
          <w:sz w:val="24"/>
          <w:szCs w:val="24"/>
        </w:rPr>
        <w:t>Нестрого это можно сформулировать так: результат содержит такие Х-значения из отношения</w:t>
      </w:r>
      <w:proofErr w:type="gramStart"/>
      <w:r w:rsidRPr="00B9495F">
        <w:rPr>
          <w:sz w:val="24"/>
          <w:szCs w:val="24"/>
        </w:rPr>
        <w:t xml:space="preserve"> А</w:t>
      </w:r>
      <w:proofErr w:type="gramEnd"/>
      <w:r w:rsidRPr="00B9495F">
        <w:rPr>
          <w:sz w:val="24"/>
          <w:szCs w:val="24"/>
        </w:rPr>
        <w:t xml:space="preserve">, для которых соответствующие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</w:rPr>
        <w:t xml:space="preserve">-значения (из А) включают все </w:t>
      </w:r>
      <w:r w:rsidRPr="00B9495F">
        <w:rPr>
          <w:sz w:val="24"/>
          <w:szCs w:val="24"/>
          <w:lang w:val="en-US" w:eastAsia="en-US" w:bidi="en-US"/>
        </w:rPr>
        <w:t>Y</w:t>
      </w:r>
      <w:r w:rsidRPr="00B9495F">
        <w:rPr>
          <w:sz w:val="24"/>
          <w:szCs w:val="24"/>
        </w:rPr>
        <w:t>-значения из отношения В.</w:t>
      </w:r>
    </w:p>
    <w:p w:rsidR="00015F48" w:rsidRPr="00B9495F" w:rsidRDefault="004F6945">
      <w:pPr>
        <w:pStyle w:val="3"/>
        <w:shd w:val="clear" w:color="auto" w:fill="auto"/>
        <w:spacing w:before="0" w:after="180"/>
        <w:ind w:left="2400" w:firstLine="720"/>
        <w:rPr>
          <w:sz w:val="24"/>
          <w:szCs w:val="24"/>
        </w:rPr>
      </w:pPr>
      <w:r w:rsidRPr="00B9495F">
        <w:rPr>
          <w:sz w:val="24"/>
          <w:szCs w:val="24"/>
        </w:rPr>
        <w:t>Если запрос на естественном языке включает слово “все” (“получить поставщиков, поставляющих все виды продуктов”), то почти наверняка потребуется операция деления.</w:t>
      </w:r>
    </w:p>
    <w:p w:rsidR="00015F48" w:rsidRPr="00B9495F" w:rsidRDefault="004F6945">
      <w:pPr>
        <w:pStyle w:val="3"/>
        <w:shd w:val="clear" w:color="auto" w:fill="auto"/>
        <w:spacing w:before="0"/>
        <w:ind w:left="20" w:firstLine="720"/>
        <w:rPr>
          <w:sz w:val="24"/>
          <w:szCs w:val="24"/>
        </w:rPr>
      </w:pPr>
      <w:r w:rsidRPr="00B9495F">
        <w:rPr>
          <w:rStyle w:val="25"/>
          <w:sz w:val="24"/>
          <w:szCs w:val="24"/>
        </w:rPr>
        <w:t>Пример</w:t>
      </w:r>
      <w:r w:rsidRPr="00B9495F">
        <w:rPr>
          <w:sz w:val="24"/>
          <w:szCs w:val="24"/>
        </w:rPr>
        <w:t xml:space="preserve">: Пусть отношение </w:t>
      </w:r>
      <w:r w:rsidRPr="00B9495F">
        <w:rPr>
          <w:sz w:val="24"/>
          <w:szCs w:val="24"/>
          <w:lang w:val="en-US" w:eastAsia="en-US" w:bidi="en-US"/>
        </w:rPr>
        <w:t>R</w:t>
      </w:r>
      <w:r w:rsidRPr="00B9495F">
        <w:rPr>
          <w:sz w:val="24"/>
          <w:szCs w:val="24"/>
          <w:lang w:eastAsia="en-US" w:bidi="en-US"/>
        </w:rPr>
        <w:t xml:space="preserve">14 </w:t>
      </w:r>
      <w:r w:rsidRPr="00B9495F">
        <w:rPr>
          <w:sz w:val="24"/>
          <w:szCs w:val="24"/>
        </w:rPr>
        <w:t xml:space="preserve">содержит поставщиков и виды поставляемых ими продуктов, а отношение </w:t>
      </w:r>
      <w:proofErr w:type="spellStart"/>
      <w:r w:rsidRPr="00B9495F">
        <w:rPr>
          <w:sz w:val="24"/>
          <w:szCs w:val="24"/>
        </w:rPr>
        <w:t>ВидПродукта</w:t>
      </w:r>
      <w:proofErr w:type="spellEnd"/>
      <w:r w:rsidRPr="00B9495F">
        <w:rPr>
          <w:sz w:val="24"/>
          <w:szCs w:val="24"/>
        </w:rPr>
        <w:t xml:space="preserve"> содержит виды продуктов (Рис. </w:t>
      </w:r>
      <w:r w:rsidR="000F146A" w:rsidRPr="00B9495F">
        <w:rPr>
          <w:sz w:val="24"/>
          <w:szCs w:val="24"/>
        </w:rPr>
        <w:t>9</w:t>
      </w:r>
      <w:r w:rsidRPr="00B9495F">
        <w:rPr>
          <w:sz w:val="24"/>
          <w:szCs w:val="24"/>
        </w:rPr>
        <w:t xml:space="preserve">). Тогда, чтобы получить поставщиков поставляющих ВСЕ виды продуктов, необходимо отношение </w:t>
      </w:r>
      <w:r w:rsidRPr="00B9495F">
        <w:rPr>
          <w:sz w:val="24"/>
          <w:szCs w:val="24"/>
          <w:lang w:val="en-US" w:eastAsia="en-US" w:bidi="en-US"/>
        </w:rPr>
        <w:t>R</w:t>
      </w:r>
      <w:r w:rsidRPr="00B9495F">
        <w:rPr>
          <w:sz w:val="24"/>
          <w:szCs w:val="24"/>
          <w:lang w:eastAsia="en-US" w:bidi="en-US"/>
        </w:rPr>
        <w:t xml:space="preserve">14 </w:t>
      </w:r>
      <w:r w:rsidRPr="00B9495F">
        <w:rPr>
          <w:sz w:val="24"/>
          <w:szCs w:val="24"/>
        </w:rPr>
        <w:t xml:space="preserve">разделить на отношение </w:t>
      </w:r>
      <w:proofErr w:type="spellStart"/>
      <w:r w:rsidRPr="00B9495F">
        <w:rPr>
          <w:sz w:val="24"/>
          <w:szCs w:val="24"/>
        </w:rPr>
        <w:t>ВидПродукта</w:t>
      </w:r>
      <w:proofErr w:type="spellEnd"/>
      <w:r w:rsidRPr="00B9495F">
        <w:rPr>
          <w:sz w:val="24"/>
          <w:szCs w:val="24"/>
        </w:rPr>
        <w:t xml:space="preserve"> по атрибуту </w:t>
      </w:r>
      <w:proofErr w:type="spellStart"/>
      <w:r w:rsidRPr="00B9495F">
        <w:rPr>
          <w:sz w:val="24"/>
          <w:szCs w:val="24"/>
        </w:rPr>
        <w:t>КодВида</w:t>
      </w:r>
      <w:proofErr w:type="spellEnd"/>
      <w:r w:rsidRPr="00B9495F">
        <w:rPr>
          <w:sz w:val="24"/>
          <w:szCs w:val="24"/>
        </w:rPr>
        <w:t xml:space="preserve"> (Рис. </w:t>
      </w:r>
      <w:r w:rsidR="000F146A" w:rsidRPr="00B9495F">
        <w:rPr>
          <w:sz w:val="24"/>
          <w:szCs w:val="24"/>
        </w:rPr>
        <w:t>9</w:t>
      </w:r>
      <w:r w:rsidRPr="00B9495F">
        <w:rPr>
          <w:sz w:val="24"/>
          <w:szCs w:val="24"/>
        </w:rPr>
        <w:t>).</w:t>
      </w:r>
      <w:r w:rsidRPr="00B9495F">
        <w:rPr>
          <w:sz w:val="24"/>
          <w:szCs w:val="24"/>
        </w:rPr>
        <w:br w:type="page"/>
      </w:r>
    </w:p>
    <w:p w:rsidR="00015F48" w:rsidRDefault="004F6945">
      <w:pPr>
        <w:pStyle w:val="60"/>
        <w:shd w:val="clear" w:color="auto" w:fill="auto"/>
        <w:spacing w:after="80" w:line="170" w:lineRule="exact"/>
        <w:ind w:left="20" w:firstLine="0"/>
        <w:jc w:val="both"/>
      </w:pPr>
      <w:r>
        <w:lastRenderedPageBreak/>
        <w:t xml:space="preserve">К.15 </w:t>
      </w:r>
      <w:r w:rsidRPr="00BC1121">
        <w:rPr>
          <w:lang w:eastAsia="en-US" w:bidi="en-US"/>
        </w:rPr>
        <w:t xml:space="preserve">= </w:t>
      </w:r>
      <w:r>
        <w:rPr>
          <w:lang w:val="en-US" w:eastAsia="en-US" w:bidi="en-US"/>
        </w:rPr>
        <w:t>R</w:t>
      </w:r>
      <w:r w:rsidRPr="00BC1121">
        <w:rPr>
          <w:lang w:eastAsia="en-US" w:bidi="en-US"/>
        </w:rPr>
        <w:t xml:space="preserve">14 </w:t>
      </w:r>
      <w:r>
        <w:t>[</w:t>
      </w:r>
      <w:proofErr w:type="spellStart"/>
      <w:r>
        <w:t>КодВидаКодВида</w:t>
      </w:r>
      <w:proofErr w:type="spellEnd"/>
      <w:r>
        <w:t xml:space="preserve">] </w:t>
      </w:r>
      <w:proofErr w:type="spellStart"/>
      <w:r>
        <w:t>ВидПродукта</w:t>
      </w:r>
      <w:proofErr w:type="spellEnd"/>
    </w:p>
    <w:p w:rsidR="00015F48" w:rsidRDefault="004F6945">
      <w:pPr>
        <w:pStyle w:val="80"/>
        <w:shd w:val="clear" w:color="auto" w:fill="auto"/>
        <w:tabs>
          <w:tab w:val="right" w:pos="4302"/>
          <w:tab w:val="right" w:pos="4506"/>
          <w:tab w:val="right" w:pos="5430"/>
          <w:tab w:val="right" w:pos="7086"/>
        </w:tabs>
        <w:spacing w:before="0" w:after="0" w:line="170" w:lineRule="exact"/>
        <w:ind w:left="20" w:firstLine="0"/>
        <w:jc w:val="both"/>
        <w:sectPr w:rsidR="00015F48">
          <w:headerReference w:type="default" r:id="rId28"/>
          <w:headerReference w:type="first" r:id="rId29"/>
          <w:pgSz w:w="11909" w:h="16838"/>
          <w:pgMar w:top="1553" w:right="830" w:bottom="1074" w:left="1238" w:header="0" w:footer="3" w:gutter="0"/>
          <w:cols w:space="720"/>
          <w:noEndnote/>
          <w:docGrid w:linePitch="360"/>
        </w:sectPr>
      </w:pPr>
      <w:r>
        <w:rPr>
          <w:lang w:val="en-US" w:eastAsia="en-US" w:bidi="en-US"/>
        </w:rPr>
        <w:t>R</w:t>
      </w:r>
      <w:r w:rsidRPr="00BC1121">
        <w:rPr>
          <w:lang w:eastAsia="en-US" w:bidi="en-US"/>
        </w:rPr>
        <w:t>14</w:t>
      </w:r>
      <w:r w:rsidRPr="00BC1121">
        <w:rPr>
          <w:lang w:eastAsia="en-US" w:bidi="en-US"/>
        </w:rPr>
        <w:tab/>
      </w:r>
      <w:r>
        <w:t>Б</w:t>
      </w:r>
      <w:r>
        <w:tab/>
        <w:t>ид</w:t>
      </w:r>
      <w:r>
        <w:tab/>
        <w:t>Продукта</w:t>
      </w:r>
      <w:r>
        <w:tab/>
      </w:r>
      <w:r>
        <w:rPr>
          <w:lang w:val="en-US" w:eastAsia="en-US" w:bidi="en-US"/>
        </w:rPr>
        <w:t>RJ</w:t>
      </w:r>
      <w:r w:rsidRPr="00BC1121">
        <w:rPr>
          <w:lang w:eastAsia="en-US" w:bidi="en-US"/>
        </w:rPr>
        <w:t>5</w:t>
      </w:r>
    </w:p>
    <w:p w:rsidR="00015F48" w:rsidRDefault="006414E2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95.45pt;height:4.8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6414E2" w:rsidRDefault="006414E2"/>
              </w:txbxContent>
            </v:textbox>
            <w10:wrap type="none"/>
            <w10:anchorlock/>
          </v:shape>
        </w:pict>
      </w:r>
      <w:r w:rsidR="004F6945">
        <w:t xml:space="preserve"> </w:t>
      </w:r>
    </w:p>
    <w:p w:rsidR="00015F48" w:rsidRDefault="00015F48">
      <w:pPr>
        <w:rPr>
          <w:sz w:val="2"/>
          <w:szCs w:val="2"/>
        </w:rPr>
        <w:sectPr w:rsidR="00015F4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2150"/>
        <w:gridCol w:w="1013"/>
      </w:tblGrid>
      <w:tr w:rsidR="00015F48">
        <w:trPr>
          <w:trHeight w:hRule="exact" w:val="23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proofErr w:type="spellStart"/>
            <w:r>
              <w:rPr>
                <w:rStyle w:val="85pt"/>
              </w:rPr>
              <w:t>КодП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Наименование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КодВида</w:t>
            </w:r>
            <w:proofErr w:type="spellEnd"/>
          </w:p>
        </w:tc>
      </w:tr>
      <w:tr w:rsidR="00015F48">
        <w:trPr>
          <w:trHeight w:hRule="exact" w:val="2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"/>
                <w:lang w:val="en-US" w:eastAsia="en-US" w:bidi="en-US"/>
              </w:rPr>
              <w:t>Pi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"/>
                <w:lang w:val="en-US" w:eastAsia="en-US" w:bidi="en-US"/>
              </w:rPr>
              <w:t>Pi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ООО «Восток»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2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proofErr w:type="spellStart"/>
            <w:r>
              <w:rPr>
                <w:rStyle w:val="85pt0"/>
              </w:rPr>
              <w:t>Рз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ПБОЮЛ Сидоров А.С.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</w:tr>
      <w:tr w:rsidR="00015F48">
        <w:trPr>
          <w:trHeight w:hRule="exact" w:val="2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4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</w:t>
            </w:r>
            <w:proofErr w:type="spellStart"/>
            <w:r>
              <w:rPr>
                <w:rStyle w:val="85pt0"/>
              </w:rPr>
              <w:t>Владхлеб</w:t>
            </w:r>
            <w:proofErr w:type="spellEnd"/>
            <w:r>
              <w:rPr>
                <w:rStyle w:val="85pt0"/>
              </w:rPr>
              <w:t>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4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</w:t>
            </w:r>
            <w:proofErr w:type="spellStart"/>
            <w:r>
              <w:rPr>
                <w:rStyle w:val="85pt0"/>
              </w:rPr>
              <w:t>Владхлеб</w:t>
            </w:r>
            <w:proofErr w:type="spellEnd"/>
            <w:r>
              <w:rPr>
                <w:rStyle w:val="85pt0"/>
              </w:rPr>
              <w:t>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260" w:firstLine="0"/>
              <w:jc w:val="left"/>
            </w:pPr>
            <w:r>
              <w:rPr>
                <w:rStyle w:val="85pt0"/>
              </w:rPr>
              <w:t>Р</w:t>
            </w:r>
            <w:proofErr w:type="gramStart"/>
            <w:r>
              <w:rPr>
                <w:rStyle w:val="85pt0"/>
              </w:rPr>
              <w:t>4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</w:t>
            </w:r>
            <w:proofErr w:type="spellStart"/>
            <w:r>
              <w:rPr>
                <w:rStyle w:val="85pt0"/>
              </w:rPr>
              <w:t>Владхлеб</w:t>
            </w:r>
            <w:proofErr w:type="spellEnd"/>
            <w:r>
              <w:rPr>
                <w:rStyle w:val="85pt0"/>
              </w:rPr>
              <w:t>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3826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</w:tr>
    </w:tbl>
    <w:p w:rsidR="00015F48" w:rsidRDefault="00015F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1584"/>
      </w:tblGrid>
      <w:tr w:rsidR="00015F48">
        <w:trPr>
          <w:trHeight w:hRule="exact" w:val="235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3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"/>
              </w:rPr>
              <w:t>КодВида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3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"/>
              </w:rPr>
              <w:t>Вид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3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253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Молочная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3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48" w:rsidRDefault="004F6945">
            <w:pPr>
              <w:pStyle w:val="3"/>
              <w:framePr w:w="253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Мясная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3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85pt0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53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proofErr w:type="spellStart"/>
            <w:r>
              <w:rPr>
                <w:rStyle w:val="85pt0"/>
              </w:rPr>
              <w:t>Хлебопродукция</w:t>
            </w:r>
            <w:proofErr w:type="spellEnd"/>
          </w:p>
        </w:tc>
      </w:tr>
    </w:tbl>
    <w:p w:rsidR="00015F48" w:rsidRDefault="00015F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1728"/>
      </w:tblGrid>
      <w:tr w:rsidR="00015F48">
        <w:trPr>
          <w:trHeight w:hRule="exact" w:val="23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390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proofErr w:type="spellStart"/>
            <w:r>
              <w:rPr>
                <w:rStyle w:val="85pt"/>
              </w:rPr>
              <w:t>КодП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390" w:wrap="notBeside" w:vAnchor="text" w:hAnchor="text" w:xAlign="center" w:y="1"/>
              <w:shd w:val="clear" w:color="auto" w:fill="auto"/>
              <w:spacing w:before="0" w:line="170" w:lineRule="exact"/>
              <w:ind w:left="220" w:firstLine="0"/>
              <w:jc w:val="left"/>
            </w:pPr>
            <w:r>
              <w:rPr>
                <w:rStyle w:val="85pt"/>
              </w:rPr>
              <w:t>Наименование</w:t>
            </w:r>
          </w:p>
        </w:tc>
      </w:tr>
      <w:tr w:rsidR="00015F48">
        <w:trPr>
          <w:trHeight w:hRule="exact" w:val="2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390" w:wrap="notBeside" w:vAnchor="text" w:hAnchor="text" w:xAlign="center" w:y="1"/>
              <w:shd w:val="clear" w:color="auto" w:fill="auto"/>
              <w:spacing w:before="0" w:line="200" w:lineRule="exact"/>
              <w:ind w:left="240" w:firstLine="0"/>
              <w:jc w:val="left"/>
            </w:pPr>
            <w:r>
              <w:rPr>
                <w:rStyle w:val="0pt"/>
                <w:spacing w:val="0"/>
              </w:rPr>
              <w:t>ъ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5F48" w:rsidRDefault="004F6945">
            <w:pPr>
              <w:pStyle w:val="3"/>
              <w:framePr w:w="2390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«Приморье»</w:t>
            </w:r>
          </w:p>
        </w:tc>
      </w:tr>
      <w:tr w:rsidR="00015F48">
        <w:trPr>
          <w:trHeight w:hRule="exact" w:val="23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2390" w:wrap="notBeside" w:vAnchor="text" w:hAnchor="text" w:xAlign="center" w:y="1"/>
              <w:shd w:val="clear" w:color="auto" w:fill="auto"/>
              <w:spacing w:before="0" w:line="200" w:lineRule="exact"/>
              <w:ind w:left="240" w:firstLine="0"/>
              <w:jc w:val="left"/>
            </w:pPr>
            <w:r>
              <w:rPr>
                <w:rStyle w:val="11"/>
                <w:spacing w:val="0"/>
              </w:rPr>
              <w:t>Р</w:t>
            </w:r>
            <w:proofErr w:type="gramStart"/>
            <w:r>
              <w:rPr>
                <w:rStyle w:val="11"/>
                <w:spacing w:val="0"/>
              </w:rPr>
              <w:t>4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48" w:rsidRDefault="004F6945">
            <w:pPr>
              <w:pStyle w:val="3"/>
              <w:framePr w:w="2390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  <w:jc w:val="left"/>
            </w:pPr>
            <w:r>
              <w:rPr>
                <w:rStyle w:val="85pt0"/>
              </w:rPr>
              <w:t>ОАО «</w:t>
            </w:r>
            <w:proofErr w:type="spellStart"/>
            <w:r>
              <w:rPr>
                <w:rStyle w:val="85pt0"/>
              </w:rPr>
              <w:t>Владхлеб</w:t>
            </w:r>
            <w:proofErr w:type="spellEnd"/>
            <w:r>
              <w:rPr>
                <w:rStyle w:val="85pt0"/>
              </w:rPr>
              <w:t>»</w:t>
            </w:r>
          </w:p>
        </w:tc>
      </w:tr>
    </w:tbl>
    <w:p w:rsidR="00015F48" w:rsidRDefault="00015F48">
      <w:pPr>
        <w:rPr>
          <w:sz w:val="2"/>
          <w:szCs w:val="2"/>
        </w:rPr>
      </w:pPr>
    </w:p>
    <w:p w:rsidR="00015F48" w:rsidRDefault="00015F48">
      <w:pPr>
        <w:rPr>
          <w:sz w:val="2"/>
          <w:szCs w:val="2"/>
        </w:rPr>
        <w:sectPr w:rsidR="00015F48">
          <w:type w:val="continuous"/>
          <w:pgSz w:w="11909" w:h="16838"/>
          <w:pgMar w:top="929" w:right="1442" w:bottom="929" w:left="1418" w:header="0" w:footer="3" w:gutter="0"/>
          <w:cols w:num="3" w:space="720" w:equalWidth="0">
            <w:col w:w="3819" w:space="102"/>
            <w:col w:w="2544" w:space="182"/>
            <w:col w:w="2400"/>
          </w:cols>
          <w:noEndnote/>
          <w:docGrid w:linePitch="360"/>
        </w:sectPr>
      </w:pPr>
    </w:p>
    <w:p w:rsidR="00015F48" w:rsidRDefault="00015F48">
      <w:pPr>
        <w:spacing w:line="41" w:lineRule="exact"/>
        <w:rPr>
          <w:sz w:val="3"/>
          <w:szCs w:val="3"/>
        </w:rPr>
      </w:pPr>
    </w:p>
    <w:p w:rsidR="00015F48" w:rsidRDefault="00015F48">
      <w:pPr>
        <w:rPr>
          <w:sz w:val="2"/>
          <w:szCs w:val="2"/>
        </w:rPr>
        <w:sectPr w:rsidR="00015F4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15F48" w:rsidRDefault="004F6945">
      <w:pPr>
        <w:pStyle w:val="31"/>
        <w:shd w:val="clear" w:color="auto" w:fill="auto"/>
        <w:spacing w:after="0" w:line="250" w:lineRule="exact"/>
      </w:pPr>
      <w:r>
        <w:lastRenderedPageBreak/>
        <w:t>Рис</w:t>
      </w:r>
      <w:r w:rsidR="000F146A">
        <w:t>унок 9</w:t>
      </w:r>
      <w:r>
        <w:t>. Пример операции деления</w:t>
      </w:r>
    </w:p>
    <w:p w:rsidR="00015F48" w:rsidRPr="00B9495F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B9495F">
        <w:rPr>
          <w:sz w:val="24"/>
          <w:szCs w:val="24"/>
        </w:rPr>
        <w:t xml:space="preserve">Итак, мы рассмотрели операции реляционной алгебры. </w:t>
      </w:r>
      <w:proofErr w:type="gramStart"/>
      <w:r w:rsidRPr="00B9495F">
        <w:rPr>
          <w:sz w:val="24"/>
          <w:szCs w:val="24"/>
        </w:rPr>
        <w:t xml:space="preserve">Эти восемь операций (объединение, пересечение, вычитание, декартово произведение, выборка, проекция, соединение, деление) не представляют собой </w:t>
      </w:r>
      <w:r w:rsidRPr="00B9495F">
        <w:rPr>
          <w:rStyle w:val="a7"/>
          <w:sz w:val="24"/>
          <w:szCs w:val="24"/>
        </w:rPr>
        <w:t>минимальный</w:t>
      </w:r>
      <w:r w:rsidRPr="00B9495F">
        <w:rPr>
          <w:sz w:val="24"/>
          <w:szCs w:val="24"/>
        </w:rPr>
        <w:t xml:space="preserve"> набор операций.</w:t>
      </w:r>
      <w:proofErr w:type="gramEnd"/>
      <w:r w:rsidRPr="00B9495F">
        <w:rPr>
          <w:sz w:val="24"/>
          <w:szCs w:val="24"/>
        </w:rPr>
        <w:t xml:space="preserve"> Т.е. некоторые операции можно выразить через другие операции, а именно - соединение, пересечение и деление. Например, соединение - это проекция выборки декартова произведения. </w:t>
      </w:r>
      <w:proofErr w:type="gramStart"/>
      <w:r w:rsidRPr="00B9495F">
        <w:rPr>
          <w:sz w:val="24"/>
          <w:szCs w:val="24"/>
        </w:rPr>
        <w:t xml:space="preserve">Таким образом, </w:t>
      </w:r>
      <w:r w:rsidRPr="00B9495F">
        <w:rPr>
          <w:rStyle w:val="a5"/>
          <w:sz w:val="24"/>
          <w:szCs w:val="24"/>
        </w:rPr>
        <w:t>примитивными операциями</w:t>
      </w:r>
      <w:r w:rsidRPr="00B9495F">
        <w:rPr>
          <w:sz w:val="24"/>
          <w:szCs w:val="24"/>
        </w:rPr>
        <w:t>, т.е. которые нельзя выразить через другие операции, являются остальные пять операций: объединение, вычитание, выборка, проекция, декартово произведение.</w:t>
      </w:r>
      <w:proofErr w:type="gramEnd"/>
      <w:r w:rsidRPr="00B9495F">
        <w:rPr>
          <w:sz w:val="24"/>
          <w:szCs w:val="24"/>
        </w:rPr>
        <w:t xml:space="preserve"> Эти пять примитивных операций будут составлять минимальный набор операций реляционной алгебры.</w:t>
      </w:r>
    </w:p>
    <w:p w:rsidR="00015F48" w:rsidRPr="00B9495F" w:rsidRDefault="004F6945">
      <w:pPr>
        <w:pStyle w:val="3"/>
        <w:shd w:val="clear" w:color="auto" w:fill="auto"/>
        <w:spacing w:before="0"/>
        <w:ind w:left="20" w:right="20" w:firstLine="720"/>
        <w:rPr>
          <w:sz w:val="24"/>
          <w:szCs w:val="24"/>
        </w:rPr>
      </w:pPr>
      <w:r w:rsidRPr="00B9495F">
        <w:rPr>
          <w:sz w:val="24"/>
          <w:szCs w:val="24"/>
        </w:rPr>
        <w:t>Однако на практике другие три операции (особенно соединение) настолько часто используются, что имеет смысл обеспечить их непосредственную поддержку, несмотря на то, что они не примитивн</w:t>
      </w:r>
      <w:bookmarkStart w:id="3" w:name="_GoBack"/>
      <w:bookmarkEnd w:id="3"/>
      <w:r w:rsidRPr="00B9495F">
        <w:rPr>
          <w:sz w:val="24"/>
          <w:szCs w:val="24"/>
        </w:rPr>
        <w:t>ы.</w:t>
      </w:r>
    </w:p>
    <w:sectPr w:rsidR="00015F48" w:rsidRPr="00B9495F" w:rsidSect="00015F48">
      <w:type w:val="continuous"/>
      <w:pgSz w:w="11909" w:h="16838"/>
      <w:pgMar w:top="1343" w:right="1109" w:bottom="1343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F1" w:rsidRDefault="00E36DF1" w:rsidP="00015F48">
      <w:r>
        <w:separator/>
      </w:r>
    </w:p>
  </w:endnote>
  <w:endnote w:type="continuationSeparator" w:id="0">
    <w:p w:rsidR="00E36DF1" w:rsidRDefault="00E36DF1" w:rsidP="0001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F1" w:rsidRDefault="00E36DF1"/>
  </w:footnote>
  <w:footnote w:type="continuationSeparator" w:id="0">
    <w:p w:rsidR="00E36DF1" w:rsidRDefault="00E36D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E2" w:rsidRDefault="006414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1.95pt;margin-top:59.4pt;width:345.35pt;height:9.1pt;z-index:-18874406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14E2" w:rsidRDefault="006414E2">
                <w:pPr>
                  <w:pStyle w:val="aa"/>
                  <w:shd w:val="clear" w:color="auto" w:fill="auto"/>
                  <w:tabs>
                    <w:tab w:val="right" w:pos="6907"/>
                  </w:tabs>
                  <w:spacing w:line="240" w:lineRule="auto"/>
                </w:pPr>
                <w:r>
                  <w:rPr>
                    <w:rStyle w:val="ae"/>
                    <w:lang w:val="en-US" w:eastAsia="en-US" w:bidi="en-US"/>
                  </w:rPr>
                  <w:t>R</w:t>
                </w:r>
                <w:r w:rsidRPr="00BC1121">
                  <w:rPr>
                    <w:rStyle w:val="ae"/>
                    <w:lang w:eastAsia="en-US" w:bidi="en-US"/>
                  </w:rPr>
                  <w:t xml:space="preserve">3 </w:t>
                </w:r>
                <w:r>
                  <w:rPr>
                    <w:rStyle w:val="ae"/>
                  </w:rPr>
                  <w:t>= Продукты! \ Продукты2</w:t>
                </w:r>
                <w:r>
                  <w:rPr>
                    <w:rStyle w:val="ae"/>
                  </w:rPr>
                  <w:tab/>
                </w:r>
                <w:r>
                  <w:rPr>
                    <w:rStyle w:val="ae"/>
                    <w:lang w:val="en-US" w:eastAsia="en-US" w:bidi="en-US"/>
                  </w:rPr>
                  <w:t>R</w:t>
                </w:r>
                <w:r w:rsidRPr="00BC1121">
                  <w:rPr>
                    <w:rStyle w:val="ae"/>
                    <w:lang w:eastAsia="en-US" w:bidi="en-US"/>
                  </w:rPr>
                  <w:t xml:space="preserve">4 </w:t>
                </w:r>
                <w:r>
                  <w:rPr>
                    <w:rStyle w:val="ae"/>
                  </w:rPr>
                  <w:t>= Продукты2 \ Продукты!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E2" w:rsidRDefault="006414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2.7pt;margin-top:59.4pt;width:131.5pt;height:22.1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14E2" w:rsidRDefault="006414E2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  <w:lang w:val="en-US" w:eastAsia="en-US" w:bidi="en-US"/>
                  </w:rPr>
                  <w:t xml:space="preserve">R1 = </w:t>
                </w:r>
                <w:r>
                  <w:rPr>
                    <w:rStyle w:val="ab"/>
                  </w:rPr>
                  <w:t xml:space="preserve">Продукты </w:t>
                </w:r>
                <w:r>
                  <w:rPr>
                    <w:rStyle w:val="ab"/>
                    <w:lang w:val="en-US" w:eastAsia="en-US" w:bidi="en-US"/>
                  </w:rPr>
                  <w:t xml:space="preserve">1 U </w:t>
                </w:r>
                <w:r>
                  <w:rPr>
                    <w:rStyle w:val="ab"/>
                  </w:rPr>
                  <w:t>Продукты2</w:t>
                </w:r>
              </w:p>
              <w:p w:rsidR="006414E2" w:rsidRDefault="006414E2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9pt0pt"/>
                  </w:rPr>
                  <w:t>R1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E2" w:rsidRDefault="006414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6pt;margin-top:60.6pt;width:195.1pt;height:20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14E2" w:rsidRDefault="006414E2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  <w:lang w:val="en-US" w:eastAsia="en-US" w:bidi="en-US"/>
                  </w:rPr>
                  <w:t>b</w:t>
                </w:r>
                <w:r w:rsidRPr="00BC1121">
                  <w:rPr>
                    <w:rStyle w:val="ab"/>
                    <w:lang w:eastAsia="en-US" w:bidi="en-US"/>
                  </w:rPr>
                  <w:t xml:space="preserve">) </w:t>
                </w:r>
                <w:r>
                  <w:rPr>
                    <w:rStyle w:val="ab"/>
                    <w:lang w:val="en-US" w:eastAsia="en-US" w:bidi="en-US"/>
                  </w:rPr>
                  <w:t>R</w:t>
                </w:r>
                <w:r w:rsidRPr="00BC1121">
                  <w:rPr>
                    <w:rStyle w:val="ab"/>
                    <w:lang w:eastAsia="en-US" w:bidi="en-US"/>
                  </w:rPr>
                  <w:t xml:space="preserve">7 </w:t>
                </w:r>
                <w:r>
                  <w:rPr>
                    <w:rStyle w:val="ab"/>
                  </w:rPr>
                  <w:t>= Поставщики [Город = “Владивосток”]</w:t>
                </w:r>
              </w:p>
              <w:p w:rsidR="006414E2" w:rsidRDefault="006414E2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9pt0pt"/>
                  </w:rPr>
                  <w:t>R7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E2" w:rsidRDefault="006414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9pt;margin-top:60.55pt;width:2in;height:19.2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14E2" w:rsidRDefault="006414E2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</w:rPr>
                  <w:t xml:space="preserve">Е.5 = Поставщики © </w:t>
                </w:r>
                <w:proofErr w:type="spellStart"/>
                <w:r>
                  <w:rPr>
                    <w:rStyle w:val="ab"/>
                  </w:rPr>
                  <w:t>ВидПродукта</w:t>
                </w:r>
                <w:proofErr w:type="spellEnd"/>
              </w:p>
              <w:p w:rsidR="006414E2" w:rsidRDefault="006414E2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9pt0pt"/>
                  </w:rPr>
                  <w:t>R5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E2" w:rsidRDefault="006414E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E2" w:rsidRDefault="006414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100A"/>
    <w:multiLevelType w:val="multilevel"/>
    <w:tmpl w:val="20248FE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FF6184"/>
    <w:multiLevelType w:val="multilevel"/>
    <w:tmpl w:val="8AEC233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051391"/>
    <w:multiLevelType w:val="multilevel"/>
    <w:tmpl w:val="978EC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BD09D9"/>
    <w:multiLevelType w:val="multilevel"/>
    <w:tmpl w:val="DA6E41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4F7A6A"/>
    <w:multiLevelType w:val="multilevel"/>
    <w:tmpl w:val="FBA0CC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F0129F"/>
    <w:multiLevelType w:val="multilevel"/>
    <w:tmpl w:val="10E6BB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5F48"/>
    <w:rsid w:val="00015F48"/>
    <w:rsid w:val="000F146A"/>
    <w:rsid w:val="001A6BEA"/>
    <w:rsid w:val="002123DE"/>
    <w:rsid w:val="004341B7"/>
    <w:rsid w:val="004F6945"/>
    <w:rsid w:val="006414E2"/>
    <w:rsid w:val="00711AA9"/>
    <w:rsid w:val="0099624E"/>
    <w:rsid w:val="00B9495F"/>
    <w:rsid w:val="00BC1121"/>
    <w:rsid w:val="00E3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5F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5F4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3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 + Полужирный"/>
    <w:basedOn w:val="a4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6">
    <w:name w:val="Основной текст + Курсив"/>
    <w:basedOn w:val="a4"/>
    <w:rsid w:val="00015F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7">
    <w:name w:val="Основной текст + Курсив"/>
    <w:basedOn w:val="a4"/>
    <w:rsid w:val="00015F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85pt">
    <w:name w:val="Основной текст + 8;5 pt;Полужирный"/>
    <w:basedOn w:val="a4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">
    <w:name w:val="Основной текст + 8;5 pt"/>
    <w:basedOn w:val="a4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sid w:val="00015F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Подпись к таблице (2) Exact"/>
    <w:basedOn w:val="a0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3"/>
      <w:szCs w:val="13"/>
      <w:u w:val="none"/>
      <w:lang w:val="en-US" w:eastAsia="en-US" w:bidi="en-US"/>
    </w:rPr>
  </w:style>
  <w:style w:type="character" w:customStyle="1" w:styleId="6Exact">
    <w:name w:val="Основной текст (6) Exact"/>
    <w:basedOn w:val="a0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3"/>
      <w:szCs w:val="13"/>
      <w:u w:val="none"/>
    </w:rPr>
  </w:style>
  <w:style w:type="character" w:customStyle="1" w:styleId="60ptExact">
    <w:name w:val="Основной текст (6) + Полужирный;Курсив;Интервал 0 pt Exact"/>
    <w:basedOn w:val="6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3"/>
      <w:szCs w:val="13"/>
      <w:u w:val="none"/>
      <w:lang w:val="en-US" w:eastAsia="en-US" w:bidi="en-US"/>
    </w:rPr>
  </w:style>
  <w:style w:type="character" w:customStyle="1" w:styleId="Exact">
    <w:name w:val="Подпись к таблице Exact"/>
    <w:basedOn w:val="a0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3"/>
      <w:szCs w:val="13"/>
      <w:u w:val="none"/>
    </w:rPr>
  </w:style>
  <w:style w:type="character" w:customStyle="1" w:styleId="0ptExact">
    <w:name w:val="Подпись к таблице + Полужирный;Курсив;Интервал 0 pt Exact"/>
    <w:basedOn w:val="a8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3"/>
      <w:szCs w:val="13"/>
      <w:u w:val="none"/>
      <w:lang w:val="en-US" w:eastAsia="en-US" w:bidi="en-US"/>
    </w:rPr>
  </w:style>
  <w:style w:type="character" w:customStyle="1" w:styleId="30">
    <w:name w:val="Основной текст (3)_"/>
    <w:basedOn w:val="a0"/>
    <w:link w:val="31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Основной текст2"/>
    <w:basedOn w:val="a4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Колонтитул"/>
    <w:basedOn w:val="a9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pt0pt">
    <w:name w:val="Колонтитул + 9 pt;Полужирный;Курсив;Интервал 0 pt"/>
    <w:basedOn w:val="a9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a8">
    <w:name w:val="Подпись к таблице_"/>
    <w:basedOn w:val="a0"/>
    <w:link w:val="ac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4pt50">
    <w:name w:val="Подпись к таблице + 14 pt;Масштаб 50%"/>
    <w:basedOn w:val="a8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50"/>
      <w:position w:val="0"/>
      <w:sz w:val="28"/>
      <w:szCs w:val="28"/>
      <w:u w:val="none"/>
      <w:lang w:val="ru-RU" w:eastAsia="ru-RU" w:bidi="ru-RU"/>
    </w:rPr>
  </w:style>
  <w:style w:type="character" w:customStyle="1" w:styleId="ad">
    <w:name w:val="Подпись к таблице + Полужирный;Курсив"/>
    <w:basedOn w:val="a8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ae">
    <w:name w:val="Колонтитул"/>
    <w:basedOn w:val="a9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5pt">
    <w:name w:val="Основной текст + 6;5 pt"/>
    <w:basedOn w:val="a4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PalatinoLinotype6pt">
    <w:name w:val="Основной текст + Palatino Linotype;6 pt"/>
    <w:basedOn w:val="a4"/>
    <w:rsid w:val="00015F4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416pt0pt50">
    <w:name w:val="Основной текст (4) + 16 pt;Интервал 0 pt;Масштаб 50%"/>
    <w:basedOn w:val="4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50"/>
      <w:position w:val="0"/>
      <w:sz w:val="32"/>
      <w:szCs w:val="32"/>
      <w:u w:val="none"/>
      <w:lang w:val="en-US" w:eastAsia="en-US" w:bidi="en-US"/>
    </w:rPr>
  </w:style>
  <w:style w:type="character" w:customStyle="1" w:styleId="41">
    <w:name w:val="Основной текст (4) + Малые прописные"/>
    <w:basedOn w:val="4"/>
    <w:rsid w:val="00015F4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0pt">
    <w:name w:val="Основной текст (4) + Интервал 0 pt"/>
    <w:basedOn w:val="4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Impact12pt0pt">
    <w:name w:val="Основной текст (4) + Impact;12 pt;Не полужирный;Интервал 0 pt"/>
    <w:basedOn w:val="4"/>
    <w:rsid w:val="00015F48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015F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sid w:val="00015F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85pt1">
    <w:name w:val="Основной текст + 8;5 pt"/>
    <w:basedOn w:val="a4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Exact0">
    <w:name w:val="Основной текст Exact"/>
    <w:basedOn w:val="a0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7Exact">
    <w:name w:val="Основной текст (7) Exact"/>
    <w:basedOn w:val="a0"/>
    <w:link w:val="7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3Exact">
    <w:name w:val="Подпись к таблице (3) Exact"/>
    <w:basedOn w:val="a0"/>
    <w:link w:val="32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65pt0ptExact">
    <w:name w:val="Подпись к таблице (3) + 6;5 pt;Полужирный;Курсив;Интервал 0 pt Exact"/>
    <w:basedOn w:val="3Exact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Consolas75pt0pt">
    <w:name w:val="Основной текст + Consolas;7;5 pt;Полужирный;Курсив;Интервал 0 pt"/>
    <w:basedOn w:val="a4"/>
    <w:rsid w:val="00015F48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2">
    <w:name w:val="Подпись к таблице (4)_"/>
    <w:basedOn w:val="a0"/>
    <w:link w:val="43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5pt2">
    <w:name w:val="Основной текст + 8;5 pt;Полужирный;Курсив"/>
    <w:basedOn w:val="a4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65pt120">
    <w:name w:val="Основной текст (6) + 6;5 pt;Масштаб 120%"/>
    <w:basedOn w:val="6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20"/>
      <w:position w:val="0"/>
      <w:sz w:val="13"/>
      <w:szCs w:val="13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015F48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52">
    <w:name w:val="Подпись к таблице (5)_"/>
    <w:basedOn w:val="a0"/>
    <w:link w:val="53"/>
    <w:rsid w:val="00015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1">
    <w:name w:val="Основной текст (9)"/>
    <w:basedOn w:val="9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6pt50">
    <w:name w:val="Основной текст + 16 pt;Масштаб 50%"/>
    <w:basedOn w:val="a4"/>
    <w:rsid w:val="00015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50"/>
      <w:position w:val="0"/>
      <w:sz w:val="32"/>
      <w:szCs w:val="32"/>
      <w:u w:val="none"/>
      <w:lang w:val="ru-RU" w:eastAsia="ru-RU" w:bidi="ru-RU"/>
    </w:rPr>
  </w:style>
  <w:style w:type="character" w:customStyle="1" w:styleId="af">
    <w:name w:val="Основной текст + Курсив;Малые прописные"/>
    <w:basedOn w:val="a4"/>
    <w:rsid w:val="00015F4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015F48"/>
    <w:pPr>
      <w:shd w:val="clear" w:color="auto" w:fill="FFFFFF"/>
      <w:spacing w:after="1260" w:line="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015F48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3">
    <w:name w:val="Основной текст3"/>
    <w:basedOn w:val="a"/>
    <w:link w:val="a4"/>
    <w:rsid w:val="00015F48"/>
    <w:pPr>
      <w:shd w:val="clear" w:color="auto" w:fill="FFFFFF"/>
      <w:spacing w:before="300" w:line="250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rsid w:val="00015F48"/>
    <w:pPr>
      <w:shd w:val="clear" w:color="auto" w:fill="FFFFFF"/>
      <w:spacing w:before="180" w:line="250" w:lineRule="exact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4">
    <w:name w:val="Подпись к таблице (2)"/>
    <w:basedOn w:val="a"/>
    <w:link w:val="23"/>
    <w:rsid w:val="00015F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60">
    <w:name w:val="Основной текст (6)"/>
    <w:basedOn w:val="a"/>
    <w:link w:val="6"/>
    <w:rsid w:val="00015F48"/>
    <w:pPr>
      <w:shd w:val="clear" w:color="auto" w:fill="FFFFFF"/>
      <w:spacing w:line="312" w:lineRule="exact"/>
      <w:ind w:hanging="50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c">
    <w:name w:val="Подпись к таблице"/>
    <w:basedOn w:val="a"/>
    <w:link w:val="a8"/>
    <w:rsid w:val="00015F48"/>
    <w:pPr>
      <w:shd w:val="clear" w:color="auto" w:fill="FFFFFF"/>
      <w:spacing w:line="250" w:lineRule="exact"/>
      <w:ind w:hanging="36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 (3)"/>
    <w:basedOn w:val="a"/>
    <w:link w:val="30"/>
    <w:rsid w:val="00015F48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a">
    <w:name w:val="Колонтитул"/>
    <w:basedOn w:val="a"/>
    <w:link w:val="a9"/>
    <w:rsid w:val="00015F48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rsid w:val="00015F48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50">
    <w:name w:val="Основной текст (5)"/>
    <w:basedOn w:val="a"/>
    <w:link w:val="5"/>
    <w:rsid w:val="00015F48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7">
    <w:name w:val="Основной текст (7)"/>
    <w:basedOn w:val="a"/>
    <w:link w:val="7Exact"/>
    <w:rsid w:val="00015F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"/>
      <w:sz w:val="17"/>
      <w:szCs w:val="17"/>
    </w:rPr>
  </w:style>
  <w:style w:type="paragraph" w:customStyle="1" w:styleId="32">
    <w:name w:val="Подпись к таблице (3)"/>
    <w:basedOn w:val="a"/>
    <w:link w:val="3Exact"/>
    <w:rsid w:val="00015F48"/>
    <w:pPr>
      <w:shd w:val="clear" w:color="auto" w:fill="FFFFFF"/>
      <w:spacing w:before="60" w:line="250" w:lineRule="exact"/>
      <w:ind w:hanging="10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3">
    <w:name w:val="Подпись к таблице (4)"/>
    <w:basedOn w:val="a"/>
    <w:link w:val="42"/>
    <w:rsid w:val="00015F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015F48"/>
    <w:pPr>
      <w:shd w:val="clear" w:color="auto" w:fill="FFFFFF"/>
      <w:spacing w:before="60" w:after="60" w:line="0" w:lineRule="atLeast"/>
      <w:ind w:hanging="500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53">
    <w:name w:val="Подпись к таблице (5)"/>
    <w:basedOn w:val="a"/>
    <w:link w:val="52"/>
    <w:rsid w:val="00015F48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90">
    <w:name w:val="Основной текст (9)"/>
    <w:basedOn w:val="a"/>
    <w:link w:val="9"/>
    <w:rsid w:val="00015F48"/>
    <w:pPr>
      <w:shd w:val="clear" w:color="auto" w:fill="FFFFFF"/>
      <w:spacing w:line="254" w:lineRule="exact"/>
      <w:ind w:firstLine="7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2123D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23D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file:///C:\Users\2C1D~1\AppData\Local\Temp\FineReader11.00\media\image3.jpeg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image" Target="file:///C:\Users\2C1D~1\AppData\Local\Temp\FineReader11.00\media\image6.jpe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5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6.jpeg"/><Relationship Id="rId29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file:///C:\Users\2C1D~1\AppData\Local\Temp\FineReader11.00\media\image2.jpeg" TargetMode="External"/><Relationship Id="rId24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openxmlformats.org/officeDocument/2006/relationships/image" Target="file:///C:\Users\2C1D~1\AppData\Local\Temp\FineReader11.00\media\image4.png" TargetMode="External"/><Relationship Id="rId23" Type="http://schemas.openxmlformats.org/officeDocument/2006/relationships/header" Target="header4.xml"/><Relationship Id="rId28" Type="http://schemas.openxmlformats.org/officeDocument/2006/relationships/header" Target="header5.xml"/><Relationship Id="rId10" Type="http://schemas.openxmlformats.org/officeDocument/2006/relationships/image" Target="media/image2.jpeg"/><Relationship Id="rId19" Type="http://schemas.openxmlformats.org/officeDocument/2006/relationships/image" Target="file:///C:\Users\2C1D~1\AppData\Local\Temp\FineReader11.00\media\image5.jpe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file:///C:\Users\2C1D~1\AppData\Local\Temp\FineReader11.00\media\image1.jpeg" TargetMode="External"/><Relationship Id="rId14" Type="http://schemas.openxmlformats.org/officeDocument/2006/relationships/image" Target="media/image4.png"/><Relationship Id="rId22" Type="http://schemas.openxmlformats.org/officeDocument/2006/relationships/header" Target="header3.xml"/><Relationship Id="rId27" Type="http://schemas.openxmlformats.org/officeDocument/2006/relationships/image" Target="file:///C:\Users\2C1D~1\AppData\Local\Temp\FineReader11.00\media\image7.pn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MMBP</cp:lastModifiedBy>
  <cp:revision>3</cp:revision>
  <dcterms:created xsi:type="dcterms:W3CDTF">2018-06-15T10:53:00Z</dcterms:created>
  <dcterms:modified xsi:type="dcterms:W3CDTF">2018-06-24T08:01:00Z</dcterms:modified>
</cp:coreProperties>
</file>