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E442D2" w:rsidRPr="0041456F" w:rsidTr="00E442D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E442D2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E442D2" w:rsidRPr="0023708E" w:rsidRDefault="00E442D2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560F97" w:rsidRDefault="005B1AEB" w:rsidP="005B1AEB">
      <w:pPr>
        <w:rPr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</w:p>
    <w:p w:rsidR="00E442D2" w:rsidRPr="0023708E" w:rsidRDefault="00E442D2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23708E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23708E">
        <w:rPr>
          <w:b/>
          <w:sz w:val="28"/>
          <w:szCs w:val="28"/>
        </w:rPr>
        <w:t xml:space="preserve"> </w:t>
      </w:r>
      <w:r w:rsidR="00CD1880">
        <w:rPr>
          <w:b/>
          <w:sz w:val="28"/>
          <w:szCs w:val="28"/>
        </w:rPr>
        <w:t>ЧЕТВЕРТОМ</w:t>
      </w:r>
      <w:r>
        <w:rPr>
          <w:b/>
          <w:sz w:val="28"/>
          <w:szCs w:val="28"/>
        </w:rPr>
        <w:t xml:space="preserve"> СЕМЕСТРЕ</w:t>
      </w:r>
      <w:r w:rsidR="0023708E">
        <w:rPr>
          <w:b/>
          <w:sz w:val="28"/>
          <w:szCs w:val="28"/>
        </w:rPr>
        <w:t xml:space="preserve"> </w:t>
      </w:r>
    </w:p>
    <w:p w:rsidR="00FC001B" w:rsidRPr="00560F97" w:rsidRDefault="0023708E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CD1880">
        <w:rPr>
          <w:b/>
          <w:sz w:val="28"/>
          <w:szCs w:val="28"/>
        </w:rPr>
        <w:t>НИР-4</w:t>
      </w:r>
      <w:r w:rsidR="00FC001B">
        <w:rPr>
          <w:b/>
          <w:sz w:val="28"/>
          <w:szCs w:val="28"/>
        </w:rPr>
        <w:t>)</w:t>
      </w:r>
    </w:p>
    <w:p w:rsidR="005B1AEB" w:rsidRPr="00560F97" w:rsidRDefault="005B1AEB" w:rsidP="005B1AEB">
      <w:pPr>
        <w:jc w:val="center"/>
        <w:rPr>
          <w:sz w:val="28"/>
          <w:szCs w:val="28"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E46431">
        <w:rPr>
          <w:b/>
          <w:sz w:val="28"/>
          <w:szCs w:val="28"/>
        </w:rPr>
        <w:t>2</w:t>
      </w:r>
      <w:r w:rsidR="005B1AEB" w:rsidRPr="00DA1217">
        <w:rPr>
          <w:b/>
          <w:sz w:val="28"/>
          <w:szCs w:val="28"/>
        </w:rPr>
        <w:t xml:space="preserve"> </w:t>
      </w:r>
      <w:r w:rsidR="00E46431">
        <w:rPr>
          <w:b/>
          <w:sz w:val="28"/>
          <w:szCs w:val="28"/>
        </w:rPr>
        <w:t>Менеджмент</w:t>
      </w:r>
    </w:p>
    <w:p w:rsidR="00FC694E" w:rsidRPr="00DA1217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B1AEB" w:rsidRDefault="00FC001B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управление предпринимательской деятельностью</w:t>
      </w:r>
    </w:p>
    <w:p w:rsidR="00AD36C7" w:rsidRDefault="00AD36C7" w:rsidP="00AD36C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,Bold" w:hAnsi="Times New Roman,Bold" w:cs="Times New Roman,Bold"/>
          <w:bCs/>
          <w:sz w:val="28"/>
          <w:szCs w:val="28"/>
        </w:rPr>
        <w:t>в цифровой экономике</w:t>
      </w:r>
    </w:p>
    <w:p w:rsidR="00FC001B" w:rsidRPr="00560F97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Default="00E442D2">
      <w:pPr>
        <w:spacing w:after="160" w:line="259" w:lineRule="auto"/>
        <w:ind w:left="0" w:firstLine="0"/>
        <w:jc w:val="left"/>
      </w:pPr>
      <w:bookmarkStart w:id="0" w:name="_Toc301036763"/>
      <w:bookmarkStart w:id="1" w:name="_Toc108268128"/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</w:t>
      </w:r>
      <w:r w:rsidR="00CD1880">
        <w:rPr>
          <w:sz w:val="28"/>
          <w:szCs w:val="28"/>
        </w:rPr>
        <w:t>НИР-4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 xml:space="preserve">. Формы отчетности по </w:t>
      </w:r>
      <w:r w:rsidR="00CD1880">
        <w:rPr>
          <w:sz w:val="28"/>
          <w:szCs w:val="28"/>
        </w:rPr>
        <w:t>НИР-4</w:t>
      </w:r>
      <w:r w:rsidRPr="00B66B7B">
        <w:rPr>
          <w:sz w:val="28"/>
          <w:szCs w:val="28"/>
        </w:rPr>
        <w:t xml:space="preserve">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704C91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 xml:space="preserve">. Критерии оценки </w:t>
      </w:r>
      <w:r w:rsidR="00CD1880">
        <w:rPr>
          <w:sz w:val="28"/>
          <w:szCs w:val="28"/>
        </w:rPr>
        <w:t>НИР-4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704C91">
        <w:rPr>
          <w:sz w:val="28"/>
          <w:szCs w:val="28"/>
        </w:rPr>
        <w:t>.</w:t>
      </w:r>
      <w:r w:rsidR="00704C91" w:rsidRPr="00704C91">
        <w:rPr>
          <w:sz w:val="28"/>
          <w:szCs w:val="28"/>
        </w:rPr>
        <w:t>5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 w:rsidR="00CD1880">
        <w:rPr>
          <w:sz w:val="28"/>
          <w:szCs w:val="28"/>
        </w:rPr>
        <w:t>работы в 4-ом</w:t>
      </w:r>
      <w:r>
        <w:rPr>
          <w:sz w:val="28"/>
          <w:szCs w:val="28"/>
        </w:rPr>
        <w:t xml:space="preserve"> семестре (</w:t>
      </w:r>
      <w:r w:rsidR="00CD1880">
        <w:rPr>
          <w:sz w:val="28"/>
          <w:szCs w:val="28"/>
        </w:rPr>
        <w:t>НИР-4</w:t>
      </w:r>
      <w:r>
        <w:rPr>
          <w:sz w:val="28"/>
          <w:szCs w:val="28"/>
        </w:rPr>
        <w:t xml:space="preserve">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</w:t>
      </w:r>
      <w:r w:rsidR="00E46431" w:rsidRPr="00531292">
        <w:rPr>
          <w:sz w:val="28"/>
          <w:szCs w:val="28"/>
        </w:rPr>
        <w:t>по направлению подготовки 38.04.0</w:t>
      </w:r>
      <w:r w:rsidR="00E46431">
        <w:rPr>
          <w:sz w:val="28"/>
          <w:szCs w:val="28"/>
        </w:rPr>
        <w:t>2</w:t>
      </w:r>
      <w:r w:rsidR="00E46431" w:rsidRPr="00531292">
        <w:rPr>
          <w:sz w:val="28"/>
          <w:szCs w:val="28"/>
        </w:rPr>
        <w:t xml:space="preserve"> «</w:t>
      </w:r>
      <w:r w:rsidR="00E46431">
        <w:rPr>
          <w:sz w:val="28"/>
          <w:szCs w:val="28"/>
        </w:rPr>
        <w:t>Менеджмент</w:t>
      </w:r>
      <w:r w:rsidR="00E46431" w:rsidRPr="00531292">
        <w:rPr>
          <w:sz w:val="28"/>
          <w:szCs w:val="28"/>
        </w:rPr>
        <w:t>» направленность программы «</w:t>
      </w:r>
      <w:r w:rsidR="00E46431">
        <w:rPr>
          <w:sz w:val="28"/>
          <w:szCs w:val="28"/>
        </w:rPr>
        <w:t>Организация и управление предпринимательской деятельностью</w:t>
      </w:r>
      <w:r w:rsidR="00AD36C7">
        <w:rPr>
          <w:sz w:val="28"/>
          <w:szCs w:val="28"/>
        </w:rPr>
        <w:t xml:space="preserve"> в цифровой экономике</w:t>
      </w:r>
      <w:bookmarkStart w:id="4" w:name="_GoBack"/>
      <w:bookmarkEnd w:id="4"/>
      <w:r w:rsidR="00E46431" w:rsidRPr="00531292">
        <w:rPr>
          <w:sz w:val="28"/>
          <w:szCs w:val="28"/>
        </w:rPr>
        <w:t>» участвуют</w:t>
      </w:r>
      <w:r w:rsidRPr="00531292">
        <w:rPr>
          <w:sz w:val="28"/>
          <w:szCs w:val="28"/>
        </w:rPr>
        <w:t>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 w:rsidR="00CD1880">
        <w:rPr>
          <w:sz w:val="28"/>
          <w:szCs w:val="28"/>
        </w:rPr>
        <w:t>НИР-4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 w:rsidR="00CD1880">
        <w:rPr>
          <w:sz w:val="28"/>
          <w:szCs w:val="28"/>
        </w:rPr>
        <w:t>НИР-4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руководитель магистерской программы, осуществляющий общее научное руководство </w:t>
      </w:r>
      <w:r w:rsidR="00CD1880">
        <w:rPr>
          <w:sz w:val="28"/>
          <w:szCs w:val="28"/>
        </w:rPr>
        <w:t>НИР-4</w:t>
      </w:r>
      <w:r>
        <w:rPr>
          <w:sz w:val="28"/>
          <w:szCs w:val="28"/>
        </w:rPr>
        <w:t>.</w:t>
      </w:r>
    </w:p>
    <w:p w:rsidR="00F1058F" w:rsidRDefault="00CD1880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НИР-4</w:t>
      </w:r>
      <w:r w:rsidR="00F1058F">
        <w:rPr>
          <w:sz w:val="28"/>
          <w:szCs w:val="28"/>
        </w:rPr>
        <w:t xml:space="preserve"> </w:t>
      </w:r>
      <w:r w:rsidR="00F1058F"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НИР-4</w:t>
      </w:r>
      <w:r w:rsidR="00F1058F" w:rsidRPr="00531292">
        <w:rPr>
          <w:sz w:val="28"/>
          <w:szCs w:val="28"/>
        </w:rPr>
        <w:t xml:space="preserve"> проводится одновременно с перио</w:t>
      </w:r>
      <w:r w:rsidR="00F1058F">
        <w:rPr>
          <w:sz w:val="28"/>
          <w:szCs w:val="28"/>
        </w:rPr>
        <w:t>дом теоретического обуч</w:t>
      </w:r>
      <w:r w:rsidR="0023708E">
        <w:rPr>
          <w:sz w:val="28"/>
          <w:szCs w:val="28"/>
        </w:rPr>
        <w:t xml:space="preserve">ения во </w:t>
      </w:r>
      <w:r>
        <w:rPr>
          <w:sz w:val="28"/>
          <w:szCs w:val="28"/>
        </w:rPr>
        <w:t>4-ом</w:t>
      </w:r>
      <w:r w:rsidR="00F1058F" w:rsidRPr="00531292">
        <w:rPr>
          <w:sz w:val="28"/>
          <w:szCs w:val="28"/>
        </w:rPr>
        <w:t xml:space="preserve"> семестре. </w:t>
      </w:r>
    </w:p>
    <w:p w:rsidR="00F1058F" w:rsidRPr="00531292" w:rsidRDefault="00CD1880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НИР-4</w:t>
      </w:r>
      <w:r w:rsidR="00F1058F"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E46431" w:rsidRPr="005674FE" w:rsidRDefault="00E46431" w:rsidP="00E46431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</w:rPr>
            </w:pPr>
            <w:r w:rsidRPr="00C90A20">
              <w:t>способностью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624B53" w:rsidRDefault="00E46431" w:rsidP="00F7774C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E46431" w:rsidRPr="00624B53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E46431" w:rsidRPr="00624B53" w:rsidRDefault="00E46431" w:rsidP="00F7774C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E46431" w:rsidRPr="00624B53" w:rsidRDefault="00E46431" w:rsidP="00F7774C">
            <w:pPr>
              <w:ind w:left="-2" w:firstLine="70"/>
            </w:pPr>
            <w:r w:rsidRPr="00624B53">
              <w:t>- формулировать гипотезы</w:t>
            </w:r>
            <w:r>
              <w:t>.</w:t>
            </w:r>
          </w:p>
          <w:p w:rsidR="00E46431" w:rsidRPr="0038086A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</w:p>
        </w:tc>
        <w:tc>
          <w:tcPr>
            <w:tcW w:w="3651" w:type="dxa"/>
          </w:tcPr>
          <w:p w:rsidR="00E46431" w:rsidRPr="00B33E5B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разработкой организационно-управленческих моделей процессов, явлений и объектов, оценкой и интерпретацией результатов</w:t>
            </w:r>
            <w:r>
              <w:t>.</w:t>
            </w:r>
          </w:p>
        </w:tc>
      </w:tr>
    </w:tbl>
    <w:p w:rsidR="00E46431" w:rsidRDefault="00E46431" w:rsidP="00E46431">
      <w:pPr>
        <w:rPr>
          <w:b/>
        </w:rPr>
      </w:pPr>
    </w:p>
    <w:p w:rsidR="00E46431" w:rsidRPr="005674FE" w:rsidRDefault="00E46431" w:rsidP="00E46431">
      <w:pPr>
        <w:rPr>
          <w:b/>
        </w:rPr>
      </w:pPr>
      <w:r w:rsidRPr="002819D6">
        <w:rPr>
          <w:b/>
        </w:rPr>
        <w:t xml:space="preserve">Компетенция </w:t>
      </w:r>
      <w:r>
        <w:rPr>
          <w:b/>
        </w:rPr>
        <w:t>ПК-9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  <w:highlight w:val="yellow"/>
              </w:rPr>
            </w:pPr>
            <w:r w:rsidRPr="00863E61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E46431" w:rsidRPr="00B33E5B" w:rsidRDefault="00E46431" w:rsidP="00F7774C">
            <w:pPr>
              <w:ind w:left="-2" w:firstLine="567"/>
            </w:pPr>
            <w:r w:rsidRPr="00624B53">
              <w:t xml:space="preserve">- </w:t>
            </w:r>
            <w:r w:rsidRPr="00B33E5B">
              <w:t>работать в специализированных компьютеризированных информационно-аналитических системах;</w:t>
            </w:r>
          </w:p>
          <w:p w:rsidR="00E46431" w:rsidRPr="00624B53" w:rsidRDefault="00E46431" w:rsidP="00F7774C">
            <w:pPr>
              <w:ind w:left="-2"/>
            </w:pPr>
            <w:r w:rsidRPr="00B33E5B">
              <w:lastRenderedPageBreak/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651" w:type="dxa"/>
          </w:tcPr>
          <w:p w:rsidR="00E46431" w:rsidRPr="0038086A" w:rsidRDefault="00E46431" w:rsidP="00F7774C">
            <w:pPr>
              <w:ind w:left="-2" w:hanging="1"/>
              <w:rPr>
                <w:highlight w:val="yellow"/>
              </w:rPr>
            </w:pPr>
            <w:r w:rsidRPr="00624B53">
              <w:lastRenderedPageBreak/>
              <w:t xml:space="preserve">- </w:t>
            </w:r>
            <w:r w:rsidRPr="00B33E5B">
              <w:t xml:space="preserve">способностью составлять научные отчеты по выполненному заданию и участвовать во внедрении результатов исследований и </w:t>
            </w:r>
            <w:r w:rsidRPr="00B33E5B">
              <w:lastRenderedPageBreak/>
              <w:t>разработок</w:t>
            </w:r>
            <w:r w:rsidRPr="00624B53">
              <w:t xml:space="preserve">. </w:t>
            </w:r>
          </w:p>
        </w:tc>
      </w:tr>
    </w:tbl>
    <w:p w:rsidR="00E46431" w:rsidRDefault="00E46431" w:rsidP="00E46431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="00CD1880">
        <w:rPr>
          <w:rFonts w:ascii="Times New Roman" w:hAnsi="Times New Roman" w:cs="Times New Roman"/>
          <w:sz w:val="28"/>
          <w:szCs w:val="28"/>
        </w:rPr>
        <w:t>НИР-4</w:t>
      </w:r>
    </w:p>
    <w:p w:rsidR="003E2C41" w:rsidRPr="00EC10A3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EC10A3">
        <w:rPr>
          <w:sz w:val="28"/>
          <w:szCs w:val="28"/>
        </w:rPr>
        <w:t xml:space="preserve">Основное содержание </w:t>
      </w:r>
      <w:r w:rsidR="00CD1880">
        <w:rPr>
          <w:sz w:val="28"/>
          <w:szCs w:val="28"/>
        </w:rPr>
        <w:t>НИР-4</w:t>
      </w:r>
      <w:r w:rsidRPr="00EC10A3">
        <w:rPr>
          <w:sz w:val="28"/>
          <w:szCs w:val="28"/>
        </w:rPr>
        <w:t xml:space="preserve"> – </w:t>
      </w:r>
      <w:r w:rsidR="00CD1880">
        <w:rPr>
          <w:sz w:val="28"/>
          <w:szCs w:val="28"/>
        </w:rPr>
        <w:t>обоснование предложений по совершенствованию деятельности объекта исследования, обоснование научной новизны исследования и его практической значимости, формулировка предварительных выводов ВКР-МД;</w:t>
      </w:r>
      <w:r w:rsidR="00CD1880" w:rsidRPr="00CD1880">
        <w:rPr>
          <w:sz w:val="28"/>
          <w:szCs w:val="28"/>
        </w:rPr>
        <w:t xml:space="preserve"> </w:t>
      </w:r>
      <w:r w:rsidR="00CD1880">
        <w:rPr>
          <w:sz w:val="28"/>
          <w:szCs w:val="28"/>
        </w:rPr>
        <w:t>подготовка окончательного текста ВКР-магистерской диссертации и апробация результатов НИР</w:t>
      </w:r>
      <w:r w:rsidR="00EC10A3" w:rsidRPr="00EC10A3">
        <w:rPr>
          <w:sz w:val="28"/>
          <w:szCs w:val="28"/>
        </w:rPr>
        <w:t>.</w:t>
      </w:r>
      <w:r w:rsidRPr="00EC10A3">
        <w:rPr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6237"/>
      </w:tblGrid>
      <w:tr w:rsidR="003E2C41" w:rsidTr="00E46431">
        <w:tc>
          <w:tcPr>
            <w:tcW w:w="675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3119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E46431">
        <w:tc>
          <w:tcPr>
            <w:tcW w:w="675" w:type="dxa"/>
          </w:tcPr>
          <w:p w:rsidR="003E2C41" w:rsidRPr="00573099" w:rsidRDefault="003E2C41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3E2C41" w:rsidRPr="00573099" w:rsidRDefault="00CD1880" w:rsidP="00EC10A3">
            <w:pPr>
              <w:spacing w:line="247" w:lineRule="auto"/>
              <w:ind w:left="0" w:firstLine="0"/>
              <w:rPr>
                <w:szCs w:val="24"/>
              </w:rPr>
            </w:pPr>
            <w:r w:rsidRPr="00573099">
              <w:rPr>
                <w:szCs w:val="24"/>
              </w:rPr>
              <w:t>Обоснование предложений по совершенствованию деятельности объекта исследования</w:t>
            </w:r>
            <w:r w:rsidR="00EC10A3" w:rsidRPr="00573099">
              <w:rPr>
                <w:szCs w:val="24"/>
              </w:rPr>
              <w:t>.</w:t>
            </w:r>
          </w:p>
        </w:tc>
        <w:tc>
          <w:tcPr>
            <w:tcW w:w="6237" w:type="dxa"/>
          </w:tcPr>
          <w:p w:rsidR="003E2C41" w:rsidRPr="00573099" w:rsidRDefault="00CD1880" w:rsidP="00CD1880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Расчет экономической целесообразности реализации предложений в деятельности объекта исследования</w:t>
            </w:r>
          </w:p>
        </w:tc>
      </w:tr>
      <w:tr w:rsidR="003E2C41" w:rsidTr="00E46431">
        <w:tc>
          <w:tcPr>
            <w:tcW w:w="675" w:type="dxa"/>
          </w:tcPr>
          <w:p w:rsidR="003E2C41" w:rsidRPr="00573099" w:rsidRDefault="003E2C41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2</w:t>
            </w:r>
          </w:p>
        </w:tc>
        <w:tc>
          <w:tcPr>
            <w:tcW w:w="3119" w:type="dxa"/>
          </w:tcPr>
          <w:p w:rsidR="003E2C41" w:rsidRPr="00573099" w:rsidRDefault="00CD1880" w:rsidP="00EC10A3">
            <w:pPr>
              <w:spacing w:line="247" w:lineRule="auto"/>
              <w:ind w:left="0" w:firstLine="0"/>
              <w:rPr>
                <w:szCs w:val="24"/>
              </w:rPr>
            </w:pPr>
            <w:r w:rsidRPr="00573099">
              <w:rPr>
                <w:szCs w:val="24"/>
              </w:rPr>
              <w:t>Обоснование научной новизны исследования и его практической значимости</w:t>
            </w:r>
          </w:p>
        </w:tc>
        <w:tc>
          <w:tcPr>
            <w:tcW w:w="6237" w:type="dxa"/>
          </w:tcPr>
          <w:p w:rsidR="003E2C41" w:rsidRPr="00573099" w:rsidRDefault="00CD1880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Формулировка научной новизны исследования и обоснование его практической значимости.</w:t>
            </w:r>
          </w:p>
        </w:tc>
      </w:tr>
      <w:tr w:rsidR="00573099" w:rsidTr="00E46431">
        <w:tc>
          <w:tcPr>
            <w:tcW w:w="675" w:type="dxa"/>
          </w:tcPr>
          <w:p w:rsidR="00573099" w:rsidRPr="00573099" w:rsidRDefault="00573099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3</w:t>
            </w:r>
          </w:p>
        </w:tc>
        <w:tc>
          <w:tcPr>
            <w:tcW w:w="3119" w:type="dxa"/>
          </w:tcPr>
          <w:p w:rsidR="00573099" w:rsidRPr="00573099" w:rsidRDefault="00573099" w:rsidP="00EC10A3">
            <w:pPr>
              <w:spacing w:line="247" w:lineRule="auto"/>
              <w:ind w:left="0" w:firstLine="0"/>
              <w:rPr>
                <w:szCs w:val="24"/>
              </w:rPr>
            </w:pPr>
            <w:r w:rsidRPr="00573099">
              <w:rPr>
                <w:szCs w:val="24"/>
              </w:rPr>
              <w:t>Формулировка предварительных выводов ВКР-МД</w:t>
            </w:r>
          </w:p>
        </w:tc>
        <w:tc>
          <w:tcPr>
            <w:tcW w:w="6237" w:type="dxa"/>
          </w:tcPr>
          <w:p w:rsidR="00573099" w:rsidRPr="00573099" w:rsidRDefault="00573099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Разработка предварительных выводов по результатам научного исследования в соответствии с выбранной темой ВКР-МД</w:t>
            </w:r>
          </w:p>
        </w:tc>
      </w:tr>
      <w:tr w:rsidR="00573099" w:rsidTr="00E46431">
        <w:tc>
          <w:tcPr>
            <w:tcW w:w="675" w:type="dxa"/>
          </w:tcPr>
          <w:p w:rsidR="00573099" w:rsidRPr="00573099" w:rsidRDefault="00573099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4</w:t>
            </w:r>
          </w:p>
        </w:tc>
        <w:tc>
          <w:tcPr>
            <w:tcW w:w="3119" w:type="dxa"/>
          </w:tcPr>
          <w:p w:rsidR="00573099" w:rsidRPr="00573099" w:rsidRDefault="00573099" w:rsidP="00EC10A3">
            <w:pPr>
              <w:spacing w:line="247" w:lineRule="auto"/>
              <w:ind w:left="0" w:firstLine="0"/>
              <w:rPr>
                <w:szCs w:val="24"/>
              </w:rPr>
            </w:pPr>
            <w:r w:rsidRPr="00573099">
              <w:rPr>
                <w:szCs w:val="24"/>
              </w:rPr>
              <w:t>Апробация результатов НИР</w:t>
            </w:r>
          </w:p>
        </w:tc>
        <w:tc>
          <w:tcPr>
            <w:tcW w:w="6237" w:type="dxa"/>
          </w:tcPr>
          <w:p w:rsidR="00573099" w:rsidRPr="00573099" w:rsidRDefault="00573099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Написание статьи по результатам НИР и публикация ее в научном издании; подготовка доклада (тезисов) по результатам НИР и выступление с ним на научной конференции и т.п.</w:t>
            </w:r>
          </w:p>
        </w:tc>
      </w:tr>
      <w:tr w:rsidR="003E2C41" w:rsidTr="00E46431">
        <w:tc>
          <w:tcPr>
            <w:tcW w:w="675" w:type="dxa"/>
          </w:tcPr>
          <w:p w:rsidR="003E2C41" w:rsidRPr="00573099" w:rsidRDefault="00573099" w:rsidP="00162FCF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5</w:t>
            </w:r>
          </w:p>
        </w:tc>
        <w:tc>
          <w:tcPr>
            <w:tcW w:w="3119" w:type="dxa"/>
          </w:tcPr>
          <w:p w:rsidR="003E2C41" w:rsidRPr="00573099" w:rsidRDefault="003E2C41" w:rsidP="00573099">
            <w:pPr>
              <w:ind w:left="0"/>
              <w:rPr>
                <w:szCs w:val="24"/>
              </w:rPr>
            </w:pPr>
            <w:r w:rsidRPr="00573099">
              <w:rPr>
                <w:szCs w:val="24"/>
              </w:rPr>
              <w:t>Отчет о научно-исследовательской работе</w:t>
            </w:r>
            <w:r w:rsidR="002E03F6" w:rsidRPr="00573099">
              <w:rPr>
                <w:szCs w:val="24"/>
              </w:rPr>
              <w:t xml:space="preserve"> </w:t>
            </w:r>
            <w:r w:rsidRPr="00573099">
              <w:rPr>
                <w:szCs w:val="24"/>
              </w:rPr>
              <w:t>в</w:t>
            </w:r>
            <w:r w:rsidR="00573099">
              <w:rPr>
                <w:szCs w:val="24"/>
              </w:rPr>
              <w:t xml:space="preserve"> 4-ом</w:t>
            </w:r>
            <w:r w:rsidRPr="00573099">
              <w:rPr>
                <w:szCs w:val="24"/>
              </w:rPr>
              <w:t xml:space="preserve"> семестре</w:t>
            </w:r>
          </w:p>
        </w:tc>
        <w:tc>
          <w:tcPr>
            <w:tcW w:w="6237" w:type="dxa"/>
          </w:tcPr>
          <w:p w:rsidR="003E2C41" w:rsidRPr="00573099" w:rsidRDefault="003E2C41" w:rsidP="00573099">
            <w:pPr>
              <w:tabs>
                <w:tab w:val="left" w:pos="1286"/>
              </w:tabs>
              <w:ind w:left="0"/>
              <w:rPr>
                <w:szCs w:val="24"/>
              </w:rPr>
            </w:pPr>
            <w:r w:rsidRPr="00573099">
              <w:rPr>
                <w:szCs w:val="24"/>
              </w:rPr>
              <w:t>Подготовка отчета о НИР в</w:t>
            </w:r>
            <w:r w:rsidR="00573099">
              <w:rPr>
                <w:szCs w:val="24"/>
              </w:rPr>
              <w:t xml:space="preserve"> 4-ом</w:t>
            </w:r>
            <w:r w:rsidRPr="00573099">
              <w:rPr>
                <w:szCs w:val="24"/>
              </w:rPr>
              <w:t xml:space="preserve"> семестре</w:t>
            </w:r>
          </w:p>
        </w:tc>
      </w:tr>
    </w:tbl>
    <w:p w:rsidR="00805247" w:rsidRDefault="00805247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ФОРМЫ ОТЧЕТНОСТИ ПО </w:t>
      </w:r>
      <w:r w:rsidR="00CD1880">
        <w:rPr>
          <w:sz w:val="28"/>
          <w:szCs w:val="28"/>
        </w:rPr>
        <w:t>НИР-4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704C91" w:rsidRDefault="00704C91" w:rsidP="00704C91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704C91" w:rsidRDefault="00704C91" w:rsidP="00704C9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704C91" w:rsidRDefault="00704C91">
      <w:pPr>
        <w:spacing w:after="160" w:line="259" w:lineRule="auto"/>
        <w:ind w:left="0" w:firstLine="0"/>
        <w:jc w:val="left"/>
        <w:rPr>
          <w:rFonts w:cs="Arial"/>
          <w:b/>
          <w:bCs/>
          <w:caps/>
          <w:color w:val="auto"/>
          <w:kern w:val="32"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CD1880">
        <w:rPr>
          <w:rFonts w:ascii="Times New Roman" w:hAnsi="Times New Roman"/>
          <w:caps/>
          <w:sz w:val="28"/>
          <w:szCs w:val="28"/>
        </w:rPr>
        <w:t>НИР-4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CD1880">
        <w:rPr>
          <w:sz w:val="28"/>
          <w:szCs w:val="28"/>
        </w:rPr>
        <w:t>НИР-4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785504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785504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785504" w:rsidP="00510D96">
            <w:pPr>
              <w:widowControl w:val="0"/>
              <w:ind w:left="4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  <w:bookmarkEnd w:id="1"/>
    </w:tbl>
    <w:p w:rsidR="006617AB" w:rsidRDefault="006617AB">
      <w:pPr>
        <w:spacing w:after="0" w:line="259" w:lineRule="auto"/>
        <w:ind w:left="566" w:firstLine="0"/>
        <w:jc w:val="left"/>
      </w:pP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CB" w:rsidRDefault="00127FCB">
      <w:pPr>
        <w:spacing w:after="0" w:line="240" w:lineRule="auto"/>
      </w:pPr>
      <w:r>
        <w:separator/>
      </w:r>
    </w:p>
  </w:endnote>
  <w:endnote w:type="continuationSeparator" w:id="0">
    <w:p w:rsidR="00127FCB" w:rsidRDefault="0012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441A57">
      <w:fldChar w:fldCharType="begin"/>
    </w:r>
    <w:r>
      <w:instrText xml:space="preserve"> PAGE   \* MERGEFORMAT </w:instrText>
    </w:r>
    <w:r w:rsidR="00441A57">
      <w:fldChar w:fldCharType="separate"/>
    </w:r>
    <w:r>
      <w:rPr>
        <w:sz w:val="20"/>
      </w:rPr>
      <w:t>2</w:t>
    </w:r>
    <w:r w:rsidR="00441A57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441A57">
      <w:fldChar w:fldCharType="begin"/>
    </w:r>
    <w:r>
      <w:instrText xml:space="preserve"> PAGE   \* MERGEFORMAT </w:instrText>
    </w:r>
    <w:r w:rsidR="00441A57">
      <w:fldChar w:fldCharType="separate"/>
    </w:r>
    <w:r w:rsidR="00AD36C7" w:rsidRPr="00AD36C7">
      <w:rPr>
        <w:noProof/>
        <w:sz w:val="20"/>
      </w:rPr>
      <w:t>3</w:t>
    </w:r>
    <w:r w:rsidR="00441A57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CB" w:rsidRDefault="00127FCB">
      <w:pPr>
        <w:spacing w:after="0" w:line="240" w:lineRule="auto"/>
      </w:pPr>
      <w:r>
        <w:separator/>
      </w:r>
    </w:p>
  </w:footnote>
  <w:footnote w:type="continuationSeparator" w:id="0">
    <w:p w:rsidR="00127FCB" w:rsidRDefault="00127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34F58"/>
    <w:rsid w:val="001157B7"/>
    <w:rsid w:val="00127FCB"/>
    <w:rsid w:val="00162FCF"/>
    <w:rsid w:val="001E24FA"/>
    <w:rsid w:val="00216B79"/>
    <w:rsid w:val="0023708E"/>
    <w:rsid w:val="00243BB6"/>
    <w:rsid w:val="00273DDD"/>
    <w:rsid w:val="002E03F6"/>
    <w:rsid w:val="002E2B53"/>
    <w:rsid w:val="00390542"/>
    <w:rsid w:val="003A373D"/>
    <w:rsid w:val="003B15A2"/>
    <w:rsid w:val="003B7987"/>
    <w:rsid w:val="003C1A95"/>
    <w:rsid w:val="003E2C41"/>
    <w:rsid w:val="003E57AD"/>
    <w:rsid w:val="00441A57"/>
    <w:rsid w:val="004826F8"/>
    <w:rsid w:val="00491ACC"/>
    <w:rsid w:val="00497958"/>
    <w:rsid w:val="004B06AD"/>
    <w:rsid w:val="004E0DE1"/>
    <w:rsid w:val="00510D96"/>
    <w:rsid w:val="005321BD"/>
    <w:rsid w:val="00542D6E"/>
    <w:rsid w:val="00562FB0"/>
    <w:rsid w:val="00573099"/>
    <w:rsid w:val="005A22C1"/>
    <w:rsid w:val="005A4E34"/>
    <w:rsid w:val="005B1AEB"/>
    <w:rsid w:val="005C4ABA"/>
    <w:rsid w:val="005D6380"/>
    <w:rsid w:val="005D7D20"/>
    <w:rsid w:val="006617AB"/>
    <w:rsid w:val="00687089"/>
    <w:rsid w:val="006917AD"/>
    <w:rsid w:val="006E3F1C"/>
    <w:rsid w:val="00704C91"/>
    <w:rsid w:val="007770AF"/>
    <w:rsid w:val="00785504"/>
    <w:rsid w:val="00795044"/>
    <w:rsid w:val="0079741C"/>
    <w:rsid w:val="007D63FD"/>
    <w:rsid w:val="00805247"/>
    <w:rsid w:val="008906CD"/>
    <w:rsid w:val="008A56D5"/>
    <w:rsid w:val="008B2D4B"/>
    <w:rsid w:val="008B582C"/>
    <w:rsid w:val="008E7F99"/>
    <w:rsid w:val="008F02E9"/>
    <w:rsid w:val="00934ACE"/>
    <w:rsid w:val="009D5DD2"/>
    <w:rsid w:val="00A327A0"/>
    <w:rsid w:val="00A37AFF"/>
    <w:rsid w:val="00A60C85"/>
    <w:rsid w:val="00A64DE3"/>
    <w:rsid w:val="00AB25EF"/>
    <w:rsid w:val="00AC6D95"/>
    <w:rsid w:val="00AD36C7"/>
    <w:rsid w:val="00AF32A9"/>
    <w:rsid w:val="00B8474D"/>
    <w:rsid w:val="00B9330C"/>
    <w:rsid w:val="00B95B2D"/>
    <w:rsid w:val="00C32668"/>
    <w:rsid w:val="00C3495A"/>
    <w:rsid w:val="00C40C92"/>
    <w:rsid w:val="00C548B9"/>
    <w:rsid w:val="00C653E5"/>
    <w:rsid w:val="00C71C3F"/>
    <w:rsid w:val="00C8016B"/>
    <w:rsid w:val="00C8279A"/>
    <w:rsid w:val="00C90A20"/>
    <w:rsid w:val="00CB18C6"/>
    <w:rsid w:val="00CD1880"/>
    <w:rsid w:val="00D12671"/>
    <w:rsid w:val="00D30FF3"/>
    <w:rsid w:val="00D43DCB"/>
    <w:rsid w:val="00D9177C"/>
    <w:rsid w:val="00DA1217"/>
    <w:rsid w:val="00DC0AEC"/>
    <w:rsid w:val="00DC4462"/>
    <w:rsid w:val="00DC5873"/>
    <w:rsid w:val="00DE682F"/>
    <w:rsid w:val="00E43A81"/>
    <w:rsid w:val="00E442D2"/>
    <w:rsid w:val="00E45762"/>
    <w:rsid w:val="00E46431"/>
    <w:rsid w:val="00E6591C"/>
    <w:rsid w:val="00EB3289"/>
    <w:rsid w:val="00EC10A3"/>
    <w:rsid w:val="00EE5516"/>
    <w:rsid w:val="00F1058F"/>
    <w:rsid w:val="00F87096"/>
    <w:rsid w:val="00F94EDD"/>
    <w:rsid w:val="00FC001B"/>
    <w:rsid w:val="00FC4AB5"/>
    <w:rsid w:val="00FC694E"/>
    <w:rsid w:val="00FD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A3B72-D5F7-4235-A2CD-DA9D987C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3</cp:revision>
  <cp:lastPrinted>2018-02-28T08:21:00Z</cp:lastPrinted>
  <dcterms:created xsi:type="dcterms:W3CDTF">2024-03-01T15:20:00Z</dcterms:created>
  <dcterms:modified xsi:type="dcterms:W3CDTF">2024-03-01T16:04:00Z</dcterms:modified>
</cp:coreProperties>
</file>