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19.02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8" w:tooltip="https://telemost.yandex.ru/j/80995602491280" w:history="1">
        <w:r>
          <w:rPr>
            <w:rStyle w:val="812"/>
            <w:highlight w:val="none"/>
          </w:rPr>
          <w:t xml:space="preserve">https://telemost.yandex.ru/j/80995602491280</w:t>
        </w:r>
        <w:r>
          <w:rPr>
            <w:rStyle w:val="812"/>
            <w:highlight w:val="none"/>
          </w:rPr>
        </w:r>
        <w:r>
          <w:rPr>
            <w:rStyle w:val="812"/>
            <w:highlight w:val="none"/>
          </w:rPr>
        </w:r>
      </w:hyperlink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26.02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9" w:tooltip="https://telemost.yandex.ru/j/26472724150803" w:history="1">
        <w:r>
          <w:rPr>
            <w:rStyle w:val="812"/>
            <w:highlight w:val="none"/>
          </w:rPr>
          <w:t xml:space="preserve">https://telemost.yandex.ru/j/26472724150803</w:t>
        </w:r>
        <w:r>
          <w:rPr>
            <w:rStyle w:val="812"/>
            <w:highlight w:val="none"/>
          </w:rPr>
        </w:r>
        <w:r>
          <w:rPr>
            <w:rStyle w:val="812"/>
            <w:highlight w:val="none"/>
          </w:rPr>
        </w:r>
      </w:hyperlink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telemost.yandex.ru/j/80995602491280" TargetMode="External"/><Relationship Id="rId9" Type="http://schemas.openxmlformats.org/officeDocument/2006/relationships/hyperlink" Target="https://telemost.yandex.ru/j/2647272415080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Наталия Мельничук</cp:lastModifiedBy>
  <cp:revision>2</cp:revision>
  <dcterms:modified xsi:type="dcterms:W3CDTF">2025-02-26T07:02:57Z</dcterms:modified>
</cp:coreProperties>
</file>