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1E" w:rsidRDefault="006D2C83" w:rsidP="00BB0AA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Самостоятельные задачи по «Финансовой стратегии»</w:t>
      </w:r>
    </w:p>
    <w:p w:rsidR="006D2C83" w:rsidRDefault="006D2C83" w:rsidP="00BB0AA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24.10.25</w:t>
      </w:r>
    </w:p>
    <w:p w:rsidR="00E05415" w:rsidRDefault="00FA10F6" w:rsidP="00FA10F6">
      <w:pPr>
        <w:rPr>
          <w:rFonts w:ascii="Times New Roman" w:hAnsi="Times New Roman" w:cs="Times New Roman"/>
          <w:b/>
          <w:sz w:val="28"/>
        </w:rPr>
      </w:pPr>
      <w:r w:rsidRPr="00F7484D">
        <w:rPr>
          <w:rFonts w:ascii="Times New Roman" w:hAnsi="Times New Roman" w:cs="Times New Roman"/>
          <w:b/>
          <w:sz w:val="28"/>
        </w:rPr>
        <w:t>Задача 1.</w:t>
      </w:r>
    </w:p>
    <w:p w:rsidR="00BF66BE" w:rsidRPr="00BF66BE" w:rsidRDefault="00BF66BE" w:rsidP="00E05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1 представлены</w:t>
      </w:r>
      <w:r w:rsidRPr="00BF66BE">
        <w:rPr>
          <w:rFonts w:ascii="Times New Roman" w:hAnsi="Times New Roman" w:cs="Times New Roman"/>
          <w:sz w:val="28"/>
          <w:szCs w:val="28"/>
        </w:rPr>
        <w:t xml:space="preserve"> данные о состоянии дебито</w:t>
      </w:r>
      <w:r w:rsidR="00C51090">
        <w:rPr>
          <w:rFonts w:ascii="Times New Roman" w:hAnsi="Times New Roman" w:cs="Times New Roman"/>
          <w:sz w:val="28"/>
          <w:szCs w:val="28"/>
        </w:rPr>
        <w:t>рской задолженности ОАО «Кристалл</w:t>
      </w:r>
      <w:r w:rsidRPr="00BF66BE">
        <w:rPr>
          <w:rFonts w:ascii="Times New Roman" w:hAnsi="Times New Roman" w:cs="Times New Roman"/>
          <w:sz w:val="28"/>
          <w:szCs w:val="28"/>
        </w:rPr>
        <w:t>».</w:t>
      </w:r>
    </w:p>
    <w:p w:rsidR="00410698" w:rsidRDefault="00BF66BE" w:rsidP="00E05415">
      <w:pPr>
        <w:rPr>
          <w:rFonts w:ascii="Times New Roman" w:hAnsi="Times New Roman" w:cs="Times New Roman"/>
          <w:sz w:val="28"/>
          <w:szCs w:val="28"/>
        </w:rPr>
      </w:pPr>
      <w:r w:rsidRPr="00BF66BE">
        <w:rPr>
          <w:rFonts w:ascii="Times New Roman" w:hAnsi="Times New Roman" w:cs="Times New Roman"/>
          <w:sz w:val="28"/>
          <w:szCs w:val="28"/>
        </w:rPr>
        <w:t>Таблица 1 – Дебиторская задолженность ОАО «</w:t>
      </w:r>
      <w:r w:rsidR="00C51090">
        <w:rPr>
          <w:rFonts w:ascii="Times New Roman" w:hAnsi="Times New Roman" w:cs="Times New Roman"/>
          <w:sz w:val="28"/>
          <w:szCs w:val="28"/>
        </w:rPr>
        <w:t>Кристалл</w:t>
      </w:r>
      <w:r w:rsidRPr="00BF66BE">
        <w:rPr>
          <w:rFonts w:ascii="Times New Roman" w:hAnsi="Times New Roman" w:cs="Times New Roman"/>
          <w:sz w:val="28"/>
          <w:szCs w:val="28"/>
        </w:rPr>
        <w:t>» (тыс. руб.).</w:t>
      </w: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4962"/>
        <w:gridCol w:w="2250"/>
        <w:gridCol w:w="2393"/>
      </w:tblGrid>
      <w:tr w:rsidR="007544AA" w:rsidTr="00F917A2">
        <w:tc>
          <w:tcPr>
            <w:tcW w:w="851" w:type="dxa"/>
          </w:tcPr>
          <w:p w:rsidR="007544AA" w:rsidRDefault="007544AA" w:rsidP="0075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544AA" w:rsidRPr="007544AA" w:rsidRDefault="007544AA" w:rsidP="0075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2" w:type="dxa"/>
          </w:tcPr>
          <w:p w:rsidR="007544AA" w:rsidRDefault="00925BB7" w:rsidP="00925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Задолженность</w:t>
            </w:r>
          </w:p>
        </w:tc>
        <w:tc>
          <w:tcPr>
            <w:tcW w:w="2250" w:type="dxa"/>
          </w:tcPr>
          <w:p w:rsidR="007544AA" w:rsidRDefault="00C84936" w:rsidP="00C84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2393" w:type="dxa"/>
          </w:tcPr>
          <w:p w:rsidR="007544AA" w:rsidRDefault="00C84936" w:rsidP="00C84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F917A2" w:rsidTr="00F34024">
        <w:trPr>
          <w:trHeight w:val="1982"/>
        </w:trPr>
        <w:tc>
          <w:tcPr>
            <w:tcW w:w="851" w:type="dxa"/>
          </w:tcPr>
          <w:p w:rsidR="00F917A2" w:rsidRDefault="00F917A2" w:rsidP="0075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F917A2" w:rsidRP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экономическому содержанию</w:t>
            </w:r>
            <w:r w:rsidRPr="00F917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покупатели</w:t>
            </w:r>
          </w:p>
          <w:p w:rsid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авансы выданные</w:t>
            </w:r>
          </w:p>
          <w:p w:rsidR="00F917A2" w:rsidRP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прочие дебиторы, в том числе</w:t>
            </w:r>
            <w:r w:rsidRPr="00F917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дочерние организации</w:t>
            </w:r>
          </w:p>
          <w:p w:rsidR="00F917A2" w:rsidRP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</w:t>
            </w:r>
          </w:p>
        </w:tc>
        <w:tc>
          <w:tcPr>
            <w:tcW w:w="2250" w:type="dxa"/>
          </w:tcPr>
          <w:p w:rsidR="00043FE8" w:rsidRDefault="00043FE8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7A2" w:rsidRPr="00310665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786B0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518</w:t>
            </w:r>
          </w:p>
          <w:p w:rsidR="00043FE8" w:rsidRPr="00310665" w:rsidRDefault="00786B09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306</w:t>
            </w:r>
          </w:p>
          <w:p w:rsidR="00043FE8" w:rsidRDefault="00786B09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83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624</w:t>
            </w:r>
          </w:p>
          <w:p w:rsidR="00043FE8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6B0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043FE8" w:rsidRPr="00043FE8" w:rsidRDefault="00786B09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93" w:type="dxa"/>
          </w:tcPr>
          <w:p w:rsidR="00043FE8" w:rsidRDefault="00043FE8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7A2" w:rsidRPr="00310665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786B0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990</w:t>
            </w:r>
          </w:p>
          <w:p w:rsidR="00043FE8" w:rsidRPr="00310665" w:rsidRDefault="00786B09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395</w:t>
            </w:r>
          </w:p>
          <w:p w:rsidR="00043FE8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1018</w:t>
            </w:r>
          </w:p>
          <w:p w:rsidR="00043FE8" w:rsidRDefault="00786B09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  <w:p w:rsidR="00043FE8" w:rsidRPr="00043FE8" w:rsidRDefault="00786B09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</w:tr>
    </w:tbl>
    <w:p w:rsidR="00FA10F6" w:rsidRDefault="00FA10F6" w:rsidP="00410698">
      <w:pPr>
        <w:rPr>
          <w:rFonts w:ascii="Times New Roman" w:hAnsi="Times New Roman" w:cs="Times New Roman"/>
          <w:sz w:val="28"/>
          <w:szCs w:val="28"/>
        </w:rPr>
      </w:pPr>
    </w:p>
    <w:p w:rsidR="00BB2D19" w:rsidRPr="008E1FBE" w:rsidRDefault="00BB2D19" w:rsidP="00BB2D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BB2D19" w:rsidRDefault="00BB2D19" w:rsidP="00BB2D19">
      <w:pPr>
        <w:spacing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акционерном обществе «</w:t>
      </w:r>
      <w:r w:rsidR="00D1224D">
        <w:rPr>
          <w:rFonts w:ascii="Times New Roman" w:hAnsi="Times New Roman" w:cs="Times New Roman"/>
          <w:sz w:val="28"/>
          <w:szCs w:val="28"/>
        </w:rPr>
        <w:t>Ромашка</w:t>
      </w:r>
      <w:r>
        <w:rPr>
          <w:rFonts w:ascii="Times New Roman" w:hAnsi="Times New Roman" w:cs="Times New Roman"/>
          <w:sz w:val="28"/>
          <w:szCs w:val="28"/>
        </w:rPr>
        <w:t xml:space="preserve">» издержки за отчетный период составили </w:t>
      </w:r>
      <w:r w:rsidR="00D1224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="00D122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 тыс. руб. За год из прибыли предприятия было распределено</w:t>
      </w:r>
      <w:r w:rsidRPr="00905545">
        <w:rPr>
          <w:rFonts w:ascii="Times New Roman" w:hAnsi="Times New Roman" w:cs="Times New Roman"/>
          <w:sz w:val="28"/>
          <w:szCs w:val="28"/>
        </w:rPr>
        <w:t xml:space="preserve">: </w:t>
      </w:r>
      <w:r w:rsidR="00D1224D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– на социальную сферу</w:t>
      </w:r>
      <w:r w:rsidRPr="00905545">
        <w:rPr>
          <w:rFonts w:ascii="Times New Roman" w:hAnsi="Times New Roman" w:cs="Times New Roman"/>
          <w:sz w:val="28"/>
          <w:szCs w:val="28"/>
        </w:rPr>
        <w:t xml:space="preserve">; </w:t>
      </w:r>
      <w:r w:rsidR="00D1224D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 xml:space="preserve"> тыс.руб. – на ремонт</w:t>
      </w:r>
      <w:r w:rsidRPr="00905545">
        <w:rPr>
          <w:rFonts w:ascii="Times New Roman" w:hAnsi="Times New Roman" w:cs="Times New Roman"/>
          <w:sz w:val="28"/>
          <w:szCs w:val="28"/>
        </w:rPr>
        <w:t xml:space="preserve">; </w:t>
      </w:r>
      <w:r w:rsidR="00D1224D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тыс.руб. – в фонд потребления. Оставшуюся часть прибыли было решено использовать следующим образом</w:t>
      </w:r>
      <w:r w:rsidRPr="00977C0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часть суммы – </w:t>
      </w:r>
      <w:r w:rsidR="00D1224D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% - направить на текущие расходы, а остальное на дивиденды. Уровень издержек на единицу продукции = 0,</w:t>
      </w:r>
      <w:r w:rsidR="00D1224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2D19" w:rsidRDefault="00BB2D19" w:rsidP="00BB2D19">
      <w:pPr>
        <w:spacing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</w:t>
      </w:r>
      <w:r w:rsidRPr="00977C0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рассчитать дивиденды на акцию, если всего было выпущено и распределено </w:t>
      </w:r>
      <w:r w:rsidR="00D1224D">
        <w:rPr>
          <w:rFonts w:ascii="Times New Roman" w:hAnsi="Times New Roman" w:cs="Times New Roman"/>
          <w:sz w:val="28"/>
          <w:szCs w:val="28"/>
        </w:rPr>
        <w:t>2,2</w:t>
      </w:r>
      <w:r>
        <w:rPr>
          <w:rFonts w:ascii="Times New Roman" w:hAnsi="Times New Roman" w:cs="Times New Roman"/>
          <w:sz w:val="28"/>
          <w:szCs w:val="28"/>
        </w:rPr>
        <w:t xml:space="preserve"> тыс. акций.</w:t>
      </w:r>
    </w:p>
    <w:p w:rsidR="00BB2D19" w:rsidRPr="00C40DCD" w:rsidRDefault="00BB2D19" w:rsidP="00C40DCD">
      <w:pPr>
        <w:rPr>
          <w:rFonts w:ascii="Times New Roman" w:hAnsi="Times New Roman" w:cs="Times New Roman"/>
          <w:sz w:val="28"/>
          <w:szCs w:val="28"/>
        </w:rPr>
      </w:pPr>
    </w:p>
    <w:sectPr w:rsidR="00BB2D19" w:rsidRPr="00C40DCD" w:rsidSect="00BB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53C6"/>
    <w:multiLevelType w:val="multilevel"/>
    <w:tmpl w:val="14F0B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17543C"/>
    <w:multiLevelType w:val="multilevel"/>
    <w:tmpl w:val="9D4A88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E0485"/>
    <w:multiLevelType w:val="multilevel"/>
    <w:tmpl w:val="323A2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402487"/>
    <w:multiLevelType w:val="hybridMultilevel"/>
    <w:tmpl w:val="D36C6F38"/>
    <w:lvl w:ilvl="0" w:tplc="19F4FD6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11155"/>
    <w:multiLevelType w:val="multilevel"/>
    <w:tmpl w:val="1BC0F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DE0041"/>
    <w:multiLevelType w:val="multilevel"/>
    <w:tmpl w:val="C9AC6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BE4489"/>
    <w:multiLevelType w:val="hybridMultilevel"/>
    <w:tmpl w:val="7A160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23DC7"/>
    <w:multiLevelType w:val="multilevel"/>
    <w:tmpl w:val="7E94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AA0"/>
    <w:rsid w:val="00043FE8"/>
    <w:rsid w:val="0009765E"/>
    <w:rsid w:val="001046E4"/>
    <w:rsid w:val="001B3801"/>
    <w:rsid w:val="0028613D"/>
    <w:rsid w:val="00292A3D"/>
    <w:rsid w:val="002B79E0"/>
    <w:rsid w:val="00310665"/>
    <w:rsid w:val="00313BC6"/>
    <w:rsid w:val="0032711B"/>
    <w:rsid w:val="00410698"/>
    <w:rsid w:val="00414519"/>
    <w:rsid w:val="0056422E"/>
    <w:rsid w:val="005D7699"/>
    <w:rsid w:val="005E307B"/>
    <w:rsid w:val="00607836"/>
    <w:rsid w:val="006D2C83"/>
    <w:rsid w:val="006F5B4B"/>
    <w:rsid w:val="006F73AF"/>
    <w:rsid w:val="007257D1"/>
    <w:rsid w:val="0075381B"/>
    <w:rsid w:val="007544AA"/>
    <w:rsid w:val="00755382"/>
    <w:rsid w:val="00776384"/>
    <w:rsid w:val="007800B2"/>
    <w:rsid w:val="0078424D"/>
    <w:rsid w:val="00784C66"/>
    <w:rsid w:val="00786B09"/>
    <w:rsid w:val="00844D9E"/>
    <w:rsid w:val="0086399C"/>
    <w:rsid w:val="00892219"/>
    <w:rsid w:val="008E2933"/>
    <w:rsid w:val="00912C6A"/>
    <w:rsid w:val="00925BB7"/>
    <w:rsid w:val="00935E91"/>
    <w:rsid w:val="00950E84"/>
    <w:rsid w:val="00A4371D"/>
    <w:rsid w:val="00A54F7E"/>
    <w:rsid w:val="00A60E25"/>
    <w:rsid w:val="00AF1591"/>
    <w:rsid w:val="00BB0A1E"/>
    <w:rsid w:val="00BB0AA0"/>
    <w:rsid w:val="00BB2D19"/>
    <w:rsid w:val="00BF66BE"/>
    <w:rsid w:val="00BF6812"/>
    <w:rsid w:val="00C40DCD"/>
    <w:rsid w:val="00C51090"/>
    <w:rsid w:val="00C84936"/>
    <w:rsid w:val="00CA4AC9"/>
    <w:rsid w:val="00CE4BA2"/>
    <w:rsid w:val="00D1224D"/>
    <w:rsid w:val="00D271F0"/>
    <w:rsid w:val="00D47A9A"/>
    <w:rsid w:val="00DB10D4"/>
    <w:rsid w:val="00DB4A7D"/>
    <w:rsid w:val="00E05415"/>
    <w:rsid w:val="00E24CC6"/>
    <w:rsid w:val="00E45A71"/>
    <w:rsid w:val="00E66779"/>
    <w:rsid w:val="00E81CA2"/>
    <w:rsid w:val="00EA387A"/>
    <w:rsid w:val="00F57009"/>
    <w:rsid w:val="00F7484D"/>
    <w:rsid w:val="00F917A2"/>
    <w:rsid w:val="00FA1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2C6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45A71"/>
    <w:rPr>
      <w:b/>
      <w:bCs/>
    </w:rPr>
  </w:style>
  <w:style w:type="character" w:styleId="a7">
    <w:name w:val="Emphasis"/>
    <w:basedOn w:val="a0"/>
    <w:uiPriority w:val="20"/>
    <w:qFormat/>
    <w:rsid w:val="00E45A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fesh13@inbox.ru</dc:creator>
  <cp:lastModifiedBy>Айгуль</cp:lastModifiedBy>
  <cp:revision>2</cp:revision>
  <dcterms:created xsi:type="dcterms:W3CDTF">2025-11-09T17:19:00Z</dcterms:created>
  <dcterms:modified xsi:type="dcterms:W3CDTF">2025-11-09T17:19:00Z</dcterms:modified>
</cp:coreProperties>
</file>