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8343CF" w14:textId="1DC5808D" w:rsidR="006160C5" w:rsidRDefault="006160C5" w:rsidP="006160C5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04D9">
        <w:rPr>
          <w:rFonts w:ascii="Times New Roman" w:hAnsi="Times New Roman" w:cs="Times New Roman"/>
          <w:b/>
          <w:sz w:val="28"/>
          <w:szCs w:val="28"/>
        </w:rPr>
        <w:t>МИНИСТЕРСТВО ЦИФРОВОГО РАЗВИТИЯ, СВЯЗИ И МАССОВЫХ КОММУНИКАЦИЙ РОССИЙСКОЙ ФЕДЕРАЦИИ</w:t>
      </w:r>
      <w:r>
        <w:rPr>
          <w:rFonts w:ascii="Times New Roman" w:hAnsi="Times New Roman" w:cs="Times New Roman"/>
          <w:sz w:val="28"/>
          <w:szCs w:val="28"/>
        </w:rPr>
        <w:br/>
        <w:t xml:space="preserve">Ордена Трудового Красного Знамени </w:t>
      </w:r>
    </w:p>
    <w:p w14:paraId="58CD2DDF" w14:textId="77777777" w:rsidR="006160C5" w:rsidRDefault="006160C5" w:rsidP="006160C5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государственное бюджетное образовательное учреждение </w:t>
      </w:r>
    </w:p>
    <w:p w14:paraId="52659D66" w14:textId="77777777" w:rsidR="006160C5" w:rsidRDefault="006160C5" w:rsidP="006160C5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высшего образования</w:t>
      </w:r>
      <w:r>
        <w:rPr>
          <w:rFonts w:ascii="Times New Roman" w:hAnsi="Times New Roman" w:cs="Times New Roman"/>
          <w:sz w:val="28"/>
          <w:szCs w:val="28"/>
        </w:rPr>
        <w:br/>
      </w:r>
      <w:r w:rsidRPr="0052725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Московский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Т</w:t>
      </w:r>
      <w:r w:rsidRPr="0052725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ехнический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У</w:t>
      </w:r>
      <w:r w:rsidRPr="0052725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ниверситет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С</w:t>
      </w:r>
      <w:r w:rsidRPr="0052725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вязи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и</w:t>
      </w:r>
      <w:r w:rsidRPr="0052725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И</w:t>
      </w:r>
      <w:r w:rsidRPr="00527257">
        <w:rPr>
          <w:rFonts w:ascii="Times New Roman" w:hAnsi="Times New Roman" w:cs="Times New Roman"/>
          <w:b/>
          <w:bCs/>
          <w:sz w:val="28"/>
          <w:szCs w:val="28"/>
          <w:u w:val="single"/>
        </w:rPr>
        <w:t>нформатики</w:t>
      </w:r>
    </w:p>
    <w:p w14:paraId="1F5446A5" w14:textId="77777777" w:rsidR="006160C5" w:rsidRPr="0055143C" w:rsidRDefault="006160C5" w:rsidP="006160C5">
      <w:pPr>
        <w:spacing w:line="27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Кафедра «Электроника»</w:t>
      </w:r>
    </w:p>
    <w:p w14:paraId="7F26F3B1" w14:textId="77777777" w:rsidR="006160C5" w:rsidRPr="00736CA7" w:rsidRDefault="006160C5" w:rsidP="006160C5">
      <w:pPr>
        <w:spacing w:line="360" w:lineRule="auto"/>
        <w:jc w:val="center"/>
        <w:rPr>
          <w:rFonts w:ascii="Times New Roman" w:hAnsi="Times New Roman" w:cs="Times New Roman"/>
          <w:sz w:val="28"/>
        </w:rPr>
      </w:pPr>
    </w:p>
    <w:p w14:paraId="145FBFA5" w14:textId="77777777" w:rsidR="006160C5" w:rsidRPr="00736CA7" w:rsidRDefault="006160C5" w:rsidP="006160C5">
      <w:pPr>
        <w:spacing w:line="360" w:lineRule="auto"/>
        <w:jc w:val="center"/>
        <w:rPr>
          <w:rFonts w:ascii="Times New Roman" w:hAnsi="Times New Roman" w:cs="Times New Roman"/>
          <w:sz w:val="28"/>
        </w:rPr>
      </w:pPr>
    </w:p>
    <w:p w14:paraId="3847D79C" w14:textId="07F4D715" w:rsidR="006160C5" w:rsidRDefault="006160C5" w:rsidP="006160C5">
      <w:pPr>
        <w:spacing w:line="360" w:lineRule="auto"/>
        <w:jc w:val="center"/>
        <w:rPr>
          <w:rFonts w:ascii="Times New Roman" w:hAnsi="Times New Roman" w:cs="Times New Roman"/>
          <w:sz w:val="28"/>
        </w:rPr>
      </w:pPr>
    </w:p>
    <w:p w14:paraId="56EBEBDD" w14:textId="6842D9E9" w:rsidR="006160C5" w:rsidRDefault="006160C5" w:rsidP="006160C5">
      <w:pPr>
        <w:spacing w:line="360" w:lineRule="auto"/>
        <w:jc w:val="center"/>
        <w:rPr>
          <w:rFonts w:ascii="Times New Roman" w:hAnsi="Times New Roman" w:cs="Times New Roman"/>
          <w:sz w:val="28"/>
        </w:rPr>
      </w:pPr>
    </w:p>
    <w:p w14:paraId="72D5FBC1" w14:textId="77777777" w:rsidR="006160C5" w:rsidRPr="00736CA7" w:rsidRDefault="006160C5" w:rsidP="006160C5">
      <w:pPr>
        <w:spacing w:line="360" w:lineRule="auto"/>
        <w:jc w:val="center"/>
        <w:rPr>
          <w:rFonts w:ascii="Times New Roman" w:hAnsi="Times New Roman" w:cs="Times New Roman"/>
          <w:sz w:val="28"/>
        </w:rPr>
      </w:pPr>
    </w:p>
    <w:p w14:paraId="37275E21" w14:textId="77777777" w:rsidR="006160C5" w:rsidRPr="00736CA7" w:rsidRDefault="006160C5" w:rsidP="006160C5">
      <w:pPr>
        <w:spacing w:line="360" w:lineRule="auto"/>
        <w:jc w:val="center"/>
        <w:rPr>
          <w:rFonts w:ascii="Times New Roman" w:hAnsi="Times New Roman" w:cs="Times New Roman"/>
          <w:sz w:val="28"/>
        </w:rPr>
      </w:pPr>
    </w:p>
    <w:p w14:paraId="7C52E563" w14:textId="77777777" w:rsidR="006160C5" w:rsidRPr="00736CA7" w:rsidRDefault="006160C5" w:rsidP="006160C5">
      <w:pPr>
        <w:spacing w:line="360" w:lineRule="auto"/>
        <w:jc w:val="center"/>
        <w:rPr>
          <w:rFonts w:ascii="Times New Roman" w:hAnsi="Times New Roman" w:cs="Times New Roman"/>
          <w:sz w:val="28"/>
        </w:rPr>
      </w:pPr>
    </w:p>
    <w:p w14:paraId="039140CA" w14:textId="57B02294" w:rsidR="00C44E38" w:rsidRPr="00C44E38" w:rsidRDefault="000A7062" w:rsidP="006160C5">
      <w:pPr>
        <w:spacing w:line="360" w:lineRule="auto"/>
        <w:jc w:val="center"/>
        <w:rPr>
          <w:rFonts w:ascii="Times New Roman" w:hAnsi="Times New Roman" w:cs="Times New Roman"/>
          <w:b/>
          <w:sz w:val="32"/>
        </w:rPr>
      </w:pPr>
      <w:r w:rsidRPr="000A7062">
        <w:rPr>
          <w:rFonts w:ascii="Times New Roman" w:hAnsi="Times New Roman" w:cs="Times New Roman"/>
          <w:b/>
          <w:sz w:val="32"/>
        </w:rPr>
        <w:t>Учебно-методическое пособие по дисциплине</w:t>
      </w:r>
    </w:p>
    <w:p w14:paraId="1336F929" w14:textId="258E8E75" w:rsidR="006160C5" w:rsidRPr="00C44E38" w:rsidRDefault="00C44E38" w:rsidP="006160C5">
      <w:pPr>
        <w:spacing w:line="360" w:lineRule="auto"/>
        <w:jc w:val="center"/>
        <w:rPr>
          <w:rFonts w:ascii="Times New Roman" w:hAnsi="Times New Roman" w:cs="Times New Roman"/>
          <w:b/>
          <w:sz w:val="32"/>
        </w:rPr>
      </w:pPr>
      <w:r w:rsidRPr="00C44E38">
        <w:rPr>
          <w:rFonts w:ascii="Times New Roman" w:hAnsi="Times New Roman" w:cs="Times New Roman"/>
          <w:b/>
          <w:sz w:val="32"/>
        </w:rPr>
        <w:t>«Основы конструирования и технологии производства ЭС»</w:t>
      </w:r>
    </w:p>
    <w:p w14:paraId="3F01467A" w14:textId="77777777" w:rsidR="006160C5" w:rsidRPr="00736CA7" w:rsidRDefault="006160C5" w:rsidP="006160C5">
      <w:pPr>
        <w:spacing w:line="360" w:lineRule="auto"/>
        <w:jc w:val="center"/>
        <w:rPr>
          <w:rFonts w:ascii="Times New Roman" w:hAnsi="Times New Roman" w:cs="Times New Roman"/>
          <w:sz w:val="28"/>
        </w:rPr>
      </w:pPr>
    </w:p>
    <w:p w14:paraId="1F8623CE" w14:textId="3A7AB1CC" w:rsidR="006160C5" w:rsidRPr="00736CA7" w:rsidRDefault="000A7062" w:rsidP="006160C5">
      <w:pPr>
        <w:spacing w:line="36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студентов направления 11.03.0</w:t>
      </w:r>
      <w:r w:rsidR="002C55EF" w:rsidRPr="002C55EF">
        <w:rPr>
          <w:rFonts w:ascii="Times New Roman" w:hAnsi="Times New Roman" w:cs="Times New Roman"/>
          <w:sz w:val="28"/>
        </w:rPr>
        <w:t xml:space="preserve">1 </w:t>
      </w:r>
      <w:r w:rsidR="002C55EF">
        <w:rPr>
          <w:rFonts w:ascii="Times New Roman" w:hAnsi="Times New Roman" w:cs="Times New Roman"/>
          <w:sz w:val="28"/>
        </w:rPr>
        <w:t>и 11.03.02</w:t>
      </w:r>
    </w:p>
    <w:p w14:paraId="0D32A51B" w14:textId="6AF4A1D2" w:rsidR="006160C5" w:rsidRDefault="006160C5" w:rsidP="006160C5">
      <w:pPr>
        <w:spacing w:line="360" w:lineRule="auto"/>
        <w:jc w:val="center"/>
        <w:rPr>
          <w:rFonts w:ascii="Times New Roman" w:hAnsi="Times New Roman" w:cs="Times New Roman"/>
          <w:sz w:val="28"/>
        </w:rPr>
      </w:pPr>
    </w:p>
    <w:p w14:paraId="45F0EB27" w14:textId="6ADC88EE" w:rsidR="006160C5" w:rsidRDefault="006160C5" w:rsidP="006160C5">
      <w:pPr>
        <w:spacing w:line="360" w:lineRule="auto"/>
        <w:jc w:val="center"/>
        <w:rPr>
          <w:rFonts w:ascii="Times New Roman" w:hAnsi="Times New Roman" w:cs="Times New Roman"/>
          <w:sz w:val="28"/>
        </w:rPr>
      </w:pPr>
    </w:p>
    <w:p w14:paraId="297E0F25" w14:textId="77777777" w:rsidR="006160C5" w:rsidRDefault="006160C5" w:rsidP="006160C5">
      <w:pPr>
        <w:spacing w:line="360" w:lineRule="auto"/>
        <w:jc w:val="center"/>
        <w:rPr>
          <w:rFonts w:ascii="Times New Roman" w:hAnsi="Times New Roman" w:cs="Times New Roman"/>
          <w:sz w:val="28"/>
        </w:rPr>
      </w:pPr>
    </w:p>
    <w:p w14:paraId="52531DC3" w14:textId="59A9A4F8" w:rsidR="006160C5" w:rsidRDefault="006160C5" w:rsidP="006160C5">
      <w:pPr>
        <w:spacing w:line="360" w:lineRule="auto"/>
        <w:jc w:val="center"/>
        <w:rPr>
          <w:rFonts w:ascii="Times New Roman" w:hAnsi="Times New Roman" w:cs="Times New Roman"/>
          <w:sz w:val="28"/>
        </w:rPr>
      </w:pPr>
    </w:p>
    <w:p w14:paraId="5C2AA3D8" w14:textId="1D9D3F73" w:rsidR="006160C5" w:rsidRDefault="006160C5" w:rsidP="006160C5">
      <w:pPr>
        <w:spacing w:line="360" w:lineRule="auto"/>
        <w:jc w:val="center"/>
        <w:rPr>
          <w:rFonts w:ascii="Times New Roman" w:hAnsi="Times New Roman" w:cs="Times New Roman"/>
          <w:sz w:val="28"/>
        </w:rPr>
      </w:pPr>
    </w:p>
    <w:p w14:paraId="3497D746" w14:textId="77777777" w:rsidR="006160C5" w:rsidRPr="00736CA7" w:rsidRDefault="006160C5" w:rsidP="006160C5">
      <w:pPr>
        <w:spacing w:line="360" w:lineRule="auto"/>
        <w:jc w:val="center"/>
        <w:rPr>
          <w:rFonts w:ascii="Times New Roman" w:hAnsi="Times New Roman" w:cs="Times New Roman"/>
          <w:sz w:val="28"/>
        </w:rPr>
      </w:pPr>
    </w:p>
    <w:p w14:paraId="57344E8F" w14:textId="77777777" w:rsidR="006160C5" w:rsidRPr="00736CA7" w:rsidRDefault="006160C5" w:rsidP="006160C5">
      <w:pPr>
        <w:spacing w:line="360" w:lineRule="auto"/>
        <w:jc w:val="center"/>
        <w:rPr>
          <w:rFonts w:ascii="Times New Roman" w:hAnsi="Times New Roman" w:cs="Times New Roman"/>
          <w:sz w:val="28"/>
        </w:rPr>
      </w:pPr>
    </w:p>
    <w:p w14:paraId="0CB6B877" w14:textId="77777777" w:rsidR="006160C5" w:rsidRPr="00736CA7" w:rsidRDefault="006160C5" w:rsidP="006160C5">
      <w:pPr>
        <w:spacing w:line="360" w:lineRule="auto"/>
        <w:jc w:val="center"/>
        <w:rPr>
          <w:rFonts w:ascii="Times New Roman" w:hAnsi="Times New Roman" w:cs="Times New Roman"/>
          <w:sz w:val="28"/>
        </w:rPr>
      </w:pPr>
    </w:p>
    <w:p w14:paraId="58CF7203" w14:textId="77777777" w:rsidR="006160C5" w:rsidRPr="00736CA7" w:rsidRDefault="006160C5" w:rsidP="006160C5">
      <w:pPr>
        <w:spacing w:line="360" w:lineRule="auto"/>
        <w:jc w:val="center"/>
        <w:rPr>
          <w:rFonts w:ascii="Times New Roman" w:hAnsi="Times New Roman" w:cs="Times New Roman"/>
          <w:sz w:val="28"/>
        </w:rPr>
      </w:pPr>
    </w:p>
    <w:p w14:paraId="2955D38E" w14:textId="77777777" w:rsidR="006160C5" w:rsidRPr="00736CA7" w:rsidRDefault="006160C5" w:rsidP="006160C5">
      <w:pPr>
        <w:spacing w:line="360" w:lineRule="auto"/>
        <w:jc w:val="center"/>
        <w:rPr>
          <w:rFonts w:ascii="Times New Roman" w:hAnsi="Times New Roman" w:cs="Times New Roman"/>
          <w:sz w:val="28"/>
        </w:rPr>
      </w:pPr>
    </w:p>
    <w:p w14:paraId="7A5CBFBC" w14:textId="1F13350A" w:rsidR="004C0829" w:rsidRDefault="006160C5" w:rsidP="006160C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6CA7">
        <w:rPr>
          <w:rFonts w:ascii="Times New Roman" w:hAnsi="Times New Roman" w:cs="Times New Roman"/>
          <w:sz w:val="28"/>
        </w:rPr>
        <w:t>Москва</w:t>
      </w:r>
      <w:r>
        <w:rPr>
          <w:rFonts w:ascii="Times New Roman" w:hAnsi="Times New Roman" w:cs="Times New Roman"/>
          <w:sz w:val="28"/>
        </w:rPr>
        <w:t>, 202</w:t>
      </w:r>
      <w:r w:rsidR="00EB7361">
        <w:rPr>
          <w:rFonts w:ascii="Times New Roman" w:hAnsi="Times New Roman" w:cs="Times New Roman"/>
          <w:sz w:val="28"/>
        </w:rPr>
        <w:t>4</w:t>
      </w:r>
      <w:r w:rsidR="006129E3" w:rsidRPr="00226CD3">
        <w:rPr>
          <w:rFonts w:ascii="Times New Roman" w:hAnsi="Times New Roman" w:cs="Times New Roman"/>
          <w:sz w:val="28"/>
          <w:szCs w:val="28"/>
        </w:rPr>
        <w:br w:type="page"/>
      </w:r>
    </w:p>
    <w:p w14:paraId="60ABF074" w14:textId="16637838" w:rsidR="004C0829" w:rsidRPr="004C0829" w:rsidRDefault="004C0829" w:rsidP="004C0829">
      <w:pPr>
        <w:pStyle w:val="11"/>
        <w:spacing w:line="360" w:lineRule="auto"/>
        <w:ind w:firstLine="301"/>
        <w:contextualSpacing/>
        <w:jc w:val="right"/>
        <w:rPr>
          <w:sz w:val="28"/>
          <w:szCs w:val="28"/>
        </w:rPr>
      </w:pPr>
    </w:p>
    <w:p w14:paraId="3F347C77" w14:textId="77777777" w:rsidR="004C0829" w:rsidRPr="004C0829" w:rsidRDefault="004C0829" w:rsidP="004C0829">
      <w:pPr>
        <w:pStyle w:val="11"/>
        <w:spacing w:line="360" w:lineRule="auto"/>
        <w:ind w:firstLine="301"/>
        <w:contextualSpacing/>
        <w:jc w:val="both"/>
        <w:rPr>
          <w:sz w:val="28"/>
          <w:szCs w:val="28"/>
        </w:rPr>
      </w:pPr>
    </w:p>
    <w:p w14:paraId="5B97B167" w14:textId="77777777" w:rsidR="004C0829" w:rsidRPr="004C0829" w:rsidRDefault="004C0829" w:rsidP="004C0829">
      <w:pPr>
        <w:pStyle w:val="11"/>
        <w:spacing w:line="360" w:lineRule="auto"/>
        <w:ind w:firstLine="301"/>
        <w:contextualSpacing/>
        <w:jc w:val="both"/>
        <w:rPr>
          <w:sz w:val="28"/>
          <w:szCs w:val="28"/>
        </w:rPr>
      </w:pPr>
    </w:p>
    <w:p w14:paraId="657DA3E4" w14:textId="77777777" w:rsidR="004C0829" w:rsidRPr="004C0829" w:rsidRDefault="004C0829" w:rsidP="004C0829">
      <w:pPr>
        <w:pStyle w:val="11"/>
        <w:spacing w:line="360" w:lineRule="auto"/>
        <w:ind w:firstLine="301"/>
        <w:contextualSpacing/>
        <w:jc w:val="both"/>
        <w:rPr>
          <w:sz w:val="28"/>
          <w:szCs w:val="28"/>
        </w:rPr>
      </w:pPr>
    </w:p>
    <w:p w14:paraId="20055C1D" w14:textId="75AE76F1" w:rsidR="004C0829" w:rsidRPr="004C0829" w:rsidRDefault="00936951" w:rsidP="004C0829">
      <w:pPr>
        <w:pStyle w:val="11"/>
        <w:spacing w:line="360" w:lineRule="auto"/>
        <w:ind w:firstLine="301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Учебно-методическое пособие по дисциплине</w:t>
      </w:r>
    </w:p>
    <w:p w14:paraId="08AB88CC" w14:textId="77FCA752" w:rsidR="004C0829" w:rsidRPr="004C0829" w:rsidRDefault="004C0829" w:rsidP="004C0829">
      <w:pPr>
        <w:pStyle w:val="11"/>
        <w:spacing w:line="360" w:lineRule="auto"/>
        <w:ind w:firstLine="301"/>
        <w:contextualSpacing/>
        <w:jc w:val="both"/>
        <w:rPr>
          <w:sz w:val="28"/>
          <w:szCs w:val="28"/>
        </w:rPr>
      </w:pPr>
      <w:r w:rsidRPr="00C44E38">
        <w:rPr>
          <w:b/>
          <w:sz w:val="32"/>
        </w:rPr>
        <w:t>Основы конструирования и технологии производства ЭС</w:t>
      </w:r>
    </w:p>
    <w:p w14:paraId="37ABBFCB" w14:textId="77777777" w:rsidR="004C0829" w:rsidRPr="004C0829" w:rsidRDefault="004C0829" w:rsidP="004C0829">
      <w:pPr>
        <w:pStyle w:val="11"/>
        <w:spacing w:line="360" w:lineRule="auto"/>
        <w:ind w:firstLine="301"/>
        <w:contextualSpacing/>
        <w:jc w:val="both"/>
        <w:rPr>
          <w:sz w:val="28"/>
          <w:szCs w:val="28"/>
        </w:rPr>
      </w:pPr>
    </w:p>
    <w:p w14:paraId="52E9A5BD" w14:textId="77777777" w:rsidR="004C0829" w:rsidRPr="004C0829" w:rsidRDefault="004C0829" w:rsidP="004C0829">
      <w:pPr>
        <w:pStyle w:val="11"/>
        <w:spacing w:line="360" w:lineRule="auto"/>
        <w:ind w:firstLine="301"/>
        <w:contextualSpacing/>
        <w:jc w:val="both"/>
        <w:rPr>
          <w:sz w:val="28"/>
          <w:szCs w:val="28"/>
        </w:rPr>
      </w:pPr>
    </w:p>
    <w:p w14:paraId="2F441318" w14:textId="77777777" w:rsidR="004C0829" w:rsidRPr="004C0829" w:rsidRDefault="004C0829" w:rsidP="004C0829">
      <w:pPr>
        <w:pStyle w:val="11"/>
        <w:spacing w:line="360" w:lineRule="auto"/>
        <w:ind w:firstLine="301"/>
        <w:contextualSpacing/>
        <w:jc w:val="both"/>
        <w:rPr>
          <w:sz w:val="28"/>
          <w:szCs w:val="28"/>
        </w:rPr>
      </w:pPr>
    </w:p>
    <w:p w14:paraId="619D48EC" w14:textId="77777777" w:rsidR="004C0829" w:rsidRPr="004C0829" w:rsidRDefault="004C0829" w:rsidP="004C0829">
      <w:pPr>
        <w:pStyle w:val="11"/>
        <w:spacing w:line="360" w:lineRule="auto"/>
        <w:ind w:firstLine="301"/>
        <w:contextualSpacing/>
        <w:jc w:val="both"/>
        <w:rPr>
          <w:sz w:val="28"/>
          <w:szCs w:val="28"/>
        </w:rPr>
      </w:pPr>
    </w:p>
    <w:p w14:paraId="6A037154" w14:textId="59923ECC" w:rsidR="004C0829" w:rsidRPr="004C0829" w:rsidRDefault="00F62972" w:rsidP="004C0829">
      <w:pPr>
        <w:pStyle w:val="11"/>
        <w:spacing w:line="360" w:lineRule="auto"/>
        <w:ind w:firstLine="30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Авторы</w:t>
      </w:r>
      <w:r w:rsidR="004C0829" w:rsidRPr="004C0829">
        <w:rPr>
          <w:sz w:val="28"/>
          <w:szCs w:val="28"/>
        </w:rPr>
        <w:t xml:space="preserve">: </w:t>
      </w:r>
      <w:r>
        <w:rPr>
          <w:sz w:val="28"/>
          <w:szCs w:val="28"/>
        </w:rPr>
        <w:t>Г.М. Аристархов,</w:t>
      </w:r>
    </w:p>
    <w:p w14:paraId="7798F92E" w14:textId="33871C7C" w:rsidR="00F62972" w:rsidRDefault="004C0829" w:rsidP="004C0829">
      <w:pPr>
        <w:pStyle w:val="11"/>
        <w:spacing w:line="360" w:lineRule="auto"/>
        <w:ind w:firstLine="301"/>
        <w:contextualSpacing/>
        <w:jc w:val="both"/>
        <w:rPr>
          <w:sz w:val="28"/>
          <w:szCs w:val="28"/>
        </w:rPr>
      </w:pPr>
      <w:r w:rsidRPr="004C0829">
        <w:rPr>
          <w:sz w:val="28"/>
          <w:szCs w:val="28"/>
        </w:rPr>
        <w:tab/>
      </w:r>
      <w:r w:rsidRPr="004C0829">
        <w:rPr>
          <w:sz w:val="28"/>
          <w:szCs w:val="28"/>
        </w:rPr>
        <w:tab/>
      </w:r>
      <w:r w:rsidR="00F62972">
        <w:rPr>
          <w:sz w:val="28"/>
          <w:szCs w:val="28"/>
        </w:rPr>
        <w:t>О.В. Аринин,</w:t>
      </w:r>
    </w:p>
    <w:p w14:paraId="211F9D6D" w14:textId="0F66D8D4" w:rsidR="004C0829" w:rsidRPr="004C0829" w:rsidRDefault="004C0829" w:rsidP="00F62972">
      <w:pPr>
        <w:pStyle w:val="11"/>
        <w:spacing w:line="360" w:lineRule="auto"/>
        <w:ind w:left="708" w:firstLine="708"/>
        <w:contextualSpacing/>
        <w:jc w:val="both"/>
        <w:rPr>
          <w:sz w:val="28"/>
          <w:szCs w:val="28"/>
        </w:rPr>
      </w:pPr>
      <w:r w:rsidRPr="004C0829">
        <w:rPr>
          <w:sz w:val="28"/>
          <w:szCs w:val="28"/>
        </w:rPr>
        <w:t>В.Н. Каравашкина</w:t>
      </w:r>
    </w:p>
    <w:p w14:paraId="54E72661" w14:textId="7C457357" w:rsidR="004C0829" w:rsidRPr="004C0829" w:rsidRDefault="00F62972" w:rsidP="004C0829">
      <w:pPr>
        <w:pStyle w:val="11"/>
        <w:spacing w:line="360" w:lineRule="auto"/>
        <w:ind w:firstLine="30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42B83187" w14:textId="77777777" w:rsidR="004C0829" w:rsidRPr="004C0829" w:rsidRDefault="004C0829" w:rsidP="004C0829">
      <w:pPr>
        <w:pStyle w:val="11"/>
        <w:spacing w:line="360" w:lineRule="auto"/>
        <w:ind w:firstLine="301"/>
        <w:contextualSpacing/>
        <w:jc w:val="both"/>
        <w:rPr>
          <w:sz w:val="28"/>
          <w:szCs w:val="28"/>
        </w:rPr>
      </w:pPr>
    </w:p>
    <w:p w14:paraId="2F50DD2A" w14:textId="77777777" w:rsidR="004C0829" w:rsidRPr="004C0829" w:rsidRDefault="004C0829" w:rsidP="004C0829">
      <w:pPr>
        <w:pStyle w:val="11"/>
        <w:spacing w:line="360" w:lineRule="auto"/>
        <w:ind w:firstLine="301"/>
        <w:contextualSpacing/>
        <w:jc w:val="both"/>
        <w:rPr>
          <w:sz w:val="28"/>
          <w:szCs w:val="28"/>
        </w:rPr>
      </w:pPr>
    </w:p>
    <w:p w14:paraId="4C4154EC" w14:textId="77777777" w:rsidR="004C0829" w:rsidRPr="004C0829" w:rsidRDefault="004C0829" w:rsidP="004C0829">
      <w:pPr>
        <w:pStyle w:val="11"/>
        <w:spacing w:line="360" w:lineRule="auto"/>
        <w:ind w:firstLine="301"/>
        <w:contextualSpacing/>
        <w:jc w:val="both"/>
        <w:rPr>
          <w:sz w:val="28"/>
          <w:szCs w:val="28"/>
        </w:rPr>
      </w:pPr>
    </w:p>
    <w:p w14:paraId="0163B236" w14:textId="77777777" w:rsidR="004C0829" w:rsidRPr="004C0829" w:rsidRDefault="004C0829" w:rsidP="004C0829">
      <w:pPr>
        <w:pStyle w:val="11"/>
        <w:spacing w:line="360" w:lineRule="auto"/>
        <w:ind w:firstLine="301"/>
        <w:contextualSpacing/>
        <w:jc w:val="both"/>
        <w:rPr>
          <w:sz w:val="28"/>
          <w:szCs w:val="28"/>
        </w:rPr>
      </w:pPr>
    </w:p>
    <w:p w14:paraId="68B8783D" w14:textId="4AF2E154" w:rsidR="004C0829" w:rsidRPr="004C0829" w:rsidRDefault="004C0829" w:rsidP="004C0829">
      <w:pPr>
        <w:pStyle w:val="11"/>
        <w:spacing w:line="360" w:lineRule="auto"/>
        <w:ind w:firstLine="301"/>
        <w:contextualSpacing/>
        <w:jc w:val="both"/>
        <w:rPr>
          <w:sz w:val="28"/>
          <w:szCs w:val="28"/>
        </w:rPr>
      </w:pPr>
    </w:p>
    <w:p w14:paraId="07E9A5F7" w14:textId="77777777" w:rsidR="004C0829" w:rsidRPr="004C0829" w:rsidRDefault="004C0829" w:rsidP="004C0829">
      <w:pPr>
        <w:pStyle w:val="11"/>
        <w:spacing w:line="360" w:lineRule="auto"/>
        <w:ind w:firstLine="301"/>
        <w:contextualSpacing/>
        <w:jc w:val="both"/>
        <w:rPr>
          <w:sz w:val="28"/>
          <w:szCs w:val="28"/>
        </w:rPr>
      </w:pPr>
    </w:p>
    <w:p w14:paraId="29909F97" w14:textId="77777777" w:rsidR="004C0829" w:rsidRPr="004C0829" w:rsidRDefault="004C0829" w:rsidP="004C0829">
      <w:pPr>
        <w:pStyle w:val="11"/>
        <w:spacing w:line="360" w:lineRule="auto"/>
        <w:ind w:firstLine="301"/>
        <w:contextualSpacing/>
        <w:jc w:val="both"/>
        <w:rPr>
          <w:sz w:val="28"/>
          <w:szCs w:val="28"/>
        </w:rPr>
      </w:pPr>
    </w:p>
    <w:p w14:paraId="2C4739CD" w14:textId="77777777" w:rsidR="004C0829" w:rsidRPr="004C0829" w:rsidRDefault="004C0829" w:rsidP="004C0829">
      <w:pPr>
        <w:pStyle w:val="11"/>
        <w:spacing w:line="360" w:lineRule="auto"/>
        <w:ind w:firstLine="301"/>
        <w:contextualSpacing/>
        <w:jc w:val="both"/>
        <w:rPr>
          <w:sz w:val="28"/>
          <w:szCs w:val="28"/>
        </w:rPr>
      </w:pPr>
    </w:p>
    <w:p w14:paraId="43812E10" w14:textId="2B66BBB0" w:rsidR="004C0829" w:rsidRDefault="004C0829" w:rsidP="004C0829">
      <w:pPr>
        <w:pStyle w:val="11"/>
        <w:spacing w:line="360" w:lineRule="auto"/>
        <w:ind w:firstLine="301"/>
        <w:contextualSpacing/>
        <w:jc w:val="both"/>
        <w:rPr>
          <w:sz w:val="28"/>
          <w:szCs w:val="28"/>
        </w:rPr>
      </w:pPr>
    </w:p>
    <w:p w14:paraId="1F3B2063" w14:textId="77777777" w:rsidR="009E1564" w:rsidRPr="004C0829" w:rsidRDefault="009E1564" w:rsidP="004C0829">
      <w:pPr>
        <w:pStyle w:val="11"/>
        <w:spacing w:line="360" w:lineRule="auto"/>
        <w:ind w:firstLine="301"/>
        <w:contextualSpacing/>
        <w:jc w:val="both"/>
        <w:rPr>
          <w:sz w:val="28"/>
          <w:szCs w:val="28"/>
        </w:rPr>
      </w:pPr>
    </w:p>
    <w:p w14:paraId="4DD0E551" w14:textId="77777777" w:rsidR="004C0829" w:rsidRPr="004C0829" w:rsidRDefault="004C0829" w:rsidP="004C0829">
      <w:pPr>
        <w:pStyle w:val="11"/>
        <w:spacing w:line="360" w:lineRule="auto"/>
        <w:ind w:firstLine="301"/>
        <w:contextualSpacing/>
        <w:jc w:val="both"/>
        <w:rPr>
          <w:sz w:val="28"/>
          <w:szCs w:val="28"/>
        </w:rPr>
      </w:pPr>
    </w:p>
    <w:p w14:paraId="61FA3588" w14:textId="77777777" w:rsidR="004C0829" w:rsidRPr="004C0829" w:rsidRDefault="004C0829" w:rsidP="004C0829">
      <w:pPr>
        <w:pStyle w:val="11"/>
        <w:spacing w:line="360" w:lineRule="auto"/>
        <w:ind w:firstLine="301"/>
        <w:contextualSpacing/>
        <w:jc w:val="both"/>
        <w:rPr>
          <w:sz w:val="28"/>
          <w:szCs w:val="28"/>
        </w:rPr>
      </w:pPr>
    </w:p>
    <w:p w14:paraId="56E48BD4" w14:textId="77777777" w:rsidR="004C0829" w:rsidRPr="004C0829" w:rsidRDefault="004C0829" w:rsidP="004C0829">
      <w:pPr>
        <w:pStyle w:val="11"/>
        <w:spacing w:line="360" w:lineRule="auto"/>
        <w:ind w:firstLine="301"/>
        <w:contextualSpacing/>
        <w:jc w:val="both"/>
        <w:rPr>
          <w:sz w:val="28"/>
          <w:szCs w:val="28"/>
        </w:rPr>
      </w:pPr>
    </w:p>
    <w:p w14:paraId="18D533A9" w14:textId="25411295" w:rsidR="004C0829" w:rsidRPr="004C0829" w:rsidRDefault="004C0829" w:rsidP="004C0829">
      <w:pPr>
        <w:pStyle w:val="11"/>
        <w:spacing w:line="360" w:lineRule="auto"/>
        <w:ind w:firstLine="301"/>
        <w:contextualSpacing/>
        <w:jc w:val="both"/>
        <w:rPr>
          <w:sz w:val="28"/>
          <w:szCs w:val="28"/>
        </w:rPr>
      </w:pPr>
      <w:r w:rsidRPr="004C0829">
        <w:rPr>
          <w:sz w:val="28"/>
          <w:szCs w:val="28"/>
        </w:rPr>
        <w:t xml:space="preserve">Рецензент </w:t>
      </w:r>
      <w:r>
        <w:rPr>
          <w:sz w:val="28"/>
          <w:szCs w:val="28"/>
        </w:rPr>
        <w:t>Т.Б. Асеева</w:t>
      </w:r>
    </w:p>
    <w:p w14:paraId="7EC616B1" w14:textId="533491AC" w:rsidR="003E6904" w:rsidRDefault="003E6904" w:rsidP="004C0829">
      <w:pPr>
        <w:pStyle w:val="11"/>
        <w:spacing w:line="360" w:lineRule="auto"/>
        <w:ind w:firstLine="30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98D14D5" w14:textId="2B399234" w:rsidR="00E55454" w:rsidRPr="00E55454" w:rsidRDefault="004A3440" w:rsidP="00E55454">
      <w:pPr>
        <w:pStyle w:val="1"/>
        <w:jc w:val="center"/>
        <w:rPr>
          <w:sz w:val="32"/>
        </w:rPr>
      </w:pPr>
      <w:bookmarkStart w:id="0" w:name="_Toc175251087"/>
      <w:bookmarkStart w:id="1" w:name="_GoBack"/>
      <w:r>
        <w:rPr>
          <w:sz w:val="32"/>
        </w:rPr>
        <w:lastRenderedPageBreak/>
        <w:t>Контрольная</w:t>
      </w:r>
      <w:r w:rsidR="00E55454" w:rsidRPr="006160C5">
        <w:rPr>
          <w:sz w:val="32"/>
        </w:rPr>
        <w:t xml:space="preserve"> работа №3</w:t>
      </w:r>
      <w:r w:rsidR="00E55454">
        <w:rPr>
          <w:sz w:val="32"/>
        </w:rPr>
        <w:t>к</w:t>
      </w:r>
      <w:bookmarkEnd w:id="0"/>
      <w:bookmarkEnd w:id="1"/>
    </w:p>
    <w:p w14:paraId="0464EFBF" w14:textId="77777777" w:rsidR="00E55454" w:rsidRPr="006160C5" w:rsidRDefault="00E55454" w:rsidP="00E55454">
      <w:pPr>
        <w:jc w:val="center"/>
        <w:rPr>
          <w:rFonts w:ascii="Times New Roman" w:hAnsi="Times New Roman" w:cs="Times New Roman"/>
          <w:b/>
          <w:sz w:val="32"/>
        </w:rPr>
      </w:pPr>
      <w:r w:rsidRPr="006160C5">
        <w:rPr>
          <w:rFonts w:ascii="Times New Roman" w:hAnsi="Times New Roman" w:cs="Times New Roman"/>
          <w:b/>
          <w:sz w:val="32"/>
        </w:rPr>
        <w:t>Расчет надежности микросборки</w:t>
      </w:r>
    </w:p>
    <w:p w14:paraId="2F4E26FD" w14:textId="77777777" w:rsidR="00E55454" w:rsidRDefault="00E55454" w:rsidP="00E5545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43A7F04" w14:textId="77777777" w:rsidR="00E55454" w:rsidRPr="006160C5" w:rsidRDefault="00E55454" w:rsidP="00326594">
      <w:pPr>
        <w:pStyle w:val="11"/>
        <w:spacing w:line="360" w:lineRule="auto"/>
        <w:ind w:firstLine="0"/>
        <w:jc w:val="center"/>
        <w:rPr>
          <w:b/>
          <w:sz w:val="28"/>
          <w:szCs w:val="28"/>
        </w:rPr>
      </w:pPr>
      <w:r w:rsidRPr="006160C5">
        <w:rPr>
          <w:b/>
          <w:sz w:val="28"/>
          <w:szCs w:val="28"/>
        </w:rPr>
        <w:t>1. Цель работы</w:t>
      </w:r>
    </w:p>
    <w:p w14:paraId="3327A4C1" w14:textId="77777777" w:rsidR="00E55454" w:rsidRPr="00226CD3" w:rsidRDefault="00E55454" w:rsidP="00E55454">
      <w:pPr>
        <w:pStyle w:val="11"/>
        <w:spacing w:line="360" w:lineRule="auto"/>
        <w:ind w:firstLine="30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Ознакомится с методикой расчета и рассчитать надежность отдельных элементов микросборки (МСБ) и всей МБС в целом по внезапным и постепенным отказам, а также о</w:t>
      </w:r>
      <w:r w:rsidRPr="00D900AD">
        <w:rPr>
          <w:sz w:val="28"/>
          <w:szCs w:val="28"/>
        </w:rPr>
        <w:t>пределить допустимое время работы МСБ с заданной вероятностью</w:t>
      </w:r>
      <w:r w:rsidRPr="00226CD3">
        <w:rPr>
          <w:sz w:val="28"/>
          <w:szCs w:val="28"/>
        </w:rPr>
        <w:t>.</w:t>
      </w:r>
    </w:p>
    <w:p w14:paraId="12E853F6" w14:textId="77777777" w:rsidR="00E55454" w:rsidRPr="006160C5" w:rsidRDefault="00E55454" w:rsidP="00326594">
      <w:pPr>
        <w:pStyle w:val="11"/>
        <w:spacing w:line="360" w:lineRule="auto"/>
        <w:ind w:firstLine="0"/>
        <w:jc w:val="center"/>
        <w:rPr>
          <w:b/>
          <w:sz w:val="28"/>
          <w:szCs w:val="28"/>
        </w:rPr>
      </w:pPr>
      <w:r w:rsidRPr="006160C5">
        <w:rPr>
          <w:b/>
          <w:sz w:val="28"/>
          <w:szCs w:val="28"/>
        </w:rPr>
        <w:t xml:space="preserve">2. Задание </w:t>
      </w:r>
    </w:p>
    <w:p w14:paraId="75E9C1A8" w14:textId="343D6E37" w:rsidR="00E55454" w:rsidRPr="00DF7461" w:rsidRDefault="00E55454" w:rsidP="00A07FBA">
      <w:pPr>
        <w:widowControl/>
        <w:numPr>
          <w:ilvl w:val="0"/>
          <w:numId w:val="1"/>
        </w:numPr>
        <w:spacing w:line="36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DF746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Цифровая микросборка выполнена в металлостеклянном корпусе, который имеет 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по </w:t>
      </w:r>
      <w:r w:rsidR="00D150BD" w:rsidRPr="004D4549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К</w:t>
      </w:r>
      <w:r w:rsidRPr="00DF746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выводов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 </w:t>
      </w:r>
      <w:r w:rsidR="00E47355">
        <w:rPr>
          <w:rFonts w:ascii="Times New Roman" w:eastAsia="Times New Roman" w:hAnsi="Times New Roman" w:cs="Times New Roman"/>
          <w:sz w:val="28"/>
          <w:szCs w:val="28"/>
          <w:lang w:bidi="ar-SA"/>
        </w:rPr>
        <w:t>четырех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сторон</w:t>
      </w:r>
      <w:r w:rsidRPr="00DF746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. МСБ содержит </w:t>
      </w:r>
      <w:r w:rsidRPr="004D4549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N</w:t>
      </w:r>
      <w:r w:rsidRPr="00DF746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кристаллов ИМС, посаженных на клей. Каждый кристалл имеет </w:t>
      </w:r>
      <w:r w:rsidRPr="004D4549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m</w:t>
      </w:r>
      <w:r w:rsidRPr="00DF746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выводов. Монтаж всех выводов кристаллов к контакт</w:t>
      </w:r>
      <w:r w:rsidR="003F524C">
        <w:rPr>
          <w:rFonts w:ascii="Times New Roman" w:eastAsia="Times New Roman" w:hAnsi="Times New Roman" w:cs="Times New Roman"/>
          <w:sz w:val="28"/>
          <w:szCs w:val="28"/>
          <w:lang w:bidi="ar-SA"/>
        </w:rPr>
        <w:t>ным площадкам платы осуществлен</w:t>
      </w:r>
      <w:r w:rsidRPr="00DF746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 помощью микросварки.</w:t>
      </w:r>
      <w:r w:rsidR="00691C07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</w:t>
      </w:r>
      <w:r w:rsidR="00691C07" w:rsidRPr="00DF7461">
        <w:rPr>
          <w:rFonts w:ascii="Times New Roman" w:eastAsia="Times New Roman" w:hAnsi="Times New Roman" w:cs="Times New Roman"/>
          <w:sz w:val="28"/>
          <w:szCs w:val="28"/>
          <w:lang w:bidi="ar-SA"/>
        </w:rPr>
        <w:t>оединения между контактными площадками платы и внешними выводами МСБ</w:t>
      </w:r>
      <w:r w:rsidR="00691C07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припаяны</w:t>
      </w:r>
      <w:r w:rsidR="004D4549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 обоих сторон</w:t>
      </w:r>
      <w:r w:rsidR="00691C07">
        <w:rPr>
          <w:rFonts w:ascii="Times New Roman" w:eastAsia="Times New Roman" w:hAnsi="Times New Roman" w:cs="Times New Roman"/>
          <w:sz w:val="28"/>
          <w:szCs w:val="28"/>
          <w:lang w:bidi="ar-SA"/>
        </w:rPr>
        <w:t>.</w:t>
      </w:r>
      <w:r w:rsidR="00E47355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Подложка </w:t>
      </w:r>
      <w:r w:rsidR="00FF2C78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приклеена к спутнику, который </w:t>
      </w:r>
      <w:r w:rsidR="004D4549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привинчен к </w:t>
      </w:r>
      <w:r w:rsidR="00691C07">
        <w:rPr>
          <w:rFonts w:ascii="Times New Roman" w:eastAsia="Times New Roman" w:hAnsi="Times New Roman" w:cs="Times New Roman"/>
          <w:sz w:val="28"/>
          <w:szCs w:val="28"/>
          <w:lang w:bidi="ar-SA"/>
        </w:rPr>
        <w:t>корпусу</w:t>
      </w:r>
      <w:r w:rsidR="004D4549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в 4 точках</w:t>
      </w:r>
      <w:r w:rsidR="00E47355">
        <w:rPr>
          <w:rFonts w:ascii="Times New Roman" w:eastAsia="Times New Roman" w:hAnsi="Times New Roman" w:cs="Times New Roman"/>
          <w:sz w:val="28"/>
          <w:szCs w:val="28"/>
          <w:lang w:bidi="ar-SA"/>
        </w:rPr>
        <w:t>.</w:t>
      </w:r>
      <w:r w:rsidRPr="00DF746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Рассчитать надежность МСБ. </w:t>
      </w:r>
    </w:p>
    <w:p w14:paraId="23B73A33" w14:textId="77777777" w:rsidR="00E55454" w:rsidRPr="00DF7461" w:rsidRDefault="00E55454" w:rsidP="00A07FBA">
      <w:pPr>
        <w:widowControl/>
        <w:numPr>
          <w:ilvl w:val="0"/>
          <w:numId w:val="1"/>
        </w:numPr>
        <w:spacing w:line="36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DF7461">
        <w:rPr>
          <w:rFonts w:ascii="Times New Roman" w:eastAsia="Times New Roman" w:hAnsi="Times New Roman" w:cs="Times New Roman"/>
          <w:sz w:val="28"/>
          <w:szCs w:val="28"/>
          <w:lang w:bidi="ar-SA"/>
        </w:rPr>
        <w:t>Показатели надежности элементов:</w:t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96"/>
        <w:gridCol w:w="3706"/>
        <w:gridCol w:w="1602"/>
        <w:gridCol w:w="1552"/>
        <w:gridCol w:w="1415"/>
      </w:tblGrid>
      <w:tr w:rsidR="00E55454" w:rsidRPr="00DF7461" w14:paraId="5B43A9F5" w14:textId="77777777" w:rsidTr="004C0829">
        <w:trPr>
          <w:trHeight w:val="76"/>
          <w:jc w:val="center"/>
        </w:trPr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408D38" w14:textId="77777777" w:rsidR="00E55454" w:rsidRPr="00DF7461" w:rsidRDefault="00E55454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№ п/п</w:t>
            </w:r>
          </w:p>
        </w:tc>
        <w:tc>
          <w:tcPr>
            <w:tcW w:w="1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767D41" w14:textId="77777777" w:rsidR="00E55454" w:rsidRPr="00DF7461" w:rsidRDefault="00E55454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Элемент</w:t>
            </w: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AFED45" w14:textId="0F2AA31B" w:rsidR="00E55454" w:rsidRPr="00DF7461" w:rsidRDefault="00E55454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λ</w:t>
            </w:r>
            <w:r w:rsidR="005E4C84" w:rsidRPr="005E4C84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bidi="ar-SA"/>
              </w:rPr>
              <w:t>i</w:t>
            </w: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 , час</w:t>
            </w: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bidi="ar-SA"/>
              </w:rPr>
              <w:t>-1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2E54EC" w14:textId="2A1EB8F3" w:rsidR="00E55454" w:rsidRPr="00DF7461" w:rsidRDefault="00E55454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M</w:t>
            </w:r>
            <w:r w:rsidR="00941C52" w:rsidRPr="00941C52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val="en-US" w:bidi="ar-SA"/>
              </w:rPr>
              <w:t>i</w:t>
            </w: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 , час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7CA7F1" w14:textId="500ED5B9" w:rsidR="00E55454" w:rsidRPr="00DF7461" w:rsidRDefault="00E55454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σ</w:t>
            </w:r>
            <w:r w:rsidR="00941C52" w:rsidRPr="00941C52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val="en-US" w:bidi="ar-SA"/>
              </w:rPr>
              <w:t>i</w:t>
            </w: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 , час</w:t>
            </w:r>
          </w:p>
        </w:tc>
      </w:tr>
      <w:tr w:rsidR="00E55454" w:rsidRPr="00DF7461" w14:paraId="2682F39D" w14:textId="77777777" w:rsidTr="004C0829">
        <w:trPr>
          <w:trHeight w:val="67"/>
          <w:jc w:val="center"/>
        </w:trPr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DBFAF0" w14:textId="77777777" w:rsidR="00E55454" w:rsidRPr="00DF7461" w:rsidRDefault="00E55454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  <w:tc>
          <w:tcPr>
            <w:tcW w:w="1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36A85A" w14:textId="77777777" w:rsidR="00E55454" w:rsidRPr="00DF7461" w:rsidRDefault="00E55454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ИМС</w:t>
            </w: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E52C08" w14:textId="7D8A588A" w:rsidR="00E55454" w:rsidRPr="00DF7461" w:rsidRDefault="00E55454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10</w:t>
            </w: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bidi="ar-SA"/>
              </w:rPr>
              <w:t>-</w:t>
            </w:r>
            <w:r w:rsidR="001E741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bidi="ar-SA"/>
              </w:rPr>
              <w:t>9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D7169B" w14:textId="36A3DE49" w:rsidR="00E55454" w:rsidRPr="00DF7461" w:rsidRDefault="00E55454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5x10</w:t>
            </w:r>
            <w:r w:rsidR="001E741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bidi="ar-SA"/>
              </w:rPr>
              <w:t>6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8B2122" w14:textId="77777777" w:rsidR="00E55454" w:rsidRPr="00DF7461" w:rsidRDefault="00E55454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10</w:t>
            </w: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bidi="ar-SA"/>
              </w:rPr>
              <w:t>3</w:t>
            </w:r>
          </w:p>
        </w:tc>
      </w:tr>
      <w:tr w:rsidR="00E55454" w:rsidRPr="00DF7461" w14:paraId="7F317D24" w14:textId="77777777" w:rsidTr="004C0829">
        <w:trPr>
          <w:trHeight w:val="67"/>
          <w:jc w:val="center"/>
        </w:trPr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C894D9" w14:textId="77777777" w:rsidR="00E55454" w:rsidRPr="00DF7461" w:rsidRDefault="00E55454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2</w:t>
            </w:r>
          </w:p>
        </w:tc>
        <w:tc>
          <w:tcPr>
            <w:tcW w:w="1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02EEE6" w14:textId="77777777" w:rsidR="00E55454" w:rsidRPr="00DF7461" w:rsidRDefault="00E55454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Сварное соединение</w:t>
            </w: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93AB86" w14:textId="5125F568" w:rsidR="00E55454" w:rsidRPr="00DF7461" w:rsidRDefault="001E7416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2</w:t>
            </w:r>
            <w:r w:rsidR="00E55454"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x10</w:t>
            </w:r>
            <w:r w:rsidR="00E55454" w:rsidRPr="00DF7461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bidi="ar-SA"/>
              </w:rPr>
              <w:t>-9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27EF79" w14:textId="7CE8BAFF" w:rsidR="00E55454" w:rsidRPr="00DF7461" w:rsidRDefault="00E55454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5x10</w:t>
            </w:r>
            <w:r w:rsidR="001E741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bidi="ar-SA"/>
              </w:rPr>
              <w:t>6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1ACCD9" w14:textId="77777777" w:rsidR="00E55454" w:rsidRPr="00DF7461" w:rsidRDefault="00E55454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10</w:t>
            </w: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bidi="ar-SA"/>
              </w:rPr>
              <w:t>3</w:t>
            </w:r>
          </w:p>
        </w:tc>
      </w:tr>
      <w:tr w:rsidR="00E55454" w:rsidRPr="00DF7461" w14:paraId="7AFD5F81" w14:textId="77777777" w:rsidTr="004C0829">
        <w:trPr>
          <w:trHeight w:val="261"/>
          <w:jc w:val="center"/>
        </w:trPr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9AC5E4" w14:textId="77777777" w:rsidR="00E55454" w:rsidRPr="00DF7461" w:rsidRDefault="00E55454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3</w:t>
            </w:r>
          </w:p>
        </w:tc>
        <w:tc>
          <w:tcPr>
            <w:tcW w:w="1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A68063" w14:textId="77777777" w:rsidR="00E55454" w:rsidRPr="00DF7461" w:rsidRDefault="00E55454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Клееное соединение</w:t>
            </w: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983786" w14:textId="77777777" w:rsidR="00E55454" w:rsidRPr="00DF7461" w:rsidRDefault="00E55454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10</w:t>
            </w: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bidi="ar-SA"/>
              </w:rPr>
              <w:t>-7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96D62F" w14:textId="41FFC49B" w:rsidR="00E55454" w:rsidRPr="00DF7461" w:rsidRDefault="00E55454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10</w:t>
            </w:r>
            <w:r w:rsidR="001E741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bidi="ar-SA"/>
              </w:rPr>
              <w:t>6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A3C65A" w14:textId="67CE3697" w:rsidR="00E55454" w:rsidRPr="00DF7461" w:rsidRDefault="00691C07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bidi="ar-SA"/>
              </w:rPr>
              <w:t>3</w:t>
            </w:r>
            <w:r w:rsidR="00E55454"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x10</w:t>
            </w:r>
            <w:r w:rsidR="00E55454" w:rsidRPr="00DF7461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bidi="ar-SA"/>
              </w:rPr>
              <w:t>3</w:t>
            </w:r>
          </w:p>
        </w:tc>
      </w:tr>
      <w:tr w:rsidR="00691C07" w:rsidRPr="00DF7461" w14:paraId="4D4392DB" w14:textId="77777777" w:rsidTr="004C0829">
        <w:trPr>
          <w:trHeight w:val="261"/>
          <w:jc w:val="center"/>
        </w:trPr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09D4B" w14:textId="3465CA74" w:rsidR="00691C07" w:rsidRPr="00DF7461" w:rsidRDefault="00691C07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4</w:t>
            </w:r>
          </w:p>
        </w:tc>
        <w:tc>
          <w:tcPr>
            <w:tcW w:w="1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F0A35" w14:textId="3A521D04" w:rsidR="00691C07" w:rsidRPr="00DF7461" w:rsidRDefault="00691C07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Пайка</w:t>
            </w: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7636D" w14:textId="0E9CF1D4" w:rsidR="00691C07" w:rsidRPr="00691C07" w:rsidRDefault="00691C07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bidi="ar-SA"/>
              </w:rPr>
            </w:pP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10</w:t>
            </w: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bidi="ar-SA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en-US" w:bidi="ar-SA"/>
              </w:rPr>
              <w:t>8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E3412" w14:textId="3C10FB30" w:rsidR="00691C07" w:rsidRPr="00DF7461" w:rsidRDefault="00691C07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bidi="ar-SA"/>
              </w:rPr>
              <w:t>3</w:t>
            </w: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x10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bidi="ar-SA"/>
              </w:rPr>
              <w:t>6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090E6" w14:textId="5D21F81C" w:rsidR="00691C07" w:rsidRPr="00DF7461" w:rsidRDefault="00691C07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bidi="ar-SA"/>
              </w:rPr>
              <w:t>2</w:t>
            </w: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x10</w:t>
            </w: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bidi="ar-SA"/>
              </w:rPr>
              <w:t>3</w:t>
            </w:r>
          </w:p>
        </w:tc>
      </w:tr>
      <w:tr w:rsidR="004D4549" w:rsidRPr="00DF7461" w14:paraId="290B0019" w14:textId="77777777" w:rsidTr="004C0829">
        <w:trPr>
          <w:trHeight w:val="261"/>
          <w:jc w:val="center"/>
        </w:trPr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2F177" w14:textId="260F8A50" w:rsidR="004D4549" w:rsidRDefault="004D4549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5</w:t>
            </w:r>
          </w:p>
        </w:tc>
        <w:tc>
          <w:tcPr>
            <w:tcW w:w="1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629F0" w14:textId="6D206038" w:rsidR="004D4549" w:rsidRDefault="004D4549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Механическое соединение</w:t>
            </w: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3AF82" w14:textId="6C2DA35F" w:rsidR="004D4549" w:rsidRPr="00DF7461" w:rsidRDefault="004D4549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4х</w:t>
            </w: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10</w:t>
            </w: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bidi="ar-SA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bidi="ar-SA"/>
              </w:rPr>
              <w:t>7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0E778" w14:textId="3AEC3E2A" w:rsidR="004D4549" w:rsidRDefault="004D4549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2</w:t>
            </w: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x10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bidi="ar-SA"/>
              </w:rPr>
              <w:t>6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CA6E3" w14:textId="3E0C5D30" w:rsidR="004D4549" w:rsidRDefault="004D4549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bidi="ar-SA"/>
              </w:rPr>
              <w:t>2</w:t>
            </w: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x10</w:t>
            </w: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bidi="ar-SA"/>
              </w:rPr>
              <w:t>3</w:t>
            </w:r>
          </w:p>
        </w:tc>
      </w:tr>
    </w:tbl>
    <w:p w14:paraId="6545DEE2" w14:textId="77777777" w:rsidR="00E55454" w:rsidRPr="00DF7461" w:rsidRDefault="00E55454" w:rsidP="00E55454">
      <w:pPr>
        <w:widowControl/>
        <w:spacing w:line="36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846A3B" w14:textId="0A093387" w:rsidR="00E55454" w:rsidRPr="00DF7461" w:rsidRDefault="00E55454" w:rsidP="00A07FBA">
      <w:pPr>
        <w:widowControl/>
        <w:numPr>
          <w:ilvl w:val="0"/>
          <w:numId w:val="1"/>
        </w:numPr>
        <w:spacing w:line="36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DF746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Варианты </w:t>
      </w:r>
      <w:r w:rsidR="001E7416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выбираются по </w:t>
      </w:r>
      <w:r w:rsidR="00691C07" w:rsidRPr="00691C07">
        <w:rPr>
          <w:rFonts w:ascii="Times New Roman" w:eastAsia="Times New Roman" w:hAnsi="Times New Roman" w:cs="Times New Roman"/>
          <w:sz w:val="28"/>
          <w:szCs w:val="28"/>
          <w:lang w:bidi="ar-SA"/>
        </w:rPr>
        <w:t>номеру в списке</w:t>
      </w:r>
      <w:r w:rsidR="00B177D1" w:rsidRPr="00B177D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="00B177D1">
        <w:rPr>
          <w:rFonts w:ascii="Times New Roman" w:eastAsia="Times New Roman" w:hAnsi="Times New Roman" w:cs="Times New Roman"/>
          <w:sz w:val="28"/>
          <w:szCs w:val="28"/>
          <w:lang w:bidi="ar-SA"/>
        </w:rPr>
        <w:t>группы</w:t>
      </w:r>
      <w:r w:rsidRPr="00DF7461">
        <w:rPr>
          <w:rFonts w:ascii="Times New Roman" w:eastAsia="Times New Roman" w:hAnsi="Times New Roman" w:cs="Times New Roman"/>
          <w:sz w:val="28"/>
          <w:szCs w:val="28"/>
          <w:lang w:bidi="ar-SA"/>
        </w:rPr>
        <w:t>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3"/>
        <w:gridCol w:w="888"/>
        <w:gridCol w:w="887"/>
        <w:gridCol w:w="1772"/>
        <w:gridCol w:w="1772"/>
        <w:gridCol w:w="832"/>
        <w:gridCol w:w="832"/>
        <w:gridCol w:w="832"/>
      </w:tblGrid>
      <w:tr w:rsidR="004D4549" w:rsidRPr="00DF7461" w14:paraId="679A729A" w14:textId="3DED2365" w:rsidTr="004D4549">
        <w:trPr>
          <w:trHeight w:val="136"/>
        </w:trPr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EC2304" w14:textId="2D72F794" w:rsidR="004D4549" w:rsidRPr="001E7416" w:rsidRDefault="004D4549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№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08122A" w14:textId="77777777" w:rsidR="004D4549" w:rsidRPr="00DF7461" w:rsidRDefault="004D4549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N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ADBA8F" w14:textId="77777777" w:rsidR="004D4549" w:rsidRPr="00DF7461" w:rsidRDefault="004D4549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m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25DD3" w14:textId="3080F669" w:rsidR="004D4549" w:rsidRPr="00DF7461" w:rsidRDefault="004D4549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К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DAEFF7" w14:textId="74A017EA" w:rsidR="004D4549" w:rsidRPr="00DF7461" w:rsidRDefault="004D4549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№ 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34C5D9" w14:textId="77777777" w:rsidR="004D4549" w:rsidRPr="00DF7461" w:rsidRDefault="004D4549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N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96FDFC" w14:textId="77777777" w:rsidR="004D4549" w:rsidRPr="00DF7461" w:rsidRDefault="004D4549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m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3B062" w14:textId="5E79D94F" w:rsidR="004D4549" w:rsidRPr="00DF7461" w:rsidRDefault="004D4549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К</w:t>
            </w:r>
          </w:p>
        </w:tc>
      </w:tr>
      <w:tr w:rsidR="004D4549" w:rsidRPr="00DF7461" w14:paraId="2D6B6CD4" w14:textId="6A427F82" w:rsidTr="004D4549">
        <w:trPr>
          <w:trHeight w:val="255"/>
        </w:trPr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2B77C8" w14:textId="77777777" w:rsidR="004D4549" w:rsidRPr="00DF7461" w:rsidRDefault="004D4549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9EF478" w14:textId="77777777" w:rsidR="004D4549" w:rsidRPr="00DF7461" w:rsidRDefault="004D4549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157E02" w14:textId="77777777" w:rsidR="004D4549" w:rsidRPr="00DF7461" w:rsidRDefault="004D4549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16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CD623" w14:textId="594C3547" w:rsidR="004D4549" w:rsidRPr="00DF7461" w:rsidRDefault="004D4549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16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8FC11B" w14:textId="07963E33" w:rsidR="004D4549" w:rsidRPr="00DF7461" w:rsidRDefault="004D4549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6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F0135C" w14:textId="77777777" w:rsidR="004D4549" w:rsidRPr="00DF7461" w:rsidRDefault="004D4549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11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236F24" w14:textId="77777777" w:rsidR="004D4549" w:rsidRPr="00DF7461" w:rsidRDefault="004D4549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16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28B40" w14:textId="0E9E6378" w:rsidR="004D4549" w:rsidRPr="00DF7461" w:rsidRDefault="004D4549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8</w:t>
            </w:r>
          </w:p>
        </w:tc>
      </w:tr>
      <w:tr w:rsidR="004D4549" w:rsidRPr="00DF7461" w14:paraId="3AFB4DBF" w14:textId="0C44D4BE" w:rsidTr="004D4549"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AD610" w14:textId="77777777" w:rsidR="004D4549" w:rsidRPr="001E7416" w:rsidRDefault="004D4549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32DD82" w14:textId="77777777" w:rsidR="004D4549" w:rsidRPr="00DF7461" w:rsidRDefault="004D4549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6898D2" w14:textId="77777777" w:rsidR="004D4549" w:rsidRPr="00DF7461" w:rsidRDefault="004D4549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9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32A24" w14:textId="1BE86446" w:rsidR="004D4549" w:rsidRPr="00DF7461" w:rsidRDefault="004D4549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14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BB8CE6" w14:textId="180FCB9E" w:rsidR="004D4549" w:rsidRPr="00DF7461" w:rsidRDefault="004D4549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7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1940E0" w14:textId="77777777" w:rsidR="004D4549" w:rsidRPr="00DF7461" w:rsidRDefault="004D4549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13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DAABBE" w14:textId="77777777" w:rsidR="004D4549" w:rsidRPr="00DF7461" w:rsidRDefault="004D4549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8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2433B" w14:textId="4940169C" w:rsidR="004D4549" w:rsidRPr="00DF7461" w:rsidRDefault="004D4549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7</w:t>
            </w:r>
          </w:p>
        </w:tc>
      </w:tr>
      <w:tr w:rsidR="004D4549" w:rsidRPr="00DF7461" w14:paraId="3D8F2CE5" w14:textId="36FA0FD7" w:rsidTr="004D4549"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E27B4B" w14:textId="77777777" w:rsidR="004D4549" w:rsidRPr="00DF7461" w:rsidRDefault="004D4549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A0BD17" w14:textId="77777777" w:rsidR="004D4549" w:rsidRPr="00DF7461" w:rsidRDefault="004D4549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14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831B2E" w14:textId="77777777" w:rsidR="004D4549" w:rsidRPr="00DF7461" w:rsidRDefault="004D4549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12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F9EC5" w14:textId="56628AED" w:rsidR="004D4549" w:rsidRPr="00DF7461" w:rsidRDefault="004D4549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12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B6AF6B" w14:textId="61747454" w:rsidR="004D4549" w:rsidRPr="00DF7461" w:rsidRDefault="004D4549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8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747183" w14:textId="77777777" w:rsidR="004D4549" w:rsidRPr="00DF7461" w:rsidRDefault="004D4549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15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33A009" w14:textId="77777777" w:rsidR="004D4549" w:rsidRPr="00DF7461" w:rsidRDefault="004D4549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10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E8A0A" w14:textId="1363E310" w:rsidR="004D4549" w:rsidRPr="00DF7461" w:rsidRDefault="004D4549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6</w:t>
            </w:r>
          </w:p>
        </w:tc>
      </w:tr>
      <w:tr w:rsidR="004D4549" w:rsidRPr="00DF7461" w14:paraId="221D23FF" w14:textId="244280CB" w:rsidTr="004D4549"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BA2CCD" w14:textId="77777777" w:rsidR="004D4549" w:rsidRPr="00DF7461" w:rsidRDefault="004D4549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4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55859E" w14:textId="77777777" w:rsidR="004D4549" w:rsidRPr="00DF7461" w:rsidRDefault="004D4549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F3F3BD" w14:textId="77777777" w:rsidR="004D4549" w:rsidRPr="00DF7461" w:rsidRDefault="004D4549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6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7B620" w14:textId="7674EA7F" w:rsidR="004D4549" w:rsidRPr="00DF7461" w:rsidRDefault="004D4549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10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DA5E5E" w14:textId="459AC6C1" w:rsidR="004D4549" w:rsidRPr="00DF7461" w:rsidRDefault="004D4549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9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632BA3" w14:textId="77777777" w:rsidR="004D4549" w:rsidRPr="00DF7461" w:rsidRDefault="004D4549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17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8E1734" w14:textId="77777777" w:rsidR="004D4549" w:rsidRPr="00DF7461" w:rsidRDefault="004D4549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12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3B973" w14:textId="00E408DB" w:rsidR="004D4549" w:rsidRPr="00DF7461" w:rsidRDefault="004D4549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5</w:t>
            </w:r>
          </w:p>
        </w:tc>
      </w:tr>
      <w:tr w:rsidR="004D4549" w:rsidRPr="00DF7461" w14:paraId="51BFDBF6" w14:textId="74FE321D" w:rsidTr="004D4549"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FABC16" w14:textId="77777777" w:rsidR="004D4549" w:rsidRPr="00DF7461" w:rsidRDefault="004D4549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0E78A6" w14:textId="77777777" w:rsidR="004D4549" w:rsidRPr="00DF7461" w:rsidRDefault="004D4549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375E48" w14:textId="77777777" w:rsidR="004D4549" w:rsidRPr="00DF7461" w:rsidRDefault="004D4549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6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1FA47" w14:textId="1C9D7E42" w:rsidR="004D4549" w:rsidRPr="00DF7461" w:rsidRDefault="004D4549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9</w:t>
            </w:r>
          </w:p>
        </w:tc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28D23E" w14:textId="0C3A9F84" w:rsidR="004D4549" w:rsidRPr="00DF7461" w:rsidRDefault="004D4549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0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163F14" w14:textId="77777777" w:rsidR="004D4549" w:rsidRPr="00DF7461" w:rsidRDefault="004D4549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19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7EE90F" w14:textId="77777777" w:rsidR="004D4549" w:rsidRPr="00DF7461" w:rsidRDefault="004D4549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F7461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6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56B5C" w14:textId="3E8A6380" w:rsidR="004D4549" w:rsidRPr="00DF7461" w:rsidRDefault="004D4549" w:rsidP="004C082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4</w:t>
            </w:r>
          </w:p>
        </w:tc>
      </w:tr>
    </w:tbl>
    <w:p w14:paraId="0845DB30" w14:textId="5E0A4D67" w:rsidR="00B177D1" w:rsidRDefault="00B177D1" w:rsidP="001E7416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 xml:space="preserve">Умножаем </w:t>
      </w:r>
      <w:r w:rsidRPr="00B177D1">
        <w:rPr>
          <w:rFonts w:ascii="Times New Roman" w:eastAsia="Times New Roman" w:hAnsi="Times New Roman" w:cs="Times New Roman"/>
          <w:b/>
          <w:sz w:val="28"/>
          <w:szCs w:val="28"/>
          <w:lang w:val="en-US" w:bidi="ar-SA"/>
        </w:rPr>
        <w:t>N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и </w:t>
      </w:r>
      <w:r w:rsidRPr="00B177D1">
        <w:rPr>
          <w:rFonts w:ascii="Times New Roman" w:eastAsia="Times New Roman" w:hAnsi="Times New Roman" w:cs="Times New Roman"/>
          <w:b/>
          <w:sz w:val="28"/>
          <w:szCs w:val="28"/>
          <w:lang w:val="en-US" w:bidi="ar-SA"/>
        </w:rPr>
        <w:t>m</w:t>
      </w:r>
      <w:r w:rsidRPr="00B177D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на последнюю цифру номера группы – для группы БСС2002 – на 2. </w:t>
      </w:r>
    </w:p>
    <w:p w14:paraId="14FF63AE" w14:textId="5ED0B893" w:rsidR="00E55454" w:rsidRPr="00707864" w:rsidRDefault="00E55454" w:rsidP="001E7416">
      <w:pPr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F746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Для студентов </w:t>
      </w:r>
      <w:r w:rsidR="00691C07">
        <w:rPr>
          <w:rFonts w:ascii="Times New Roman" w:eastAsia="Times New Roman" w:hAnsi="Times New Roman" w:cs="Times New Roman"/>
          <w:sz w:val="28"/>
          <w:szCs w:val="28"/>
          <w:lang w:bidi="ar-SA"/>
        </w:rPr>
        <w:t>с номером</w:t>
      </w:r>
      <w:r w:rsidR="001E7416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="0070786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больше 10 </w:t>
      </w:r>
      <w:r w:rsidRPr="00DF746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показатели </w:t>
      </w:r>
      <w:r w:rsidRPr="004D4549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N</w:t>
      </w:r>
      <w:r w:rsidRPr="00DF746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и </w:t>
      </w:r>
      <w:r w:rsidRPr="004D4549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m</w:t>
      </w:r>
      <w:r w:rsidRPr="00DF746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умножить </w:t>
      </w:r>
      <w:r w:rsidR="00707864">
        <w:rPr>
          <w:rFonts w:ascii="Times New Roman" w:eastAsia="Times New Roman" w:hAnsi="Times New Roman" w:cs="Times New Roman"/>
          <w:sz w:val="28"/>
          <w:szCs w:val="28"/>
          <w:lang w:bidi="ar-SA"/>
        </w:rPr>
        <w:t>на коэффициент в соответствии с таблицей</w:t>
      </w:r>
      <w:r w:rsidR="003F42DD" w:rsidRPr="003F42DD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="003F42DD">
        <w:rPr>
          <w:rFonts w:ascii="Times New Roman" w:eastAsia="Times New Roman" w:hAnsi="Times New Roman" w:cs="Times New Roman"/>
          <w:sz w:val="28"/>
          <w:szCs w:val="28"/>
          <w:lang w:bidi="ar-SA"/>
        </w:rPr>
        <w:t>и округлить в большую сторону</w:t>
      </w:r>
      <w:r w:rsidR="004D4549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, </w:t>
      </w:r>
      <w:r w:rsidR="004D4549" w:rsidRPr="004D4549">
        <w:rPr>
          <w:rFonts w:ascii="Times New Roman" w:eastAsia="Times New Roman" w:hAnsi="Times New Roman" w:cs="Times New Roman"/>
          <w:b/>
          <w:sz w:val="28"/>
          <w:szCs w:val="28"/>
          <w:lang w:val="en-US" w:bidi="ar-SA"/>
        </w:rPr>
        <w:t>K</w:t>
      </w:r>
      <w:r w:rsidR="004D4549" w:rsidRPr="004D4549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="004D4549">
        <w:rPr>
          <w:rFonts w:ascii="Times New Roman" w:eastAsia="Times New Roman" w:hAnsi="Times New Roman" w:cs="Times New Roman"/>
          <w:sz w:val="28"/>
          <w:szCs w:val="28"/>
          <w:lang w:bidi="ar-SA"/>
        </w:rPr>
        <w:t>взять из вариантов 1-10</w:t>
      </w:r>
      <w:r w:rsidR="00707864" w:rsidRPr="00707864">
        <w:rPr>
          <w:rFonts w:ascii="Times New Roman" w:eastAsia="Times New Roman" w:hAnsi="Times New Roman" w:cs="Times New Roman"/>
          <w:sz w:val="28"/>
          <w:szCs w:val="28"/>
          <w:lang w:bidi="ar-SA"/>
        </w:rPr>
        <w:t>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262"/>
        <w:gridCol w:w="800"/>
        <w:gridCol w:w="799"/>
        <w:gridCol w:w="799"/>
        <w:gridCol w:w="799"/>
        <w:gridCol w:w="799"/>
        <w:gridCol w:w="799"/>
        <w:gridCol w:w="799"/>
        <w:gridCol w:w="799"/>
        <w:gridCol w:w="916"/>
      </w:tblGrid>
      <w:tr w:rsidR="00707864" w14:paraId="094E058D" w14:textId="52CE0E8F" w:rsidTr="00707864">
        <w:tc>
          <w:tcPr>
            <w:tcW w:w="0" w:type="auto"/>
          </w:tcPr>
          <w:p w14:paraId="783EAAA3" w14:textId="3E041C50" w:rsidR="00707864" w:rsidRPr="00544D61" w:rsidRDefault="00707864" w:rsidP="00707864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Последние цифры</w:t>
            </w:r>
          </w:p>
        </w:tc>
        <w:tc>
          <w:tcPr>
            <w:tcW w:w="0" w:type="auto"/>
          </w:tcPr>
          <w:p w14:paraId="17253424" w14:textId="65484A48" w:rsidR="00707864" w:rsidRDefault="00707864" w:rsidP="00707864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11-20</w:t>
            </w:r>
          </w:p>
        </w:tc>
        <w:tc>
          <w:tcPr>
            <w:tcW w:w="0" w:type="auto"/>
          </w:tcPr>
          <w:p w14:paraId="565698BA" w14:textId="430529F7" w:rsidR="00707864" w:rsidRDefault="00707864" w:rsidP="00707864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21-30</w:t>
            </w:r>
          </w:p>
        </w:tc>
        <w:tc>
          <w:tcPr>
            <w:tcW w:w="0" w:type="auto"/>
          </w:tcPr>
          <w:p w14:paraId="2B761342" w14:textId="2A9595E5" w:rsidR="00707864" w:rsidRDefault="00707864" w:rsidP="00707864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31-40</w:t>
            </w:r>
          </w:p>
        </w:tc>
        <w:tc>
          <w:tcPr>
            <w:tcW w:w="0" w:type="auto"/>
          </w:tcPr>
          <w:p w14:paraId="5AF1BC5A" w14:textId="6BABE283" w:rsidR="00707864" w:rsidRDefault="00707864" w:rsidP="00707864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41-50</w:t>
            </w:r>
          </w:p>
        </w:tc>
        <w:tc>
          <w:tcPr>
            <w:tcW w:w="0" w:type="auto"/>
          </w:tcPr>
          <w:p w14:paraId="40F25F0D" w14:textId="5A55961A" w:rsidR="00707864" w:rsidRDefault="00707864" w:rsidP="00707864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51-60</w:t>
            </w:r>
          </w:p>
        </w:tc>
        <w:tc>
          <w:tcPr>
            <w:tcW w:w="0" w:type="auto"/>
          </w:tcPr>
          <w:p w14:paraId="6186CBCB" w14:textId="7C55148A" w:rsidR="00707864" w:rsidRDefault="00707864" w:rsidP="00707864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61-70</w:t>
            </w:r>
          </w:p>
        </w:tc>
        <w:tc>
          <w:tcPr>
            <w:tcW w:w="0" w:type="auto"/>
          </w:tcPr>
          <w:p w14:paraId="47B7EC7F" w14:textId="30EABB1F" w:rsidR="00707864" w:rsidRDefault="00707864" w:rsidP="00707864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71-80</w:t>
            </w:r>
          </w:p>
        </w:tc>
        <w:tc>
          <w:tcPr>
            <w:tcW w:w="0" w:type="auto"/>
          </w:tcPr>
          <w:p w14:paraId="0CC876DE" w14:textId="02456E9A" w:rsidR="00707864" w:rsidRDefault="00707864" w:rsidP="00707864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81-90</w:t>
            </w:r>
          </w:p>
        </w:tc>
        <w:tc>
          <w:tcPr>
            <w:tcW w:w="0" w:type="auto"/>
          </w:tcPr>
          <w:p w14:paraId="46115F23" w14:textId="6DDB58F9" w:rsidR="00707864" w:rsidRDefault="00707864" w:rsidP="00707864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91-100</w:t>
            </w:r>
          </w:p>
        </w:tc>
      </w:tr>
      <w:tr w:rsidR="00707864" w14:paraId="667A693D" w14:textId="237B9DBB" w:rsidTr="00707864">
        <w:tc>
          <w:tcPr>
            <w:tcW w:w="0" w:type="auto"/>
          </w:tcPr>
          <w:p w14:paraId="4ED1B2B4" w14:textId="44618DB2" w:rsidR="00707864" w:rsidRDefault="00707864" w:rsidP="00707864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Коэффициент</w:t>
            </w:r>
          </w:p>
        </w:tc>
        <w:tc>
          <w:tcPr>
            <w:tcW w:w="0" w:type="auto"/>
          </w:tcPr>
          <w:p w14:paraId="5DC194E8" w14:textId="0300E16E" w:rsidR="00707864" w:rsidRDefault="00707864" w:rsidP="00707864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1,2</w:t>
            </w:r>
          </w:p>
        </w:tc>
        <w:tc>
          <w:tcPr>
            <w:tcW w:w="0" w:type="auto"/>
          </w:tcPr>
          <w:p w14:paraId="26BB01FD" w14:textId="7560A046" w:rsidR="00707864" w:rsidRDefault="00707864" w:rsidP="00707864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1,4</w:t>
            </w:r>
          </w:p>
        </w:tc>
        <w:tc>
          <w:tcPr>
            <w:tcW w:w="0" w:type="auto"/>
          </w:tcPr>
          <w:p w14:paraId="46FFE839" w14:textId="4A98AB4C" w:rsidR="00707864" w:rsidRDefault="00707864" w:rsidP="00707864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1,6</w:t>
            </w:r>
          </w:p>
        </w:tc>
        <w:tc>
          <w:tcPr>
            <w:tcW w:w="0" w:type="auto"/>
          </w:tcPr>
          <w:p w14:paraId="7FB057B5" w14:textId="5DF05062" w:rsidR="00707864" w:rsidRDefault="00707864" w:rsidP="00707864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1,8</w:t>
            </w:r>
          </w:p>
        </w:tc>
        <w:tc>
          <w:tcPr>
            <w:tcW w:w="0" w:type="auto"/>
          </w:tcPr>
          <w:p w14:paraId="738FFE15" w14:textId="599FEBAE" w:rsidR="00707864" w:rsidRDefault="00707864" w:rsidP="00707864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2,0</w:t>
            </w:r>
          </w:p>
        </w:tc>
        <w:tc>
          <w:tcPr>
            <w:tcW w:w="0" w:type="auto"/>
          </w:tcPr>
          <w:p w14:paraId="75AA93AC" w14:textId="1564C233" w:rsidR="00707864" w:rsidRDefault="00707864" w:rsidP="00707864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2,2</w:t>
            </w:r>
          </w:p>
        </w:tc>
        <w:tc>
          <w:tcPr>
            <w:tcW w:w="0" w:type="auto"/>
          </w:tcPr>
          <w:p w14:paraId="603875D1" w14:textId="67313267" w:rsidR="00707864" w:rsidRDefault="00707864" w:rsidP="00707864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2,4</w:t>
            </w:r>
          </w:p>
        </w:tc>
        <w:tc>
          <w:tcPr>
            <w:tcW w:w="0" w:type="auto"/>
          </w:tcPr>
          <w:p w14:paraId="60175B4C" w14:textId="1DCE3555" w:rsidR="00707864" w:rsidRDefault="00707864" w:rsidP="00707864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2,6</w:t>
            </w:r>
          </w:p>
        </w:tc>
        <w:tc>
          <w:tcPr>
            <w:tcW w:w="0" w:type="auto"/>
          </w:tcPr>
          <w:p w14:paraId="585EC482" w14:textId="3223D908" w:rsidR="00707864" w:rsidRDefault="00707864" w:rsidP="00707864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2,8</w:t>
            </w:r>
          </w:p>
        </w:tc>
      </w:tr>
    </w:tbl>
    <w:p w14:paraId="6DBBE5B1" w14:textId="77777777" w:rsidR="00544D61" w:rsidRPr="00DF7461" w:rsidRDefault="00544D61" w:rsidP="00E55454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27B953C" w14:textId="77777777" w:rsidR="00E55454" w:rsidRPr="00DF7461" w:rsidRDefault="00E55454" w:rsidP="00A07FBA">
      <w:pPr>
        <w:widowControl/>
        <w:numPr>
          <w:ilvl w:val="0"/>
          <w:numId w:val="1"/>
        </w:numPr>
        <w:spacing w:line="36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DF7461">
        <w:rPr>
          <w:rFonts w:ascii="Times New Roman" w:eastAsia="Times New Roman" w:hAnsi="Times New Roman" w:cs="Times New Roman"/>
          <w:sz w:val="28"/>
          <w:szCs w:val="28"/>
          <w:lang w:bidi="ar-SA"/>
        </w:rPr>
        <w:t>Определить:</w:t>
      </w:r>
    </w:p>
    <w:p w14:paraId="7A18F676" w14:textId="77777777" w:rsidR="00E55454" w:rsidRDefault="00E55454" w:rsidP="00A07FBA">
      <w:pPr>
        <w:widowControl/>
        <w:numPr>
          <w:ilvl w:val="1"/>
          <w:numId w:val="2"/>
        </w:numPr>
        <w:spacing w:line="36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DF7461">
        <w:rPr>
          <w:rFonts w:ascii="Times New Roman" w:eastAsia="Times New Roman" w:hAnsi="Times New Roman" w:cs="Times New Roman"/>
          <w:sz w:val="28"/>
          <w:szCs w:val="28"/>
          <w:lang w:bidi="ar-SA"/>
        </w:rPr>
        <w:t>Среднее время безотказной работы каждой группы однотипных элементов и МСБ в целом (наработку до отказа). Оценить вклад этих составляющих.</w:t>
      </w:r>
    </w:p>
    <w:p w14:paraId="2AB3FAA4" w14:textId="77777777" w:rsidR="00E55454" w:rsidRPr="00DF7461" w:rsidRDefault="00E55454" w:rsidP="00A07FBA">
      <w:pPr>
        <w:widowControl/>
        <w:numPr>
          <w:ilvl w:val="1"/>
          <w:numId w:val="2"/>
        </w:numPr>
        <w:spacing w:line="36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DF7461">
        <w:rPr>
          <w:rFonts w:ascii="Times New Roman" w:eastAsia="Times New Roman" w:hAnsi="Times New Roman" w:cs="Times New Roman"/>
          <w:sz w:val="28"/>
          <w:szCs w:val="28"/>
          <w:lang w:bidi="ar-SA"/>
        </w:rPr>
        <w:t>Построить примерную временную зависимость вероятности безотказной работы МСБ с учетом внезапных и постепенных отказов, учитывая следующие значения интеграла вероятностей от параметра:</w:t>
      </w:r>
    </w:p>
    <w:p w14:paraId="55A31D19" w14:textId="69D1BB53" w:rsidR="00E55454" w:rsidRPr="00DF7461" w:rsidRDefault="00E55454" w:rsidP="00E55454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F7461">
        <w:rPr>
          <w:rFonts w:ascii="Times New Roman" w:eastAsia="Times New Roman" w:hAnsi="Times New Roman" w:cs="Times New Roman"/>
          <w:sz w:val="28"/>
          <w:szCs w:val="28"/>
          <w:lang w:bidi="ar-SA"/>
        </w:rPr>
        <w:t>Ф</w:t>
      </w:r>
      <w:r w:rsidR="004A137A">
        <w:rPr>
          <w:rFonts w:ascii="Times New Roman" w:eastAsia="Times New Roman" w:hAnsi="Times New Roman" w:cs="Times New Roman"/>
          <w:sz w:val="28"/>
          <w:szCs w:val="28"/>
          <w:lang w:bidi="ar-SA"/>
        </w:rPr>
        <w:t>(</w:t>
      </w:r>
      <w:r w:rsidRPr="00DF7461">
        <w:rPr>
          <w:rFonts w:ascii="Times New Roman" w:eastAsia="Times New Roman" w:hAnsi="Times New Roman" w:cs="Times New Roman"/>
          <w:sz w:val="28"/>
          <w:szCs w:val="28"/>
          <w:lang w:bidi="ar-SA"/>
        </w:rPr>
        <w:t>0</w:t>
      </w:r>
      <w:r w:rsidR="004A137A">
        <w:rPr>
          <w:rFonts w:ascii="Times New Roman" w:eastAsia="Times New Roman" w:hAnsi="Times New Roman" w:cs="Times New Roman"/>
          <w:sz w:val="28"/>
          <w:szCs w:val="28"/>
          <w:lang w:bidi="ar-SA"/>
        </w:rPr>
        <w:t>)</w:t>
      </w:r>
      <w:r w:rsidRPr="00DF7461">
        <w:rPr>
          <w:rFonts w:ascii="Times New Roman" w:eastAsia="Times New Roman" w:hAnsi="Times New Roman" w:cs="Times New Roman"/>
          <w:sz w:val="28"/>
          <w:szCs w:val="28"/>
          <w:lang w:bidi="ar-SA"/>
        </w:rPr>
        <w:t>=0   Ф</w:t>
      </w:r>
      <w:r w:rsidR="004A137A">
        <w:rPr>
          <w:rFonts w:ascii="Times New Roman" w:eastAsia="Times New Roman" w:hAnsi="Times New Roman" w:cs="Times New Roman"/>
          <w:sz w:val="28"/>
          <w:szCs w:val="28"/>
          <w:lang w:bidi="ar-SA"/>
        </w:rPr>
        <w:t>(</w:t>
      </w:r>
      <w:r w:rsidRPr="00DF7461">
        <w:rPr>
          <w:rFonts w:ascii="Times New Roman" w:eastAsia="Times New Roman" w:hAnsi="Times New Roman" w:cs="Times New Roman"/>
          <w:sz w:val="28"/>
          <w:szCs w:val="28"/>
          <w:lang w:bidi="ar-SA"/>
        </w:rPr>
        <w:t>1</w:t>
      </w:r>
      <w:r w:rsidR="004A137A">
        <w:rPr>
          <w:rFonts w:ascii="Times New Roman" w:eastAsia="Times New Roman" w:hAnsi="Times New Roman" w:cs="Times New Roman"/>
          <w:sz w:val="28"/>
          <w:szCs w:val="28"/>
          <w:lang w:bidi="ar-SA"/>
        </w:rPr>
        <w:t>)</w:t>
      </w:r>
      <w:r w:rsidRPr="00DF7461">
        <w:rPr>
          <w:rFonts w:ascii="Times New Roman" w:eastAsia="Times New Roman" w:hAnsi="Times New Roman" w:cs="Times New Roman"/>
          <w:sz w:val="28"/>
          <w:szCs w:val="28"/>
          <w:lang w:bidi="ar-SA"/>
        </w:rPr>
        <w:t>=0,34     Ф</w:t>
      </w:r>
      <w:r w:rsidR="004A137A">
        <w:rPr>
          <w:rFonts w:ascii="Times New Roman" w:eastAsia="Times New Roman" w:hAnsi="Times New Roman" w:cs="Times New Roman"/>
          <w:sz w:val="28"/>
          <w:szCs w:val="28"/>
          <w:lang w:bidi="ar-SA"/>
        </w:rPr>
        <w:t>(</w:t>
      </w:r>
      <w:r w:rsidRPr="00DF7461">
        <w:rPr>
          <w:rFonts w:ascii="Times New Roman" w:eastAsia="Times New Roman" w:hAnsi="Times New Roman" w:cs="Times New Roman"/>
          <w:sz w:val="28"/>
          <w:szCs w:val="28"/>
          <w:lang w:bidi="ar-SA"/>
        </w:rPr>
        <w:t>2</w:t>
      </w:r>
      <w:r w:rsidR="004A137A">
        <w:rPr>
          <w:rFonts w:ascii="Times New Roman" w:eastAsia="Times New Roman" w:hAnsi="Times New Roman" w:cs="Times New Roman"/>
          <w:sz w:val="28"/>
          <w:szCs w:val="28"/>
          <w:lang w:bidi="ar-SA"/>
        </w:rPr>
        <w:t>)</w:t>
      </w:r>
      <w:r w:rsidRPr="00DF7461">
        <w:rPr>
          <w:rFonts w:ascii="Times New Roman" w:eastAsia="Times New Roman" w:hAnsi="Times New Roman" w:cs="Times New Roman"/>
          <w:sz w:val="28"/>
          <w:szCs w:val="28"/>
          <w:lang w:bidi="ar-SA"/>
        </w:rPr>
        <w:t>=0,477   Ф</w:t>
      </w:r>
      <w:r w:rsidR="004A137A">
        <w:rPr>
          <w:rFonts w:ascii="Times New Roman" w:eastAsia="Times New Roman" w:hAnsi="Times New Roman" w:cs="Times New Roman"/>
          <w:sz w:val="28"/>
          <w:szCs w:val="28"/>
          <w:lang w:bidi="ar-SA"/>
        </w:rPr>
        <w:t>(</w:t>
      </w:r>
      <w:r w:rsidRPr="00DF7461">
        <w:rPr>
          <w:rFonts w:ascii="Times New Roman" w:eastAsia="Times New Roman" w:hAnsi="Times New Roman" w:cs="Times New Roman"/>
          <w:sz w:val="28"/>
          <w:szCs w:val="28"/>
          <w:lang w:bidi="ar-SA"/>
        </w:rPr>
        <w:t>3</w:t>
      </w:r>
      <w:r w:rsidR="004A137A">
        <w:rPr>
          <w:rFonts w:ascii="Times New Roman" w:eastAsia="Times New Roman" w:hAnsi="Times New Roman" w:cs="Times New Roman"/>
          <w:sz w:val="28"/>
          <w:szCs w:val="28"/>
          <w:lang w:bidi="ar-SA"/>
        </w:rPr>
        <w:t>)</w:t>
      </w:r>
      <w:r w:rsidRPr="00DF7461">
        <w:rPr>
          <w:rFonts w:ascii="Times New Roman" w:eastAsia="Times New Roman" w:hAnsi="Times New Roman" w:cs="Times New Roman"/>
          <w:sz w:val="28"/>
          <w:szCs w:val="28"/>
          <w:lang w:bidi="ar-SA"/>
        </w:rPr>
        <w:t>=0,49865.</w:t>
      </w:r>
    </w:p>
    <w:p w14:paraId="6DA038C6" w14:textId="77777777" w:rsidR="00E55454" w:rsidRPr="00DF7461" w:rsidRDefault="00E55454" w:rsidP="00E55454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F7461">
        <w:rPr>
          <w:rFonts w:ascii="Times New Roman" w:eastAsia="Times New Roman" w:hAnsi="Times New Roman" w:cs="Times New Roman"/>
          <w:sz w:val="28"/>
          <w:szCs w:val="28"/>
          <w:lang w:bidi="ar-SA"/>
        </w:rPr>
        <w:t>Графики строить в следующем порядке:</w:t>
      </w:r>
    </w:p>
    <w:p w14:paraId="36AEE4F6" w14:textId="77777777" w:rsidR="00E55454" w:rsidRDefault="00E55454" w:rsidP="00A07FBA">
      <w:pPr>
        <w:widowControl/>
        <w:numPr>
          <w:ilvl w:val="2"/>
          <w:numId w:val="2"/>
        </w:numPr>
        <w:spacing w:line="36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DF7461">
        <w:rPr>
          <w:rFonts w:ascii="Times New Roman" w:eastAsia="Times New Roman" w:hAnsi="Times New Roman" w:cs="Times New Roman"/>
          <w:sz w:val="28"/>
          <w:szCs w:val="28"/>
          <w:lang w:bidi="ar-SA"/>
        </w:rPr>
        <w:t>Построить вероятность безотказной работы по внезапным отказам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DF7461">
        <w:rPr>
          <w:rFonts w:ascii="Times New Roman" w:eastAsia="Times New Roman" w:hAnsi="Times New Roman" w:cs="Times New Roman"/>
          <w:sz w:val="28"/>
          <w:szCs w:val="28"/>
          <w:lang w:bidi="ar-SA"/>
        </w:rPr>
        <w:t>для каждой группы элементов.</w:t>
      </w:r>
    </w:p>
    <w:p w14:paraId="6E9293E5" w14:textId="77777777" w:rsidR="00E55454" w:rsidRPr="00DF7461" w:rsidRDefault="00E55454" w:rsidP="00A07FBA">
      <w:pPr>
        <w:widowControl/>
        <w:numPr>
          <w:ilvl w:val="2"/>
          <w:numId w:val="2"/>
        </w:numPr>
        <w:spacing w:line="36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DF7461">
        <w:rPr>
          <w:rFonts w:ascii="Times New Roman" w:eastAsia="Times New Roman" w:hAnsi="Times New Roman" w:cs="Times New Roman"/>
          <w:sz w:val="28"/>
          <w:szCs w:val="28"/>
          <w:lang w:bidi="ar-SA"/>
        </w:rPr>
        <w:t>Построить вероятность безотказной работы МСБ по внезапным отказам.</w:t>
      </w:r>
    </w:p>
    <w:p w14:paraId="0840B2ED" w14:textId="77777777" w:rsidR="00E55454" w:rsidRPr="00DF7461" w:rsidRDefault="00E55454" w:rsidP="00A07FBA">
      <w:pPr>
        <w:widowControl/>
        <w:numPr>
          <w:ilvl w:val="2"/>
          <w:numId w:val="2"/>
        </w:numPr>
        <w:spacing w:line="36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DF7461">
        <w:rPr>
          <w:rFonts w:ascii="Times New Roman" w:eastAsia="Times New Roman" w:hAnsi="Times New Roman" w:cs="Times New Roman"/>
          <w:sz w:val="28"/>
          <w:szCs w:val="28"/>
          <w:lang w:bidi="ar-SA"/>
        </w:rPr>
        <w:t>Построить вероятность безотказной работы по постепенным отказам для каждой группы элементов в масштабе, выбранном в п.4.2.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2</w:t>
      </w:r>
      <w:r w:rsidRPr="00DF7461">
        <w:rPr>
          <w:rFonts w:ascii="Times New Roman" w:eastAsia="Times New Roman" w:hAnsi="Times New Roman" w:cs="Times New Roman"/>
          <w:sz w:val="28"/>
          <w:szCs w:val="28"/>
          <w:lang w:bidi="ar-SA"/>
        </w:rPr>
        <w:t>.</w:t>
      </w:r>
    </w:p>
    <w:p w14:paraId="351CF5F4" w14:textId="77777777" w:rsidR="00E55454" w:rsidRPr="00DF7461" w:rsidRDefault="00E55454" w:rsidP="00A07FBA">
      <w:pPr>
        <w:widowControl/>
        <w:numPr>
          <w:ilvl w:val="2"/>
          <w:numId w:val="2"/>
        </w:numPr>
        <w:spacing w:line="36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DF7461">
        <w:rPr>
          <w:rFonts w:ascii="Times New Roman" w:eastAsia="Times New Roman" w:hAnsi="Times New Roman" w:cs="Times New Roman"/>
          <w:sz w:val="28"/>
          <w:szCs w:val="28"/>
          <w:lang w:bidi="ar-SA"/>
        </w:rPr>
        <w:t>Построить общую временную зависимость вероятности безотказной работы с учетом внезапных и постепенных отказов.</w:t>
      </w:r>
    </w:p>
    <w:p w14:paraId="331472E6" w14:textId="77777777" w:rsidR="00E55454" w:rsidRPr="00D900AD" w:rsidRDefault="00E55454" w:rsidP="00A07FBA">
      <w:pPr>
        <w:widowControl/>
        <w:numPr>
          <w:ilvl w:val="1"/>
          <w:numId w:val="2"/>
        </w:numPr>
        <w:spacing w:line="360" w:lineRule="auto"/>
        <w:ind w:left="426" w:hanging="426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8542E">
        <w:rPr>
          <w:rFonts w:ascii="Times New Roman" w:eastAsia="Times New Roman" w:hAnsi="Times New Roman" w:cs="Times New Roman"/>
          <w:sz w:val="28"/>
          <w:szCs w:val="28"/>
          <w:lang w:bidi="ar-SA"/>
        </w:rPr>
        <w:t>Определить допустимое время работы МСБ с заданной вероятностью P</w:t>
      </w:r>
      <w:r w:rsidRPr="0058542E">
        <w:rPr>
          <w:rFonts w:ascii="Times New Roman" w:eastAsia="Times New Roman" w:hAnsi="Times New Roman" w:cs="Times New Roman"/>
          <w:sz w:val="28"/>
          <w:szCs w:val="28"/>
          <w:vertAlign w:val="subscript"/>
          <w:lang w:bidi="ar-SA"/>
        </w:rPr>
        <w:t>бр</w:t>
      </w:r>
      <w:r w:rsidRPr="0058542E">
        <w:rPr>
          <w:rFonts w:ascii="Times New Roman" w:eastAsia="Times New Roman" w:hAnsi="Times New Roman" w:cs="Times New Roman"/>
          <w:sz w:val="28"/>
          <w:szCs w:val="28"/>
          <w:lang w:bidi="ar-SA"/>
        </w:rPr>
        <w:t> = 0,9 и P</w:t>
      </w:r>
      <w:r w:rsidRPr="0058542E">
        <w:rPr>
          <w:rFonts w:ascii="Times New Roman" w:eastAsia="Times New Roman" w:hAnsi="Times New Roman" w:cs="Times New Roman"/>
          <w:sz w:val="28"/>
          <w:szCs w:val="28"/>
          <w:vertAlign w:val="subscript"/>
          <w:lang w:bidi="ar-SA"/>
        </w:rPr>
        <w:t>бр</w:t>
      </w:r>
      <w:r w:rsidRPr="0058542E">
        <w:rPr>
          <w:rFonts w:ascii="Times New Roman" w:eastAsia="Times New Roman" w:hAnsi="Times New Roman" w:cs="Times New Roman"/>
          <w:sz w:val="28"/>
          <w:szCs w:val="28"/>
          <w:lang w:bidi="ar-SA"/>
        </w:rPr>
        <w:t> = 0,99 (по результирующему графику).</w:t>
      </w:r>
    </w:p>
    <w:p w14:paraId="4136B2A0" w14:textId="77777777" w:rsidR="00E55454" w:rsidRPr="006160C5" w:rsidRDefault="00E55454" w:rsidP="001E7416">
      <w:pPr>
        <w:pStyle w:val="11"/>
        <w:spacing w:before="120" w:after="120" w:line="360" w:lineRule="auto"/>
        <w:ind w:firstLine="0"/>
        <w:jc w:val="center"/>
        <w:rPr>
          <w:b/>
          <w:sz w:val="28"/>
          <w:szCs w:val="28"/>
        </w:rPr>
      </w:pPr>
      <w:r w:rsidRPr="006160C5">
        <w:rPr>
          <w:b/>
          <w:sz w:val="28"/>
          <w:szCs w:val="28"/>
        </w:rPr>
        <w:t>3. Содержание отчета:</w:t>
      </w:r>
    </w:p>
    <w:p w14:paraId="6A6F7113" w14:textId="77777777" w:rsidR="00E55454" w:rsidRPr="00226CD3" w:rsidRDefault="00E55454" w:rsidP="00A07FBA">
      <w:pPr>
        <w:pStyle w:val="11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226CD3">
        <w:rPr>
          <w:sz w:val="28"/>
          <w:szCs w:val="28"/>
          <w:lang w:val="en-US"/>
        </w:rPr>
        <w:t xml:space="preserve"> </w:t>
      </w:r>
      <w:r w:rsidRPr="00226CD3">
        <w:rPr>
          <w:sz w:val="28"/>
          <w:szCs w:val="28"/>
        </w:rPr>
        <w:t>Название работы.</w:t>
      </w:r>
    </w:p>
    <w:p w14:paraId="5051D4A5" w14:textId="77777777" w:rsidR="00E55454" w:rsidRDefault="00E55454" w:rsidP="00A07FBA">
      <w:pPr>
        <w:pStyle w:val="11"/>
        <w:numPr>
          <w:ilvl w:val="0"/>
          <w:numId w:val="3"/>
        </w:numPr>
        <w:tabs>
          <w:tab w:val="left" w:pos="622"/>
        </w:tabs>
        <w:spacing w:line="360" w:lineRule="auto"/>
        <w:jc w:val="both"/>
        <w:rPr>
          <w:sz w:val="28"/>
          <w:szCs w:val="28"/>
        </w:rPr>
      </w:pPr>
      <w:r w:rsidRPr="00226CD3">
        <w:rPr>
          <w:sz w:val="28"/>
          <w:szCs w:val="28"/>
          <w:lang w:val="en-US"/>
        </w:rPr>
        <w:lastRenderedPageBreak/>
        <w:t xml:space="preserve"> </w:t>
      </w:r>
      <w:r w:rsidRPr="00226CD3">
        <w:rPr>
          <w:sz w:val="28"/>
          <w:szCs w:val="28"/>
        </w:rPr>
        <w:t>Цель работы.</w:t>
      </w:r>
    </w:p>
    <w:p w14:paraId="6E57A99C" w14:textId="77777777" w:rsidR="00E55454" w:rsidRDefault="00E55454" w:rsidP="00A07FBA">
      <w:pPr>
        <w:pStyle w:val="11"/>
        <w:numPr>
          <w:ilvl w:val="0"/>
          <w:numId w:val="3"/>
        </w:numPr>
        <w:tabs>
          <w:tab w:val="left" w:pos="62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Вариант</w:t>
      </w:r>
    </w:p>
    <w:p w14:paraId="3412C68D" w14:textId="7B3B3BA5" w:rsidR="00E55454" w:rsidRDefault="00E55454" w:rsidP="00A07FBA">
      <w:pPr>
        <w:pStyle w:val="11"/>
        <w:numPr>
          <w:ilvl w:val="0"/>
          <w:numId w:val="3"/>
        </w:numPr>
        <w:tabs>
          <w:tab w:val="left" w:pos="62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Все р</w:t>
      </w:r>
      <w:r w:rsidRPr="00226CD3">
        <w:rPr>
          <w:sz w:val="28"/>
          <w:szCs w:val="28"/>
        </w:rPr>
        <w:t>асчеты</w:t>
      </w:r>
      <w:r>
        <w:rPr>
          <w:sz w:val="28"/>
          <w:szCs w:val="28"/>
        </w:rPr>
        <w:t xml:space="preserve"> среднего времени безотказной работы и интенсивности отказов</w:t>
      </w:r>
      <w:r w:rsidR="00FF2C78">
        <w:rPr>
          <w:sz w:val="28"/>
          <w:szCs w:val="28"/>
        </w:rPr>
        <w:t>.</w:t>
      </w:r>
    </w:p>
    <w:p w14:paraId="4F57D2E2" w14:textId="77777777" w:rsidR="00E55454" w:rsidRDefault="00E55454" w:rsidP="00A07FBA">
      <w:pPr>
        <w:pStyle w:val="11"/>
        <w:numPr>
          <w:ilvl w:val="0"/>
          <w:numId w:val="3"/>
        </w:numPr>
        <w:tabs>
          <w:tab w:val="left" w:pos="62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Графики из пункта 4.2</w:t>
      </w:r>
      <w:r w:rsidRPr="00226CD3">
        <w:rPr>
          <w:sz w:val="28"/>
          <w:szCs w:val="28"/>
        </w:rPr>
        <w:t>.</w:t>
      </w:r>
    </w:p>
    <w:p w14:paraId="774202C3" w14:textId="15CC3580" w:rsidR="00E55454" w:rsidRDefault="00E55454" w:rsidP="00A07FBA">
      <w:pPr>
        <w:pStyle w:val="11"/>
        <w:numPr>
          <w:ilvl w:val="0"/>
          <w:numId w:val="3"/>
        </w:numPr>
        <w:tabs>
          <w:tab w:val="left" w:pos="62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Допустимое время безотказной работы МСБ с заданной вероятностью</w:t>
      </w:r>
      <w:r w:rsidR="00FF2C78">
        <w:rPr>
          <w:sz w:val="28"/>
          <w:szCs w:val="28"/>
        </w:rPr>
        <w:t>.</w:t>
      </w:r>
    </w:p>
    <w:p w14:paraId="562D339C" w14:textId="5B919D6B" w:rsidR="003F524C" w:rsidRPr="00226CD3" w:rsidRDefault="003F524C" w:rsidP="00A07FBA">
      <w:pPr>
        <w:pStyle w:val="11"/>
        <w:numPr>
          <w:ilvl w:val="0"/>
          <w:numId w:val="3"/>
        </w:numPr>
        <w:tabs>
          <w:tab w:val="left" w:pos="62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Выводы.</w:t>
      </w:r>
    </w:p>
    <w:p w14:paraId="45E8DF69" w14:textId="77777777" w:rsidR="00E55454" w:rsidRPr="00650A54" w:rsidRDefault="00E55454" w:rsidP="001E7416">
      <w:pPr>
        <w:pStyle w:val="11"/>
        <w:spacing w:before="120" w:after="120" w:line="360" w:lineRule="auto"/>
        <w:ind w:firstLine="0"/>
        <w:jc w:val="center"/>
        <w:rPr>
          <w:b/>
          <w:sz w:val="28"/>
          <w:szCs w:val="28"/>
        </w:rPr>
      </w:pPr>
      <w:r w:rsidRPr="00650A54">
        <w:rPr>
          <w:b/>
          <w:sz w:val="28"/>
          <w:szCs w:val="28"/>
        </w:rPr>
        <w:t>4. Контрольные вопросы</w:t>
      </w:r>
    </w:p>
    <w:p w14:paraId="11CF8668" w14:textId="77777777" w:rsidR="00E55454" w:rsidRDefault="00E55454" w:rsidP="00A07FBA">
      <w:pPr>
        <w:pStyle w:val="11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Что такое надежность? Свойства надежности?</w:t>
      </w:r>
    </w:p>
    <w:p w14:paraId="6163ED4A" w14:textId="77777777" w:rsidR="00E55454" w:rsidRDefault="00E55454" w:rsidP="00A07FBA">
      <w:pPr>
        <w:pStyle w:val="11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Что такое отказ? Классификация отказов?</w:t>
      </w:r>
    </w:p>
    <w:p w14:paraId="519321D9" w14:textId="77777777" w:rsidR="00E55454" w:rsidRDefault="00E55454" w:rsidP="00A07FBA">
      <w:pPr>
        <w:pStyle w:val="11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Критерии свойств надежности? (для одного из по выбору преподавателя)</w:t>
      </w:r>
    </w:p>
    <w:p w14:paraId="1486663D" w14:textId="77777777" w:rsidR="00E55454" w:rsidRDefault="00E55454" w:rsidP="00A07FBA">
      <w:pPr>
        <w:pStyle w:val="11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Что такое вероятность безотказной работы?</w:t>
      </w:r>
    </w:p>
    <w:p w14:paraId="030CF4ED" w14:textId="77777777" w:rsidR="00E55454" w:rsidRDefault="00E55454" w:rsidP="00A07FBA">
      <w:pPr>
        <w:pStyle w:val="11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Что такое интенсивность отказов? При каких условиях она постоянна?</w:t>
      </w:r>
    </w:p>
    <w:p w14:paraId="231CD582" w14:textId="77777777" w:rsidR="00E55454" w:rsidRDefault="00E55454" w:rsidP="00A07FBA">
      <w:pPr>
        <w:pStyle w:val="11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Чем отличается «наработка на отказ» от «наработки до отказа»?</w:t>
      </w:r>
    </w:p>
    <w:p w14:paraId="2437928E" w14:textId="77777777" w:rsidR="00E55454" w:rsidRDefault="00E55454" w:rsidP="00A07FBA">
      <w:pPr>
        <w:pStyle w:val="11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Объяснить 3 участка кривой интенсивности отказов.</w:t>
      </w:r>
    </w:p>
    <w:p w14:paraId="02FE1028" w14:textId="77777777" w:rsidR="00E55454" w:rsidRDefault="00E55454" w:rsidP="00A07FBA">
      <w:pPr>
        <w:pStyle w:val="11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Объяснить взаимосвязь между вероятностью безотказной работы и интенсивностью отказов. При каких условиях формулы можно упростить?</w:t>
      </w:r>
    </w:p>
    <w:p w14:paraId="67BE7558" w14:textId="77777777" w:rsidR="00E55454" w:rsidRDefault="00E55454" w:rsidP="00A07FBA">
      <w:pPr>
        <w:pStyle w:val="11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Почему использование интенсивности отказов предпочтительнее в реальном производстве?</w:t>
      </w:r>
    </w:p>
    <w:p w14:paraId="10A88E43" w14:textId="77777777" w:rsidR="00E55454" w:rsidRDefault="00E55454" w:rsidP="00A07FBA">
      <w:pPr>
        <w:pStyle w:val="11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Почему важно учитывать внезапные отказы?</w:t>
      </w:r>
    </w:p>
    <w:p w14:paraId="2D6649ED" w14:textId="77777777" w:rsidR="00E55454" w:rsidRDefault="00E55454" w:rsidP="00A07FBA">
      <w:pPr>
        <w:pStyle w:val="11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Почему важно учитывать постепенные отказы?</w:t>
      </w:r>
    </w:p>
    <w:p w14:paraId="48AE0F67" w14:textId="77777777" w:rsidR="00E55454" w:rsidRPr="00650A54" w:rsidRDefault="00E55454" w:rsidP="001E7416">
      <w:pPr>
        <w:pStyle w:val="11"/>
        <w:spacing w:before="120" w:after="120" w:line="360" w:lineRule="auto"/>
        <w:ind w:firstLine="0"/>
        <w:jc w:val="center"/>
        <w:rPr>
          <w:b/>
          <w:sz w:val="28"/>
          <w:szCs w:val="28"/>
        </w:rPr>
      </w:pPr>
      <w:r w:rsidRPr="00650A54">
        <w:rPr>
          <w:b/>
          <w:sz w:val="28"/>
          <w:szCs w:val="28"/>
        </w:rPr>
        <w:t xml:space="preserve">5. Методика расчета </w:t>
      </w:r>
      <w:r w:rsidRPr="00650A54">
        <w:rPr>
          <w:b/>
          <w:sz w:val="28"/>
        </w:rPr>
        <w:t>надежности с учетом внезапных и постепенных отказов</w:t>
      </w:r>
    </w:p>
    <w:p w14:paraId="5891CBEA" w14:textId="77777777" w:rsidR="00E55454" w:rsidRDefault="00E55454" w:rsidP="001E7416">
      <w:pPr>
        <w:pStyle w:val="af5"/>
        <w:spacing w:after="0" w:line="360" w:lineRule="auto"/>
        <w:ind w:left="0"/>
        <w:contextualSpacing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Pr="009100FC">
        <w:rPr>
          <w:rFonts w:ascii="Times New Roman" w:hAnsi="Times New Roman" w:cs="Times New Roman"/>
          <w:sz w:val="28"/>
        </w:rPr>
        <w:t xml:space="preserve">Определим вероятность безотказной работы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</w:rPr>
              <m:t>б</m:t>
            </m:r>
          </m:sub>
        </m:sSub>
      </m:oMath>
      <w:r w:rsidRPr="009100FC">
        <w:rPr>
          <w:rFonts w:ascii="Times New Roman" w:hAnsi="Times New Roman" w:cs="Times New Roman"/>
          <w:sz w:val="28"/>
        </w:rPr>
        <w:t xml:space="preserve"> системы</w:t>
      </w:r>
      <w:r>
        <w:rPr>
          <w:rFonts w:ascii="Times New Roman" w:hAnsi="Times New Roman" w:cs="Times New Roman"/>
          <w:sz w:val="28"/>
        </w:rPr>
        <w:t xml:space="preserve">, состоящей из </w:t>
      </w:r>
      <w:r>
        <w:rPr>
          <w:rFonts w:ascii="Times New Roman" w:hAnsi="Times New Roman" w:cs="Times New Roman"/>
          <w:sz w:val="28"/>
          <w:lang w:val="en-US"/>
        </w:rPr>
        <w:t>N</w:t>
      </w:r>
      <w:r>
        <w:rPr>
          <w:rFonts w:ascii="Times New Roman" w:hAnsi="Times New Roman" w:cs="Times New Roman"/>
          <w:sz w:val="28"/>
        </w:rPr>
        <w:t xml:space="preserve"> элементов,</w:t>
      </w:r>
      <w:r w:rsidRPr="009100FC">
        <w:rPr>
          <w:rFonts w:ascii="Times New Roman" w:hAnsi="Times New Roman" w:cs="Times New Roman"/>
          <w:sz w:val="28"/>
        </w:rPr>
        <w:t xml:space="preserve"> по </w:t>
      </w:r>
      <w:r>
        <w:rPr>
          <w:rFonts w:ascii="Times New Roman" w:hAnsi="Times New Roman" w:cs="Times New Roman"/>
          <w:sz w:val="28"/>
        </w:rPr>
        <w:t xml:space="preserve">внезапным </w:t>
      </w:r>
      <w:r w:rsidRPr="009100FC">
        <w:rPr>
          <w:rFonts w:ascii="Times New Roman" w:hAnsi="Times New Roman" w:cs="Times New Roman"/>
          <w:sz w:val="28"/>
        </w:rPr>
        <w:t>отказам</w:t>
      </w:r>
      <w:r>
        <w:rPr>
          <w:rFonts w:ascii="Times New Roman" w:hAnsi="Times New Roman" w:cs="Times New Roman"/>
          <w:sz w:val="28"/>
        </w:rPr>
        <w:t xml:space="preserve"> </w:t>
      </w:r>
    </w:p>
    <w:p w14:paraId="6C48C69E" w14:textId="77777777" w:rsidR="00E55454" w:rsidRDefault="00E55454" w:rsidP="00E55454">
      <w:pPr>
        <w:pStyle w:val="af5"/>
        <w:spacing w:before="120"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Полагаем:</w:t>
      </w:r>
    </w:p>
    <w:p w14:paraId="3EF889D8" w14:textId="77777777" w:rsidR="00E55454" w:rsidRDefault="00E55454" w:rsidP="00A07FBA">
      <w:pPr>
        <w:pStyle w:val="af5"/>
        <w:numPr>
          <w:ilvl w:val="0"/>
          <w:numId w:val="6"/>
        </w:numPr>
        <w:spacing w:before="120"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Для работы РЭА должны быть исправны все элементы; отказ одного из элементов приводит к отказу всего РЭА. Такую цепь в теории надежности называют последовательной.</w:t>
      </w:r>
    </w:p>
    <w:p w14:paraId="5FCCF36A" w14:textId="77777777" w:rsidR="00E55454" w:rsidRPr="00197890" w:rsidRDefault="00E55454" w:rsidP="00A07FBA">
      <w:pPr>
        <w:pStyle w:val="af5"/>
        <w:numPr>
          <w:ilvl w:val="0"/>
          <w:numId w:val="6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Отказы независимы. </w:t>
      </w:r>
      <w:r w:rsidRPr="00197890">
        <w:rPr>
          <w:rFonts w:ascii="Times New Roman" w:hAnsi="Times New Roman" w:cs="Times New Roman"/>
          <w:sz w:val="28"/>
        </w:rPr>
        <w:t>Тогда</w:t>
      </w:r>
      <w:r>
        <w:rPr>
          <w:rFonts w:ascii="Times New Roman" w:hAnsi="Times New Roman" w:cs="Times New Roman"/>
          <w:sz w:val="28"/>
        </w:rPr>
        <w:t xml:space="preserve"> вероятность сложного события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</w:rPr>
              <m:t>бр.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</w:rPr>
              <m:t>Σ</m:t>
            </m:r>
          </m:sub>
        </m:sSub>
      </m:oMath>
      <w:r w:rsidRPr="00197890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состоящего из независимых событий, характеризующихся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</w:rPr>
              <m:t>бр.i</m:t>
            </m:r>
          </m:sub>
        </m:sSub>
      </m:oMath>
    </w:p>
    <w:p w14:paraId="54A32271" w14:textId="77777777" w:rsidR="00E55454" w:rsidRPr="00197890" w:rsidRDefault="00363998" w:rsidP="00E55454">
      <w:pPr>
        <w:pStyle w:val="af5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бр.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Σ</m:t>
              </m:r>
            </m:sub>
          </m:sSub>
          <m:r>
            <w:rPr>
              <w:rFonts w:ascii="Cambria Math" w:hAnsi="Cambria Math" w:cs="Times New Roman"/>
              <w:sz w:val="28"/>
            </w:rPr>
            <m:t>=</m:t>
          </m:r>
          <m:nary>
            <m:naryPr>
              <m:chr m:val="∏"/>
              <m:limLoc m:val="undOvr"/>
              <m:ctrlPr>
                <w:rPr>
                  <w:rFonts w:ascii="Cambria Math" w:hAnsi="Cambria Math" w:cs="Times New Roman"/>
                  <w:i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бр.</m:t>
                  </m:r>
                  <m:r>
                    <w:rPr>
                      <w:rFonts w:ascii="Cambria Math" w:hAnsi="Cambria Math" w:cs="Times New Roman"/>
                      <w:sz w:val="28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(</m:t>
              </m:r>
              <m:r>
                <w:rPr>
                  <w:rFonts w:ascii="Cambria Math" w:hAnsi="Cambria Math" w:cs="Times New Roman"/>
                  <w:sz w:val="28"/>
                  <w:lang w:val="en-US"/>
                </w:rPr>
                <m:t>t)</m:t>
              </m:r>
            </m:e>
          </m:nary>
        </m:oMath>
      </m:oMathPara>
    </w:p>
    <w:p w14:paraId="116D2956" w14:textId="77777777" w:rsidR="00E55454" w:rsidRPr="00191547" w:rsidRDefault="00E55454" w:rsidP="00E55454">
      <w:pPr>
        <w:pStyle w:val="af5"/>
        <w:spacing w:after="0" w:line="360" w:lineRule="auto"/>
        <w:ind w:left="709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λ</m:t>
            </m:r>
          </m:e>
          <m:sub>
            <m:r>
              <w:rPr>
                <w:rFonts w:ascii="Cambria Math" w:hAnsi="Cambria Math" w:cs="Times New Roman"/>
                <w:sz w:val="28"/>
              </w:rPr>
              <m:t>i</m:t>
            </m:r>
          </m:sub>
        </m:sSub>
        <m:r>
          <w:rPr>
            <w:rFonts w:ascii="Cambria Math" w:hAnsi="Cambria Math" w:cs="Times New Roman"/>
            <w:sz w:val="28"/>
          </w:rPr>
          <m:t>=const</m:t>
        </m:r>
      </m:oMath>
      <w:r>
        <w:rPr>
          <w:rFonts w:ascii="Times New Roman" w:hAnsi="Times New Roman" w:cs="Times New Roman"/>
          <w:sz w:val="28"/>
        </w:rPr>
        <w:t xml:space="preserve"> вероятность безотказной работы отдельного элемента будет</w:t>
      </w:r>
      <w:r w:rsidRPr="00191547">
        <w:rPr>
          <w:rFonts w:ascii="Times New Roman" w:hAnsi="Times New Roman" w:cs="Times New Roman"/>
          <w:sz w:val="28"/>
        </w:rPr>
        <w:t>:</w:t>
      </w:r>
    </w:p>
    <w:p w14:paraId="23D78B61" w14:textId="34C92803" w:rsidR="00E55454" w:rsidRPr="00191547" w:rsidRDefault="00E55454" w:rsidP="00E55454">
      <w:pPr>
        <w:pStyle w:val="af5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8"/>
        </w:rPr>
      </w:pPr>
      <m:oMathPara>
        <m:oMath>
          <m:r>
            <w:rPr>
              <w:rFonts w:ascii="Cambria Math" w:hAnsi="Cambria Math" w:cs="Times New Roman"/>
              <w:sz w:val="28"/>
            </w:rPr>
            <m:t xml:space="preserve">  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бр.i</m:t>
              </m:r>
            </m:sub>
          </m:sSub>
          <m:r>
            <w:rPr>
              <w:rFonts w:ascii="Cambria Math" w:hAnsi="Cambria Math" w:cs="Times New Roman"/>
              <w:sz w:val="28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λ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t</m:t>
              </m:r>
            </m:sup>
          </m:sSup>
        </m:oMath>
      </m:oMathPara>
    </w:p>
    <w:p w14:paraId="1F0AD87D" w14:textId="77777777" w:rsidR="00E55454" w:rsidRPr="00191547" w:rsidRDefault="00E55454" w:rsidP="00E55454">
      <w:pPr>
        <w:pStyle w:val="af5"/>
        <w:spacing w:after="0" w:line="360" w:lineRule="auto"/>
        <w:ind w:left="709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Тогда вероятность безотказной работы всех элементов</w:t>
      </w:r>
      <w:r w:rsidRPr="00191547">
        <w:rPr>
          <w:rFonts w:ascii="Times New Roman" w:hAnsi="Times New Roman" w:cs="Times New Roman"/>
          <w:sz w:val="28"/>
        </w:rPr>
        <w:t>:</w:t>
      </w:r>
    </w:p>
    <w:p w14:paraId="7E1FFB7D" w14:textId="77777777" w:rsidR="00E55454" w:rsidRPr="00165831" w:rsidRDefault="00363998" w:rsidP="00E55454">
      <w:pPr>
        <w:pStyle w:val="af5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бр.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Σ</m:t>
              </m:r>
            </m:sub>
          </m:sSub>
          <m:r>
            <w:rPr>
              <w:rFonts w:ascii="Cambria Math" w:hAnsi="Cambria Math" w:cs="Times New Roman"/>
              <w:sz w:val="28"/>
            </w:rPr>
            <m:t>=</m:t>
          </m:r>
          <m:nary>
            <m:naryPr>
              <m:chr m:val="∏"/>
              <m:limLoc m:val="undOvr"/>
              <m:ctrlPr>
                <w:rPr>
                  <w:rFonts w:ascii="Cambria Math" w:hAnsi="Cambria Math" w:cs="Times New Roman"/>
                  <w:i/>
                  <w:sz w:val="28"/>
                  <w:lang w:val="en-US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lang w:val="en-US"/>
                </w:rPr>
                <m:t>i</m:t>
              </m:r>
              <m:r>
                <w:rPr>
                  <w:rFonts w:ascii="Cambria Math" w:hAnsi="Cambria Math" w:cs="Times New Roman"/>
                  <w:sz w:val="28"/>
                </w:rPr>
                <m:t>=1</m:t>
              </m:r>
            </m:sub>
            <m:sup>
              <m:r>
                <w:rPr>
                  <w:rFonts w:ascii="Cambria Math" w:hAnsi="Cambria Math" w:cs="Times New Roman"/>
                  <w:sz w:val="28"/>
                  <w:lang w:val="en-US"/>
                </w:rPr>
                <m:t>N</m:t>
              </m:r>
            </m:sup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lang w:val="en-US"/>
                        </w:rPr>
                        <m:t>λ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lang w:val="en-US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lang w:val="en-US"/>
                    </w:rPr>
                    <m:t>t</m:t>
                  </m:r>
                </m:sup>
              </m:sSup>
              <m:r>
                <w:rPr>
                  <w:rFonts w:ascii="Cambria Math" w:hAnsi="Cambria Math" w:cs="Times New Roman"/>
                  <w:sz w:val="28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-</m:t>
                  </m:r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Cambria Math" w:hAnsi="Cambria Math" w:cs="Times New Roman"/>
                          <w:sz w:val="28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 w:cs="Times New Roman"/>
                          <w:sz w:val="28"/>
                        </w:rPr>
                        <m:t>=1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8"/>
                          <w:lang w:val="en-US"/>
                        </w:rPr>
                        <m:t>N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lang w:val="en-US"/>
                            </w:rPr>
                            <m:t>λ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lang w:val="en-US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  <w:lang w:val="en-US"/>
                        </w:rPr>
                        <m:t>t</m:t>
                      </m:r>
                    </m:e>
                  </m:nary>
                </m:sup>
              </m:sSup>
              <m:r>
                <w:rPr>
                  <w:rFonts w:ascii="Cambria Math" w:hAnsi="Cambria Math" w:cs="Times New Roman"/>
                  <w:sz w:val="28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lang w:val="en-US"/>
                        </w:rPr>
                        <m:t>λ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lang w:val="en-US"/>
                        </w:rPr>
                        <m:t>Σ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lang w:val="en-US"/>
                    </w:rPr>
                    <m:t>t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lang w:val="en-US"/>
                </w:rPr>
                <m:t xml:space="preserve">, </m:t>
              </m:r>
            </m:e>
          </m:nary>
        </m:oMath>
      </m:oMathPara>
    </w:p>
    <w:p w14:paraId="2BFFE093" w14:textId="77777777" w:rsidR="00E55454" w:rsidRPr="00165831" w:rsidRDefault="00E55454" w:rsidP="00E55454">
      <w:pPr>
        <w:pStyle w:val="af5"/>
        <w:spacing w:after="0" w:line="360" w:lineRule="auto"/>
        <w:ind w:left="709"/>
        <w:contextualSpacing w:val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интенсивность отказа РЭА</w:t>
      </w:r>
      <w:r>
        <w:rPr>
          <w:rFonts w:ascii="Times New Roman" w:hAnsi="Times New Roman" w:cs="Times New Roman"/>
          <w:sz w:val="28"/>
          <w:lang w:val="en-US"/>
        </w:rPr>
        <w:t>:</w:t>
      </w:r>
    </w:p>
    <w:p w14:paraId="12572C1D" w14:textId="77777777" w:rsidR="00E55454" w:rsidRPr="009653BA" w:rsidRDefault="00363998" w:rsidP="00E55454">
      <w:pPr>
        <w:pStyle w:val="af5"/>
        <w:spacing w:after="0" w:line="360" w:lineRule="auto"/>
        <w:ind w:left="0"/>
        <w:contextualSpacing w:val="0"/>
        <w:jc w:val="center"/>
        <w:rPr>
          <w:rFonts w:ascii="Times New Roman" w:hAnsi="Times New Roman" w:cs="Times New Roman"/>
          <w:sz w:val="32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32"/>
                </w:rPr>
              </m:ctrlPr>
            </m:sSubPr>
            <m:e>
              <m:r>
                <w:rPr>
                  <w:rFonts w:ascii="Cambria Math" w:hAnsi="Cambria Math" w:cs="Times New Roman"/>
                  <w:sz w:val="32"/>
                </w:rPr>
                <m:t>λ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32"/>
                </w:rPr>
                <m:t>Σ</m:t>
              </m:r>
            </m:sub>
          </m:sSub>
          <m:r>
            <w:rPr>
              <w:rFonts w:ascii="Cambria Math" w:hAnsi="Cambria Math" w:cs="Times New Roman"/>
              <w:sz w:val="32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32"/>
                </w:rPr>
              </m:ctrlPr>
            </m:naryPr>
            <m:sub>
              <m:r>
                <w:rPr>
                  <w:rFonts w:ascii="Cambria Math" w:hAnsi="Cambria Math" w:cs="Times New Roman"/>
                  <w:sz w:val="32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32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32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32"/>
                    </w:rPr>
                    <m:t>λ</m:t>
                  </m:r>
                </m:e>
                <m:sub>
                  <m:r>
                    <w:rPr>
                      <w:rFonts w:ascii="Cambria Math" w:hAnsi="Cambria Math" w:cs="Times New Roman"/>
                      <w:sz w:val="32"/>
                    </w:rPr>
                    <m:t>i</m:t>
                  </m:r>
                </m:sub>
              </m:sSub>
            </m:e>
          </m:nary>
          <m:r>
            <w:rPr>
              <w:rFonts w:ascii="Cambria Math" w:hAnsi="Cambria Math" w:cs="Times New Roman"/>
              <w:sz w:val="32"/>
            </w:rPr>
            <m:t xml:space="preserve"> ,</m:t>
          </m:r>
        </m:oMath>
      </m:oMathPara>
    </w:p>
    <w:p w14:paraId="35441DAB" w14:textId="77777777" w:rsidR="00E55454" w:rsidRPr="00165831" w:rsidRDefault="00E55454" w:rsidP="00E55454">
      <w:pPr>
        <w:pStyle w:val="af5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среднее время безотказной работы</w:t>
      </w:r>
      <w:r w:rsidRPr="0016583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РЭА</w:t>
      </w:r>
      <w:r w:rsidRPr="00165831">
        <w:rPr>
          <w:rFonts w:ascii="Times New Roman" w:hAnsi="Times New Roman" w:cs="Times New Roman"/>
          <w:sz w:val="28"/>
        </w:rPr>
        <w:t>:</w:t>
      </w:r>
    </w:p>
    <w:p w14:paraId="1132E764" w14:textId="77777777" w:rsidR="00E55454" w:rsidRPr="009653BA" w:rsidRDefault="00363998" w:rsidP="00E55454">
      <w:pPr>
        <w:pStyle w:val="af5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ср.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Σ</m:t>
              </m:r>
            </m:sub>
          </m:sSub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lang w:val="en-US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lang w:val="en-US"/>
                    </w:rPr>
                    <m:t>λ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lang w:val="en-US"/>
                    </w:rPr>
                    <m:t>Σ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lang w:val="en-US"/>
                </w:rPr>
                <m:t>1</m:t>
              </m:r>
            </m:num>
            <m:den>
              <m:nary>
                <m:naryPr>
                  <m:chr m:val="∑"/>
                  <m:limLoc m:val="undOvr"/>
                  <m:ctrlPr>
                    <w:rPr>
                      <w:rFonts w:ascii="Cambria Math" w:hAnsi="Cambria Math" w:cs="Times New Roman"/>
                      <w:i/>
                      <w:sz w:val="28"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8"/>
                      <w:lang w:val="en-US"/>
                    </w:rPr>
                    <m:t>i=1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lang w:val="en-US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lang w:val="en-US"/>
                        </w:rPr>
                        <m:t>λ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lang w:val="en-US"/>
                        </w:rPr>
                        <m:t>i</m:t>
                      </m:r>
                    </m:sub>
                  </m:sSub>
                </m:e>
              </m:nary>
            </m:den>
          </m:f>
          <m:r>
            <w:rPr>
              <w:rFonts w:ascii="Cambria Math" w:hAnsi="Cambria Math" w:cs="Times New Roman"/>
              <w:sz w:val="28"/>
              <w:lang w:val="en-US"/>
            </w:rPr>
            <m:t>,</m:t>
          </m:r>
        </m:oMath>
      </m:oMathPara>
    </w:p>
    <w:p w14:paraId="68E398A1" w14:textId="77777777" w:rsidR="00E55454" w:rsidRPr="000A401F" w:rsidRDefault="00E55454" w:rsidP="00E55454">
      <w:pPr>
        <w:pStyle w:val="af5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случае, когда у нас имеется </w:t>
      </w:r>
      <w:r>
        <w:rPr>
          <w:rFonts w:ascii="Times New Roman" w:hAnsi="Times New Roman" w:cs="Times New Roman"/>
          <w:sz w:val="28"/>
          <w:lang w:val="en-US"/>
        </w:rPr>
        <w:t>n</w:t>
      </w:r>
      <w:r>
        <w:rPr>
          <w:rFonts w:ascii="Times New Roman" w:hAnsi="Times New Roman" w:cs="Times New Roman"/>
          <w:sz w:val="28"/>
        </w:rPr>
        <w:t xml:space="preserve"> групп в каждой из которых имеется </w:t>
      </w:r>
      <w:r>
        <w:rPr>
          <w:rFonts w:ascii="Times New Roman" w:hAnsi="Times New Roman" w:cs="Times New Roman"/>
          <w:sz w:val="28"/>
          <w:lang w:val="en-US"/>
        </w:rPr>
        <w:t>m</w:t>
      </w:r>
      <w:r>
        <w:rPr>
          <w:rFonts w:ascii="Times New Roman" w:hAnsi="Times New Roman" w:cs="Times New Roman"/>
          <w:sz w:val="28"/>
          <w:vertAlign w:val="subscript"/>
          <w:lang w:val="en-US"/>
        </w:rPr>
        <w:t>j</w:t>
      </w:r>
      <w:r>
        <w:rPr>
          <w:rFonts w:ascii="Times New Roman" w:hAnsi="Times New Roman" w:cs="Times New Roman"/>
          <w:sz w:val="28"/>
        </w:rPr>
        <w:t>– число элементов с одинаковой надежностью, то</w:t>
      </w:r>
    </w:p>
    <w:p w14:paraId="7E634641" w14:textId="77777777" w:rsidR="00E55454" w:rsidRDefault="00363998" w:rsidP="00E55454">
      <w:pPr>
        <w:pStyle w:val="af5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λ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Σ</m:t>
              </m:r>
            </m:sub>
          </m:sSub>
          <m:r>
            <w:rPr>
              <w:rFonts w:ascii="Cambria Math" w:hAnsi="Cambria Math" w:cs="Times New Roman"/>
              <w:sz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lang w:val="en-US"/>
                </w:rPr>
                <m:t>j</m:t>
              </m:r>
              <m:r>
                <w:rPr>
                  <w:rFonts w:ascii="Cambria Math" w:hAnsi="Cambria Math" w:cs="Times New Roman"/>
                  <w:sz w:val="28"/>
                </w:rPr>
                <m:t>=1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j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λ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j</m:t>
                  </m:r>
                </m:sub>
              </m:sSub>
            </m:e>
          </m:nary>
        </m:oMath>
      </m:oMathPara>
    </w:p>
    <w:p w14:paraId="418B2FC9" w14:textId="77777777" w:rsidR="00E55454" w:rsidRPr="000A401F" w:rsidRDefault="00363998" w:rsidP="00E55454">
      <w:pPr>
        <w:pStyle w:val="af5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lang w:val="en-US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ср.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Σ</m:t>
              </m:r>
            </m:sub>
          </m:sSub>
          <m:r>
            <w:rPr>
              <w:rFonts w:ascii="Cambria Math" w:hAnsi="Cambria Math" w:cs="Times New Roman"/>
              <w:sz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lang w:val="en-US"/>
                </w:rPr>
                <m:t>1</m:t>
              </m:r>
            </m:num>
            <m:den>
              <m:nary>
                <m:naryPr>
                  <m:chr m:val="∑"/>
                  <m:limLoc m:val="undOvr"/>
                  <m:ctrlPr>
                    <w:rPr>
                      <w:rFonts w:ascii="Cambria Math" w:hAnsi="Cambria Math" w:cs="Times New Roman"/>
                      <w:i/>
                      <w:sz w:val="28"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8"/>
                      <w:lang w:val="en-US"/>
                    </w:rPr>
                    <m:t>j=1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lang w:val="en-US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lang w:val="en-US"/>
                        </w:rPr>
                        <m:t>j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lang w:val="en-US"/>
                        </w:rPr>
                        <m:t>λ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lang w:val="en-US"/>
                        </w:rPr>
                        <m:t>j</m:t>
                      </m:r>
                    </m:sub>
                  </m:sSub>
                </m:e>
              </m:nary>
            </m:den>
          </m:f>
        </m:oMath>
      </m:oMathPara>
    </w:p>
    <w:p w14:paraId="13B51BBF" w14:textId="6429FF49" w:rsidR="00E55454" w:rsidRDefault="00E55454" w:rsidP="00E55454">
      <w:pPr>
        <w:pStyle w:val="af5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Таким образом, для расчета надежности блока необходимо знать надежность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λ</m:t>
            </m:r>
          </m:e>
          <m:sub>
            <m:r>
              <w:rPr>
                <w:rFonts w:ascii="Cambria Math" w:hAnsi="Cambria Math" w:cs="Times New Roman"/>
                <w:sz w:val="28"/>
              </w:rPr>
              <m:t>i</m:t>
            </m:r>
          </m:sub>
        </m:sSub>
      </m:oMath>
      <w:r>
        <w:rPr>
          <w:rFonts w:ascii="Times New Roman" w:hAnsi="Times New Roman" w:cs="Times New Roman"/>
          <w:sz w:val="28"/>
        </w:rPr>
        <w:t>, каждого элемента и их число.</w:t>
      </w:r>
    </w:p>
    <w:p w14:paraId="25F62D2E" w14:textId="77777777" w:rsidR="00E55454" w:rsidRPr="000A401F" w:rsidRDefault="00E55454" w:rsidP="00E55454">
      <w:pPr>
        <w:pStyle w:val="af5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Пример</w:t>
      </w:r>
      <w:r w:rsidRPr="00165831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</w:t>
      </w:r>
    </w:p>
    <w:p w14:paraId="702FF96D" w14:textId="77777777" w:rsidR="00E55454" w:rsidRDefault="00E55454" w:rsidP="00E55454">
      <w:pPr>
        <w:pStyle w:val="af5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</w:rPr>
      </w:pPr>
      <m:oMath>
        <m:r>
          <w:rPr>
            <w:rFonts w:ascii="Cambria Math" w:hAnsi="Cambria Math" w:cs="Times New Roman"/>
            <w:sz w:val="28"/>
            <w:lang w:val="en-US"/>
          </w:rPr>
          <w:lastRenderedPageBreak/>
          <m:t>N</m:t>
        </m:r>
        <m:r>
          <w:rPr>
            <w:rFonts w:ascii="Cambria Math" w:hAnsi="Cambria Math" w:cs="Times New Roman"/>
            <w:sz w:val="28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10</m:t>
            </m:r>
          </m:e>
          <m:sup>
            <m:r>
              <w:rPr>
                <w:rFonts w:ascii="Cambria Math" w:hAnsi="Cambria Math" w:cs="Times New Roman"/>
                <w:sz w:val="28"/>
              </w:rPr>
              <m:t>3</m:t>
            </m:r>
          </m:sup>
        </m:sSup>
      </m:oMath>
      <w:r w:rsidRPr="00165831">
        <w:rPr>
          <w:rFonts w:ascii="Times New Roman" w:hAnsi="Times New Roman" w:cs="Times New Roman"/>
          <w:sz w:val="28"/>
        </w:rPr>
        <w:t xml:space="preserve"> элементов,</w:t>
      </w:r>
      <w:r w:rsidRPr="008213C8">
        <w:rPr>
          <w:rFonts w:ascii="Times New Roman" w:hAnsi="Times New Roman" w:cs="Times New Roman"/>
          <w:sz w:val="28"/>
        </w:rPr>
        <w:t xml:space="preserve"> </w:t>
      </w:r>
      <w:r w:rsidRPr="00165831">
        <w:rPr>
          <w:rFonts w:ascii="Times New Roman" w:hAnsi="Times New Roman" w:cs="Times New Roman"/>
          <w:sz w:val="28"/>
        </w:rPr>
        <w:t xml:space="preserve">все </w:t>
      </w:r>
      <w:r>
        <w:rPr>
          <w:rFonts w:ascii="Times New Roman" w:hAnsi="Times New Roman" w:cs="Times New Roman"/>
          <w:sz w:val="28"/>
        </w:rPr>
        <w:t xml:space="preserve">они </w:t>
      </w:r>
      <w:r w:rsidRPr="00165831">
        <w:rPr>
          <w:rFonts w:ascii="Times New Roman" w:hAnsi="Times New Roman" w:cs="Times New Roman"/>
          <w:sz w:val="28"/>
        </w:rPr>
        <w:t>равнонадежны</w:t>
      </w:r>
    </w:p>
    <w:p w14:paraId="7B80C1E1" w14:textId="77777777" w:rsidR="00E55454" w:rsidRPr="008213C8" w:rsidRDefault="00363998" w:rsidP="00E55454">
      <w:pPr>
        <w:pStyle w:val="af5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λ</m:t>
            </m:r>
          </m:e>
          <m:sub>
            <m:r>
              <w:rPr>
                <w:rFonts w:ascii="Cambria Math" w:hAnsi="Cambria Math" w:cs="Times New Roman"/>
                <w:sz w:val="28"/>
              </w:rPr>
              <m:t>i</m:t>
            </m:r>
          </m:sub>
        </m:sSub>
        <m:r>
          <w:rPr>
            <w:rFonts w:ascii="Cambria Math" w:hAnsi="Cambria Math" w:cs="Times New Roman"/>
            <w:sz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λ</m:t>
            </m:r>
          </m:e>
          <m:sub>
            <m:r>
              <w:rPr>
                <w:rFonts w:ascii="Cambria Math" w:hAnsi="Cambria Math" w:cs="Times New Roman"/>
                <w:sz w:val="28"/>
              </w:rPr>
              <m:t>j</m:t>
            </m:r>
          </m:sub>
        </m:sSub>
        <m:r>
          <w:rPr>
            <w:rFonts w:ascii="Cambria Math" w:hAnsi="Cambria Math" w:cs="Times New Roman"/>
            <w:sz w:val="28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10</m:t>
            </m:r>
          </m:e>
          <m:sup>
            <m:r>
              <w:rPr>
                <w:rFonts w:ascii="Cambria Math" w:hAnsi="Cambria Math" w:cs="Times New Roman"/>
                <w:sz w:val="28"/>
              </w:rPr>
              <m:t>-7</m:t>
            </m:r>
          </m:sup>
        </m:sSup>
        <m:f>
          <m:fPr>
            <m:ctrlPr>
              <w:rPr>
                <w:rFonts w:ascii="Cambria Math" w:hAnsi="Cambria Math" w:cs="Times New Roman"/>
                <w:i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</w:rPr>
              <m:t>час</m:t>
            </m:r>
          </m:den>
        </m:f>
      </m:oMath>
      <w:r w:rsidR="00E55454" w:rsidRPr="008213C8">
        <w:rPr>
          <w:rFonts w:ascii="Times New Roman" w:hAnsi="Times New Roman" w:cs="Times New Roman"/>
          <w:i/>
          <w:sz w:val="28"/>
        </w:rPr>
        <w:t xml:space="preserve"> </w:t>
      </w:r>
    </w:p>
    <w:p w14:paraId="159ADB8A" w14:textId="77777777" w:rsidR="00E55454" w:rsidRPr="000A401F" w:rsidRDefault="00363998" w:rsidP="00E55454">
      <w:pPr>
        <w:pStyle w:val="af5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lang w:val="en-US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ср</m:t>
              </m:r>
            </m:sub>
          </m:sSub>
          <m:r>
            <w:rPr>
              <w:rFonts w:ascii="Cambria Math" w:hAnsi="Cambria Math" w:cs="Times New Roman"/>
              <w:sz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lang w:val="en-US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lang w:val="en-US"/>
                </w:rPr>
                <m:t>N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lang w:val="en-US"/>
                    </w:rPr>
                    <m:t>λ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lang w:val="en-US"/>
                    </w:rPr>
                    <m:t>i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lang w:val="en-US"/>
                    </w:rPr>
                    <m:t>7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lang w:val="en-US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 w:cs="Times New Roman"/>
              <w:sz w:val="28"/>
              <w:lang w:val="en-US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lang w:val="en-US"/>
                </w:rPr>
                <m:t>10</m:t>
              </m:r>
            </m:e>
            <m:sup>
              <m:r>
                <w:rPr>
                  <w:rFonts w:ascii="Cambria Math" w:hAnsi="Cambria Math" w:cs="Times New Roman"/>
                  <w:sz w:val="28"/>
                  <w:lang w:val="en-US"/>
                </w:rPr>
                <m:t>4</m:t>
              </m:r>
            </m:sup>
          </m:sSup>
          <m:r>
            <w:rPr>
              <w:rFonts w:ascii="Cambria Math" w:hAnsi="Cambria Math" w:cs="Times New Roman"/>
              <w:sz w:val="28"/>
            </w:rPr>
            <m:t>час=1 год →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бр</m:t>
              </m:r>
            </m:sub>
          </m:sSub>
          <m:r>
            <w:rPr>
              <w:rFonts w:ascii="Cambria Math" w:hAnsi="Cambria Math" w:cs="Times New Roman"/>
              <w:sz w:val="28"/>
              <w:lang w:val="en-US"/>
            </w:rPr>
            <m:t>=0,37</m:t>
          </m:r>
        </m:oMath>
      </m:oMathPara>
    </w:p>
    <w:p w14:paraId="70E4E7EA" w14:textId="77777777" w:rsidR="00E55454" w:rsidRPr="000A401F" w:rsidRDefault="00E55454" w:rsidP="00E55454">
      <w:pPr>
        <w:pStyle w:val="af5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Следовательно, вероятность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</w:rPr>
              <m:t>бр</m:t>
            </m:r>
          </m:sub>
        </m:sSub>
        <m:r>
          <w:rPr>
            <w:rFonts w:ascii="Cambria Math" w:hAnsi="Cambria Math" w:cs="Times New Roman"/>
            <w:sz w:val="28"/>
          </w:rPr>
          <m:t xml:space="preserve">=0,9 </m:t>
        </m:r>
      </m:oMath>
      <w:r w:rsidRPr="00165831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можно будет обеспечить в течении</w:t>
      </w:r>
    </w:p>
    <w:p w14:paraId="18A1F159" w14:textId="77777777" w:rsidR="00E55454" w:rsidRPr="00E40B61" w:rsidRDefault="00E55454" w:rsidP="00E55454">
      <w:pPr>
        <w:pStyle w:val="af5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</w:rPr>
      </w:pPr>
      <m:oMathPara>
        <m:oMath>
          <m:r>
            <w:rPr>
              <w:rFonts w:ascii="Cambria Math" w:hAnsi="Cambria Math" w:cs="Times New Roman"/>
              <w:sz w:val="28"/>
              <w:lang w:val="en-US"/>
            </w:rPr>
            <m:t>t=0,1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lang w:val="en-US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ср</m:t>
              </m:r>
            </m:sub>
          </m:sSub>
          <m:r>
            <w:rPr>
              <w:rFonts w:ascii="Cambria Math" w:hAnsi="Cambria Math" w:cs="Times New Roman"/>
              <w:sz w:val="28"/>
              <w:lang w:val="en-US"/>
            </w:rPr>
            <m:t>=0,1</m:t>
          </m:r>
          <m:r>
            <w:rPr>
              <w:rFonts w:ascii="Cambria Math" w:hAnsi="Cambria Math" w:cs="Times New Roman"/>
              <w:sz w:val="28"/>
            </w:rPr>
            <m:t xml:space="preserve"> года=36 дней≈1,5 мес.</m:t>
          </m:r>
        </m:oMath>
      </m:oMathPara>
    </w:p>
    <w:p w14:paraId="17B4A832" w14:textId="77777777" w:rsidR="00E55454" w:rsidRDefault="00E55454" w:rsidP="00E55454">
      <w:pPr>
        <w:pStyle w:val="af5"/>
        <w:spacing w:after="0" w:line="360" w:lineRule="auto"/>
        <w:ind w:left="0"/>
        <w:contextualSpacing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Эта система с вероятностью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</w:rPr>
              <m:t>бр</m:t>
            </m:r>
          </m:sub>
        </m:sSub>
        <m:r>
          <w:rPr>
            <w:rFonts w:ascii="Cambria Math" w:hAnsi="Cambria Math" w:cs="Times New Roman"/>
            <w:sz w:val="28"/>
          </w:rPr>
          <m:t>=0,99</m:t>
        </m:r>
      </m:oMath>
      <w:r>
        <w:rPr>
          <w:rFonts w:ascii="Times New Roman" w:hAnsi="Times New Roman" w:cs="Times New Roman"/>
          <w:sz w:val="28"/>
        </w:rPr>
        <w:t xml:space="preserve"> будет работать </w:t>
      </w:r>
      <m:oMath>
        <m:r>
          <w:rPr>
            <w:rFonts w:ascii="Cambria Math" w:hAnsi="Cambria Math" w:cs="Times New Roman"/>
            <w:sz w:val="28"/>
          </w:rPr>
          <m:t>t=0,01</m:t>
        </m:r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</w:rPr>
              <m:t>ср</m:t>
            </m:r>
          </m:sub>
        </m:sSub>
        <m:r>
          <w:rPr>
            <w:rFonts w:ascii="Cambria Math" w:hAnsi="Cambria Math" w:cs="Times New Roman"/>
            <w:sz w:val="28"/>
          </w:rPr>
          <m:t>=3,6 дня</m:t>
        </m:r>
      </m:oMath>
      <w:r>
        <w:rPr>
          <w:rFonts w:ascii="Times New Roman" w:hAnsi="Times New Roman" w:cs="Times New Roman"/>
          <w:sz w:val="28"/>
        </w:rPr>
        <w:t xml:space="preserve">. </w:t>
      </w:r>
    </w:p>
    <w:p w14:paraId="08A536DF" w14:textId="77777777" w:rsidR="00E55454" w:rsidRDefault="00E55454" w:rsidP="00E55454">
      <w:pPr>
        <w:pStyle w:val="af5"/>
        <w:spacing w:after="0" w:line="360" w:lineRule="auto"/>
        <w:ind w:left="0"/>
        <w:contextualSpacing w:val="0"/>
        <w:rPr>
          <w:rFonts w:ascii="Times New Roman" w:hAnsi="Times New Roman" w:cs="Times New Roman"/>
          <w:sz w:val="28"/>
        </w:rPr>
      </w:pPr>
    </w:p>
    <w:p w14:paraId="4536BF09" w14:textId="77777777" w:rsidR="00E55454" w:rsidRPr="009100FC" w:rsidRDefault="00E55454" w:rsidP="00E55454">
      <w:pPr>
        <w:pStyle w:val="af5"/>
        <w:spacing w:after="0" w:line="360" w:lineRule="auto"/>
        <w:ind w:left="0"/>
        <w:contextualSpacing w:val="0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Pr="009100FC">
        <w:rPr>
          <w:rFonts w:ascii="Times New Roman" w:hAnsi="Times New Roman" w:cs="Times New Roman"/>
          <w:sz w:val="28"/>
        </w:rPr>
        <w:t xml:space="preserve">. Определим вероятность безотказной работы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</w:rPr>
              <m:t>п</m:t>
            </m:r>
          </m:sub>
        </m:sSub>
      </m:oMath>
      <w:r w:rsidRPr="009100FC">
        <w:rPr>
          <w:rFonts w:ascii="Times New Roman" w:hAnsi="Times New Roman" w:cs="Times New Roman"/>
          <w:sz w:val="28"/>
        </w:rPr>
        <w:t xml:space="preserve"> системы по постепенным отказам</w:t>
      </w:r>
    </w:p>
    <w:p w14:paraId="604B94AF" w14:textId="77777777" w:rsidR="00E55454" w:rsidRPr="00425A5F" w:rsidRDefault="00E55454" w:rsidP="00E55454">
      <w:pPr>
        <w:pStyle w:val="af5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Вероятность безотказной работы системы, состоящей из </w:t>
      </w:r>
      <w:r>
        <w:rPr>
          <w:rFonts w:ascii="Times New Roman" w:hAnsi="Times New Roman" w:cs="Times New Roman"/>
          <w:sz w:val="28"/>
          <w:lang w:val="en-US"/>
        </w:rPr>
        <w:t>N</w:t>
      </w:r>
      <w:r>
        <w:rPr>
          <w:rFonts w:ascii="Times New Roman" w:hAnsi="Times New Roman" w:cs="Times New Roman"/>
          <w:sz w:val="28"/>
        </w:rPr>
        <w:t xml:space="preserve"> элементов, учитывая только постепенные отказы, а также то, что они взаимно независимы, будет</w:t>
      </w:r>
    </w:p>
    <w:p w14:paraId="4E93E44D" w14:textId="77777777" w:rsidR="00E55454" w:rsidRPr="00425A5F" w:rsidRDefault="00363998" w:rsidP="00E55454">
      <w:pPr>
        <w:pStyle w:val="af5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п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lang w:val="en-US"/>
                </w:rPr>
                <m:t>Σ</m:t>
              </m:r>
            </m:sub>
          </m:sSub>
          <m:r>
            <w:rPr>
              <w:rFonts w:ascii="Cambria Math" w:hAnsi="Cambria Math" w:cs="Times New Roman"/>
              <w:sz w:val="28"/>
            </w:rPr>
            <m:t>=</m:t>
          </m:r>
          <m:nary>
            <m:naryPr>
              <m:chr m:val="∏"/>
              <m:limLoc m:val="undOvr"/>
              <m:ctrlPr>
                <w:rPr>
                  <w:rFonts w:ascii="Cambria Math" w:hAnsi="Cambria Math" w:cs="Times New Roman"/>
                  <w:i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п</m:t>
                  </m:r>
                  <m:r>
                    <w:rPr>
                      <w:rFonts w:ascii="Cambria Math" w:hAnsi="Cambria Math" w:cs="Times New Roman"/>
                      <w:sz w:val="28"/>
                      <w:lang w:val="en-US"/>
                    </w:rPr>
                    <m:t>i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t</m:t>
                  </m:r>
                </m:e>
              </m:d>
              <m:r>
                <w:rPr>
                  <w:rFonts w:ascii="Cambria Math" w:hAnsi="Cambria Math" w:cs="Times New Roman"/>
                  <w:sz w:val="28"/>
                </w:rPr>
                <m:t>=</m:t>
              </m:r>
              <m:nary>
                <m:naryPr>
                  <m:chr m:val="∏"/>
                  <m:limLoc m:val="undOvr"/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8"/>
                    </w:rPr>
                    <m:t>i=1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</w:rPr>
                    <m:t>N</m:t>
                  </m:r>
                </m:sup>
                <m:e>
                  <m:r>
                    <w:rPr>
                      <w:rFonts w:ascii="Cambria Math" w:hAnsi="Cambria Math" w:cs="Times New Roman"/>
                      <w:sz w:val="28"/>
                    </w:rPr>
                    <m:t>[0,5-Ф(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lang w:val="en-US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lang w:val="en-US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</w:rPr>
                    <m:t>)]</m:t>
                  </m:r>
                </m:e>
              </m:nary>
            </m:e>
          </m:nary>
        </m:oMath>
      </m:oMathPara>
    </w:p>
    <w:p w14:paraId="1AAA38F0" w14:textId="77777777" w:rsidR="00E55454" w:rsidRPr="00425A5F" w:rsidRDefault="00E55454" w:rsidP="00E55454">
      <w:pPr>
        <w:pStyle w:val="af5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случае, когда все элементы равнонадежные</w:t>
      </w:r>
    </w:p>
    <w:p w14:paraId="0F57164C" w14:textId="77777777" w:rsidR="00E55454" w:rsidRPr="00191547" w:rsidRDefault="00363998" w:rsidP="00E55454">
      <w:pPr>
        <w:pStyle w:val="af5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п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lang w:val="en-US"/>
                </w:rPr>
                <m:t>t</m:t>
              </m:r>
            </m:e>
          </m:d>
          <m:r>
            <w:rPr>
              <w:rFonts w:ascii="Cambria Math" w:hAnsi="Cambria Math" w:cs="Times New Roman"/>
              <w:sz w:val="28"/>
              <w:lang w:val="en-US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0</m:t>
                  </m:r>
                  <m:r>
                    <w:rPr>
                      <w:rFonts w:ascii="Cambria Math" w:hAnsi="Cambria Math" w:cs="Times New Roman"/>
                      <w:sz w:val="28"/>
                      <w:lang w:val="en-US"/>
                    </w:rPr>
                    <m:t>,5-</m:t>
                  </m:r>
                  <m:r>
                    <w:rPr>
                      <w:rFonts w:ascii="Cambria Math" w:hAnsi="Cambria Math" w:cs="Times New Roman"/>
                      <w:sz w:val="28"/>
                    </w:rPr>
                    <m:t>Ф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lang w:val="en-US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lang w:val="en-US"/>
                            </w:rPr>
                            <m:t>i</m:t>
                          </m:r>
                        </m:sub>
                      </m:sSub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lang w:val="en-US"/>
                        </w:rPr>
                      </m:ctrlPr>
                    </m:e>
                  </m:d>
                </m:e>
              </m:d>
            </m:e>
            <m:sup>
              <m:r>
                <w:rPr>
                  <w:rFonts w:ascii="Cambria Math" w:hAnsi="Cambria Math" w:cs="Times New Roman"/>
                  <w:sz w:val="28"/>
                </w:rPr>
                <m:t>N</m:t>
              </m:r>
            </m:sup>
          </m:sSup>
        </m:oMath>
      </m:oMathPara>
    </w:p>
    <w:p w14:paraId="1AFF238D" w14:textId="7DC5FF6A" w:rsidR="00E55454" w:rsidRDefault="00E55454" w:rsidP="00E55454">
      <w:pPr>
        <w:pStyle w:val="af5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</w:rPr>
      </w:pPr>
      <m:oMath>
        <m:r>
          <w:rPr>
            <w:rFonts w:ascii="Cambria Math" w:hAnsi="Cambria Math" w:cs="Times New Roman"/>
            <w:sz w:val="28"/>
          </w:rPr>
          <m:t>Ф</m:t>
        </m:r>
        <m:d>
          <m:dPr>
            <m:ctrlPr>
              <w:rPr>
                <w:rFonts w:ascii="Cambria Math" w:hAnsi="Cambria Math" w:cs="Times New Roman"/>
                <w:i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lang w:val="en-US"/>
                  </w:rPr>
                  <m:t>z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en-US"/>
                  </w:rPr>
                  <m:t>i</m:t>
                </m:r>
              </m:sub>
            </m:sSub>
            <m:ctrlPr>
              <w:rPr>
                <w:rFonts w:ascii="Cambria Math" w:hAnsi="Cambria Math" w:cs="Times New Roman"/>
                <w:i/>
                <w:sz w:val="28"/>
                <w:lang w:val="en-US"/>
              </w:rPr>
            </m:ctrlPr>
          </m:e>
        </m:d>
      </m:oMath>
      <w:r w:rsidRPr="00191547">
        <w:rPr>
          <w:rFonts w:ascii="Times New Roman" w:hAnsi="Times New Roman" w:cs="Times New Roman"/>
          <w:sz w:val="28"/>
        </w:rPr>
        <w:t>- табличный интеграл вероятности</w:t>
      </w:r>
      <w:r w:rsidR="00861CB3" w:rsidRPr="00861CB3">
        <w:rPr>
          <w:rFonts w:ascii="Times New Roman" w:hAnsi="Times New Roman" w:cs="Times New Roman"/>
          <w:sz w:val="28"/>
        </w:rPr>
        <w:t xml:space="preserve"> </w:t>
      </w:r>
      <w:r w:rsidR="00861CB3">
        <w:rPr>
          <w:rFonts w:ascii="Times New Roman" w:hAnsi="Times New Roman" w:cs="Times New Roman"/>
          <w:sz w:val="28"/>
        </w:rPr>
        <w:t>Лапласа</w:t>
      </w:r>
      <w:r w:rsidR="00055927">
        <w:rPr>
          <w:rFonts w:ascii="Times New Roman" w:hAnsi="Times New Roman" w:cs="Times New Roman"/>
          <w:sz w:val="28"/>
        </w:rPr>
        <w:t>, в общем виде выглядит</w:t>
      </w:r>
      <w:r w:rsidR="00055927" w:rsidRPr="00055927">
        <w:rPr>
          <w:rFonts w:ascii="Times New Roman" w:hAnsi="Times New Roman" w:cs="Times New Roman"/>
          <w:sz w:val="28"/>
        </w:rPr>
        <w:t>:</w:t>
      </w:r>
    </w:p>
    <w:p w14:paraId="72477D0F" w14:textId="42E37530" w:rsidR="00055927" w:rsidRPr="00055927" w:rsidRDefault="00055927" w:rsidP="00E55454">
      <w:pPr>
        <w:pStyle w:val="af5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</w:rPr>
      </w:pPr>
      <m:oMathPara>
        <m:oMath>
          <m:r>
            <w:rPr>
              <w:rFonts w:ascii="Cambria Math" w:hAnsi="Cambria Math" w:cs="Times New Roman"/>
              <w:sz w:val="28"/>
            </w:rPr>
            <m:t>Ф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lang w:val="en-US"/>
                </w:rPr>
                <m:t>t</m:t>
              </m:r>
              <m:ctrlPr>
                <w:rPr>
                  <w:rFonts w:ascii="Cambria Math" w:hAnsi="Cambria Math" w:cs="Times New Roman"/>
                  <w:i/>
                  <w:sz w:val="28"/>
                  <w:lang w:val="en-US"/>
                </w:rPr>
              </m:ctrlPr>
            </m:e>
          </m:d>
          <m:r>
            <w:rPr>
              <w:rFonts w:ascii="Cambria Math" w:hAnsi="Cambria Math" w:cs="Times New Roman"/>
              <w:sz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1</m:t>
              </m:r>
              <m:ctrlPr>
                <w:rPr>
                  <w:rFonts w:ascii="Cambria Math" w:hAnsi="Cambria Math" w:cs="Times New Roman"/>
                  <w:i/>
                  <w:sz w:val="28"/>
                  <w:lang w:val="en-US"/>
                </w:rPr>
              </m:ctrlPr>
            </m:num>
            <m:den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8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8"/>
                      <w:lang w:val="en-US"/>
                    </w:rPr>
                    <m:t>2π</m:t>
                  </m:r>
                </m:e>
              </m:rad>
              <m:ctrlPr>
                <w:rPr>
                  <w:rFonts w:ascii="Cambria Math" w:hAnsi="Cambria Math" w:cs="Times New Roman"/>
                  <w:i/>
                  <w:sz w:val="28"/>
                  <w:lang w:val="en-US"/>
                </w:rPr>
              </m:ctrlPr>
            </m:den>
          </m:f>
          <m:nary>
            <m:naryPr>
              <m:limLoc m:val="undOvr"/>
              <m:ctrlPr>
                <w:rPr>
                  <w:rFonts w:ascii="Cambria Math" w:hAnsi="Cambria Math" w:cs="Times New Roman"/>
                  <w:i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0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t</m:t>
              </m:r>
            </m:sup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lang w:val="en-US"/>
                    </w:rPr>
                    <m:t>e</m:t>
                  </m:r>
                </m:e>
                <m:sup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  <w:lang w:val="en-US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lang w:val="en-US"/>
                            </w:rPr>
                            <m:t>t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lang w:val="en-US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  <w:lang w:val="en-US"/>
                        </w:rPr>
                        <m:t>2</m:t>
                      </m:r>
                    </m:den>
                  </m:f>
                </m:sup>
              </m:sSup>
              <m:r>
                <w:rPr>
                  <w:rFonts w:ascii="Cambria Math" w:hAnsi="Cambria Math" w:cs="Times New Roman"/>
                  <w:sz w:val="28"/>
                </w:rPr>
                <m:t xml:space="preserve">dt </m:t>
              </m:r>
            </m:e>
          </m:nary>
        </m:oMath>
      </m:oMathPara>
    </w:p>
    <w:p w14:paraId="490385B4" w14:textId="77777777" w:rsidR="00E55454" w:rsidRDefault="00E55454" w:rsidP="00E55454">
      <w:pPr>
        <w:pStyle w:val="af5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Приведенные формулы позволяются просчитать надежность РЭА по постепенным отказам</w:t>
      </w:r>
      <w:r w:rsidRPr="00345756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при известных </w:t>
      </w:r>
      <w:r>
        <w:rPr>
          <w:rFonts w:ascii="Times New Roman" w:hAnsi="Times New Roman" w:cs="Times New Roman"/>
          <w:sz w:val="28"/>
          <w:lang w:val="en-US"/>
        </w:rPr>
        <w:t>M</w:t>
      </w:r>
      <w:r w:rsidRPr="00345756">
        <w:rPr>
          <w:rFonts w:ascii="Times New Roman" w:hAnsi="Times New Roman" w:cs="Times New Roman"/>
          <w:sz w:val="28"/>
        </w:rPr>
        <w:t xml:space="preserve">, </w:t>
      </w:r>
      <m:oMath>
        <m:r>
          <w:rPr>
            <w:rFonts w:ascii="Cambria Math" w:hAnsi="Cambria Math" w:cs="Times New Roman"/>
            <w:sz w:val="28"/>
          </w:rPr>
          <m:t>σ</m:t>
        </m:r>
      </m:oMath>
      <w:r w:rsidRPr="0034575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и </w:t>
      </w:r>
      <w:r>
        <w:rPr>
          <w:rFonts w:ascii="Times New Roman" w:hAnsi="Times New Roman" w:cs="Times New Roman"/>
          <w:sz w:val="28"/>
          <w:lang w:val="en-US"/>
        </w:rPr>
        <w:t>N</w:t>
      </w:r>
      <w:r w:rsidRPr="00345756">
        <w:rPr>
          <w:rFonts w:ascii="Times New Roman" w:hAnsi="Times New Roman" w:cs="Times New Roman"/>
          <w:sz w:val="28"/>
        </w:rPr>
        <w:t>.</w:t>
      </w:r>
    </w:p>
    <w:p w14:paraId="272D2E0C" w14:textId="77777777" w:rsidR="00E55454" w:rsidRPr="00723228" w:rsidRDefault="00363998" w:rsidP="00E55454">
      <w:pPr>
        <w:pStyle w:val="af5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lang w:val="en-US"/>
        </w:rPr>
      </w:pPr>
      <m:oMathPara>
        <m:oMath>
          <m:sSubSup>
            <m:sSubSupPr>
              <m:ctrlPr>
                <w:rPr>
                  <w:rFonts w:ascii="Cambria Math" w:hAnsi="Cambria Math" w:cs="Times New Roman"/>
                  <w:i/>
                  <w:sz w:val="28"/>
                  <w:lang w:val="en-US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отк</m:t>
              </m: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ub>
            <m:sup>
              <m:r>
                <w:rPr>
                  <w:rFonts w:ascii="Cambria Math" w:hAnsi="Cambria Math" w:cs="Times New Roman"/>
                  <w:sz w:val="28"/>
                </w:rPr>
                <m:t>'</m:t>
              </m: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up>
          </m:sSubSup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1</m:t>
              </m:r>
              <m:ctrlPr>
                <w:rPr>
                  <w:rFonts w:ascii="Cambria Math" w:hAnsi="Cambria Math" w:cs="Times New Roman"/>
                  <w:i/>
                  <w:sz w:val="28"/>
                  <w:lang w:val="en-US"/>
                </w:rPr>
              </m:ctrlPr>
            </m:num>
            <m:den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8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8"/>
                      <w:lang w:val="en-US"/>
                    </w:rPr>
                    <m:t>2π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lang w:val="en-US"/>
                        </w:rPr>
                        <m:t>σ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lang w:val="en-US"/>
                        </w:rPr>
                        <m:t>2</m:t>
                      </m:r>
                    </m:sup>
                  </m:sSup>
                </m:e>
              </m:rad>
              <m:ctrlPr>
                <w:rPr>
                  <w:rFonts w:ascii="Cambria Math" w:hAnsi="Cambria Math" w:cs="Times New Roman"/>
                  <w:i/>
                  <w:sz w:val="28"/>
                  <w:lang w:val="en-US"/>
                </w:rPr>
              </m:ctrlPr>
            </m:den>
          </m:f>
          <m:sSup>
            <m:sSupPr>
              <m:ctrlPr>
                <w:rPr>
                  <w:rFonts w:ascii="Cambria Math" w:hAnsi="Cambria Math" w:cs="Times New Roman"/>
                  <w:i/>
                  <w:sz w:val="28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lang w:val="en-US"/>
                </w:rPr>
                <m:t>e</m:t>
              </m:r>
            </m:e>
            <m:sup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lang w:val="en-US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lang w:val="en-US"/>
                            </w:rPr>
                            <m:t>t-M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 w:val="28"/>
                      <w:lang w:val="en-US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lang w:val="en-US"/>
                        </w:rPr>
                        <m:t>σ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lang w:val="en-US"/>
                        </w:rPr>
                        <m:t>2</m:t>
                      </m:r>
                    </m:sup>
                  </m:sSup>
                </m:den>
              </m:f>
            </m:sup>
          </m:sSup>
          <m:r>
            <w:rPr>
              <w:rFonts w:ascii="Cambria Math" w:hAnsi="Cambria Math" w:cs="Times New Roman"/>
              <w:sz w:val="28"/>
              <w:lang w:val="en-US"/>
            </w:rPr>
            <m:t xml:space="preserve">  ,  (-∞&lt;t&lt;∞) </m:t>
          </m:r>
        </m:oMath>
      </m:oMathPara>
    </w:p>
    <w:p w14:paraId="0B4C4C2B" w14:textId="77777777" w:rsidR="00E55454" w:rsidRPr="00723228" w:rsidRDefault="00363998" w:rsidP="00E55454">
      <w:pPr>
        <w:pStyle w:val="af5"/>
        <w:spacing w:after="0" w:line="360" w:lineRule="auto"/>
        <w:ind w:left="0" w:firstLine="709"/>
        <w:contextualSpacing w:val="0"/>
        <w:rPr>
          <w:rFonts w:ascii="Times New Roman" w:hAnsi="Times New Roman" w:cs="Times New Roman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lang w:val="en-US"/>
              </w:rPr>
            </m:ctrlPr>
          </m:sSubSupPr>
          <m:e>
            <m:r>
              <w:rPr>
                <w:rFonts w:ascii="Cambria Math" w:hAnsi="Cambria Math" w:cs="Times New Roman"/>
                <w:sz w:val="28"/>
              </w:rPr>
              <m:t>q</m:t>
            </m:r>
            <m:ctrlPr>
              <w:rPr>
                <w:rFonts w:ascii="Cambria Math" w:hAnsi="Cambria Math" w:cs="Times New Roman"/>
                <w:i/>
                <w:sz w:val="28"/>
              </w:rPr>
            </m:ctrlPr>
          </m:e>
          <m:sub>
            <m:r>
              <w:rPr>
                <w:rFonts w:ascii="Cambria Math" w:hAnsi="Cambria Math" w:cs="Times New Roman"/>
                <w:sz w:val="28"/>
              </w:rPr>
              <m:t>отк</m:t>
            </m:r>
            <m:ctrlPr>
              <w:rPr>
                <w:rFonts w:ascii="Cambria Math" w:hAnsi="Cambria Math" w:cs="Times New Roman"/>
                <w:i/>
                <w:sz w:val="28"/>
              </w:rPr>
            </m:ctrlPr>
          </m:sub>
          <m:sup>
            <m:r>
              <w:rPr>
                <w:rFonts w:ascii="Cambria Math" w:hAnsi="Cambria Math" w:cs="Times New Roman"/>
                <w:sz w:val="28"/>
              </w:rPr>
              <m:t>'</m:t>
            </m:r>
            <m:ctrlPr>
              <w:rPr>
                <w:rFonts w:ascii="Cambria Math" w:hAnsi="Cambria Math" w:cs="Times New Roman"/>
                <w:i/>
                <w:sz w:val="28"/>
              </w:rPr>
            </m:ctrlPr>
          </m:sup>
        </m:sSubSup>
      </m:oMath>
      <w:r w:rsidR="00E55454" w:rsidRPr="00723228">
        <w:rPr>
          <w:rFonts w:ascii="Times New Roman" w:hAnsi="Times New Roman" w:cs="Times New Roman"/>
          <w:i/>
          <w:sz w:val="28"/>
        </w:rPr>
        <w:t xml:space="preserve"> </w:t>
      </w:r>
      <w:r w:rsidR="00E55454" w:rsidRPr="00723228">
        <w:rPr>
          <w:rFonts w:ascii="Times New Roman" w:hAnsi="Times New Roman" w:cs="Times New Roman"/>
          <w:i/>
          <w:sz w:val="28"/>
        </w:rPr>
        <w:noBreakHyphen/>
        <w:t xml:space="preserve"> </w:t>
      </w:r>
      <w:r w:rsidR="00E55454">
        <w:rPr>
          <w:rFonts w:ascii="Times New Roman" w:hAnsi="Times New Roman" w:cs="Times New Roman"/>
          <w:sz w:val="28"/>
        </w:rPr>
        <w:t>плотность вероятности отказа</w:t>
      </w:r>
    </w:p>
    <w:p w14:paraId="0912BDE1" w14:textId="77777777" w:rsidR="00E55454" w:rsidRPr="009100FC" w:rsidRDefault="00E55454" w:rsidP="00E55454">
      <w:pPr>
        <w:pStyle w:val="af5"/>
        <w:spacing w:after="0" w:line="360" w:lineRule="auto"/>
        <w:ind w:left="709" w:firstLine="709"/>
        <w:contextualSpacing w:val="0"/>
        <w:jc w:val="both"/>
        <w:rPr>
          <w:rFonts w:ascii="Times New Roman" w:hAnsi="Times New Roman" w:cs="Times New Roman"/>
          <w:sz w:val="28"/>
        </w:rPr>
      </w:pPr>
      <m:oMath>
        <m:r>
          <w:rPr>
            <w:rFonts w:ascii="Cambria Math" w:hAnsi="Cambria Math" w:cs="Times New Roman"/>
            <w:sz w:val="28"/>
          </w:rPr>
          <w:lastRenderedPageBreak/>
          <m:t>M=</m:t>
        </m:r>
        <m:f>
          <m:fPr>
            <m:ctrlPr>
              <w:rPr>
                <w:rFonts w:ascii="Cambria Math" w:hAnsi="Cambria Math" w:cs="Times New Roman"/>
                <w:i/>
                <w:sz w:val="28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naryPr>
              <m:sub>
                <m:r>
                  <w:rPr>
                    <w:rFonts w:ascii="Cambria Math" w:hAnsi="Cambria Math" w:cs="Times New Roman"/>
                    <w:sz w:val="28"/>
                  </w:rPr>
                  <m:t>i=1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э</m:t>
                    </m:r>
                    <m:r>
                      <w:rPr>
                        <w:rFonts w:ascii="Cambria Math" w:hAnsi="Cambria Math" w:cs="Times New Roman"/>
                        <w:sz w:val="28"/>
                        <w:lang w:val="en-US"/>
                      </w:rPr>
                      <m:t>i</m:t>
                    </m:r>
                  </m:sub>
                </m:sSub>
              </m:e>
            </m:nary>
          </m:num>
          <m:den>
            <m:r>
              <w:rPr>
                <w:rFonts w:ascii="Cambria Math" w:hAnsi="Cambria Math" w:cs="Times New Roman"/>
                <w:sz w:val="28"/>
                <w:lang w:val="en-US"/>
              </w:rPr>
              <m:t>N</m:t>
            </m:r>
          </m:den>
        </m:f>
      </m:oMath>
      <w:r>
        <w:rPr>
          <w:rFonts w:ascii="Times New Roman" w:hAnsi="Times New Roman" w:cs="Times New Roman"/>
          <w:sz w:val="28"/>
        </w:rPr>
        <w:t xml:space="preserve"> –</w:t>
      </w:r>
      <w:r w:rsidRPr="009100FC">
        <w:rPr>
          <w:rFonts w:ascii="Times New Roman" w:hAnsi="Times New Roman" w:cs="Times New Roman"/>
          <w:sz w:val="28"/>
        </w:rPr>
        <w:t xml:space="preserve"> среднее время безотказной работы</w:t>
      </w:r>
      <w:r>
        <w:rPr>
          <w:rFonts w:ascii="Times New Roman" w:hAnsi="Times New Roman" w:cs="Times New Roman"/>
          <w:sz w:val="28"/>
        </w:rPr>
        <w:t xml:space="preserve">, </w:t>
      </w:r>
      <w:r w:rsidRPr="009100FC">
        <w:rPr>
          <w:rFonts w:ascii="Times New Roman" w:hAnsi="Times New Roman" w:cs="Times New Roman"/>
          <w:sz w:val="28"/>
        </w:rPr>
        <w:t>математическое ожидание определяется из эксперимента по</w:t>
      </w:r>
      <w:r>
        <w:rPr>
          <w:rFonts w:ascii="Times New Roman" w:hAnsi="Times New Roman" w:cs="Times New Roman"/>
          <w:sz w:val="28"/>
        </w:rPr>
        <w:t xml:space="preserve"> </w:t>
      </w:r>
      <w:r w:rsidRPr="009100FC">
        <w:rPr>
          <w:rFonts w:ascii="Times New Roman" w:hAnsi="Times New Roman" w:cs="Times New Roman"/>
          <w:sz w:val="28"/>
        </w:rPr>
        <w:t>постепенным отказам</w:t>
      </w:r>
    </w:p>
    <w:p w14:paraId="2F0B1351" w14:textId="06BFF210" w:rsidR="00E55454" w:rsidRPr="009100FC" w:rsidRDefault="00E55454" w:rsidP="00E55454">
      <w:pPr>
        <w:pStyle w:val="af5"/>
        <w:spacing w:after="0" w:line="360" w:lineRule="auto"/>
        <w:ind w:left="709" w:firstLine="709"/>
        <w:contextualSpacing w:val="0"/>
        <w:jc w:val="both"/>
        <w:rPr>
          <w:rFonts w:ascii="Times New Roman" w:hAnsi="Times New Roman" w:cs="Times New Roman"/>
          <w:sz w:val="28"/>
        </w:rPr>
      </w:pPr>
      <m:oMath>
        <m:r>
          <w:rPr>
            <w:rFonts w:ascii="Cambria Math" w:hAnsi="Cambria Math" w:cs="Times New Roman"/>
            <w:sz w:val="28"/>
          </w:rPr>
          <m:t>σ</m:t>
        </m:r>
      </m:oMath>
      <w:r>
        <w:rPr>
          <w:rFonts w:ascii="Times New Roman" w:hAnsi="Times New Roman" w:cs="Times New Roman"/>
          <w:sz w:val="28"/>
        </w:rPr>
        <w:t xml:space="preserve"> </w:t>
      </w:r>
      <w:r w:rsidR="004A137A">
        <w:rPr>
          <w:rFonts w:ascii="Times New Roman" w:hAnsi="Times New Roman" w:cs="Times New Roman"/>
          <w:sz w:val="28"/>
        </w:rPr>
        <w:t xml:space="preserve">– </w:t>
      </w:r>
      <w:r w:rsidRPr="009100FC">
        <w:rPr>
          <w:rFonts w:ascii="Times New Roman" w:hAnsi="Times New Roman" w:cs="Times New Roman"/>
          <w:sz w:val="28"/>
        </w:rPr>
        <w:t>среднеквадратическое отклонение случайной величины</w:t>
      </w:r>
      <w:r w:rsidRPr="009100FC">
        <w:t xml:space="preserve"> </w:t>
      </w:r>
      <w:r w:rsidRPr="009100FC">
        <w:rPr>
          <w:rFonts w:ascii="Times New Roman" w:hAnsi="Times New Roman" w:cs="Times New Roman"/>
          <w:sz w:val="28"/>
        </w:rPr>
        <w:t>от своего математического ожидания M</w:t>
      </w:r>
    </w:p>
    <w:p w14:paraId="56F0D534" w14:textId="77777777" w:rsidR="00E55454" w:rsidRDefault="00E55454" w:rsidP="00E55454">
      <w:pPr>
        <w:pStyle w:val="af5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8"/>
        </w:rPr>
      </w:pPr>
      <m:oMathPara>
        <m:oMath>
          <m:r>
            <w:rPr>
              <w:rFonts w:ascii="Cambria Math" w:hAnsi="Cambria Math" w:cs="Times New Roman"/>
              <w:sz w:val="28"/>
            </w:rPr>
            <m:t>σ=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radPr>
                <m:deg/>
                <m:e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 w:cs="Times New Roman"/>
                          <w:i/>
                          <w:sz w:val="28"/>
                        </w:rPr>
                      </m:ctrlPr>
                    </m:naryPr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i=1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8"/>
                        </w:rPr>
                        <m:t>N</m:t>
                      </m:r>
                    </m:sup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</w:rPr>
                                    <m:t>э</m:t>
                                  </m:r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lang w:val="en-US"/>
                                    </w:rPr>
                                    <m:t>i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-M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</m:sup>
                      </m:sSup>
                    </m:e>
                  </m:nary>
                </m:e>
              </m:rad>
            </m:num>
            <m:den>
              <m:r>
                <w:rPr>
                  <w:rFonts w:ascii="Cambria Math" w:hAnsi="Cambria Math" w:cs="Times New Roman"/>
                  <w:sz w:val="28"/>
                </w:rPr>
                <m:t>N-1</m:t>
              </m:r>
            </m:den>
          </m:f>
        </m:oMath>
      </m:oMathPara>
    </w:p>
    <w:p w14:paraId="7030105E" w14:textId="77777777" w:rsidR="00E55454" w:rsidRDefault="00E55454" w:rsidP="00E55454">
      <w:pPr>
        <w:pStyle w:val="af5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непрерывной функции распределения случайной величины</w:t>
      </w:r>
    </w:p>
    <w:p w14:paraId="7EF0D63D" w14:textId="77777777" w:rsidR="00E55454" w:rsidRDefault="00E55454" w:rsidP="00E55454">
      <w:pPr>
        <w:pStyle w:val="af5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8"/>
        </w:rPr>
      </w:pPr>
      <m:oMathPara>
        <m:oMath>
          <m:r>
            <w:rPr>
              <w:rFonts w:ascii="Cambria Math" w:hAnsi="Cambria Math" w:cs="Times New Roman"/>
              <w:sz w:val="28"/>
            </w:rPr>
            <m:t>M=</m:t>
          </m:r>
          <m:nary>
            <m:naryPr>
              <m:limLoc m:val="undOvr"/>
              <m:ctrlPr>
                <w:rPr>
                  <w:rFonts w:ascii="Cambria Math" w:hAnsi="Cambria Math" w:cs="Times New Roman"/>
                  <w:i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t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</w:rPr>
                    <m:t>q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отк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sub>
                <m:sup>
                  <m:r>
                    <w:rPr>
                      <w:rFonts w:ascii="Cambria Math" w:hAnsi="Cambria Math" w:cs="Times New Roman"/>
                      <w:sz w:val="28"/>
                    </w:rPr>
                    <m:t>'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sup>
              </m:sSubSup>
              <m:r>
                <w:rPr>
                  <w:rFonts w:ascii="Cambria Math" w:hAnsi="Cambria Math" w:cs="Times New Roman"/>
                  <w:sz w:val="28"/>
                </w:rPr>
                <m:t xml:space="preserve">dt </m:t>
              </m:r>
            </m:e>
          </m:nary>
        </m:oMath>
      </m:oMathPara>
    </w:p>
    <w:p w14:paraId="7857D82B" w14:textId="77777777" w:rsidR="00E55454" w:rsidRDefault="00E55454" w:rsidP="00E55454">
      <w:pPr>
        <w:pStyle w:val="af5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Например:</w:t>
      </w:r>
    </w:p>
    <w:p w14:paraId="5D0CED1E" w14:textId="77777777" w:rsidR="00E55454" w:rsidRPr="00345756" w:rsidRDefault="00E55454" w:rsidP="00E55454">
      <w:pPr>
        <w:pStyle w:val="af5"/>
        <w:spacing w:after="0" w:line="360" w:lineRule="auto"/>
        <w:ind w:left="993"/>
        <w:contextualSpacing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Узел состоит из </w:t>
      </w:r>
      <w:r>
        <w:rPr>
          <w:rFonts w:ascii="Times New Roman" w:hAnsi="Times New Roman" w:cs="Times New Roman"/>
          <w:sz w:val="28"/>
          <w:lang w:val="en-US"/>
        </w:rPr>
        <w:t>N</w:t>
      </w:r>
      <w:r w:rsidRPr="00345756">
        <w:rPr>
          <w:rFonts w:ascii="Times New Roman" w:hAnsi="Times New Roman" w:cs="Times New Roman"/>
          <w:sz w:val="28"/>
        </w:rPr>
        <w:t xml:space="preserve">=10 </w:t>
      </w:r>
      <w:r>
        <w:rPr>
          <w:rFonts w:ascii="Times New Roman" w:hAnsi="Times New Roman" w:cs="Times New Roman"/>
          <w:sz w:val="28"/>
        </w:rPr>
        <w:t>–</w:t>
      </w:r>
      <w:r w:rsidRPr="0034575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равнонадёжных элементов</w:t>
      </w:r>
    </w:p>
    <w:p w14:paraId="53F18FB5" w14:textId="77777777" w:rsidR="00E55454" w:rsidRPr="009100FC" w:rsidRDefault="00E55454" w:rsidP="00E55454">
      <w:pPr>
        <w:pStyle w:val="af5"/>
        <w:spacing w:after="0" w:line="360" w:lineRule="auto"/>
        <w:ind w:left="993" w:firstLine="709"/>
        <w:contextualSpacing w:val="0"/>
        <w:jc w:val="both"/>
        <w:rPr>
          <w:rFonts w:ascii="Times New Roman" w:hAnsi="Times New Roman" w:cs="Times New Roman"/>
          <w:sz w:val="28"/>
        </w:rPr>
      </w:pPr>
      <m:oMath>
        <m:r>
          <m:rPr>
            <m:sty m:val="p"/>
          </m:rPr>
          <w:rPr>
            <w:rFonts w:ascii="Cambria Math" w:hAnsi="Cambria Math" w:cs="Times New Roman"/>
            <w:sz w:val="28"/>
          </w:rPr>
          <m:t>M=</m:t>
        </m:r>
        <m:sSub>
          <m:sSubPr>
            <m:ctrlPr>
              <w:rPr>
                <w:rFonts w:ascii="Cambria Math" w:hAnsi="Cambria Math" w:cs="Times New Roman"/>
                <w:sz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</w:rPr>
              <m:t>ср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</w:rPr>
          <m:t>=8000</m:t>
        </m:r>
      </m:oMath>
      <w:r w:rsidRPr="009100FC">
        <w:t xml:space="preserve"> </w:t>
      </w:r>
      <w:r w:rsidRPr="009100FC">
        <w:rPr>
          <w:rFonts w:ascii="Times New Roman" w:hAnsi="Times New Roman" w:cs="Times New Roman"/>
          <w:sz w:val="28"/>
        </w:rPr>
        <w:t>часов по постепенным отказам</w:t>
      </w:r>
    </w:p>
    <w:p w14:paraId="7522FD99" w14:textId="77777777" w:rsidR="00E55454" w:rsidRPr="009100FC" w:rsidRDefault="00E55454" w:rsidP="00E55454">
      <w:pPr>
        <w:pStyle w:val="af5"/>
        <w:spacing w:after="0" w:line="360" w:lineRule="auto"/>
        <w:ind w:left="993" w:firstLine="709"/>
        <w:contextualSpacing w:val="0"/>
        <w:jc w:val="both"/>
        <w:rPr>
          <w:rFonts w:ascii="Times New Roman" w:hAnsi="Times New Roman" w:cs="Times New Roman"/>
          <w:i/>
          <w:sz w:val="28"/>
        </w:rPr>
      </w:pPr>
      <m:oMath>
        <m:r>
          <w:rPr>
            <w:rFonts w:ascii="Cambria Math" w:hAnsi="Cambria Math" w:cs="Times New Roman"/>
            <w:sz w:val="28"/>
          </w:rPr>
          <m:t>σ=1500</m:t>
        </m:r>
      </m:oMath>
      <w:r>
        <w:rPr>
          <w:rFonts w:ascii="Times New Roman" w:hAnsi="Times New Roman" w:cs="Times New Roman"/>
          <w:i/>
          <w:sz w:val="28"/>
        </w:rPr>
        <w:t xml:space="preserve"> </w:t>
      </w:r>
      <w:r w:rsidRPr="009100FC">
        <w:rPr>
          <w:rFonts w:ascii="Times New Roman" w:hAnsi="Times New Roman" w:cs="Times New Roman"/>
          <w:sz w:val="28"/>
        </w:rPr>
        <w:t>часов</w:t>
      </w:r>
    </w:p>
    <w:p w14:paraId="5A67D788" w14:textId="77777777" w:rsidR="00E55454" w:rsidRDefault="00E55454" w:rsidP="00E55454">
      <w:pPr>
        <w:pStyle w:val="af5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Определить вероятность безотказной работы по постепенным отказам за время </w:t>
      </w:r>
      <m:oMath>
        <m:r>
          <w:rPr>
            <w:rFonts w:ascii="Cambria Math" w:hAnsi="Cambria Math" w:cs="Times New Roman"/>
            <w:sz w:val="28"/>
          </w:rPr>
          <m:t>t=5000</m:t>
        </m:r>
      </m:oMath>
      <w:r>
        <w:rPr>
          <w:rFonts w:ascii="Times New Roman" w:hAnsi="Times New Roman" w:cs="Times New Roman"/>
          <w:sz w:val="28"/>
        </w:rPr>
        <w:t xml:space="preserve"> часов</w:t>
      </w:r>
    </w:p>
    <w:p w14:paraId="5CC46D79" w14:textId="77777777" w:rsidR="00E55454" w:rsidRDefault="00E55454" w:rsidP="00E55454">
      <w:pPr>
        <w:pStyle w:val="af5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находим </w:t>
      </w:r>
    </w:p>
    <w:p w14:paraId="76A89877" w14:textId="77777777" w:rsidR="00E55454" w:rsidRPr="00345756" w:rsidRDefault="00E55454" w:rsidP="00E55454">
      <w:pPr>
        <w:pStyle w:val="af5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8"/>
        </w:rPr>
      </w:pPr>
      <m:oMathPara>
        <m:oMath>
          <m:r>
            <w:rPr>
              <w:rFonts w:ascii="Cambria Math" w:hAnsi="Cambria Math" w:cs="Times New Roman"/>
              <w:sz w:val="28"/>
            </w:rPr>
            <m:t>Z=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t-M</m:t>
              </m:r>
              <m:ctrlPr>
                <w:rPr>
                  <w:rFonts w:ascii="Cambria Math" w:hAnsi="Cambria Math" w:cs="Times New Roman"/>
                  <w:i/>
                  <w:sz w:val="28"/>
                  <w:lang w:val="en-US"/>
                </w:rPr>
              </m:ctrlPr>
            </m:num>
            <m:den>
              <m:r>
                <w:rPr>
                  <w:rFonts w:ascii="Cambria Math" w:hAnsi="Cambria Math" w:cs="Times New Roman"/>
                  <w:sz w:val="28"/>
                  <w:lang w:val="en-US"/>
                </w:rPr>
                <m:t>σ</m:t>
              </m:r>
              <m:ctrlPr>
                <w:rPr>
                  <w:rFonts w:ascii="Cambria Math" w:hAnsi="Cambria Math" w:cs="Times New Roman"/>
                  <w:i/>
                  <w:sz w:val="28"/>
                  <w:lang w:val="en-US"/>
                </w:rPr>
              </m:ctrlPr>
            </m:den>
          </m:f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5000-8000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1500</m:t>
              </m:r>
            </m:den>
          </m:f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-3000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1500</m:t>
              </m:r>
            </m:den>
          </m:f>
          <m:r>
            <w:rPr>
              <w:rFonts w:ascii="Cambria Math" w:hAnsi="Cambria Math" w:cs="Times New Roman"/>
              <w:sz w:val="28"/>
            </w:rPr>
            <m:t>=-2</m:t>
          </m:r>
        </m:oMath>
      </m:oMathPara>
    </w:p>
    <w:p w14:paraId="3CEE0172" w14:textId="77777777" w:rsidR="00E55454" w:rsidRDefault="00E55454" w:rsidP="00E55454">
      <w:pPr>
        <w:pStyle w:val="af5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Определим по таблице</w:t>
      </w:r>
    </w:p>
    <w:p w14:paraId="11BA41C4" w14:textId="77777777" w:rsidR="00E55454" w:rsidRDefault="00E55454" w:rsidP="00E55454">
      <w:pPr>
        <w:pStyle w:val="af5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8"/>
        </w:rPr>
      </w:pPr>
      <m:oMathPara>
        <m:oMath>
          <m:r>
            <w:rPr>
              <w:rFonts w:ascii="Cambria Math" w:hAnsi="Cambria Math" w:cs="Times New Roman"/>
              <w:sz w:val="28"/>
            </w:rPr>
            <m:t>Ф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z</m:t>
              </m:r>
            </m:e>
          </m:d>
          <m:r>
            <w:rPr>
              <w:rFonts w:ascii="Cambria Math" w:hAnsi="Cambria Math" w:cs="Times New Roman"/>
              <w:sz w:val="28"/>
            </w:rPr>
            <m:t>=Ф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-2</m:t>
              </m:r>
            </m:e>
          </m:d>
          <m:r>
            <w:rPr>
              <w:rFonts w:ascii="Cambria Math" w:hAnsi="Cambria Math" w:cs="Times New Roman"/>
              <w:sz w:val="28"/>
            </w:rPr>
            <m:t>=-Ф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2</m:t>
              </m:r>
            </m:e>
          </m:d>
          <m:r>
            <w:rPr>
              <w:rFonts w:ascii="Cambria Math" w:hAnsi="Cambria Math" w:cs="Times New Roman"/>
              <w:sz w:val="28"/>
            </w:rPr>
            <m:t>=-0,477</m:t>
          </m:r>
        </m:oMath>
      </m:oMathPara>
    </w:p>
    <w:p w14:paraId="3179BD64" w14:textId="632D2A7C" w:rsidR="00E55454" w:rsidRDefault="00363998" w:rsidP="00E55454">
      <w:pPr>
        <w:pStyle w:val="af5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п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lang w:val="en-US"/>
                </w:rPr>
                <m:t>t</m:t>
              </m:r>
              <m:ctrlPr>
                <w:rPr>
                  <w:rFonts w:ascii="Cambria Math" w:hAnsi="Cambria Math" w:cs="Times New Roman"/>
                  <w:i/>
                  <w:sz w:val="28"/>
                  <w:lang w:val="en-US"/>
                </w:rPr>
              </m:ctrlPr>
            </m:e>
          </m:d>
          <m:r>
            <w:rPr>
              <w:rFonts w:ascii="Cambria Math" w:hAnsi="Cambria Math" w:cs="Times New Roman"/>
              <w:sz w:val="28"/>
              <w:lang w:val="en-US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lang w:val="en-US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sz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lang w:val="en-US"/>
                    </w:rPr>
                    <m:t>0,5-</m:t>
                  </m:r>
                  <m:r>
                    <w:rPr>
                      <w:rFonts w:ascii="Cambria Math" w:hAnsi="Cambria Math" w:cs="Times New Roman"/>
                      <w:sz w:val="28"/>
                    </w:rPr>
                    <m:t>Ф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lang w:val="en-US"/>
                        </w:rPr>
                        <m:t>2</m:t>
                      </m:r>
                    </m:e>
                  </m:d>
                </m:e>
              </m:d>
            </m:e>
            <m:sup>
              <m:r>
                <w:rPr>
                  <w:rFonts w:ascii="Cambria Math" w:hAnsi="Cambria Math" w:cs="Times New Roman"/>
                  <w:sz w:val="28"/>
                  <w:lang w:val="en-US"/>
                </w:rPr>
                <m:t>N</m:t>
              </m:r>
            </m:sup>
          </m:sSup>
          <m:r>
            <w:rPr>
              <w:rFonts w:ascii="Cambria Math" w:hAnsi="Cambria Math" w:cs="Times New Roman"/>
              <w:sz w:val="28"/>
              <w:lang w:val="en-US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lang w:val="en-US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sz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lang w:val="en-US"/>
                    </w:rPr>
                    <m:t>0,5+0,477</m:t>
                  </m:r>
                </m:e>
              </m:d>
            </m:e>
            <m:sup>
              <m:r>
                <w:rPr>
                  <w:rFonts w:ascii="Cambria Math" w:hAnsi="Cambria Math" w:cs="Times New Roman"/>
                  <w:sz w:val="28"/>
                  <w:lang w:val="en-US"/>
                </w:rPr>
                <m:t>10</m:t>
              </m:r>
            </m:sup>
          </m:sSup>
          <m:r>
            <w:rPr>
              <w:rFonts w:ascii="Cambria Math" w:hAnsi="Cambria Math" w:cs="Times New Roman"/>
              <w:sz w:val="28"/>
              <w:lang w:val="en-US"/>
            </w:rPr>
            <m:t>=0,79</m:t>
          </m:r>
        </m:oMath>
      </m:oMathPara>
    </w:p>
    <w:p w14:paraId="26638038" w14:textId="77777777" w:rsidR="00E55454" w:rsidRDefault="00E55454" w:rsidP="00E55454">
      <w:pPr>
        <w:pStyle w:val="af5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8"/>
        </w:rPr>
      </w:pPr>
    </w:p>
    <w:p w14:paraId="523AA47B" w14:textId="77777777" w:rsidR="00E55454" w:rsidRPr="009100FC" w:rsidRDefault="00E55454" w:rsidP="00E55454">
      <w:pPr>
        <w:pStyle w:val="af5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Определим суммарную вероятность безотказной работы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</w:rPr>
              <m:t>бр.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</w:rPr>
              <m:t>Σ</m:t>
            </m:r>
          </m:sub>
        </m:sSub>
      </m:oMath>
      <w:r>
        <w:rPr>
          <w:rFonts w:ascii="Times New Roman" w:hAnsi="Times New Roman" w:cs="Times New Roman"/>
          <w:sz w:val="28"/>
        </w:rPr>
        <w:t xml:space="preserve"> по постепенным и внезапным отказам</w:t>
      </w:r>
      <w:r w:rsidRPr="009100FC">
        <w:rPr>
          <w:rFonts w:ascii="Times New Roman" w:hAnsi="Times New Roman" w:cs="Times New Roman"/>
          <w:sz w:val="28"/>
        </w:rPr>
        <w:t xml:space="preserve"> </w:t>
      </w:r>
    </w:p>
    <w:p w14:paraId="2EC4EF1B" w14:textId="77777777" w:rsidR="00E55454" w:rsidRDefault="00E55454" w:rsidP="00E55454">
      <w:pPr>
        <w:pStyle w:val="af5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Полагаем, что внезапные и постепенные отказы независимы </w:t>
      </w:r>
    </w:p>
    <w:p w14:paraId="5415B247" w14:textId="77777777" w:rsidR="00E55454" w:rsidRPr="0038601E" w:rsidRDefault="00363998" w:rsidP="00E55454">
      <w:pPr>
        <w:pStyle w:val="af5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бр.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Σ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lang w:val="en-US"/>
                </w:rPr>
                <m:t>t</m:t>
              </m:r>
              <m:ctrlPr>
                <w:rPr>
                  <w:rFonts w:ascii="Cambria Math" w:hAnsi="Cambria Math" w:cs="Times New Roman"/>
                  <w:i/>
                  <w:sz w:val="28"/>
                  <w:lang w:val="en-US"/>
                </w:rPr>
              </m:ctrlPr>
            </m:e>
          </m:d>
          <m:r>
            <w:rPr>
              <w:rFonts w:ascii="Cambria Math" w:hAnsi="Cambria Math" w:cs="Times New Roman"/>
              <w:sz w:val="28"/>
              <w:lang w:val="en-US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вне.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Σ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п.отк.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Σ</m:t>
              </m:r>
            </m:sub>
          </m:sSub>
          <m:r>
            <w:rPr>
              <w:rFonts w:ascii="Cambria Math" w:hAnsi="Cambria Math" w:cs="Times New Roman"/>
              <w:sz w:val="28"/>
              <w:lang w:val="en-US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lang w:val="en-US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8"/>
                  <w:lang w:val="en-US"/>
                </w:rPr>
                <m:t>-t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 w:cs="Times New Roman"/>
                      <w:i/>
                      <w:sz w:val="28"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8"/>
                      <w:lang w:val="en-US"/>
                    </w:rPr>
                    <m:t>i=1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lang w:val="en-US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lang w:val="en-US"/>
                        </w:rPr>
                        <m:t>λ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lang w:val="en-US"/>
                        </w:rPr>
                        <m:t>i</m:t>
                      </m:r>
                    </m:sub>
                  </m:sSub>
                </m:e>
              </m:nary>
            </m:sup>
          </m:sSup>
          <m:nary>
            <m:naryPr>
              <m:chr m:val="∏"/>
              <m:limLoc m:val="undOvr"/>
              <m:ctrlPr>
                <w:rPr>
                  <w:rFonts w:ascii="Cambria Math" w:hAnsi="Cambria Math" w:cs="Times New Roman"/>
                  <w:i/>
                  <w:sz w:val="28"/>
                  <w:lang w:val="en-US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lang w:val="en-US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8"/>
                  <w:lang w:val="en-US"/>
                </w:rPr>
                <m:t>N</m:t>
              </m:r>
            </m:sup>
            <m:e>
              <m:r>
                <w:rPr>
                  <w:rFonts w:ascii="Cambria Math" w:hAnsi="Cambria Math" w:cs="Times New Roman"/>
                  <w:sz w:val="28"/>
                  <w:lang w:val="en-US"/>
                </w:rPr>
                <m:t>[0,5-</m:t>
              </m:r>
              <m:r>
                <w:rPr>
                  <w:rFonts w:ascii="Cambria Math" w:hAnsi="Cambria Math" w:cs="Times New Roman"/>
                  <w:sz w:val="28"/>
                </w:rPr>
                <m:t>Ф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lang w:val="en-US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lang w:val="en-US"/>
                        </w:rPr>
                        <m:t>i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sz w:val="28"/>
                </w:rPr>
                <m:t>]</m:t>
              </m:r>
            </m:e>
          </m:nary>
          <m:r>
            <w:rPr>
              <w:rFonts w:ascii="Cambria Math" w:hAnsi="Cambria Math" w:cs="Times New Roman"/>
              <w:sz w:val="28"/>
              <w:lang w:val="en-US"/>
            </w:rPr>
            <m:t xml:space="preserve"> </m:t>
          </m:r>
        </m:oMath>
      </m:oMathPara>
    </w:p>
    <w:p w14:paraId="5F6534F8" w14:textId="77777777" w:rsidR="00E55454" w:rsidRDefault="00E55454" w:rsidP="00E55454">
      <w:pPr>
        <w:pStyle w:val="af5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Таким образом, формула позволяет рассчитать надежность как на период нормальной работы (внезапные отказы), так и на период старения РЭА. При этом период приработки исключается.</w:t>
      </w:r>
    </w:p>
    <w:p w14:paraId="48ADEC81" w14:textId="77777777" w:rsidR="00E55454" w:rsidRDefault="00E55454" w:rsidP="00E55454">
      <w:pPr>
        <w:pStyle w:val="af5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Пример:</w:t>
      </w:r>
    </w:p>
    <w:p w14:paraId="0543AB67" w14:textId="77777777" w:rsidR="00B77A0B" w:rsidRPr="001A0474" w:rsidRDefault="00E55454" w:rsidP="00B77A0B">
      <w:pPr>
        <w:pStyle w:val="af5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состав РЭА входит </w:t>
      </w:r>
      <w:r>
        <w:rPr>
          <w:rFonts w:ascii="Times New Roman" w:hAnsi="Times New Roman" w:cs="Times New Roman"/>
          <w:sz w:val="28"/>
          <w:lang w:val="en-US"/>
        </w:rPr>
        <w:t>N</w:t>
      </w:r>
      <w:r w:rsidRPr="000F4184">
        <w:rPr>
          <w:rFonts w:ascii="Times New Roman" w:hAnsi="Times New Roman" w:cs="Times New Roman"/>
          <w:sz w:val="28"/>
        </w:rPr>
        <w:t xml:space="preserve">=10 </w:t>
      </w:r>
      <w:r>
        <w:rPr>
          <w:rFonts w:ascii="Times New Roman" w:hAnsi="Times New Roman" w:cs="Times New Roman"/>
          <w:sz w:val="28"/>
        </w:rPr>
        <w:t>равнонадёжных элементов, характеризующихся</w:t>
      </w:r>
      <w:r w:rsidR="00B77A0B" w:rsidRPr="00B77A0B">
        <w:rPr>
          <w:rFonts w:ascii="Times New Roman" w:hAnsi="Times New Roman" w:cs="Times New Roman"/>
          <w:sz w:val="28"/>
        </w:rPr>
        <w:t xml:space="preserve"> </w:t>
      </w:r>
      <w:r w:rsidR="00B77A0B">
        <w:rPr>
          <w:rFonts w:ascii="Times New Roman" w:hAnsi="Times New Roman" w:cs="Times New Roman"/>
          <w:sz w:val="28"/>
        </w:rPr>
        <w:t>по внезапным отказам</w:t>
      </w:r>
      <w:r w:rsidR="00B77A0B" w:rsidRPr="001A0474">
        <w:rPr>
          <w:rFonts w:ascii="Times New Roman" w:hAnsi="Times New Roman" w:cs="Times New Roman"/>
          <w:sz w:val="28"/>
        </w:rPr>
        <w:t>:</w:t>
      </w:r>
    </w:p>
    <w:p w14:paraId="10134DD0" w14:textId="77777777" w:rsidR="00B77A0B" w:rsidRPr="000F4184" w:rsidRDefault="00363998" w:rsidP="00B77A0B">
      <w:pPr>
        <w:pStyle w:val="af5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λ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j</m:t>
              </m:r>
            </m:sub>
          </m:sSub>
          <m:r>
            <w:rPr>
              <w:rFonts w:ascii="Cambria Math" w:hAnsi="Cambria Math" w:cs="Times New Roman"/>
              <w:sz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λ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i</m:t>
              </m:r>
            </m:sub>
          </m:sSub>
          <m:r>
            <w:rPr>
              <w:rFonts w:ascii="Cambria Math" w:hAnsi="Cambria Math" w:cs="Times New Roman"/>
              <w:sz w:val="28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10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-5</m:t>
              </m:r>
            </m:sup>
          </m:sSup>
          <m:f>
            <m:f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час</m:t>
              </m:r>
            </m:den>
          </m:f>
          <m:r>
            <w:rPr>
              <w:rFonts w:ascii="Cambria Math" w:hAnsi="Cambria Math" w:cs="Times New Roman"/>
              <w:sz w:val="28"/>
              <w:lang w:val="en-US"/>
            </w:rPr>
            <m:t xml:space="preserve">     ,</m:t>
          </m:r>
        </m:oMath>
      </m:oMathPara>
    </w:p>
    <w:p w14:paraId="4F9CCB4D" w14:textId="77777777" w:rsidR="00B77A0B" w:rsidRPr="001A0474" w:rsidRDefault="00B77A0B" w:rsidP="00B77A0B">
      <w:pPr>
        <w:pStyle w:val="af5"/>
        <w:spacing w:after="0" w:line="360" w:lineRule="auto"/>
        <w:ind w:left="0" w:firstLine="709"/>
        <w:contextualSpacing w:val="0"/>
        <w:jc w:val="center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и по постепенным отказам</w:t>
      </w:r>
      <w:r>
        <w:rPr>
          <w:rFonts w:ascii="Times New Roman" w:hAnsi="Times New Roman" w:cs="Times New Roman"/>
          <w:sz w:val="28"/>
          <w:lang w:val="en-US"/>
        </w:rPr>
        <w:t>:</w:t>
      </w:r>
    </w:p>
    <w:p w14:paraId="4D301F4A" w14:textId="77777777" w:rsidR="00B77A0B" w:rsidRPr="00BE310C" w:rsidRDefault="00363998" w:rsidP="00B77A0B">
      <w:pPr>
        <w:pStyle w:val="af5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lang w:val="en-US"/>
                </w:rPr>
                <m:t>М</m:t>
              </m:r>
            </m:e>
            <m:sub>
              <m:r>
                <w:rPr>
                  <w:rFonts w:ascii="Cambria Math" w:hAnsi="Cambria Math" w:cs="Times New Roman"/>
                  <w:sz w:val="28"/>
                  <w:lang w:val="en-US"/>
                </w:rPr>
                <m:t>j</m:t>
              </m:r>
            </m:sub>
          </m:sSub>
          <m:r>
            <w:rPr>
              <w:rFonts w:ascii="Cambria Math" w:hAnsi="Cambria Math" w:cs="Times New Roman"/>
              <w:sz w:val="28"/>
              <w:lang w:val="en-US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lang w:val="en-US"/>
                </w:rPr>
                <m:t>М</m:t>
              </m:r>
            </m:e>
            <m:sub>
              <m:r>
                <w:rPr>
                  <w:rFonts w:ascii="Cambria Math" w:hAnsi="Cambria Math" w:cs="Times New Roman"/>
                  <w:sz w:val="28"/>
                  <w:lang w:val="en-US"/>
                </w:rPr>
                <m:t>i</m:t>
              </m:r>
            </m:sub>
          </m:sSub>
          <m:r>
            <w:rPr>
              <w:rFonts w:ascii="Cambria Math" w:hAnsi="Cambria Math" w:cs="Times New Roman"/>
              <w:sz w:val="28"/>
              <w:lang w:val="en-US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lang w:val="en-US"/>
                </w:rPr>
                <m:t>10</m:t>
              </m:r>
            </m:e>
            <m:sup>
              <m:r>
                <w:rPr>
                  <w:rFonts w:ascii="Cambria Math" w:hAnsi="Cambria Math" w:cs="Times New Roman"/>
                  <w:sz w:val="28"/>
                  <w:lang w:val="en-US"/>
                </w:rPr>
                <m:t>4</m:t>
              </m:r>
            </m:sup>
          </m:sSup>
          <m:r>
            <w:rPr>
              <w:rFonts w:ascii="Cambria Math" w:hAnsi="Cambria Math" w:cs="Times New Roman"/>
              <w:sz w:val="28"/>
              <w:lang w:val="en-US"/>
            </w:rPr>
            <m:t xml:space="preserve">  </m:t>
          </m:r>
          <m:r>
            <w:rPr>
              <w:rFonts w:ascii="Cambria Math" w:hAnsi="Cambria Math" w:cs="Times New Roman"/>
              <w:sz w:val="28"/>
            </w:rPr>
            <m:t xml:space="preserve">часов,  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σ</m:t>
              </m:r>
            </m:e>
            <m:sub>
              <m:r>
                <w:rPr>
                  <w:rFonts w:ascii="Cambria Math" w:hAnsi="Cambria Math" w:cs="Times New Roman"/>
                  <w:sz w:val="28"/>
                  <w:lang w:val="en-US"/>
                </w:rPr>
                <m:t>j</m:t>
              </m:r>
            </m:sub>
          </m:sSub>
          <m:r>
            <w:rPr>
              <w:rFonts w:ascii="Cambria Math" w:hAnsi="Cambria Math" w:cs="Times New Roman"/>
              <w:sz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σ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i</m:t>
              </m:r>
            </m:sub>
          </m:sSub>
          <m:r>
            <w:rPr>
              <w:rFonts w:ascii="Cambria Math" w:hAnsi="Cambria Math" w:cs="Times New Roman"/>
              <w:sz w:val="28"/>
            </w:rPr>
            <m:t>=1*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10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3</m:t>
              </m:r>
            </m:sup>
          </m:sSup>
          <m:r>
            <w:rPr>
              <w:rFonts w:ascii="Cambria Math" w:hAnsi="Cambria Math" w:cs="Times New Roman"/>
              <w:sz w:val="28"/>
            </w:rPr>
            <m:t xml:space="preserve"> часов</m:t>
          </m:r>
        </m:oMath>
      </m:oMathPara>
    </w:p>
    <w:p w14:paraId="707F228E" w14:textId="54F63B09" w:rsidR="00E55454" w:rsidRPr="00BE310C" w:rsidRDefault="00E55454" w:rsidP="00B77A0B">
      <w:pPr>
        <w:pStyle w:val="af5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Рассчитать вероятность безотказной работы по внезапным и постепенным отказам и построить график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</w:rPr>
              <m:t>бр</m:t>
            </m:r>
          </m:sub>
        </m:sSub>
      </m:oMath>
      <w:r w:rsidRPr="00BE310C">
        <w:rPr>
          <w:rFonts w:ascii="Times New Roman" w:hAnsi="Times New Roman" w:cs="Times New Roman"/>
          <w:sz w:val="28"/>
        </w:rPr>
        <w:t>.</w:t>
      </w:r>
    </w:p>
    <w:p w14:paraId="585DA802" w14:textId="77777777" w:rsidR="00E55454" w:rsidRDefault="00E55454" w:rsidP="00E55454">
      <w:pPr>
        <w:pStyle w:val="af5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Определим отправные точки для расчета:</w:t>
      </w:r>
    </w:p>
    <w:p w14:paraId="1C032979" w14:textId="77777777" w:rsidR="00E55454" w:rsidRDefault="00E55454" w:rsidP="00A07FBA">
      <w:pPr>
        <w:pStyle w:val="af5"/>
        <w:numPr>
          <w:ilvl w:val="0"/>
          <w:numId w:val="5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 внезапным отказам</w:t>
      </w:r>
    </w:p>
    <w:p w14:paraId="405ACB24" w14:textId="77777777" w:rsidR="00E55454" w:rsidRPr="00BE310C" w:rsidRDefault="00363998" w:rsidP="00E55454">
      <w:pPr>
        <w:pStyle w:val="af5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ср</m:t>
              </m:r>
              <m:r>
                <w:rPr>
                  <w:rFonts w:ascii="Cambria Math" w:hAnsi="Cambria Math" w:cs="Times New Roman"/>
                  <w:sz w:val="28"/>
                  <w:lang w:val="en-US"/>
                </w:rPr>
                <m:t>.i</m:t>
              </m:r>
            </m:sub>
          </m:sSub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λ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10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5</m:t>
              </m:r>
            </m:sup>
          </m:sSup>
          <m:r>
            <w:rPr>
              <w:rFonts w:ascii="Cambria Math" w:hAnsi="Cambria Math" w:cs="Times New Roman"/>
              <w:sz w:val="28"/>
            </w:rPr>
            <m:t xml:space="preserve"> часов</m:t>
          </m:r>
        </m:oMath>
      </m:oMathPara>
    </w:p>
    <w:p w14:paraId="76300927" w14:textId="4F9201FC" w:rsidR="00E55454" w:rsidRPr="00BE310C" w:rsidRDefault="00363998" w:rsidP="00E55454">
      <w:pPr>
        <w:pStyle w:val="af5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ср.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lang w:val="en-US"/>
                </w:rPr>
                <m:t>Σ</m:t>
              </m:r>
            </m:sub>
          </m:sSub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Nλ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</w:rPr>
                    <m:t>Σ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10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5</m:t>
                  </m:r>
                </m:sup>
              </m:sSup>
              <m:ctrlPr>
                <w:rPr>
                  <w:rFonts w:ascii="Cambria Math" w:hAnsi="Cambria Math" w:cs="Times New Roman"/>
                  <w:i/>
                  <w:sz w:val="28"/>
                  <w:lang w:val="en-US"/>
                </w:rPr>
              </m:ctrlPr>
            </m:num>
            <m:den>
              <m:r>
                <w:rPr>
                  <w:rFonts w:ascii="Cambria Math" w:hAnsi="Cambria Math" w:cs="Times New Roman"/>
                  <w:sz w:val="28"/>
                  <w:lang w:val="en-US"/>
                </w:rPr>
                <m:t>10</m:t>
              </m:r>
              <m:ctrlPr>
                <w:rPr>
                  <w:rFonts w:ascii="Cambria Math" w:hAnsi="Cambria Math" w:cs="Times New Roman"/>
                  <w:i/>
                  <w:sz w:val="28"/>
                  <w:lang w:val="en-US"/>
                </w:rPr>
              </m:ctrlPr>
            </m:den>
          </m:f>
          <m:r>
            <w:rPr>
              <w:rFonts w:ascii="Cambria Math" w:hAnsi="Cambria Math" w:cs="Times New Roman"/>
              <w:sz w:val="28"/>
              <w:lang w:val="en-US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lang w:val="en-US"/>
                </w:rPr>
                <m:t>10</m:t>
              </m:r>
            </m:e>
            <m:sup>
              <m:r>
                <w:rPr>
                  <w:rFonts w:ascii="Cambria Math" w:hAnsi="Cambria Math" w:cs="Times New Roman"/>
                  <w:sz w:val="28"/>
                  <w:lang w:val="en-US"/>
                </w:rPr>
                <m:t>4</m:t>
              </m:r>
            </m:sup>
          </m:sSup>
          <m:r>
            <w:rPr>
              <w:rFonts w:ascii="Cambria Math" w:hAnsi="Cambria Math" w:cs="Times New Roman"/>
              <w:sz w:val="28"/>
              <w:lang w:val="en-US"/>
            </w:rPr>
            <m:t xml:space="preserve"> </m:t>
          </m:r>
          <m:r>
            <w:rPr>
              <w:rFonts w:ascii="Cambria Math" w:hAnsi="Cambria Math" w:cs="Times New Roman"/>
              <w:sz w:val="28"/>
            </w:rPr>
            <m:t>часов</m:t>
          </m:r>
        </m:oMath>
      </m:oMathPara>
    </w:p>
    <w:p w14:paraId="2BDC1EA5" w14:textId="77777777" w:rsidR="00E55454" w:rsidRPr="00BE310C" w:rsidRDefault="00363998" w:rsidP="00E55454">
      <w:pPr>
        <w:pStyle w:val="af5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бр.в.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Σ</m:t>
              </m:r>
            </m:sub>
          </m:sSub>
          <m:r>
            <w:rPr>
              <w:rFonts w:ascii="Cambria Math" w:hAnsi="Cambria Math" w:cs="Times New Roman"/>
              <w:sz w:val="28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lang w:val="en-US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8"/>
                  <w:lang w:val="en-US"/>
                </w:rPr>
                <m:t>-N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lang w:val="en-US"/>
                    </w:rPr>
                    <m:t>λ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lang w:val="en-US"/>
                </w:rPr>
                <m:t>t</m:t>
              </m:r>
            </m:sup>
          </m:sSup>
          <m:r>
            <w:rPr>
              <w:rFonts w:ascii="Cambria Math" w:hAnsi="Cambria Math" w:cs="Times New Roman"/>
              <w:sz w:val="28"/>
              <w:lang w:val="en-US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lang w:val="en-US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8"/>
                  <w:lang w:val="en-US"/>
                </w:rPr>
                <m:t>-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lang w:val="en-US"/>
                    </w:rPr>
                    <m:t>t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ср.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</w:rPr>
                        <m:t>Σ</m:t>
                      </m:r>
                    </m:sub>
                  </m:sSub>
                </m:den>
              </m:f>
            </m:sup>
          </m:sSup>
        </m:oMath>
      </m:oMathPara>
    </w:p>
    <w:p w14:paraId="369074FC" w14:textId="77777777" w:rsidR="00E55454" w:rsidRPr="00BE310C" w:rsidRDefault="00E55454" w:rsidP="00E55454">
      <w:pPr>
        <w:pStyle w:val="af5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</w:rPr>
            <m:t>t=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ср.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Σ</m:t>
              </m:r>
            </m:sub>
          </m:sSub>
          <m:r>
            <w:rPr>
              <w:rFonts w:ascii="Cambria Math" w:hAnsi="Cambria Math" w:cs="Times New Roman"/>
              <w:sz w:val="28"/>
            </w:rPr>
            <m:t>→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бр.в.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Σ</m:t>
              </m:r>
            </m:sub>
          </m:sSub>
          <m:r>
            <w:rPr>
              <w:rFonts w:ascii="Cambria Math" w:hAnsi="Cambria Math" w:cs="Times New Roman"/>
              <w:sz w:val="28"/>
              <w:lang w:val="en-US"/>
            </w:rPr>
            <m:t>=0,37</m:t>
          </m:r>
        </m:oMath>
      </m:oMathPara>
    </w:p>
    <w:p w14:paraId="5EE4C79A" w14:textId="77777777" w:rsidR="00E55454" w:rsidRDefault="00E55454" w:rsidP="00A07FBA">
      <w:pPr>
        <w:pStyle w:val="af5"/>
        <w:numPr>
          <w:ilvl w:val="0"/>
          <w:numId w:val="5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 постепенным отказам</w:t>
      </w:r>
    </w:p>
    <w:p w14:paraId="09CA59E8" w14:textId="77777777" w:rsidR="00E55454" w:rsidRDefault="00363998" w:rsidP="00E55454">
      <w:pPr>
        <w:pStyle w:val="af5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п.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Σ</m:t>
              </m:r>
            </m:sub>
          </m:sSub>
          <m:r>
            <w:rPr>
              <w:rFonts w:ascii="Cambria Math" w:hAnsi="Cambria Math" w:cs="Times New Roman"/>
              <w:sz w:val="28"/>
            </w:rPr>
            <m:t>=</m:t>
          </m:r>
          <m:nary>
            <m:naryPr>
              <m:chr m:val="∏"/>
              <m:limLoc m:val="undOvr"/>
              <m:ctrlPr>
                <w:rPr>
                  <w:rFonts w:ascii="Cambria Math" w:hAnsi="Cambria Math" w:cs="Times New Roman"/>
                  <w:i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lang w:val="en-US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п.</m:t>
                  </m:r>
                  <m:r>
                    <w:rPr>
                      <w:rFonts w:ascii="Cambria Math" w:hAnsi="Cambria Math" w:cs="Times New Roman"/>
                      <w:sz w:val="28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="Times New Roman"/>
                          <w:i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0,5-Ф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lang w:val="en-US"/>
                            </w:rPr>
                            <m:t>z</m:t>
                          </m: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lang w:val="en-US"/>
                            </w:rPr>
                          </m:ctrlPr>
                        </m:e>
                      </m:d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N</m:t>
                  </m:r>
                </m:sup>
              </m:sSup>
            </m:e>
          </m:nary>
        </m:oMath>
      </m:oMathPara>
    </w:p>
    <w:p w14:paraId="32E7CF88" w14:textId="77777777" w:rsidR="00E55454" w:rsidRDefault="00E55454" w:rsidP="00E55454">
      <w:pPr>
        <w:pStyle w:val="af5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моменты времени</w:t>
      </w:r>
    </w:p>
    <w:p w14:paraId="02115B5E" w14:textId="77777777" w:rsidR="00E55454" w:rsidRDefault="00E55454" w:rsidP="00E55454">
      <w:pPr>
        <w:pStyle w:val="af5"/>
        <w:spacing w:after="0" w:line="360" w:lineRule="auto"/>
        <w:ind w:left="3119" w:firstLine="709"/>
        <w:contextualSpacing w:val="0"/>
        <w:jc w:val="both"/>
        <w:rPr>
          <w:rFonts w:ascii="Times New Roman" w:hAnsi="Times New Roman" w:cs="Times New Roman"/>
          <w:sz w:val="28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8"/>
            </w:rPr>
            <m:t>t=M-3σ →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п.</m:t>
              </m:r>
              <m:r>
                <w:rPr>
                  <w:rFonts w:ascii="Cambria Math" w:hAnsi="Cambria Math" w:cs="Times New Roman"/>
                  <w:sz w:val="28"/>
                  <w:lang w:val="en-US"/>
                </w:rPr>
                <m:t>i</m:t>
              </m:r>
            </m:sub>
          </m:sSub>
          <m:r>
            <w:rPr>
              <w:rFonts w:ascii="Cambria Math" w:hAnsi="Cambria Math" w:cs="Times New Roman"/>
              <w:sz w:val="28"/>
            </w:rPr>
            <m:t>=1</m:t>
          </m:r>
        </m:oMath>
      </m:oMathPara>
    </w:p>
    <w:p w14:paraId="6EEAD925" w14:textId="77777777" w:rsidR="00E55454" w:rsidRDefault="00E55454" w:rsidP="00E55454">
      <w:pPr>
        <w:pStyle w:val="af5"/>
        <w:spacing w:after="0" w:line="360" w:lineRule="auto"/>
        <w:ind w:left="3119" w:firstLine="709"/>
        <w:contextualSpacing w:val="0"/>
        <w:jc w:val="both"/>
        <w:rPr>
          <w:rFonts w:ascii="Times New Roman" w:hAnsi="Times New Roman" w:cs="Times New Roman"/>
          <w:sz w:val="28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8"/>
            </w:rPr>
            <m:t>t=M+3σ →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п.</m:t>
              </m:r>
              <m:r>
                <w:rPr>
                  <w:rFonts w:ascii="Cambria Math" w:hAnsi="Cambria Math" w:cs="Times New Roman"/>
                  <w:sz w:val="28"/>
                  <w:lang w:val="en-US"/>
                </w:rPr>
                <m:t>i</m:t>
              </m:r>
            </m:sub>
          </m:sSub>
          <m:r>
            <w:rPr>
              <w:rFonts w:ascii="Cambria Math" w:hAnsi="Cambria Math" w:cs="Times New Roman"/>
              <w:sz w:val="28"/>
            </w:rPr>
            <m:t>=0</m:t>
          </m:r>
        </m:oMath>
      </m:oMathPara>
    </w:p>
    <w:p w14:paraId="429962E5" w14:textId="77777777" w:rsidR="00E55454" w:rsidRPr="002C45C1" w:rsidRDefault="00E55454" w:rsidP="00E55454">
      <w:pPr>
        <w:pStyle w:val="af5"/>
        <w:spacing w:after="0" w:line="360" w:lineRule="auto"/>
        <w:ind w:left="3119" w:firstLine="709"/>
        <w:contextualSpacing w:val="0"/>
        <w:jc w:val="both"/>
        <w:rPr>
          <w:rFonts w:ascii="Times New Roman" w:hAnsi="Times New Roman" w:cs="Times New Roman"/>
          <w:i/>
          <w:sz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8"/>
            </w:rPr>
            <m:t xml:space="preserve">t=M </m:t>
          </m:r>
          <m:r>
            <w:rPr>
              <w:rFonts w:ascii="Cambria Math" w:hAnsi="Cambria Math" w:cs="Times New Roman"/>
              <w:sz w:val="28"/>
              <w:lang w:val="en-US"/>
            </w:rPr>
            <m:t xml:space="preserve">           </m:t>
          </m:r>
          <m:r>
            <w:rPr>
              <w:rFonts w:ascii="Cambria Math" w:hAnsi="Cambria Math" w:cs="Times New Roman"/>
              <w:sz w:val="28"/>
            </w:rPr>
            <m:t>→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п.</m:t>
              </m:r>
              <m:r>
                <w:rPr>
                  <w:rFonts w:ascii="Cambria Math" w:hAnsi="Cambria Math" w:cs="Times New Roman"/>
                  <w:sz w:val="28"/>
                  <w:lang w:val="en-US"/>
                </w:rPr>
                <m:t>i</m:t>
              </m:r>
            </m:sub>
          </m:sSub>
          <m:r>
            <w:rPr>
              <w:rFonts w:ascii="Cambria Math" w:hAnsi="Cambria Math" w:cs="Times New Roman"/>
              <w:sz w:val="28"/>
            </w:rPr>
            <m:t>=0,5-Ф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0</m:t>
              </m:r>
            </m:e>
          </m:d>
          <m:r>
            <w:rPr>
              <w:rFonts w:ascii="Cambria Math" w:hAnsi="Cambria Math" w:cs="Times New Roman"/>
              <w:sz w:val="28"/>
            </w:rPr>
            <m:t>=0,5</m:t>
          </m:r>
        </m:oMath>
      </m:oMathPara>
    </w:p>
    <w:p w14:paraId="1173BEBD" w14:textId="77777777" w:rsidR="00E55454" w:rsidRDefault="00363998" w:rsidP="00E55454">
      <w:pPr>
        <w:pStyle w:val="af5"/>
        <w:spacing w:after="0" w:line="360" w:lineRule="auto"/>
        <w:ind w:left="4962" w:firstLine="709"/>
        <w:contextualSpacing w:val="0"/>
        <w:jc w:val="both"/>
        <w:rPr>
          <w:rFonts w:ascii="Times New Roman" w:hAnsi="Times New Roman" w:cs="Times New Roman"/>
          <w:sz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п.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lang w:val="en-US"/>
                </w:rPr>
                <m:t>Σ</m:t>
              </m:r>
            </m:sub>
          </m:sSub>
          <m:r>
            <w:rPr>
              <w:rFonts w:ascii="Cambria Math" w:hAnsi="Cambria Math" w:cs="Times New Roman"/>
              <w:sz w:val="28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0,5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10</m:t>
              </m:r>
            </m:sup>
          </m:sSup>
          <m:r>
            <w:rPr>
              <w:rFonts w:ascii="Cambria Math" w:hAnsi="Cambria Math" w:cs="Times New Roman"/>
              <w:sz w:val="28"/>
            </w:rPr>
            <m:t>→0</m:t>
          </m:r>
        </m:oMath>
      </m:oMathPara>
    </w:p>
    <w:p w14:paraId="20692072" w14:textId="77777777" w:rsidR="00E55454" w:rsidRPr="00650A54" w:rsidRDefault="00E55454" w:rsidP="00E55454">
      <w:pPr>
        <w:pStyle w:val="af5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На рисунке 1 представлен общий вид результирующих кривых для вероятностей безотказной работы по внезапным отказам, по постепенным отказам и их произведение.</w:t>
      </w:r>
    </w:p>
    <w:p w14:paraId="7C0E6956" w14:textId="77777777" w:rsidR="00E55454" w:rsidRDefault="00E55454" w:rsidP="00E55454">
      <w:pPr>
        <w:pStyle w:val="af5"/>
        <w:spacing w:after="0" w:line="360" w:lineRule="auto"/>
        <w:ind w:left="0"/>
        <w:contextualSpacing w:val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w:drawing>
          <wp:inline distT="0" distB="0" distL="0" distR="0" wp14:anchorId="31DB31A6" wp14:editId="410C7E9A">
            <wp:extent cx="4334265" cy="2709678"/>
            <wp:effectExtent l="19050" t="0" r="9135" b="0"/>
            <wp:docPr id="8" name="Рисунок 16" descr="Рисунок 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34265" cy="27096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EC03B9" w14:textId="77777777" w:rsidR="00E55454" w:rsidRPr="00EF5DFD" w:rsidRDefault="00E55454" w:rsidP="00E55454">
      <w:pPr>
        <w:pStyle w:val="af5"/>
        <w:spacing w:before="120" w:after="0" w:line="360" w:lineRule="auto"/>
        <w:ind w:left="0" w:firstLine="567"/>
        <w:contextualSpacing w:val="0"/>
        <w:jc w:val="center"/>
        <w:rPr>
          <w:rFonts w:ascii="Times New Roman" w:hAnsi="Times New Roman" w:cs="Times New Roman"/>
          <w:sz w:val="28"/>
        </w:rPr>
      </w:pPr>
      <w:r w:rsidRPr="009100FC">
        <w:rPr>
          <w:rFonts w:ascii="Times New Roman" w:hAnsi="Times New Roman" w:cs="Times New Roman"/>
          <w:b/>
          <w:sz w:val="28"/>
        </w:rPr>
        <w:t>Рис.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9100FC">
        <w:rPr>
          <w:rFonts w:ascii="Times New Roman" w:hAnsi="Times New Roman" w:cs="Times New Roman"/>
          <w:b/>
          <w:sz w:val="28"/>
        </w:rPr>
        <w:t xml:space="preserve">1. </w:t>
      </w:r>
      <w:r w:rsidRPr="009100FC">
        <w:rPr>
          <w:rFonts w:ascii="Times New Roman" w:hAnsi="Times New Roman" w:cs="Times New Roman"/>
          <w:sz w:val="28"/>
        </w:rPr>
        <w:t xml:space="preserve">График вероятности безотказной работы по внезапным отказам (штриховая </w:t>
      </w:r>
      <w:r>
        <w:rPr>
          <w:rFonts w:ascii="Times New Roman" w:hAnsi="Times New Roman" w:cs="Times New Roman"/>
          <w:sz w:val="28"/>
        </w:rPr>
        <w:t>линия</w:t>
      </w:r>
      <w:r w:rsidRPr="009100FC">
        <w:rPr>
          <w:rFonts w:ascii="Times New Roman" w:hAnsi="Times New Roman" w:cs="Times New Roman"/>
          <w:sz w:val="28"/>
        </w:rPr>
        <w:t>), по постепенным отказам (сплошная линия) и суммарный график (штрихпунктирная линия)</w:t>
      </w:r>
    </w:p>
    <w:p w14:paraId="499C7BA0" w14:textId="77777777" w:rsidR="00001A44" w:rsidRDefault="00001A44" w:rsidP="001E7416">
      <w:pPr>
        <w:pStyle w:val="11"/>
        <w:spacing w:before="120" w:after="120" w:line="360" w:lineRule="auto"/>
        <w:ind w:firstLine="0"/>
        <w:jc w:val="center"/>
        <w:rPr>
          <w:b/>
          <w:sz w:val="28"/>
          <w:szCs w:val="28"/>
        </w:rPr>
      </w:pPr>
    </w:p>
    <w:p w14:paraId="2C57B73C" w14:textId="3DDB5297" w:rsidR="00E55454" w:rsidRDefault="00E55454" w:rsidP="001E7416">
      <w:pPr>
        <w:pStyle w:val="11"/>
        <w:spacing w:before="120" w:after="120" w:line="360" w:lineRule="auto"/>
        <w:ind w:firstLine="0"/>
        <w:jc w:val="center"/>
        <w:rPr>
          <w:sz w:val="28"/>
          <w:szCs w:val="28"/>
        </w:rPr>
      </w:pPr>
      <w:r w:rsidRPr="00DF6E0F">
        <w:rPr>
          <w:b/>
          <w:sz w:val="28"/>
          <w:szCs w:val="28"/>
        </w:rPr>
        <w:t>Литература</w:t>
      </w:r>
    </w:p>
    <w:p w14:paraId="4A90B90D" w14:textId="77777777" w:rsidR="00E55454" w:rsidRDefault="00E55454" w:rsidP="00A07FBA">
      <w:pPr>
        <w:pStyle w:val="af5"/>
        <w:numPr>
          <w:ilvl w:val="0"/>
          <w:numId w:val="31"/>
        </w:numPr>
        <w:spacing w:after="0" w:line="36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DF6E0F">
        <w:rPr>
          <w:rFonts w:ascii="Times New Roman" w:hAnsi="Times New Roman" w:cs="Times New Roman"/>
          <w:sz w:val="28"/>
          <w:szCs w:val="28"/>
        </w:rPr>
        <w:t>Хадыкин А.М. Показатели надежности радиоэлектронных средств [Электронный ресурс]: учебное пособие/ Хадыкин А.М., Рубан Н.В.— Электрон. текстовые данные.— Омск: Омский государственный технический университет, 2015.— 80 c.— Режим доступа: http://www.iprbookshop.ru/58095.— ЭБС «IPRbooks», по паролю.</w:t>
      </w:r>
    </w:p>
    <w:p w14:paraId="2D181186" w14:textId="54806616" w:rsidR="00E55454" w:rsidRDefault="00E55454" w:rsidP="00E55454">
      <w:pPr>
        <w:pStyle w:val="af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5CD94B5B" w14:textId="29D7EB12" w:rsidR="00DF6893" w:rsidRDefault="00DF6893" w:rsidP="00E55454">
      <w:pPr>
        <w:pStyle w:val="af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265D5473" w14:textId="657D7EF1" w:rsidR="00DF6893" w:rsidRDefault="00DF6893" w:rsidP="00E55454">
      <w:pPr>
        <w:pStyle w:val="af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1A7BC21D" w14:textId="4C486121" w:rsidR="00DF6893" w:rsidRDefault="00DF6893" w:rsidP="00E55454">
      <w:pPr>
        <w:pStyle w:val="af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0FC2FA5F" w14:textId="460BB7A6" w:rsidR="00B177D1" w:rsidRDefault="00B177D1" w:rsidP="00E55454">
      <w:pPr>
        <w:pStyle w:val="af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4A912A6E" w14:textId="3E15909B" w:rsidR="00B177D1" w:rsidRDefault="00B177D1" w:rsidP="00E55454">
      <w:pPr>
        <w:pStyle w:val="af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5C59718F" w14:textId="6E666053" w:rsidR="00B177D1" w:rsidRDefault="00B177D1" w:rsidP="00E55454">
      <w:pPr>
        <w:pStyle w:val="af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688A4723" w14:textId="1BD7F4A4" w:rsidR="00B177D1" w:rsidRDefault="00B177D1" w:rsidP="00E55454">
      <w:pPr>
        <w:pStyle w:val="af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46D0F2C5" w14:textId="58FE5C70" w:rsidR="00B177D1" w:rsidRDefault="00B177D1" w:rsidP="00E55454">
      <w:pPr>
        <w:pStyle w:val="af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sectPr w:rsidR="00B177D1" w:rsidSect="006160C5">
      <w:footerReference w:type="default" r:id="rId10"/>
      <w:pgSz w:w="11906" w:h="16838" w:code="9"/>
      <w:pgMar w:top="1134" w:right="850" w:bottom="1134" w:left="1701" w:header="709" w:footer="709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9BADA7" w14:textId="77777777" w:rsidR="00363998" w:rsidRDefault="00363998">
      <w:r>
        <w:separator/>
      </w:r>
    </w:p>
  </w:endnote>
  <w:endnote w:type="continuationSeparator" w:id="0">
    <w:p w14:paraId="6605172A" w14:textId="77777777" w:rsidR="00363998" w:rsidRDefault="00363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136029199"/>
      <w:docPartObj>
        <w:docPartGallery w:val="Page Numbers (Bottom of Page)"/>
        <w:docPartUnique/>
      </w:docPartObj>
    </w:sdtPr>
    <w:sdtEndPr/>
    <w:sdtContent>
      <w:p w14:paraId="7D02E6FA" w14:textId="3EBB7337" w:rsidR="00DA2FFD" w:rsidRPr="00165831" w:rsidRDefault="00DA2FFD">
        <w:pPr>
          <w:pStyle w:val="af0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6583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6583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6583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A3440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16583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181D33" w14:textId="77777777" w:rsidR="00363998" w:rsidRDefault="00363998"/>
  </w:footnote>
  <w:footnote w:type="continuationSeparator" w:id="0">
    <w:p w14:paraId="2E1975FB" w14:textId="77777777" w:rsidR="00363998" w:rsidRDefault="0036399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A01EC"/>
    <w:multiLevelType w:val="hybridMultilevel"/>
    <w:tmpl w:val="82C67676"/>
    <w:lvl w:ilvl="0" w:tplc="4AC0FB98">
      <w:start w:val="1"/>
      <w:numFmt w:val="decimal"/>
      <w:suff w:val="space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05D310AA"/>
    <w:multiLevelType w:val="hybridMultilevel"/>
    <w:tmpl w:val="DC589A3C"/>
    <w:lvl w:ilvl="0" w:tplc="FA52A484">
      <w:start w:val="1"/>
      <w:numFmt w:val="decimal"/>
      <w:suff w:val="space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C87F08"/>
    <w:multiLevelType w:val="hybridMultilevel"/>
    <w:tmpl w:val="CB589B40"/>
    <w:lvl w:ilvl="0" w:tplc="4468D996">
      <w:start w:val="1"/>
      <w:numFmt w:val="decimal"/>
      <w:suff w:val="space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4A07E2"/>
    <w:multiLevelType w:val="hybridMultilevel"/>
    <w:tmpl w:val="D29AF2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D970287"/>
    <w:multiLevelType w:val="hybridMultilevel"/>
    <w:tmpl w:val="933E16CA"/>
    <w:lvl w:ilvl="0" w:tplc="B86A6E9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DD13C0"/>
    <w:multiLevelType w:val="hybridMultilevel"/>
    <w:tmpl w:val="BA36402C"/>
    <w:lvl w:ilvl="0" w:tplc="5184BB6C">
      <w:start w:val="1"/>
      <w:numFmt w:val="decimal"/>
      <w:suff w:val="space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">
    <w:nsid w:val="0F19529F"/>
    <w:multiLevelType w:val="hybridMultilevel"/>
    <w:tmpl w:val="CCCC2A4A"/>
    <w:lvl w:ilvl="0" w:tplc="35869F2E">
      <w:start w:val="1"/>
      <w:numFmt w:val="decimal"/>
      <w:suff w:val="space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672045"/>
    <w:multiLevelType w:val="multilevel"/>
    <w:tmpl w:val="E7A8A12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1CF066DE"/>
    <w:multiLevelType w:val="hybridMultilevel"/>
    <w:tmpl w:val="40266236"/>
    <w:lvl w:ilvl="0" w:tplc="6EEE3C06">
      <w:start w:val="1"/>
      <w:numFmt w:val="decimal"/>
      <w:suff w:val="space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42431BE"/>
    <w:multiLevelType w:val="hybridMultilevel"/>
    <w:tmpl w:val="0CFEDE76"/>
    <w:lvl w:ilvl="0" w:tplc="3B9AD886">
      <w:start w:val="1"/>
      <w:numFmt w:val="bullet"/>
      <w:suff w:val="space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7" w:hanging="360"/>
      </w:pPr>
      <w:rPr>
        <w:rFonts w:ascii="Wingdings" w:hAnsi="Wingdings" w:hint="default"/>
      </w:rPr>
    </w:lvl>
  </w:abstractNum>
  <w:abstractNum w:abstractNumId="10">
    <w:nsid w:val="267F1C91"/>
    <w:multiLevelType w:val="hybridMultilevel"/>
    <w:tmpl w:val="59F8D03C"/>
    <w:lvl w:ilvl="0" w:tplc="85F489B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69606B2"/>
    <w:multiLevelType w:val="hybridMultilevel"/>
    <w:tmpl w:val="C936AAD0"/>
    <w:lvl w:ilvl="0" w:tplc="77405E3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681F97"/>
    <w:multiLevelType w:val="hybridMultilevel"/>
    <w:tmpl w:val="50321E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6D412E"/>
    <w:multiLevelType w:val="hybridMultilevel"/>
    <w:tmpl w:val="67720C8A"/>
    <w:lvl w:ilvl="0" w:tplc="8F2C014E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6D49AC"/>
    <w:multiLevelType w:val="hybridMultilevel"/>
    <w:tmpl w:val="1E5C1BCA"/>
    <w:lvl w:ilvl="0" w:tplc="77405E3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17578B9"/>
    <w:multiLevelType w:val="hybridMultilevel"/>
    <w:tmpl w:val="36A4C086"/>
    <w:lvl w:ilvl="0" w:tplc="374A84F6">
      <w:start w:val="1"/>
      <w:numFmt w:val="decimal"/>
      <w:suff w:val="space"/>
      <w:lvlText w:val="%1."/>
      <w:lvlJc w:val="left"/>
      <w:pPr>
        <w:ind w:left="720" w:hanging="363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35C689F"/>
    <w:multiLevelType w:val="multilevel"/>
    <w:tmpl w:val="B0542878"/>
    <w:lvl w:ilvl="0">
      <w:start w:val="4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7">
    <w:nsid w:val="484013CD"/>
    <w:multiLevelType w:val="multilevel"/>
    <w:tmpl w:val="2BCEE0B4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>
    <w:nsid w:val="4C714010"/>
    <w:multiLevelType w:val="hybridMultilevel"/>
    <w:tmpl w:val="2A961576"/>
    <w:lvl w:ilvl="0" w:tplc="6D0E51D8">
      <w:start w:val="1"/>
      <w:numFmt w:val="bullet"/>
      <w:suff w:val="space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9">
    <w:nsid w:val="4CF04F2E"/>
    <w:multiLevelType w:val="hybridMultilevel"/>
    <w:tmpl w:val="D78E19B2"/>
    <w:lvl w:ilvl="0" w:tplc="8EDAC0BE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D190D85"/>
    <w:multiLevelType w:val="hybridMultilevel"/>
    <w:tmpl w:val="E3DE72FC"/>
    <w:lvl w:ilvl="0" w:tplc="F886D570">
      <w:start w:val="1"/>
      <w:numFmt w:val="bullet"/>
      <w:suff w:val="space"/>
      <w:lvlText w:val="-"/>
      <w:lvlJc w:val="left"/>
      <w:pPr>
        <w:ind w:left="71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ED431B"/>
    <w:multiLevelType w:val="multilevel"/>
    <w:tmpl w:val="FD7C3F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>
    <w:nsid w:val="54946B18"/>
    <w:multiLevelType w:val="hybridMultilevel"/>
    <w:tmpl w:val="CB589B40"/>
    <w:lvl w:ilvl="0" w:tplc="4468D996">
      <w:start w:val="1"/>
      <w:numFmt w:val="decimal"/>
      <w:suff w:val="space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E10710"/>
    <w:multiLevelType w:val="hybridMultilevel"/>
    <w:tmpl w:val="EFD4226A"/>
    <w:lvl w:ilvl="0" w:tplc="C5C0CF50">
      <w:start w:val="1"/>
      <w:numFmt w:val="bullet"/>
      <w:suff w:val="space"/>
      <w:lvlText w:val="+"/>
      <w:lvlJc w:val="left"/>
      <w:pPr>
        <w:ind w:left="720" w:hanging="36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5387F92"/>
    <w:multiLevelType w:val="hybridMultilevel"/>
    <w:tmpl w:val="CB589B40"/>
    <w:lvl w:ilvl="0" w:tplc="4468D996">
      <w:start w:val="1"/>
      <w:numFmt w:val="decimal"/>
      <w:suff w:val="space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1038C2"/>
    <w:multiLevelType w:val="multilevel"/>
    <w:tmpl w:val="3354834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6">
    <w:nsid w:val="5FF92B1E"/>
    <w:multiLevelType w:val="hybridMultilevel"/>
    <w:tmpl w:val="AE58E5E6"/>
    <w:lvl w:ilvl="0" w:tplc="77743FCA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CF011A"/>
    <w:multiLevelType w:val="hybridMultilevel"/>
    <w:tmpl w:val="614651AA"/>
    <w:lvl w:ilvl="0" w:tplc="DC36AF4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8">
    <w:nsid w:val="61DB4B06"/>
    <w:multiLevelType w:val="hybridMultilevel"/>
    <w:tmpl w:val="CC6E39BA"/>
    <w:lvl w:ilvl="0" w:tplc="37FABA76">
      <w:start w:val="1"/>
      <w:numFmt w:val="decimal"/>
      <w:suff w:val="space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9">
    <w:nsid w:val="6538747A"/>
    <w:multiLevelType w:val="multilevel"/>
    <w:tmpl w:val="52FE37DA"/>
    <w:lvl w:ilvl="0">
      <w:start w:val="13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0">
    <w:nsid w:val="67C52D17"/>
    <w:multiLevelType w:val="multilevel"/>
    <w:tmpl w:val="196CAAD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1">
    <w:nsid w:val="68834369"/>
    <w:multiLevelType w:val="multilevel"/>
    <w:tmpl w:val="68A2666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2">
    <w:nsid w:val="69BA5D12"/>
    <w:multiLevelType w:val="hybridMultilevel"/>
    <w:tmpl w:val="821E4112"/>
    <w:lvl w:ilvl="0" w:tplc="77405E34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3">
    <w:nsid w:val="6AE0670F"/>
    <w:multiLevelType w:val="multilevel"/>
    <w:tmpl w:val="2A72BAA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4">
    <w:nsid w:val="6B3C2166"/>
    <w:multiLevelType w:val="hybridMultilevel"/>
    <w:tmpl w:val="DC589A3C"/>
    <w:lvl w:ilvl="0" w:tplc="FA52A484">
      <w:start w:val="1"/>
      <w:numFmt w:val="decimal"/>
      <w:suff w:val="space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6B1D5F"/>
    <w:multiLevelType w:val="hybridMultilevel"/>
    <w:tmpl w:val="26B07F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6E25403B"/>
    <w:multiLevelType w:val="hybridMultilevel"/>
    <w:tmpl w:val="22161F82"/>
    <w:lvl w:ilvl="0" w:tplc="6624CE5C">
      <w:start w:val="1"/>
      <w:numFmt w:val="decimal"/>
      <w:suff w:val="space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>
    <w:nsid w:val="6E341F7D"/>
    <w:multiLevelType w:val="hybridMultilevel"/>
    <w:tmpl w:val="4AA4DE4E"/>
    <w:lvl w:ilvl="0" w:tplc="7494B79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FF0E03"/>
    <w:multiLevelType w:val="hybridMultilevel"/>
    <w:tmpl w:val="77C2F2E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9">
    <w:nsid w:val="70412ED6"/>
    <w:multiLevelType w:val="hybridMultilevel"/>
    <w:tmpl w:val="86C6E66A"/>
    <w:lvl w:ilvl="0" w:tplc="B41C1F56">
      <w:start w:val="1"/>
      <w:numFmt w:val="decimal"/>
      <w:suff w:val="space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40">
    <w:nsid w:val="74B62BC3"/>
    <w:multiLevelType w:val="hybridMultilevel"/>
    <w:tmpl w:val="DC589A3C"/>
    <w:lvl w:ilvl="0" w:tplc="FA52A484">
      <w:start w:val="1"/>
      <w:numFmt w:val="decimal"/>
      <w:suff w:val="space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08096F"/>
    <w:multiLevelType w:val="multilevel"/>
    <w:tmpl w:val="B3D0A40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2">
    <w:nsid w:val="76F73EA4"/>
    <w:multiLevelType w:val="hybridMultilevel"/>
    <w:tmpl w:val="B6427226"/>
    <w:lvl w:ilvl="0" w:tplc="85929A52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782A2A44"/>
    <w:multiLevelType w:val="multilevel"/>
    <w:tmpl w:val="5B58B84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4">
    <w:nsid w:val="78FE7607"/>
    <w:multiLevelType w:val="hybridMultilevel"/>
    <w:tmpl w:val="64A0D7D6"/>
    <w:lvl w:ilvl="0" w:tplc="6D0E51D8">
      <w:start w:val="1"/>
      <w:numFmt w:val="bullet"/>
      <w:suff w:val="space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9A92BDD"/>
    <w:multiLevelType w:val="multilevel"/>
    <w:tmpl w:val="A0FEC5F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6">
    <w:nsid w:val="7ABF4252"/>
    <w:multiLevelType w:val="hybridMultilevel"/>
    <w:tmpl w:val="B6427226"/>
    <w:lvl w:ilvl="0" w:tplc="85929A52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7EFB363E"/>
    <w:multiLevelType w:val="multilevel"/>
    <w:tmpl w:val="6C8244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5"/>
  </w:num>
  <w:num w:numId="2">
    <w:abstractNumId w:val="47"/>
    <w:lvlOverride w:ilvl="0">
      <w:lvl w:ilvl="0">
        <w:start w:val="4"/>
        <w:numFmt w:val="decimal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%1.%2.%3."/>
        <w:lvlJc w:val="left"/>
        <w:pPr>
          <w:ind w:left="216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  <w:rPr>
          <w:rFonts w:hint="default"/>
        </w:rPr>
      </w:lvl>
    </w:lvlOverride>
  </w:num>
  <w:num w:numId="3">
    <w:abstractNumId w:val="22"/>
  </w:num>
  <w:num w:numId="4">
    <w:abstractNumId w:val="2"/>
  </w:num>
  <w:num w:numId="5">
    <w:abstractNumId w:val="19"/>
  </w:num>
  <w:num w:numId="6">
    <w:abstractNumId w:val="44"/>
  </w:num>
  <w:num w:numId="7">
    <w:abstractNumId w:val="16"/>
  </w:num>
  <w:num w:numId="8">
    <w:abstractNumId w:val="33"/>
  </w:num>
  <w:num w:numId="9">
    <w:abstractNumId w:val="30"/>
  </w:num>
  <w:num w:numId="10">
    <w:abstractNumId w:val="28"/>
  </w:num>
  <w:num w:numId="11">
    <w:abstractNumId w:val="21"/>
  </w:num>
  <w:num w:numId="12">
    <w:abstractNumId w:val="43"/>
  </w:num>
  <w:num w:numId="13">
    <w:abstractNumId w:val="29"/>
  </w:num>
  <w:num w:numId="14">
    <w:abstractNumId w:val="10"/>
  </w:num>
  <w:num w:numId="15">
    <w:abstractNumId w:val="27"/>
  </w:num>
  <w:num w:numId="16">
    <w:abstractNumId w:val="37"/>
  </w:num>
  <w:num w:numId="17">
    <w:abstractNumId w:val="8"/>
  </w:num>
  <w:num w:numId="18">
    <w:abstractNumId w:val="4"/>
  </w:num>
  <w:num w:numId="19">
    <w:abstractNumId w:val="36"/>
  </w:num>
  <w:num w:numId="20">
    <w:abstractNumId w:val="39"/>
  </w:num>
  <w:num w:numId="21">
    <w:abstractNumId w:val="1"/>
  </w:num>
  <w:num w:numId="22">
    <w:abstractNumId w:val="5"/>
  </w:num>
  <w:num w:numId="23">
    <w:abstractNumId w:val="15"/>
  </w:num>
  <w:num w:numId="24">
    <w:abstractNumId w:val="23"/>
  </w:num>
  <w:num w:numId="25">
    <w:abstractNumId w:val="20"/>
  </w:num>
  <w:num w:numId="26">
    <w:abstractNumId w:val="18"/>
  </w:num>
  <w:num w:numId="27">
    <w:abstractNumId w:val="26"/>
  </w:num>
  <w:num w:numId="28">
    <w:abstractNumId w:val="38"/>
  </w:num>
  <w:num w:numId="29">
    <w:abstractNumId w:val="46"/>
  </w:num>
  <w:num w:numId="30">
    <w:abstractNumId w:val="42"/>
  </w:num>
  <w:num w:numId="31">
    <w:abstractNumId w:val="12"/>
  </w:num>
  <w:num w:numId="32">
    <w:abstractNumId w:val="9"/>
  </w:num>
  <w:num w:numId="33">
    <w:abstractNumId w:val="6"/>
  </w:num>
  <w:num w:numId="34">
    <w:abstractNumId w:val="3"/>
  </w:num>
  <w:num w:numId="35">
    <w:abstractNumId w:val="41"/>
  </w:num>
  <w:num w:numId="36">
    <w:abstractNumId w:val="7"/>
  </w:num>
  <w:num w:numId="37">
    <w:abstractNumId w:val="31"/>
  </w:num>
  <w:num w:numId="38">
    <w:abstractNumId w:val="24"/>
  </w:num>
  <w:num w:numId="39">
    <w:abstractNumId w:val="11"/>
  </w:num>
  <w:num w:numId="40">
    <w:abstractNumId w:val="32"/>
  </w:num>
  <w:num w:numId="41">
    <w:abstractNumId w:val="14"/>
  </w:num>
  <w:num w:numId="42">
    <w:abstractNumId w:val="13"/>
  </w:num>
  <w:num w:numId="43">
    <w:abstractNumId w:val="17"/>
  </w:num>
  <w:num w:numId="44">
    <w:abstractNumId w:val="0"/>
  </w:num>
  <w:num w:numId="45">
    <w:abstractNumId w:val="25"/>
  </w:num>
  <w:num w:numId="46">
    <w:abstractNumId w:val="35"/>
  </w:num>
  <w:num w:numId="47">
    <w:abstractNumId w:val="34"/>
  </w:num>
  <w:num w:numId="48">
    <w:abstractNumId w:val="4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FE6"/>
    <w:rsid w:val="0000172B"/>
    <w:rsid w:val="00001A44"/>
    <w:rsid w:val="000160E9"/>
    <w:rsid w:val="000163CA"/>
    <w:rsid w:val="000353B0"/>
    <w:rsid w:val="00054F81"/>
    <w:rsid w:val="00055927"/>
    <w:rsid w:val="00060893"/>
    <w:rsid w:val="00067343"/>
    <w:rsid w:val="00070387"/>
    <w:rsid w:val="00084F56"/>
    <w:rsid w:val="00090226"/>
    <w:rsid w:val="0009758A"/>
    <w:rsid w:val="000A2A69"/>
    <w:rsid w:val="000A7062"/>
    <w:rsid w:val="000C19CD"/>
    <w:rsid w:val="000C4BAA"/>
    <w:rsid w:val="000E52EA"/>
    <w:rsid w:val="000F5608"/>
    <w:rsid w:val="00101720"/>
    <w:rsid w:val="00116D3A"/>
    <w:rsid w:val="001220ED"/>
    <w:rsid w:val="0012473B"/>
    <w:rsid w:val="001251DD"/>
    <w:rsid w:val="0012586F"/>
    <w:rsid w:val="001313B1"/>
    <w:rsid w:val="00131DCE"/>
    <w:rsid w:val="0015163A"/>
    <w:rsid w:val="001634A4"/>
    <w:rsid w:val="00165831"/>
    <w:rsid w:val="001660B5"/>
    <w:rsid w:val="00177C18"/>
    <w:rsid w:val="00191547"/>
    <w:rsid w:val="001B36B4"/>
    <w:rsid w:val="001B7AAF"/>
    <w:rsid w:val="001D51AF"/>
    <w:rsid w:val="001E7416"/>
    <w:rsid w:val="00203ADC"/>
    <w:rsid w:val="00212FEE"/>
    <w:rsid w:val="00217B18"/>
    <w:rsid w:val="00225738"/>
    <w:rsid w:val="00226CD3"/>
    <w:rsid w:val="00226F0E"/>
    <w:rsid w:val="0023259E"/>
    <w:rsid w:val="00257143"/>
    <w:rsid w:val="002576BD"/>
    <w:rsid w:val="00260648"/>
    <w:rsid w:val="0026292E"/>
    <w:rsid w:val="0026355B"/>
    <w:rsid w:val="00271803"/>
    <w:rsid w:val="0028307B"/>
    <w:rsid w:val="00286B30"/>
    <w:rsid w:val="002947E4"/>
    <w:rsid w:val="002B0286"/>
    <w:rsid w:val="002B6830"/>
    <w:rsid w:val="002C55EF"/>
    <w:rsid w:val="002C6D7C"/>
    <w:rsid w:val="002D26AA"/>
    <w:rsid w:val="002E479C"/>
    <w:rsid w:val="002F60A5"/>
    <w:rsid w:val="00300994"/>
    <w:rsid w:val="00315C88"/>
    <w:rsid w:val="00322678"/>
    <w:rsid w:val="00326594"/>
    <w:rsid w:val="00330597"/>
    <w:rsid w:val="00337B69"/>
    <w:rsid w:val="00363998"/>
    <w:rsid w:val="00371D68"/>
    <w:rsid w:val="003A0F6A"/>
    <w:rsid w:val="003A226D"/>
    <w:rsid w:val="003A625A"/>
    <w:rsid w:val="003D701A"/>
    <w:rsid w:val="003E458B"/>
    <w:rsid w:val="003E506D"/>
    <w:rsid w:val="003E6904"/>
    <w:rsid w:val="003F0D63"/>
    <w:rsid w:val="003F42DD"/>
    <w:rsid w:val="003F524C"/>
    <w:rsid w:val="00400285"/>
    <w:rsid w:val="0040373F"/>
    <w:rsid w:val="00410C87"/>
    <w:rsid w:val="00414596"/>
    <w:rsid w:val="00423A83"/>
    <w:rsid w:val="00425182"/>
    <w:rsid w:val="0042652A"/>
    <w:rsid w:val="004532BF"/>
    <w:rsid w:val="00473F97"/>
    <w:rsid w:val="004A137A"/>
    <w:rsid w:val="004A3440"/>
    <w:rsid w:val="004A57CF"/>
    <w:rsid w:val="004B241A"/>
    <w:rsid w:val="004B4B9D"/>
    <w:rsid w:val="004C0829"/>
    <w:rsid w:val="004C44D7"/>
    <w:rsid w:val="004D4549"/>
    <w:rsid w:val="004E096C"/>
    <w:rsid w:val="004F6463"/>
    <w:rsid w:val="0051694D"/>
    <w:rsid w:val="00523810"/>
    <w:rsid w:val="00544D61"/>
    <w:rsid w:val="00546B80"/>
    <w:rsid w:val="00551631"/>
    <w:rsid w:val="0056069C"/>
    <w:rsid w:val="00564D5B"/>
    <w:rsid w:val="00570A0E"/>
    <w:rsid w:val="00576AFF"/>
    <w:rsid w:val="00582052"/>
    <w:rsid w:val="005845DD"/>
    <w:rsid w:val="0058542E"/>
    <w:rsid w:val="00585478"/>
    <w:rsid w:val="005A6040"/>
    <w:rsid w:val="005A685C"/>
    <w:rsid w:val="005B3099"/>
    <w:rsid w:val="005B35B2"/>
    <w:rsid w:val="005C60D3"/>
    <w:rsid w:val="005E4C84"/>
    <w:rsid w:val="005F19DD"/>
    <w:rsid w:val="005F532B"/>
    <w:rsid w:val="006129E3"/>
    <w:rsid w:val="006160C5"/>
    <w:rsid w:val="00617143"/>
    <w:rsid w:val="00622A88"/>
    <w:rsid w:val="00625BC4"/>
    <w:rsid w:val="006337E4"/>
    <w:rsid w:val="00650A54"/>
    <w:rsid w:val="0065336B"/>
    <w:rsid w:val="00660FE6"/>
    <w:rsid w:val="006667A4"/>
    <w:rsid w:val="00674C3C"/>
    <w:rsid w:val="0067677A"/>
    <w:rsid w:val="00691C07"/>
    <w:rsid w:val="006A5500"/>
    <w:rsid w:val="006B60AA"/>
    <w:rsid w:val="006C567B"/>
    <w:rsid w:val="006D1B45"/>
    <w:rsid w:val="006E6973"/>
    <w:rsid w:val="006F48F3"/>
    <w:rsid w:val="00707864"/>
    <w:rsid w:val="0071137F"/>
    <w:rsid w:val="00717A5D"/>
    <w:rsid w:val="007260EF"/>
    <w:rsid w:val="00736519"/>
    <w:rsid w:val="007402B0"/>
    <w:rsid w:val="00746511"/>
    <w:rsid w:val="007478A9"/>
    <w:rsid w:val="00765D2C"/>
    <w:rsid w:val="00781C0F"/>
    <w:rsid w:val="0078238B"/>
    <w:rsid w:val="00792F4F"/>
    <w:rsid w:val="007B499C"/>
    <w:rsid w:val="007B75F6"/>
    <w:rsid w:val="007C42D1"/>
    <w:rsid w:val="007C44E8"/>
    <w:rsid w:val="007C6109"/>
    <w:rsid w:val="007C717C"/>
    <w:rsid w:val="007E767F"/>
    <w:rsid w:val="007F688D"/>
    <w:rsid w:val="007F76C2"/>
    <w:rsid w:val="00820DC0"/>
    <w:rsid w:val="0082120F"/>
    <w:rsid w:val="008213C8"/>
    <w:rsid w:val="0082231A"/>
    <w:rsid w:val="008229C4"/>
    <w:rsid w:val="00823EA8"/>
    <w:rsid w:val="00825ECE"/>
    <w:rsid w:val="00842AC7"/>
    <w:rsid w:val="008461A7"/>
    <w:rsid w:val="00861CB3"/>
    <w:rsid w:val="008643EC"/>
    <w:rsid w:val="00877F89"/>
    <w:rsid w:val="00880BA0"/>
    <w:rsid w:val="00887D87"/>
    <w:rsid w:val="008A139E"/>
    <w:rsid w:val="008A30E6"/>
    <w:rsid w:val="008B103A"/>
    <w:rsid w:val="008C1224"/>
    <w:rsid w:val="008C4B93"/>
    <w:rsid w:val="008E159B"/>
    <w:rsid w:val="0090145E"/>
    <w:rsid w:val="00907F90"/>
    <w:rsid w:val="00907FF1"/>
    <w:rsid w:val="009100FC"/>
    <w:rsid w:val="00917778"/>
    <w:rsid w:val="0092080C"/>
    <w:rsid w:val="009338AC"/>
    <w:rsid w:val="00936951"/>
    <w:rsid w:val="00941C52"/>
    <w:rsid w:val="009452DC"/>
    <w:rsid w:val="00950C7D"/>
    <w:rsid w:val="009527B4"/>
    <w:rsid w:val="009559C5"/>
    <w:rsid w:val="00967A15"/>
    <w:rsid w:val="00985D4E"/>
    <w:rsid w:val="0099126F"/>
    <w:rsid w:val="009B0548"/>
    <w:rsid w:val="009C7552"/>
    <w:rsid w:val="009D57E9"/>
    <w:rsid w:val="009E1564"/>
    <w:rsid w:val="009E74CC"/>
    <w:rsid w:val="00A07FBA"/>
    <w:rsid w:val="00A10402"/>
    <w:rsid w:val="00A13418"/>
    <w:rsid w:val="00A136AF"/>
    <w:rsid w:val="00A159D8"/>
    <w:rsid w:val="00A279FA"/>
    <w:rsid w:val="00A511B6"/>
    <w:rsid w:val="00A56B17"/>
    <w:rsid w:val="00A63A53"/>
    <w:rsid w:val="00A63CE9"/>
    <w:rsid w:val="00A67EC1"/>
    <w:rsid w:val="00A744CC"/>
    <w:rsid w:val="00A8026F"/>
    <w:rsid w:val="00A829BA"/>
    <w:rsid w:val="00A86DBD"/>
    <w:rsid w:val="00AB4C0A"/>
    <w:rsid w:val="00AB7324"/>
    <w:rsid w:val="00AD5958"/>
    <w:rsid w:val="00AE2964"/>
    <w:rsid w:val="00B00B59"/>
    <w:rsid w:val="00B06958"/>
    <w:rsid w:val="00B11B17"/>
    <w:rsid w:val="00B14F38"/>
    <w:rsid w:val="00B177D1"/>
    <w:rsid w:val="00B228D9"/>
    <w:rsid w:val="00B25036"/>
    <w:rsid w:val="00B358FB"/>
    <w:rsid w:val="00B46F8B"/>
    <w:rsid w:val="00B479A3"/>
    <w:rsid w:val="00B77A0B"/>
    <w:rsid w:val="00B816F3"/>
    <w:rsid w:val="00B84C7E"/>
    <w:rsid w:val="00B857BB"/>
    <w:rsid w:val="00BE0A18"/>
    <w:rsid w:val="00BF6317"/>
    <w:rsid w:val="00BF6652"/>
    <w:rsid w:val="00BF7A9A"/>
    <w:rsid w:val="00C117C9"/>
    <w:rsid w:val="00C169A0"/>
    <w:rsid w:val="00C1769F"/>
    <w:rsid w:val="00C36DFC"/>
    <w:rsid w:val="00C37F79"/>
    <w:rsid w:val="00C44E38"/>
    <w:rsid w:val="00C459EF"/>
    <w:rsid w:val="00C51EF7"/>
    <w:rsid w:val="00C53CDF"/>
    <w:rsid w:val="00C56D46"/>
    <w:rsid w:val="00C653CE"/>
    <w:rsid w:val="00C80CB7"/>
    <w:rsid w:val="00C856C9"/>
    <w:rsid w:val="00C878DE"/>
    <w:rsid w:val="00C93378"/>
    <w:rsid w:val="00CA0353"/>
    <w:rsid w:val="00CA1FBE"/>
    <w:rsid w:val="00CC43CF"/>
    <w:rsid w:val="00CC7F92"/>
    <w:rsid w:val="00CE12AE"/>
    <w:rsid w:val="00CF2200"/>
    <w:rsid w:val="00CF50F7"/>
    <w:rsid w:val="00CF5A3E"/>
    <w:rsid w:val="00D036A0"/>
    <w:rsid w:val="00D07633"/>
    <w:rsid w:val="00D13896"/>
    <w:rsid w:val="00D150BD"/>
    <w:rsid w:val="00D16351"/>
    <w:rsid w:val="00D21D42"/>
    <w:rsid w:val="00D52364"/>
    <w:rsid w:val="00D61020"/>
    <w:rsid w:val="00D716F7"/>
    <w:rsid w:val="00D77ABE"/>
    <w:rsid w:val="00D900AD"/>
    <w:rsid w:val="00D90473"/>
    <w:rsid w:val="00DA193F"/>
    <w:rsid w:val="00DA2FFD"/>
    <w:rsid w:val="00DB23FF"/>
    <w:rsid w:val="00DC1882"/>
    <w:rsid w:val="00DC33C6"/>
    <w:rsid w:val="00DC4D9F"/>
    <w:rsid w:val="00DD5062"/>
    <w:rsid w:val="00DD5747"/>
    <w:rsid w:val="00DE32A3"/>
    <w:rsid w:val="00DE45AE"/>
    <w:rsid w:val="00DE78CF"/>
    <w:rsid w:val="00DF4964"/>
    <w:rsid w:val="00DF6893"/>
    <w:rsid w:val="00DF6E0F"/>
    <w:rsid w:val="00DF7461"/>
    <w:rsid w:val="00E14673"/>
    <w:rsid w:val="00E24B39"/>
    <w:rsid w:val="00E339A4"/>
    <w:rsid w:val="00E354D8"/>
    <w:rsid w:val="00E37F3C"/>
    <w:rsid w:val="00E460C8"/>
    <w:rsid w:val="00E47355"/>
    <w:rsid w:val="00E537CE"/>
    <w:rsid w:val="00E55454"/>
    <w:rsid w:val="00E556AE"/>
    <w:rsid w:val="00E6388B"/>
    <w:rsid w:val="00E74158"/>
    <w:rsid w:val="00E772AB"/>
    <w:rsid w:val="00E90CDC"/>
    <w:rsid w:val="00E97C27"/>
    <w:rsid w:val="00EB7361"/>
    <w:rsid w:val="00EB76EF"/>
    <w:rsid w:val="00EE0F32"/>
    <w:rsid w:val="00EE45B2"/>
    <w:rsid w:val="00EF5DFD"/>
    <w:rsid w:val="00EF7DA6"/>
    <w:rsid w:val="00F05840"/>
    <w:rsid w:val="00F14491"/>
    <w:rsid w:val="00F14FE8"/>
    <w:rsid w:val="00F33179"/>
    <w:rsid w:val="00F45DBF"/>
    <w:rsid w:val="00F47ADB"/>
    <w:rsid w:val="00F512A2"/>
    <w:rsid w:val="00F52323"/>
    <w:rsid w:val="00F55B60"/>
    <w:rsid w:val="00F62972"/>
    <w:rsid w:val="00F64167"/>
    <w:rsid w:val="00F73792"/>
    <w:rsid w:val="00F76898"/>
    <w:rsid w:val="00F97290"/>
    <w:rsid w:val="00FB6F1E"/>
    <w:rsid w:val="00FD1EFF"/>
    <w:rsid w:val="00FE1E63"/>
    <w:rsid w:val="00FF2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61DB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2C"/>
    <w:rPr>
      <w:color w:val="000000"/>
    </w:rPr>
  </w:style>
  <w:style w:type="paragraph" w:styleId="1">
    <w:name w:val="heading 1"/>
    <w:basedOn w:val="a"/>
    <w:link w:val="10"/>
    <w:uiPriority w:val="9"/>
    <w:qFormat/>
    <w:rsid w:val="00DF7461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5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634A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4">
    <w:name w:val="Основной текст (4)_"/>
    <w:basedOn w:val="a0"/>
    <w:link w:val="40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1">
    <w:name w:val="Основной текст (5)_"/>
    <w:basedOn w:val="a0"/>
    <w:link w:val="52"/>
    <w:rPr>
      <w:rFonts w:ascii="Arial" w:eastAsia="Arial" w:hAnsi="Arial" w:cs="Arial"/>
      <w:b w:val="0"/>
      <w:bCs w:val="0"/>
      <w:i w:val="0"/>
      <w:iCs w:val="0"/>
      <w:smallCaps w:val="0"/>
      <w:strike w:val="0"/>
      <w:sz w:val="12"/>
      <w:szCs w:val="12"/>
      <w:u w:val="none"/>
      <w:lang w:val="en-US" w:eastAsia="en-US" w:bidi="en-US"/>
    </w:rPr>
  </w:style>
  <w:style w:type="character" w:customStyle="1" w:styleId="6">
    <w:name w:val="Основной текст (6)_"/>
    <w:basedOn w:val="a0"/>
    <w:link w:val="6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">
    <w:name w:val="Заголовок №1_"/>
    <w:basedOn w:val="a0"/>
    <w:link w:val="13"/>
    <w:rPr>
      <w:rFonts w:ascii="Arial" w:eastAsia="Arial" w:hAnsi="Arial" w:cs="Arial"/>
      <w:b w:val="0"/>
      <w:bCs w:val="0"/>
      <w:i w:val="0"/>
      <w:iCs w:val="0"/>
      <w:smallCaps w:val="0"/>
      <w:strike w:val="0"/>
      <w:sz w:val="58"/>
      <w:szCs w:val="58"/>
      <w:u w:val="none"/>
      <w:lang w:val="en-US" w:eastAsia="en-US" w:bidi="en-US"/>
    </w:rPr>
  </w:style>
  <w:style w:type="character" w:customStyle="1" w:styleId="aa">
    <w:name w:val="Оглавлени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5">
    <w:name w:val="Основной текст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11">
    <w:name w:val="Основной текст1"/>
    <w:basedOn w:val="a"/>
    <w:link w:val="a3"/>
    <w:pPr>
      <w:spacing w:line="264" w:lineRule="auto"/>
      <w:ind w:firstLine="32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Основной текст (4)"/>
    <w:basedOn w:val="a"/>
    <w:link w:val="4"/>
    <w:pPr>
      <w:spacing w:after="160"/>
      <w:ind w:left="3780"/>
    </w:pPr>
    <w:rPr>
      <w:rFonts w:ascii="Arial" w:eastAsia="Arial" w:hAnsi="Arial" w:cs="Arial"/>
      <w:sz w:val="8"/>
      <w:szCs w:val="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картинке"/>
    <w:basedOn w:val="a"/>
    <w:link w:val="a4"/>
    <w:pPr>
      <w:spacing w:line="254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30">
    <w:name w:val="Основной текст (3)"/>
    <w:basedOn w:val="a"/>
    <w:link w:val="3"/>
    <w:rPr>
      <w:rFonts w:ascii="Times New Roman" w:eastAsia="Times New Roman" w:hAnsi="Times New Roman" w:cs="Times New Roman"/>
      <w:sz w:val="26"/>
      <w:szCs w:val="26"/>
    </w:rPr>
  </w:style>
  <w:style w:type="paragraph" w:customStyle="1" w:styleId="52">
    <w:name w:val="Основной текст (5)"/>
    <w:basedOn w:val="a"/>
    <w:link w:val="51"/>
    <w:pPr>
      <w:jc w:val="right"/>
    </w:pPr>
    <w:rPr>
      <w:rFonts w:ascii="Arial" w:eastAsia="Arial" w:hAnsi="Arial" w:cs="Arial"/>
      <w:sz w:val="12"/>
      <w:szCs w:val="12"/>
      <w:lang w:val="en-US" w:eastAsia="en-US" w:bidi="en-US"/>
    </w:rPr>
  </w:style>
  <w:style w:type="paragraph" w:customStyle="1" w:styleId="60">
    <w:name w:val="Основной текст (6)"/>
    <w:basedOn w:val="a"/>
    <w:link w:val="6"/>
    <w:rPr>
      <w:rFonts w:ascii="Arial" w:eastAsia="Arial" w:hAnsi="Arial" w:cs="Arial"/>
      <w:sz w:val="20"/>
      <w:szCs w:val="20"/>
    </w:rPr>
  </w:style>
  <w:style w:type="paragraph" w:customStyle="1" w:styleId="a7">
    <w:name w:val="Подпись к таблице"/>
    <w:basedOn w:val="a"/>
    <w:link w:val="a6"/>
    <w:rPr>
      <w:rFonts w:ascii="Times New Roman" w:eastAsia="Times New Roman" w:hAnsi="Times New Roman" w:cs="Times New Roman"/>
      <w:sz w:val="19"/>
      <w:szCs w:val="19"/>
    </w:rPr>
  </w:style>
  <w:style w:type="paragraph" w:customStyle="1" w:styleId="a9">
    <w:name w:val="Другое"/>
    <w:basedOn w:val="a"/>
    <w:link w:val="a8"/>
    <w:pPr>
      <w:spacing w:line="264" w:lineRule="auto"/>
      <w:ind w:firstLine="32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4">
    <w:name w:val="Заголовок №2"/>
    <w:basedOn w:val="a"/>
    <w:link w:val="23"/>
    <w:pPr>
      <w:spacing w:after="80" w:line="233" w:lineRule="auto"/>
      <w:ind w:left="1420"/>
      <w:outlineLvl w:val="1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32">
    <w:name w:val="Заголовок №3"/>
    <w:basedOn w:val="a"/>
    <w:link w:val="31"/>
    <w:pPr>
      <w:spacing w:after="30" w:line="197" w:lineRule="auto"/>
      <w:ind w:left="2040" w:firstLine="480"/>
      <w:outlineLvl w:val="2"/>
    </w:pPr>
    <w:rPr>
      <w:rFonts w:ascii="Times New Roman" w:eastAsia="Times New Roman" w:hAnsi="Times New Roman" w:cs="Times New Roman"/>
    </w:rPr>
  </w:style>
  <w:style w:type="paragraph" w:customStyle="1" w:styleId="13">
    <w:name w:val="Заголовок №1"/>
    <w:basedOn w:val="a"/>
    <w:link w:val="12"/>
    <w:pPr>
      <w:spacing w:after="60" w:line="187" w:lineRule="auto"/>
      <w:jc w:val="center"/>
      <w:outlineLvl w:val="0"/>
    </w:pPr>
    <w:rPr>
      <w:rFonts w:ascii="Arial" w:eastAsia="Arial" w:hAnsi="Arial" w:cs="Arial"/>
      <w:sz w:val="58"/>
      <w:szCs w:val="58"/>
      <w:lang w:val="en-US" w:eastAsia="en-US" w:bidi="en-US"/>
    </w:rPr>
  </w:style>
  <w:style w:type="paragraph" w:customStyle="1" w:styleId="ab">
    <w:name w:val="Оглавление"/>
    <w:basedOn w:val="a"/>
    <w:link w:val="aa"/>
    <w:pPr>
      <w:spacing w:line="305" w:lineRule="auto"/>
      <w:ind w:left="1000" w:hanging="8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6">
    <w:name w:val="Основной текст (2)"/>
    <w:basedOn w:val="a"/>
    <w:link w:val="25"/>
    <w:pPr>
      <w:spacing w:after="200" w:line="307" w:lineRule="auto"/>
      <w:ind w:firstLine="360"/>
    </w:pPr>
    <w:rPr>
      <w:rFonts w:ascii="Times New Roman" w:eastAsia="Times New Roman" w:hAnsi="Times New Roman" w:cs="Times New Roman"/>
      <w:sz w:val="18"/>
      <w:szCs w:val="18"/>
    </w:rPr>
  </w:style>
  <w:style w:type="character" w:styleId="ac">
    <w:name w:val="Placeholder Text"/>
    <w:basedOn w:val="a0"/>
    <w:uiPriority w:val="99"/>
    <w:semiHidden/>
    <w:rsid w:val="00A13418"/>
    <w:rPr>
      <w:color w:val="808080"/>
    </w:rPr>
  </w:style>
  <w:style w:type="table" w:styleId="ad">
    <w:name w:val="Table Grid"/>
    <w:basedOn w:val="a1"/>
    <w:uiPriority w:val="39"/>
    <w:rsid w:val="00DC18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6129E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6129E3"/>
    <w:rPr>
      <w:color w:val="000000"/>
    </w:rPr>
  </w:style>
  <w:style w:type="paragraph" w:styleId="af0">
    <w:name w:val="footer"/>
    <w:basedOn w:val="a"/>
    <w:link w:val="af1"/>
    <w:uiPriority w:val="99"/>
    <w:unhideWhenUsed/>
    <w:rsid w:val="006129E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129E3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51694D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51694D"/>
    <w:rPr>
      <w:rFonts w:ascii="Segoe UI" w:hAnsi="Segoe UI" w:cs="Segoe UI"/>
      <w:color w:val="000000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7461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paragraph" w:styleId="af4">
    <w:name w:val="Normal (Web)"/>
    <w:basedOn w:val="a"/>
    <w:uiPriority w:val="99"/>
    <w:semiHidden/>
    <w:unhideWhenUsed/>
    <w:rsid w:val="00DF746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5">
    <w:name w:val="List Paragraph"/>
    <w:basedOn w:val="a"/>
    <w:uiPriority w:val="34"/>
    <w:qFormat/>
    <w:rsid w:val="00EF5DFD"/>
    <w:pPr>
      <w:widowControl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character" w:styleId="af6">
    <w:name w:val="Hyperlink"/>
    <w:basedOn w:val="a0"/>
    <w:uiPriority w:val="99"/>
    <w:unhideWhenUsed/>
    <w:rsid w:val="007478A9"/>
    <w:rPr>
      <w:color w:val="0000FF"/>
      <w:u w:val="single"/>
    </w:rPr>
  </w:style>
  <w:style w:type="character" w:customStyle="1" w:styleId="50">
    <w:name w:val="Заголовок 5 Знак"/>
    <w:basedOn w:val="a0"/>
    <w:link w:val="5"/>
    <w:uiPriority w:val="9"/>
    <w:semiHidden/>
    <w:rsid w:val="001634A4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af7">
    <w:name w:val="TOC Heading"/>
    <w:basedOn w:val="1"/>
    <w:next w:val="a"/>
    <w:uiPriority w:val="39"/>
    <w:unhideWhenUsed/>
    <w:qFormat/>
    <w:rsid w:val="006160C5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6160C5"/>
    <w:pPr>
      <w:spacing w:after="100"/>
      <w:ind w:left="480"/>
    </w:pPr>
  </w:style>
  <w:style w:type="paragraph" w:styleId="14">
    <w:name w:val="toc 1"/>
    <w:basedOn w:val="a"/>
    <w:next w:val="a"/>
    <w:autoRedefine/>
    <w:uiPriority w:val="39"/>
    <w:unhideWhenUsed/>
    <w:rsid w:val="00650A54"/>
    <w:pPr>
      <w:spacing w:after="100"/>
    </w:pPr>
  </w:style>
  <w:style w:type="character" w:customStyle="1" w:styleId="UnresolvedMention">
    <w:name w:val="Unresolved Mention"/>
    <w:basedOn w:val="a0"/>
    <w:uiPriority w:val="99"/>
    <w:semiHidden/>
    <w:unhideWhenUsed/>
    <w:rsid w:val="00A159D8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semiHidden/>
    <w:rsid w:val="00A159D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f8">
    <w:name w:val="caption"/>
    <w:basedOn w:val="a"/>
    <w:next w:val="a"/>
    <w:uiPriority w:val="35"/>
    <w:unhideWhenUsed/>
    <w:qFormat/>
    <w:rsid w:val="0000172B"/>
    <w:pPr>
      <w:widowControl/>
      <w:spacing w:after="200"/>
    </w:pPr>
    <w:rPr>
      <w:rFonts w:asciiTheme="minorHAnsi" w:eastAsiaTheme="minorHAnsi" w:hAnsiTheme="minorHAnsi" w:cstheme="minorBidi"/>
      <w:b/>
      <w:bCs/>
      <w:color w:val="4472C4" w:themeColor="accent1"/>
      <w:sz w:val="18"/>
      <w:szCs w:val="18"/>
      <w:lang w:eastAsia="en-US" w:bidi="ar-SA"/>
    </w:rPr>
  </w:style>
  <w:style w:type="paragraph" w:customStyle="1" w:styleId="Default">
    <w:name w:val="Default"/>
    <w:rsid w:val="0000172B"/>
    <w:pPr>
      <w:widowControl/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eastAsia="en-US" w:bidi="ar-SA"/>
    </w:rPr>
  </w:style>
  <w:style w:type="character" w:customStyle="1" w:styleId="fontstyle01">
    <w:name w:val="fontstyle01"/>
    <w:basedOn w:val="a0"/>
    <w:rsid w:val="0000172B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00172B"/>
    <w:rPr>
      <w:rFonts w:ascii="Calibri" w:hAnsi="Calibri" w:cs="Calibri" w:hint="default"/>
      <w:b w:val="0"/>
      <w:bCs w:val="0"/>
      <w:i/>
      <w:iCs/>
      <w:color w:val="000000"/>
      <w:sz w:val="24"/>
      <w:szCs w:val="24"/>
    </w:rPr>
  </w:style>
  <w:style w:type="character" w:customStyle="1" w:styleId="fontstyle31">
    <w:name w:val="fontstyle31"/>
    <w:basedOn w:val="a0"/>
    <w:rsid w:val="0000172B"/>
    <w:rPr>
      <w:rFonts w:ascii="Arial" w:hAnsi="Arial" w:cs="Arial" w:hint="default"/>
      <w:b/>
      <w:bCs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a0"/>
    <w:rsid w:val="0000172B"/>
    <w:rPr>
      <w:rFonts w:ascii="Calibri" w:hAnsi="Calibri" w:cs="Calibri" w:hint="default"/>
      <w:b/>
      <w:bCs/>
      <w:i w:val="0"/>
      <w:iCs w:val="0"/>
      <w:color w:val="000000"/>
      <w:sz w:val="24"/>
      <w:szCs w:val="24"/>
    </w:rPr>
  </w:style>
  <w:style w:type="table" w:customStyle="1" w:styleId="GridTable6Colorful">
    <w:name w:val="Grid Table 6 Colorful"/>
    <w:basedOn w:val="a1"/>
    <w:uiPriority w:val="51"/>
    <w:rsid w:val="0000172B"/>
    <w:pPr>
      <w:widowControl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 w:bidi="ar-SA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2C"/>
    <w:rPr>
      <w:color w:val="000000"/>
    </w:rPr>
  </w:style>
  <w:style w:type="paragraph" w:styleId="1">
    <w:name w:val="heading 1"/>
    <w:basedOn w:val="a"/>
    <w:link w:val="10"/>
    <w:uiPriority w:val="9"/>
    <w:qFormat/>
    <w:rsid w:val="00DF7461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5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634A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4">
    <w:name w:val="Основной текст (4)_"/>
    <w:basedOn w:val="a0"/>
    <w:link w:val="40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1">
    <w:name w:val="Основной текст (5)_"/>
    <w:basedOn w:val="a0"/>
    <w:link w:val="52"/>
    <w:rPr>
      <w:rFonts w:ascii="Arial" w:eastAsia="Arial" w:hAnsi="Arial" w:cs="Arial"/>
      <w:b w:val="0"/>
      <w:bCs w:val="0"/>
      <w:i w:val="0"/>
      <w:iCs w:val="0"/>
      <w:smallCaps w:val="0"/>
      <w:strike w:val="0"/>
      <w:sz w:val="12"/>
      <w:szCs w:val="12"/>
      <w:u w:val="none"/>
      <w:lang w:val="en-US" w:eastAsia="en-US" w:bidi="en-US"/>
    </w:rPr>
  </w:style>
  <w:style w:type="character" w:customStyle="1" w:styleId="6">
    <w:name w:val="Основной текст (6)_"/>
    <w:basedOn w:val="a0"/>
    <w:link w:val="6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">
    <w:name w:val="Заголовок №1_"/>
    <w:basedOn w:val="a0"/>
    <w:link w:val="13"/>
    <w:rPr>
      <w:rFonts w:ascii="Arial" w:eastAsia="Arial" w:hAnsi="Arial" w:cs="Arial"/>
      <w:b w:val="0"/>
      <w:bCs w:val="0"/>
      <w:i w:val="0"/>
      <w:iCs w:val="0"/>
      <w:smallCaps w:val="0"/>
      <w:strike w:val="0"/>
      <w:sz w:val="58"/>
      <w:szCs w:val="58"/>
      <w:u w:val="none"/>
      <w:lang w:val="en-US" w:eastAsia="en-US" w:bidi="en-US"/>
    </w:rPr>
  </w:style>
  <w:style w:type="character" w:customStyle="1" w:styleId="aa">
    <w:name w:val="Оглавлени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5">
    <w:name w:val="Основной текст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11">
    <w:name w:val="Основной текст1"/>
    <w:basedOn w:val="a"/>
    <w:link w:val="a3"/>
    <w:pPr>
      <w:spacing w:line="264" w:lineRule="auto"/>
      <w:ind w:firstLine="32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Основной текст (4)"/>
    <w:basedOn w:val="a"/>
    <w:link w:val="4"/>
    <w:pPr>
      <w:spacing w:after="160"/>
      <w:ind w:left="3780"/>
    </w:pPr>
    <w:rPr>
      <w:rFonts w:ascii="Arial" w:eastAsia="Arial" w:hAnsi="Arial" w:cs="Arial"/>
      <w:sz w:val="8"/>
      <w:szCs w:val="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картинке"/>
    <w:basedOn w:val="a"/>
    <w:link w:val="a4"/>
    <w:pPr>
      <w:spacing w:line="254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30">
    <w:name w:val="Основной текст (3)"/>
    <w:basedOn w:val="a"/>
    <w:link w:val="3"/>
    <w:rPr>
      <w:rFonts w:ascii="Times New Roman" w:eastAsia="Times New Roman" w:hAnsi="Times New Roman" w:cs="Times New Roman"/>
      <w:sz w:val="26"/>
      <w:szCs w:val="26"/>
    </w:rPr>
  </w:style>
  <w:style w:type="paragraph" w:customStyle="1" w:styleId="52">
    <w:name w:val="Основной текст (5)"/>
    <w:basedOn w:val="a"/>
    <w:link w:val="51"/>
    <w:pPr>
      <w:jc w:val="right"/>
    </w:pPr>
    <w:rPr>
      <w:rFonts w:ascii="Arial" w:eastAsia="Arial" w:hAnsi="Arial" w:cs="Arial"/>
      <w:sz w:val="12"/>
      <w:szCs w:val="12"/>
      <w:lang w:val="en-US" w:eastAsia="en-US" w:bidi="en-US"/>
    </w:rPr>
  </w:style>
  <w:style w:type="paragraph" w:customStyle="1" w:styleId="60">
    <w:name w:val="Основной текст (6)"/>
    <w:basedOn w:val="a"/>
    <w:link w:val="6"/>
    <w:rPr>
      <w:rFonts w:ascii="Arial" w:eastAsia="Arial" w:hAnsi="Arial" w:cs="Arial"/>
      <w:sz w:val="20"/>
      <w:szCs w:val="20"/>
    </w:rPr>
  </w:style>
  <w:style w:type="paragraph" w:customStyle="1" w:styleId="a7">
    <w:name w:val="Подпись к таблице"/>
    <w:basedOn w:val="a"/>
    <w:link w:val="a6"/>
    <w:rPr>
      <w:rFonts w:ascii="Times New Roman" w:eastAsia="Times New Roman" w:hAnsi="Times New Roman" w:cs="Times New Roman"/>
      <w:sz w:val="19"/>
      <w:szCs w:val="19"/>
    </w:rPr>
  </w:style>
  <w:style w:type="paragraph" w:customStyle="1" w:styleId="a9">
    <w:name w:val="Другое"/>
    <w:basedOn w:val="a"/>
    <w:link w:val="a8"/>
    <w:pPr>
      <w:spacing w:line="264" w:lineRule="auto"/>
      <w:ind w:firstLine="32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4">
    <w:name w:val="Заголовок №2"/>
    <w:basedOn w:val="a"/>
    <w:link w:val="23"/>
    <w:pPr>
      <w:spacing w:after="80" w:line="233" w:lineRule="auto"/>
      <w:ind w:left="1420"/>
      <w:outlineLvl w:val="1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32">
    <w:name w:val="Заголовок №3"/>
    <w:basedOn w:val="a"/>
    <w:link w:val="31"/>
    <w:pPr>
      <w:spacing w:after="30" w:line="197" w:lineRule="auto"/>
      <w:ind w:left="2040" w:firstLine="480"/>
      <w:outlineLvl w:val="2"/>
    </w:pPr>
    <w:rPr>
      <w:rFonts w:ascii="Times New Roman" w:eastAsia="Times New Roman" w:hAnsi="Times New Roman" w:cs="Times New Roman"/>
    </w:rPr>
  </w:style>
  <w:style w:type="paragraph" w:customStyle="1" w:styleId="13">
    <w:name w:val="Заголовок №1"/>
    <w:basedOn w:val="a"/>
    <w:link w:val="12"/>
    <w:pPr>
      <w:spacing w:after="60" w:line="187" w:lineRule="auto"/>
      <w:jc w:val="center"/>
      <w:outlineLvl w:val="0"/>
    </w:pPr>
    <w:rPr>
      <w:rFonts w:ascii="Arial" w:eastAsia="Arial" w:hAnsi="Arial" w:cs="Arial"/>
      <w:sz w:val="58"/>
      <w:szCs w:val="58"/>
      <w:lang w:val="en-US" w:eastAsia="en-US" w:bidi="en-US"/>
    </w:rPr>
  </w:style>
  <w:style w:type="paragraph" w:customStyle="1" w:styleId="ab">
    <w:name w:val="Оглавление"/>
    <w:basedOn w:val="a"/>
    <w:link w:val="aa"/>
    <w:pPr>
      <w:spacing w:line="305" w:lineRule="auto"/>
      <w:ind w:left="1000" w:hanging="8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6">
    <w:name w:val="Основной текст (2)"/>
    <w:basedOn w:val="a"/>
    <w:link w:val="25"/>
    <w:pPr>
      <w:spacing w:after="200" w:line="307" w:lineRule="auto"/>
      <w:ind w:firstLine="360"/>
    </w:pPr>
    <w:rPr>
      <w:rFonts w:ascii="Times New Roman" w:eastAsia="Times New Roman" w:hAnsi="Times New Roman" w:cs="Times New Roman"/>
      <w:sz w:val="18"/>
      <w:szCs w:val="18"/>
    </w:rPr>
  </w:style>
  <w:style w:type="character" w:styleId="ac">
    <w:name w:val="Placeholder Text"/>
    <w:basedOn w:val="a0"/>
    <w:uiPriority w:val="99"/>
    <w:semiHidden/>
    <w:rsid w:val="00A13418"/>
    <w:rPr>
      <w:color w:val="808080"/>
    </w:rPr>
  </w:style>
  <w:style w:type="table" w:styleId="ad">
    <w:name w:val="Table Grid"/>
    <w:basedOn w:val="a1"/>
    <w:uiPriority w:val="39"/>
    <w:rsid w:val="00DC18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6129E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6129E3"/>
    <w:rPr>
      <w:color w:val="000000"/>
    </w:rPr>
  </w:style>
  <w:style w:type="paragraph" w:styleId="af0">
    <w:name w:val="footer"/>
    <w:basedOn w:val="a"/>
    <w:link w:val="af1"/>
    <w:uiPriority w:val="99"/>
    <w:unhideWhenUsed/>
    <w:rsid w:val="006129E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129E3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51694D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51694D"/>
    <w:rPr>
      <w:rFonts w:ascii="Segoe UI" w:hAnsi="Segoe UI" w:cs="Segoe UI"/>
      <w:color w:val="000000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7461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paragraph" w:styleId="af4">
    <w:name w:val="Normal (Web)"/>
    <w:basedOn w:val="a"/>
    <w:uiPriority w:val="99"/>
    <w:semiHidden/>
    <w:unhideWhenUsed/>
    <w:rsid w:val="00DF746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5">
    <w:name w:val="List Paragraph"/>
    <w:basedOn w:val="a"/>
    <w:uiPriority w:val="34"/>
    <w:qFormat/>
    <w:rsid w:val="00EF5DFD"/>
    <w:pPr>
      <w:widowControl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character" w:styleId="af6">
    <w:name w:val="Hyperlink"/>
    <w:basedOn w:val="a0"/>
    <w:uiPriority w:val="99"/>
    <w:unhideWhenUsed/>
    <w:rsid w:val="007478A9"/>
    <w:rPr>
      <w:color w:val="0000FF"/>
      <w:u w:val="single"/>
    </w:rPr>
  </w:style>
  <w:style w:type="character" w:customStyle="1" w:styleId="50">
    <w:name w:val="Заголовок 5 Знак"/>
    <w:basedOn w:val="a0"/>
    <w:link w:val="5"/>
    <w:uiPriority w:val="9"/>
    <w:semiHidden/>
    <w:rsid w:val="001634A4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af7">
    <w:name w:val="TOC Heading"/>
    <w:basedOn w:val="1"/>
    <w:next w:val="a"/>
    <w:uiPriority w:val="39"/>
    <w:unhideWhenUsed/>
    <w:qFormat/>
    <w:rsid w:val="006160C5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6160C5"/>
    <w:pPr>
      <w:spacing w:after="100"/>
      <w:ind w:left="480"/>
    </w:pPr>
  </w:style>
  <w:style w:type="paragraph" w:styleId="14">
    <w:name w:val="toc 1"/>
    <w:basedOn w:val="a"/>
    <w:next w:val="a"/>
    <w:autoRedefine/>
    <w:uiPriority w:val="39"/>
    <w:unhideWhenUsed/>
    <w:rsid w:val="00650A54"/>
    <w:pPr>
      <w:spacing w:after="100"/>
    </w:pPr>
  </w:style>
  <w:style w:type="character" w:customStyle="1" w:styleId="UnresolvedMention">
    <w:name w:val="Unresolved Mention"/>
    <w:basedOn w:val="a0"/>
    <w:uiPriority w:val="99"/>
    <w:semiHidden/>
    <w:unhideWhenUsed/>
    <w:rsid w:val="00A159D8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semiHidden/>
    <w:rsid w:val="00A159D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f8">
    <w:name w:val="caption"/>
    <w:basedOn w:val="a"/>
    <w:next w:val="a"/>
    <w:uiPriority w:val="35"/>
    <w:unhideWhenUsed/>
    <w:qFormat/>
    <w:rsid w:val="0000172B"/>
    <w:pPr>
      <w:widowControl/>
      <w:spacing w:after="200"/>
    </w:pPr>
    <w:rPr>
      <w:rFonts w:asciiTheme="minorHAnsi" w:eastAsiaTheme="minorHAnsi" w:hAnsiTheme="minorHAnsi" w:cstheme="minorBidi"/>
      <w:b/>
      <w:bCs/>
      <w:color w:val="4472C4" w:themeColor="accent1"/>
      <w:sz w:val="18"/>
      <w:szCs w:val="18"/>
      <w:lang w:eastAsia="en-US" w:bidi="ar-SA"/>
    </w:rPr>
  </w:style>
  <w:style w:type="paragraph" w:customStyle="1" w:styleId="Default">
    <w:name w:val="Default"/>
    <w:rsid w:val="0000172B"/>
    <w:pPr>
      <w:widowControl/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eastAsia="en-US" w:bidi="ar-SA"/>
    </w:rPr>
  </w:style>
  <w:style w:type="character" w:customStyle="1" w:styleId="fontstyle01">
    <w:name w:val="fontstyle01"/>
    <w:basedOn w:val="a0"/>
    <w:rsid w:val="0000172B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00172B"/>
    <w:rPr>
      <w:rFonts w:ascii="Calibri" w:hAnsi="Calibri" w:cs="Calibri" w:hint="default"/>
      <w:b w:val="0"/>
      <w:bCs w:val="0"/>
      <w:i/>
      <w:iCs/>
      <w:color w:val="000000"/>
      <w:sz w:val="24"/>
      <w:szCs w:val="24"/>
    </w:rPr>
  </w:style>
  <w:style w:type="character" w:customStyle="1" w:styleId="fontstyle31">
    <w:name w:val="fontstyle31"/>
    <w:basedOn w:val="a0"/>
    <w:rsid w:val="0000172B"/>
    <w:rPr>
      <w:rFonts w:ascii="Arial" w:hAnsi="Arial" w:cs="Arial" w:hint="default"/>
      <w:b/>
      <w:bCs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a0"/>
    <w:rsid w:val="0000172B"/>
    <w:rPr>
      <w:rFonts w:ascii="Calibri" w:hAnsi="Calibri" w:cs="Calibri" w:hint="default"/>
      <w:b/>
      <w:bCs/>
      <w:i w:val="0"/>
      <w:iCs w:val="0"/>
      <w:color w:val="000000"/>
      <w:sz w:val="24"/>
      <w:szCs w:val="24"/>
    </w:rPr>
  </w:style>
  <w:style w:type="table" w:customStyle="1" w:styleId="GridTable6Colorful">
    <w:name w:val="Grid Table 6 Colorful"/>
    <w:basedOn w:val="a1"/>
    <w:uiPriority w:val="51"/>
    <w:rsid w:val="0000172B"/>
    <w:pPr>
      <w:widowControl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 w:bidi="ar-SA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75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339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D8B72C-2E33-4286-B95B-DB4D2921C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1317</Words>
  <Characters>7508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8808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Олег Инкогнитов</dc:creator>
  <cp:lastModifiedBy>user</cp:lastModifiedBy>
  <cp:revision>2</cp:revision>
  <cp:lastPrinted>2024-09-25T18:02:00Z</cp:lastPrinted>
  <dcterms:created xsi:type="dcterms:W3CDTF">2025-12-01T11:28:00Z</dcterms:created>
  <dcterms:modified xsi:type="dcterms:W3CDTF">2025-12-01T11:28:00Z</dcterms:modified>
</cp:coreProperties>
</file>