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65A9" w14:textId="77777777" w:rsidR="001B66E8" w:rsidRPr="001B66E8" w:rsidRDefault="001B66E8" w:rsidP="001B66E8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ГОСУДАРСТВЕННОЕ БЮДЖЕТНОЕ ПРОФЕССИОНАЛЬНОЕ  ОБРАЗОВАТЕЛЬНОЕ УЧРЕЖДЕНИЕ </w:t>
      </w:r>
    </w:p>
    <w:p w14:paraId="5AA1B9AB" w14:textId="77777777" w:rsidR="0091218B" w:rsidRDefault="001B66E8" w:rsidP="001B66E8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ИРКУТСКОЙ ОБЛАСТИ</w:t>
      </w:r>
      <w:r w:rsidR="00912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95CB495" w14:textId="77777777" w:rsidR="001B66E8" w:rsidRPr="001B66E8" w:rsidRDefault="001B66E8" w:rsidP="001B66E8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«НИЖНЕУДИНСКИЙ ТЕХНИКУМ ЖЕЛЕЗНОДОРОЖНОГО ТРАНСПОРТА»</w:t>
      </w:r>
    </w:p>
    <w:p w14:paraId="44887B57" w14:textId="3559F121" w:rsidR="001B66E8" w:rsidRDefault="00FF5D9B" w:rsidP="00FF5D9B">
      <w:pPr>
        <w:ind w:left="-851" w:firstLine="851"/>
        <w:jc w:val="right"/>
        <w:rPr>
          <w:rFonts w:ascii="Calibri" w:eastAsia="Times New Roman" w:hAnsi="Calibri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845AA0" wp14:editId="2E958B96">
            <wp:extent cx="1563249" cy="728925"/>
            <wp:effectExtent l="0" t="0" r="0" b="0"/>
            <wp:docPr id="3" name="Рисунок 3" descr="Описание: F:\Фото к буклету\фото Губернатор и логотип НТЖТ\логатип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F:\Фото к буклету\фото Губернатор и логотип НТЖТ\логатип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33" cy="73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08FD2" w14:textId="77777777" w:rsidR="0091218B" w:rsidRPr="001B66E8" w:rsidRDefault="0091218B" w:rsidP="001B66E8">
      <w:pPr>
        <w:ind w:left="-851" w:firstLine="851"/>
        <w:jc w:val="center"/>
        <w:rPr>
          <w:rFonts w:ascii="Calibri" w:eastAsia="Times New Roman" w:hAnsi="Calibri" w:cs="Times New Roman"/>
          <w:szCs w:val="24"/>
          <w:lang w:eastAsia="ru-RU"/>
        </w:rPr>
      </w:pPr>
    </w:p>
    <w:p w14:paraId="21CA559D" w14:textId="38ACBFB2" w:rsidR="001B66E8" w:rsidRPr="001B66E8" w:rsidRDefault="001B66E8" w:rsidP="00FE662A">
      <w:pPr>
        <w:ind w:left="-851" w:firstLine="851"/>
        <w:jc w:val="right"/>
        <w:rPr>
          <w:rFonts w:ascii="Calibri" w:eastAsia="Times New Roman" w:hAnsi="Calibri" w:cs="Times New Roman"/>
          <w:b/>
          <w:lang w:eastAsia="ru-RU"/>
        </w:rPr>
      </w:pPr>
    </w:p>
    <w:p w14:paraId="5B939416" w14:textId="77777777" w:rsidR="00B26AE4" w:rsidRP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бережливого производства</w:t>
      </w:r>
    </w:p>
    <w:p w14:paraId="26E57DF6" w14:textId="77777777" w:rsidR="00B26AE4" w:rsidRDefault="00B26AE4" w:rsidP="00B26A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5BCA0F" w14:textId="085B0543" w:rsidR="00B26AE4" w:rsidRPr="00B26AE4" w:rsidRDefault="00B26AE4" w:rsidP="00B26A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Методические указания  к  контрольным заданиям </w:t>
      </w:r>
    </w:p>
    <w:p w14:paraId="70636DCC" w14:textId="77777777" w:rsidR="00B26AE4" w:rsidRPr="00B26AE4" w:rsidRDefault="00B26AE4" w:rsidP="00B26A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студентов заочной формы обучения</w:t>
      </w:r>
    </w:p>
    <w:p w14:paraId="31782ED6" w14:textId="77777777" w:rsidR="00B26AE4" w:rsidRPr="00B26AE4" w:rsidRDefault="00B26AE4" w:rsidP="00B26A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специальность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B1AFF9" w14:textId="77777777" w:rsidR="0091218B" w:rsidRPr="001B66E8" w:rsidRDefault="0091218B" w:rsidP="001B66E8">
      <w:pPr>
        <w:keepNext/>
        <w:keepLines/>
        <w:spacing w:before="200" w:after="100" w:afterAutospacing="1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8BA73" w14:textId="77777777" w:rsidR="0091218B" w:rsidRDefault="0091218B" w:rsidP="00912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23.02.01  </w:t>
      </w:r>
      <w:r w:rsidRPr="00912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перевозок и управление на транспорте (по видам)</w:t>
      </w:r>
    </w:p>
    <w:p w14:paraId="65D5A332" w14:textId="77777777" w:rsidR="0091218B" w:rsidRPr="0091218B" w:rsidRDefault="0091218B" w:rsidP="00912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A010" w14:textId="77777777" w:rsidR="001F209F" w:rsidRDefault="001F209F" w:rsidP="001B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DB82A9" w14:textId="77777777" w:rsidR="001F209F" w:rsidRDefault="001F209F" w:rsidP="001B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C95E6" w14:textId="77777777" w:rsidR="001F209F" w:rsidRDefault="001F209F" w:rsidP="001B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F16C1" w14:textId="77777777" w:rsidR="001F209F" w:rsidRDefault="001F209F" w:rsidP="001B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C6661" w14:textId="77777777" w:rsidR="001B66E8" w:rsidRPr="001B66E8" w:rsidRDefault="001B66E8" w:rsidP="001B66E8">
      <w:pPr>
        <w:ind w:left="-851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075BA" w14:textId="77777777" w:rsidR="001B66E8" w:rsidRPr="001B66E8" w:rsidRDefault="001B66E8" w:rsidP="001B66E8">
      <w:pPr>
        <w:ind w:left="-851" w:firstLine="851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45E115EB" w14:textId="77777777" w:rsidR="001B66E8" w:rsidRPr="001B66E8" w:rsidRDefault="001B66E8" w:rsidP="001B66E8">
      <w:pPr>
        <w:ind w:left="-851" w:firstLine="851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6712BECC" w14:textId="77777777" w:rsidR="001B66E8" w:rsidRPr="001B66E8" w:rsidRDefault="001B66E8" w:rsidP="001B66E8">
      <w:pPr>
        <w:ind w:left="-851" w:firstLine="851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1798DCC7" w14:textId="77777777" w:rsidR="001B66E8" w:rsidRDefault="001B66E8" w:rsidP="001F209F">
      <w:pPr>
        <w:rPr>
          <w:rFonts w:ascii="Calibri" w:eastAsia="Times New Roman" w:hAnsi="Calibri" w:cs="Times New Roman"/>
          <w:b/>
          <w:lang w:eastAsia="ru-RU"/>
        </w:rPr>
      </w:pPr>
    </w:p>
    <w:p w14:paraId="5E5A8147" w14:textId="77777777" w:rsidR="0091218B" w:rsidRDefault="0091218B" w:rsidP="001B66E8">
      <w:pPr>
        <w:ind w:left="-851" w:firstLine="851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511E6978" w14:textId="77777777" w:rsidR="0091218B" w:rsidRDefault="0091218B" w:rsidP="001B66E8">
      <w:pPr>
        <w:ind w:left="-851" w:firstLine="851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16C0F0EB" w14:textId="77777777" w:rsidR="001B66E8" w:rsidRPr="001B66E8" w:rsidRDefault="001B66E8" w:rsidP="001B66E8">
      <w:pPr>
        <w:ind w:left="-851" w:firstLine="851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02E7366D" w14:textId="3A18BCB4" w:rsidR="00A430FB" w:rsidRDefault="00A430FB" w:rsidP="000005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C1C9B" w14:textId="23AD072C" w:rsidR="00FF5D9B" w:rsidRDefault="00FF5D9B" w:rsidP="000005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8DFC0" w14:textId="49ACAE81" w:rsidR="00A05A0B" w:rsidRDefault="00A05A0B" w:rsidP="000005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D30CA" w14:textId="77777777" w:rsidR="00A05A0B" w:rsidRDefault="00A05A0B" w:rsidP="000005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C2707" w14:textId="77777777" w:rsidR="00FF5D9B" w:rsidRDefault="00FF5D9B" w:rsidP="0000058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A0E06" w14:textId="4DB1FBDE" w:rsidR="001B66E8" w:rsidRPr="0091218B" w:rsidRDefault="001B66E8" w:rsidP="00FF5D9B">
      <w:pPr>
        <w:spacing w:after="0"/>
        <w:ind w:left="-851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Нижнеудинск</w:t>
      </w:r>
      <w:r w:rsidR="00FF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218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F5D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20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C38AB75" w14:textId="77777777" w:rsidR="00444C68" w:rsidRDefault="00444C68"/>
    <w:p w14:paraId="7758B5D3" w14:textId="77777777" w:rsidR="00B26AE4" w:rsidRDefault="00B26AE4" w:rsidP="0091218B">
      <w:pPr>
        <w:ind w:left="-142"/>
        <w:rPr>
          <w:rFonts w:ascii="Times New Roman" w:eastAsia="Times New Roman" w:hAnsi="Times New Roman" w:cs="Times New Roman"/>
          <w:sz w:val="28"/>
          <w:lang w:eastAsia="ru-RU"/>
        </w:rPr>
      </w:pPr>
    </w:p>
    <w:p w14:paraId="1F759546" w14:textId="77777777" w:rsidR="00B26AE4" w:rsidRPr="0091218B" w:rsidRDefault="00B26AE4" w:rsidP="00B26AE4">
      <w:pPr>
        <w:rPr>
          <w:rFonts w:ascii="Times New Roman" w:eastAsia="Times New Roman" w:hAnsi="Times New Roman" w:cs="Times New Roman"/>
          <w:lang w:eastAsia="ru-RU"/>
        </w:rPr>
      </w:pPr>
      <w:r w:rsidRPr="0091218B">
        <w:rPr>
          <w:rFonts w:ascii="Times New Roman" w:eastAsia="Times New Roman" w:hAnsi="Times New Roman" w:cs="Times New Roman"/>
          <w:sz w:val="28"/>
          <w:lang w:eastAsia="ru-RU"/>
        </w:rPr>
        <w:t xml:space="preserve">Методические рекомендации.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1218B">
        <w:rPr>
          <w:rFonts w:ascii="Times New Roman" w:eastAsia="Times New Roman" w:hAnsi="Times New Roman" w:cs="Times New Roman"/>
          <w:sz w:val="28"/>
          <w:lang w:eastAsia="ru-RU"/>
        </w:rPr>
        <w:t xml:space="preserve">Задания  к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контрольной </w:t>
      </w:r>
      <w:r w:rsidRPr="0091218B">
        <w:rPr>
          <w:rFonts w:ascii="Times New Roman" w:eastAsia="Times New Roman" w:hAnsi="Times New Roman" w:cs="Times New Roman"/>
          <w:sz w:val="28"/>
          <w:lang w:eastAsia="ru-RU"/>
        </w:rPr>
        <w:t xml:space="preserve"> работе  для студентов, обучающихся по заочной форме обучения</w:t>
      </w:r>
      <w:r w:rsidRPr="0091218B">
        <w:rPr>
          <w:rFonts w:ascii="Times New Roman" w:eastAsia="Times New Roman" w:hAnsi="Times New Roman" w:cs="Times New Roman"/>
          <w:lang w:eastAsia="ru-RU"/>
        </w:rPr>
        <w:t>.</w:t>
      </w:r>
      <w:r w:rsidRPr="00912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</w:t>
      </w:r>
      <w:r w:rsidRPr="0091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Князева Л.П</w:t>
      </w:r>
      <w:r w:rsidRPr="0091218B">
        <w:rPr>
          <w:rFonts w:ascii="Times New Roman" w:eastAsia="Times New Roman" w:hAnsi="Times New Roman" w:cs="Times New Roman"/>
          <w:sz w:val="28"/>
          <w:szCs w:val="28"/>
          <w:lang w:eastAsia="ru-RU"/>
        </w:rPr>
        <w:t>.- Нижнеудинск: ГБПОУ НТЖТ,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2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617C37" w14:textId="77777777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ACEB1F" w14:textId="77777777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94DC99" w14:textId="408E5751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B88A68" w14:textId="55A2724D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07C87E" w14:textId="49A35F6B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9056F4" w14:textId="0B648245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E64A50" w14:textId="02BDB037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1DD698" w14:textId="0DBE49EF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270F98" w14:textId="6D8E15C7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67225" w14:textId="69B5E336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DA6C82" w14:textId="33815B31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9447D7" w14:textId="4794AFD6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2A8F71" w14:textId="31CDAEB4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B40243" w14:textId="26C79A22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270E35E" w14:textId="4FCF5EE5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78578C" w14:textId="60C38653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0510A5" w14:textId="055C5267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D1DF55" w14:textId="2B719646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433689" w14:textId="5B8FD2A6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79122F1" w14:textId="77777777" w:rsid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599EEA" w14:textId="7BC4DE66" w:rsidR="00B26AE4" w:rsidRPr="00B26AE4" w:rsidRDefault="00B26AE4" w:rsidP="00B26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Методические рекомендации «Задания к контрольной работе для студентов, обучающихся по заочной форме обучения» предназначены для  специальности 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23.02.01</w:t>
      </w:r>
      <w:r w:rsidRPr="00B26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перевозок и управление на транспорте (по видам) </w:t>
      </w:r>
      <w:r w:rsidRPr="00B2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реализуемой в Нижнеудинском техникуме железнодорожного транспорта. 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Pr="00B2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разработаны в соответствии с Положением об организации образовательного процесса в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ГБПОУ  НТЖТ</w:t>
      </w:r>
      <w:r w:rsidRPr="00B26AE4">
        <w:rPr>
          <w:rFonts w:ascii="Times New Roman" w:eastAsia="Times New Roman" w:hAnsi="Times New Roman" w:cs="Times New Roman"/>
          <w:sz w:val="28"/>
          <w:szCs w:val="20"/>
          <w:lang w:eastAsia="ru-RU"/>
        </w:rPr>
        <w:t>. Содержат требования к структуре, содержанию и оформлению контрольной работы учебной дисциплины.</w:t>
      </w:r>
    </w:p>
    <w:p w14:paraId="3C4B6805" w14:textId="75C3CAB7" w:rsidR="00674164" w:rsidRDefault="00674164"/>
    <w:p w14:paraId="7344CDEF" w14:textId="319D2E28" w:rsidR="00125D99" w:rsidRDefault="00125D99"/>
    <w:p w14:paraId="76007065" w14:textId="09E4D7EB" w:rsidR="00125D99" w:rsidRDefault="00125D99"/>
    <w:p w14:paraId="2B3C045A" w14:textId="387FAA17" w:rsidR="00125D99" w:rsidRDefault="00125D99"/>
    <w:p w14:paraId="0DBE907B" w14:textId="77777777" w:rsidR="00125D99" w:rsidRDefault="00125D99"/>
    <w:p w14:paraId="47D0E39A" w14:textId="77777777" w:rsidR="00FF5D9B" w:rsidRDefault="00FF5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EAB74" w14:textId="77777777" w:rsidR="00000580" w:rsidRDefault="00000580" w:rsidP="00000580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14:paraId="6B981453" w14:textId="71E34FE2" w:rsidR="0081473F" w:rsidRPr="0081473F" w:rsidRDefault="0081473F" w:rsidP="0081473F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</w:t>
      </w:r>
      <w:r w:rsidRPr="00FE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бережливого производства</w:t>
      </w:r>
      <w:r w:rsidRPr="0077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включена в обязательную часть социально-гуманитарного цикла </w:t>
      </w:r>
      <w:bookmarkStart w:id="0" w:name="_Hlk184831028"/>
      <w:r w:rsidRPr="00771A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  <w:bookmarkEnd w:id="0"/>
      <w:r w:rsidRPr="0077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71A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412"/>
        <w:gridCol w:w="2626"/>
        <w:gridCol w:w="2357"/>
      </w:tblGrid>
      <w:tr w:rsidR="0081473F" w:rsidRPr="0081473F" w14:paraId="7060AF9A" w14:textId="77777777" w:rsidTr="00D212E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0AB2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1473F">
              <w:rPr>
                <w:rFonts w:ascii="Times New Roman" w:eastAsia="Calibri" w:hAnsi="Times New Roman" w:cs="Times New Roman"/>
                <w:b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248A3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73F">
              <w:rPr>
                <w:rFonts w:ascii="Times New Roman" w:eastAsia="Calibri" w:hAnsi="Times New Roman" w:cs="Times New Roman"/>
                <w:b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76C5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73F">
              <w:rPr>
                <w:rFonts w:ascii="Times New Roman" w:eastAsia="Calibri" w:hAnsi="Times New Roman" w:cs="Times New Roman"/>
                <w:b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071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473F">
              <w:rPr>
                <w:rFonts w:ascii="Times New Roman" w:eastAsia="Calibri" w:hAnsi="Times New Roman" w:cs="Times New Roman"/>
                <w:b/>
              </w:rPr>
              <w:t>Владеть навыками</w:t>
            </w:r>
          </w:p>
        </w:tc>
      </w:tr>
      <w:tr w:rsidR="0081473F" w:rsidRPr="0081473F" w14:paraId="4244AE7C" w14:textId="77777777" w:rsidTr="00D212E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D9BC2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E8D4235" w14:textId="77777777" w:rsidR="0081473F" w:rsidRPr="0081473F" w:rsidRDefault="0081473F" w:rsidP="00D212EE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73F">
              <w:rPr>
                <w:rFonts w:ascii="Times New Roman" w:eastAsia="Times New Roman" w:hAnsi="Times New Roman" w:cs="Times New Roman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0C31D834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6F3FFA8F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C3E95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-распознавать задачу и/или проблему в профессиональном и/или социальном контексте;</w:t>
            </w:r>
          </w:p>
          <w:p w14:paraId="2D798CB5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-анализировать и выделять её составные части</w:t>
            </w:r>
          </w:p>
          <w:p w14:paraId="2B17C689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 xml:space="preserve">определять этапы решения задачи; </w:t>
            </w:r>
          </w:p>
          <w:p w14:paraId="4A2833E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-составлять план действия;</w:t>
            </w:r>
          </w:p>
          <w:p w14:paraId="035B553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 xml:space="preserve"> -реализовывать составленный план; -определять необходимые ресурсы</w:t>
            </w:r>
          </w:p>
          <w:p w14:paraId="61E02ED0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14:paraId="7070BE9F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владеть актуальными методами работы в профессиональной и смежных сферах</w:t>
            </w:r>
          </w:p>
          <w:p w14:paraId="304DCA8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851F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-а</w:t>
            </w:r>
            <w:r w:rsidRPr="0081473F">
              <w:rPr>
                <w:rFonts w:ascii="Times New Roman" w:eastAsia="Calibri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жить;</w:t>
            </w:r>
          </w:p>
          <w:p w14:paraId="7282B53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 xml:space="preserve">-структура плана для решения задач; </w:t>
            </w:r>
          </w:p>
          <w:p w14:paraId="1B6E558C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-алгоритмы выполнения работ в профессиональной и смежных областях</w:t>
            </w:r>
          </w:p>
          <w:p w14:paraId="72D4A49D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62BC032F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методы работы в профессиональной и смежных сферах</w:t>
            </w:r>
          </w:p>
          <w:p w14:paraId="61D30E7E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19B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1473F" w:rsidRPr="0081473F" w14:paraId="3C657E90" w14:textId="77777777" w:rsidTr="00D212EE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98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ОК 02.</w:t>
            </w:r>
          </w:p>
          <w:p w14:paraId="2F02A21F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F54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 xml:space="preserve">-определять задачи для поиска информации; </w:t>
            </w:r>
          </w:p>
          <w:p w14:paraId="3E14389B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-планировать процесс поиска;</w:t>
            </w:r>
          </w:p>
          <w:p w14:paraId="28CC69E7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-выбирать необходимые источники информации</w:t>
            </w:r>
          </w:p>
          <w:p w14:paraId="4507835B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 xml:space="preserve">выделять наиболее значимое в перечне информации; </w:t>
            </w:r>
          </w:p>
          <w:p w14:paraId="4C471BFD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 xml:space="preserve">-структурировать получаемую информацию; </w:t>
            </w:r>
          </w:p>
          <w:p w14:paraId="5F09A242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-оформлять результаты поиска</w:t>
            </w:r>
          </w:p>
          <w:p w14:paraId="0FA2A6A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 xml:space="preserve">оценивать практическую </w:t>
            </w:r>
            <w:r w:rsidRPr="0081473F">
              <w:rPr>
                <w:rFonts w:ascii="Times New Roman" w:eastAsia="Calibri" w:hAnsi="Times New Roman" w:cs="Times New Roman"/>
              </w:rPr>
              <w:lastRenderedPageBreak/>
              <w:t xml:space="preserve">значимость </w:t>
            </w:r>
          </w:p>
          <w:p w14:paraId="6DE024FD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результатов поиска</w:t>
            </w:r>
          </w:p>
          <w:p w14:paraId="4AF7F35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-применять средства информационных технологий для решения профессиональных задач;</w:t>
            </w:r>
          </w:p>
          <w:p w14:paraId="253E82E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-использовать современное программное обеспечение в профессиональной деятельности</w:t>
            </w:r>
          </w:p>
          <w:p w14:paraId="6A30CA42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26DB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lastRenderedPageBreak/>
              <w:t>-номенклатура информационных источников, применяемых в профессиональной деятельности;</w:t>
            </w:r>
          </w:p>
          <w:p w14:paraId="6EFB9A70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-приемы структурирования информации;</w:t>
            </w:r>
          </w:p>
          <w:p w14:paraId="4560B6B2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-формат оформления результатов поиска информации</w:t>
            </w:r>
          </w:p>
          <w:p w14:paraId="2A4D95D2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современные средства и устройства информатизации, порядок их применения</w:t>
            </w:r>
          </w:p>
          <w:p w14:paraId="7D7953E1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 xml:space="preserve">программное обеспечение в </w:t>
            </w:r>
            <w:r w:rsidRPr="0081473F">
              <w:rPr>
                <w:rFonts w:ascii="Times New Roman" w:eastAsia="Calibri" w:hAnsi="Times New Roman" w:cs="Times New Roman"/>
                <w:bCs/>
              </w:rPr>
              <w:lastRenderedPageBreak/>
              <w:t>профессиональной деятельности, в том числе цифровые средства;</w:t>
            </w:r>
          </w:p>
          <w:p w14:paraId="3293E097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-психологические основы деятельности коллектива.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D273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1473F" w:rsidRPr="0081473F" w14:paraId="7EAD0F13" w14:textId="77777777" w:rsidTr="00D212EE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CA9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ОК 04.</w:t>
            </w:r>
          </w:p>
          <w:p w14:paraId="6D7F1AC5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Эффективно взаимодействовать и работать в коллективе и команде</w:t>
            </w:r>
          </w:p>
          <w:p w14:paraId="4032ED6E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42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  <w:spacing w:val="-4"/>
              </w:rPr>
              <w:t>-организовывать работу коллектива и команды;</w:t>
            </w:r>
          </w:p>
          <w:p w14:paraId="21CE5283" w14:textId="77777777" w:rsidR="0081473F" w:rsidRPr="0081473F" w:rsidRDefault="0081473F" w:rsidP="00D212EE">
            <w:pPr>
              <w:suppressAutoHyphens/>
              <w:spacing w:after="0"/>
              <w:jc w:val="both"/>
              <w:rPr>
                <w:rFonts w:ascii="Times New Roman" w:eastAsia="PMingLiU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  <w:bCs/>
                <w:spacing w:val="-4"/>
              </w:rPr>
              <w:t>-взаимодействовать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285C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-психологические особенности личности;</w:t>
            </w:r>
          </w:p>
          <w:p w14:paraId="4F5910D0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-правила оформления документов.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C8AB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1473F" w:rsidRPr="0081473F" w14:paraId="40D1FB64" w14:textId="77777777" w:rsidTr="00D212EE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CA1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351098BA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20C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 xml:space="preserve">-грамотно </w:t>
            </w:r>
            <w:r w:rsidRPr="0081473F">
              <w:rPr>
                <w:rFonts w:ascii="Times New Roman" w:eastAsia="Calibri" w:hAnsi="Times New Roman" w:cs="Times New Roman"/>
                <w:bCs/>
              </w:rPr>
              <w:t>излагать свои мысли и оформлять документы по профессиональной тематике на государственном языке;</w:t>
            </w:r>
          </w:p>
          <w:p w14:paraId="544FD554" w14:textId="77777777" w:rsidR="0081473F" w:rsidRPr="0081473F" w:rsidRDefault="0081473F" w:rsidP="00D212EE">
            <w:pPr>
              <w:suppressAutoHyphens/>
              <w:spacing w:after="0"/>
              <w:jc w:val="both"/>
              <w:rPr>
                <w:rFonts w:ascii="Times New Roman" w:eastAsia="PMingLiU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-проявлять толерантность в рабочем коллективе.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D1BB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-правила построения устных сообщений</w:t>
            </w:r>
          </w:p>
          <w:p w14:paraId="47F5C115" w14:textId="77777777" w:rsidR="0081473F" w:rsidRPr="0081473F" w:rsidRDefault="0081473F" w:rsidP="00D212EE">
            <w:pPr>
              <w:suppressAutoHyphens/>
              <w:spacing w:after="0"/>
              <w:jc w:val="both"/>
              <w:rPr>
                <w:rFonts w:ascii="Times New Roman" w:eastAsia="PMingLiU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особенности социального и культурного контекста.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2DC7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1473F" w:rsidRPr="0081473F" w14:paraId="66A1947C" w14:textId="77777777" w:rsidTr="00D212EE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BD6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8C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-сохранять окружающую среду и рационально использовать природные ресурсы.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2AE7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-порядок действий в чрезвычайных ситуациях;</w:t>
            </w:r>
          </w:p>
          <w:p w14:paraId="136DCF7D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-соблюдать правила экологической безопасности при ведении профессиональной деятельности.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3A4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1473F" w:rsidRPr="0081473F" w14:paraId="47C50FB3" w14:textId="77777777" w:rsidTr="00D212EE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744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ОК 09.</w:t>
            </w:r>
          </w:p>
          <w:p w14:paraId="6E1CDCF5" w14:textId="77777777" w:rsidR="0081473F" w:rsidRPr="0081473F" w:rsidRDefault="0081473F" w:rsidP="00D212EE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73F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Пользоваться </w:t>
            </w:r>
            <w:r w:rsidRPr="008147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профессиональной документацией на государственном и иностранном языках.</w:t>
            </w:r>
          </w:p>
          <w:p w14:paraId="64559A5D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430FC94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342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lastRenderedPageBreak/>
              <w:t xml:space="preserve">-понимать общий смысл четко </w:t>
            </w:r>
            <w:r w:rsidRPr="0081473F">
              <w:rPr>
                <w:rFonts w:ascii="Times New Roman" w:eastAsia="Calibri" w:hAnsi="Times New Roman" w:cs="Times New Roman"/>
              </w:rPr>
              <w:lastRenderedPageBreak/>
              <w:t xml:space="preserve">произнесенных высказываний на известные темы (профессиональные и бытовые); </w:t>
            </w:r>
          </w:p>
          <w:p w14:paraId="1D23459A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-понимать тексты на базовые профессиональные темы;</w:t>
            </w:r>
          </w:p>
          <w:p w14:paraId="6D31EAA0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-участвовать в диалогах на знакомые общие и профессиональные темы;</w:t>
            </w:r>
          </w:p>
          <w:p w14:paraId="2F02F97B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-строить простые высказывания о себе и о своей профессиональной деятельности</w:t>
            </w:r>
          </w:p>
          <w:p w14:paraId="2029B92E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кратко обосновывать и объяснять свои действия (текущие и планируемые);</w:t>
            </w:r>
          </w:p>
          <w:p w14:paraId="7BB1D6D9" w14:textId="77777777" w:rsidR="0081473F" w:rsidRPr="0081473F" w:rsidRDefault="0081473F" w:rsidP="00D212EE">
            <w:pPr>
              <w:suppressAutoHyphens/>
              <w:spacing w:after="0"/>
              <w:jc w:val="both"/>
              <w:rPr>
                <w:rFonts w:ascii="Times New Roman" w:eastAsia="PMingLiU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-писать простые связные сообщения на знакомые или интересующие профессиональные 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4B6C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lastRenderedPageBreak/>
              <w:t xml:space="preserve">-правила построения простых и сложных </w:t>
            </w:r>
            <w:r w:rsidRPr="0081473F">
              <w:rPr>
                <w:rFonts w:ascii="Times New Roman" w:eastAsia="Calibri" w:hAnsi="Times New Roman" w:cs="Times New Roman"/>
              </w:rPr>
              <w:lastRenderedPageBreak/>
              <w:t>предложений на профессиональные темы;</w:t>
            </w:r>
          </w:p>
          <w:p w14:paraId="5136738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-основные общеупотребительные глаголы (бытовая и профессиональная лексика);</w:t>
            </w:r>
          </w:p>
          <w:p w14:paraId="30FB07A4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-лексический минимум, относящийся к описанию предметов, средств и процессов профессиональной деятельности</w:t>
            </w:r>
          </w:p>
          <w:p w14:paraId="2960F340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</w:rPr>
              <w:t>особенности произношения</w:t>
            </w:r>
          </w:p>
          <w:p w14:paraId="07609B78" w14:textId="77777777" w:rsidR="0081473F" w:rsidRPr="0081473F" w:rsidRDefault="0081473F" w:rsidP="00D212EE">
            <w:pPr>
              <w:suppressAutoHyphens/>
              <w:spacing w:after="0"/>
              <w:jc w:val="both"/>
              <w:rPr>
                <w:rFonts w:ascii="Times New Roman" w:eastAsia="PMingLiU" w:hAnsi="Times New Roman" w:cs="Times New Roman"/>
              </w:rPr>
            </w:pPr>
            <w:r w:rsidRPr="0081473F">
              <w:rPr>
                <w:rFonts w:ascii="Times New Roman" w:eastAsia="Calibri" w:hAnsi="Times New Roman" w:cs="Times New Roman"/>
              </w:rPr>
              <w:t>правила чтения текстов профессиональной направленности.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0D6F" w14:textId="77777777" w:rsidR="0081473F" w:rsidRPr="0081473F" w:rsidRDefault="0081473F" w:rsidP="00D2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1473F" w:rsidRPr="0081473F" w14:paraId="1686F3FA" w14:textId="77777777" w:rsidTr="00D212E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81E97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ПК.1.1</w:t>
            </w:r>
          </w:p>
          <w:p w14:paraId="62BA7B84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Times New Roman" w:hAnsi="Times New Roman" w:cs="Times New Roman"/>
                <w:lang w:eastAsia="ru-RU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701D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-использовать специализированное программное обеспечение для решения транспортных задач в перевозочном процессе;</w:t>
            </w:r>
          </w:p>
          <w:p w14:paraId="48D6D75C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 xml:space="preserve">-обрабатывать и передавать оперативную </w:t>
            </w:r>
          </w:p>
          <w:p w14:paraId="7510C18E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информацию;</w:t>
            </w:r>
          </w:p>
          <w:p w14:paraId="1EDE5C5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 xml:space="preserve">-анализировать и применять документы, </w:t>
            </w:r>
          </w:p>
          <w:p w14:paraId="538899D1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регламентирующие работу на транспорте (по видам транспорта).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D39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-оперативное планирование, формы и структуру управления работой на различных видах транспорта</w:t>
            </w:r>
          </w:p>
          <w:p w14:paraId="219E706B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основы эксплуатации технических средств</w:t>
            </w:r>
          </w:p>
          <w:p w14:paraId="564B6D52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состав, функции и возможности информационных и телекоммуникационных технологий и систем в профессиональной деятельности.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253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-использования в работе информационных технологий для обработки оперативной информации и перевозочных документов</w:t>
            </w:r>
          </w:p>
          <w:p w14:paraId="7304B454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ведения технической документации, контроля выполнения заданий и технологических графиков.</w:t>
            </w:r>
          </w:p>
        </w:tc>
      </w:tr>
      <w:tr w:rsidR="0081473F" w:rsidRPr="0081473F" w14:paraId="1B2F53BC" w14:textId="77777777" w:rsidTr="00D212EE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24A823B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ПК.1.2</w:t>
            </w:r>
          </w:p>
          <w:p w14:paraId="0F72E50F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Оформлять документы, регламентирующие организацию перевозочного процесса на транспорте.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45CA18D6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-организовывать работу с документами;</w:t>
            </w:r>
          </w:p>
          <w:p w14:paraId="75279FE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-оформлять техническую и перевозочную документацию, регламентирующую работу на транспорте (по видам транспорта).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8324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 xml:space="preserve">-требования к оформлению документов, </w:t>
            </w:r>
          </w:p>
          <w:p w14:paraId="6F69B94B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регламентирующих организацию перевозочного процесса на транспорте (по видам).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B72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>-составления и оформления документов, регламентирующих работу на транспорте (по видам транспорта);</w:t>
            </w:r>
          </w:p>
          <w:p w14:paraId="171EFF28" w14:textId="77777777" w:rsidR="0081473F" w:rsidRPr="0081473F" w:rsidRDefault="0081473F" w:rsidP="00D21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1473F">
              <w:rPr>
                <w:rFonts w:ascii="Times New Roman" w:eastAsia="Calibri" w:hAnsi="Times New Roman" w:cs="Times New Roman"/>
                <w:bCs/>
              </w:rPr>
              <w:t xml:space="preserve">-ведения типовой технической и перевозочной документации при </w:t>
            </w:r>
            <w:r w:rsidRPr="0081473F">
              <w:rPr>
                <w:rFonts w:ascii="Times New Roman" w:eastAsia="Calibri" w:hAnsi="Times New Roman" w:cs="Times New Roman"/>
                <w:bCs/>
              </w:rPr>
              <w:lastRenderedPageBreak/>
              <w:t>организации перевозочного процесса.</w:t>
            </w:r>
          </w:p>
        </w:tc>
      </w:tr>
    </w:tbl>
    <w:p w14:paraId="49182132" w14:textId="77777777" w:rsidR="0081473F" w:rsidRPr="00A723B8" w:rsidRDefault="0081473F" w:rsidP="008147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3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1.5.</w:t>
      </w:r>
      <w:r w:rsidRPr="00A72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Перечень формируемых ЛР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8749"/>
      </w:tblGrid>
      <w:tr w:rsidR="0081473F" w:rsidRPr="00A723B8" w14:paraId="1C9E2F40" w14:textId="77777777" w:rsidTr="00D212EE">
        <w:trPr>
          <w:trHeight w:val="870"/>
        </w:trPr>
        <w:tc>
          <w:tcPr>
            <w:tcW w:w="815" w:type="dxa"/>
            <w:shd w:val="clear" w:color="auto" w:fill="auto"/>
          </w:tcPr>
          <w:p w14:paraId="3DBE4D10" w14:textId="77777777" w:rsidR="0081473F" w:rsidRPr="00771AC3" w:rsidRDefault="0081473F" w:rsidP="00D212EE">
            <w:pPr>
              <w:tabs>
                <w:tab w:val="left" w:pos="142"/>
              </w:tabs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771AC3">
              <w:rPr>
                <w:rFonts w:ascii="Times New Roman" w:eastAsia="Calibri" w:hAnsi="Times New Roman"/>
                <w:sz w:val="24"/>
                <w:szCs w:val="24"/>
              </w:rPr>
              <w:t>ЛР 7</w:t>
            </w:r>
          </w:p>
        </w:tc>
        <w:tc>
          <w:tcPr>
            <w:tcW w:w="8756" w:type="dxa"/>
            <w:shd w:val="clear" w:color="auto" w:fill="auto"/>
          </w:tcPr>
          <w:p w14:paraId="489F26BE" w14:textId="77777777" w:rsidR="0081473F" w:rsidRPr="00771AC3" w:rsidRDefault="0081473F" w:rsidP="00D212EE">
            <w:pPr>
              <w:tabs>
                <w:tab w:val="left" w:pos="142"/>
              </w:tabs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771AC3">
              <w:rPr>
                <w:rFonts w:ascii="Times New Roman" w:eastAsia="Calibri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81473F" w:rsidRPr="00A723B8" w14:paraId="5A53AEEC" w14:textId="77777777" w:rsidTr="00D212EE">
        <w:tc>
          <w:tcPr>
            <w:tcW w:w="815" w:type="dxa"/>
            <w:shd w:val="clear" w:color="auto" w:fill="auto"/>
          </w:tcPr>
          <w:p w14:paraId="7B877720" w14:textId="77777777" w:rsidR="0081473F" w:rsidRPr="00771AC3" w:rsidRDefault="0081473F" w:rsidP="00D212EE">
            <w:pPr>
              <w:tabs>
                <w:tab w:val="left" w:pos="142"/>
              </w:tabs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1AC3">
              <w:rPr>
                <w:rFonts w:ascii="Times New Roman" w:eastAsia="Calibri" w:hAnsi="Times New Roman"/>
                <w:sz w:val="24"/>
                <w:szCs w:val="24"/>
              </w:rPr>
              <w:t>ЛР 10</w:t>
            </w:r>
          </w:p>
        </w:tc>
        <w:tc>
          <w:tcPr>
            <w:tcW w:w="8756" w:type="dxa"/>
            <w:shd w:val="clear" w:color="auto" w:fill="auto"/>
          </w:tcPr>
          <w:p w14:paraId="16F1EE67" w14:textId="77777777" w:rsidR="0081473F" w:rsidRPr="00771AC3" w:rsidRDefault="0081473F" w:rsidP="00D212EE">
            <w:pPr>
              <w:tabs>
                <w:tab w:val="left" w:pos="142"/>
              </w:tabs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1AC3">
              <w:rPr>
                <w:rFonts w:ascii="Times New Roman" w:eastAsia="Calibri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</w:tbl>
    <w:p w14:paraId="092DE5E2" w14:textId="77777777" w:rsidR="0081473F" w:rsidRDefault="0081473F" w:rsidP="000005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98FDF" w14:textId="77E547F7" w:rsidR="00000580" w:rsidRPr="00000580" w:rsidRDefault="00000580" w:rsidP="00D41198">
      <w:pPr>
        <w:widowControl w:val="0"/>
        <w:spacing w:before="5" w:after="0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58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0058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закрепления</w:t>
      </w:r>
      <w:r w:rsidRPr="0000058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теоретических</w:t>
      </w:r>
      <w:r w:rsidRPr="0000058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2"/>
          <w:sz w:val="28"/>
          <w:szCs w:val="28"/>
        </w:rPr>
        <w:t>знаний</w:t>
      </w:r>
      <w:r w:rsidRPr="0000058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программой</w:t>
      </w:r>
      <w:r w:rsidRPr="0000058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предусматривается</w:t>
      </w:r>
      <w:r w:rsidRPr="0000058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выполнение</w:t>
      </w:r>
      <w:r w:rsidRPr="00000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73F">
        <w:rPr>
          <w:rFonts w:ascii="Times New Roman" w:eastAsia="Times New Roman" w:hAnsi="Times New Roman" w:cs="Times New Roman"/>
          <w:sz w:val="28"/>
          <w:szCs w:val="28"/>
        </w:rPr>
        <w:t xml:space="preserve">домашней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контрольной</w:t>
      </w:r>
      <w:r w:rsidRPr="0000058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работы.</w:t>
      </w:r>
    </w:p>
    <w:p w14:paraId="20B155F9" w14:textId="77777777" w:rsidR="00000580" w:rsidRPr="00000580" w:rsidRDefault="00000580" w:rsidP="00D41198">
      <w:pPr>
        <w:widowControl w:val="0"/>
        <w:spacing w:before="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580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00058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методическая</w:t>
      </w:r>
      <w:r w:rsidRPr="0000058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разработка</w:t>
      </w:r>
      <w:r w:rsidRPr="0000058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содержит</w:t>
      </w:r>
      <w:r w:rsidRPr="0000058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задания</w:t>
      </w:r>
      <w:r w:rsidRPr="0000058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0058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2"/>
          <w:sz w:val="28"/>
          <w:szCs w:val="28"/>
        </w:rPr>
        <w:t>контрольную</w:t>
      </w:r>
      <w:r w:rsidRPr="0000058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AC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краткие</w:t>
      </w:r>
      <w:r w:rsidRPr="0000058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методические</w:t>
      </w:r>
      <w:r w:rsidRPr="0000058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указания</w:t>
      </w:r>
      <w:r w:rsidRPr="0000058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0058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их</w:t>
      </w:r>
      <w:r w:rsidRPr="0000058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выполнению,</w:t>
      </w:r>
      <w:r w:rsidRPr="000005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вопросы</w:t>
      </w:r>
      <w:r w:rsidRPr="0000058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00058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самопроверки</w:t>
      </w:r>
      <w:r w:rsidRPr="0000058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при</w:t>
      </w:r>
      <w:r w:rsidRPr="0000058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подготовке</w:t>
      </w:r>
      <w:r w:rsidRPr="0000058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0058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AC2F05">
        <w:rPr>
          <w:rFonts w:ascii="Times New Roman" w:eastAsia="Times New Roman" w:hAnsi="Times New Roman" w:cs="Times New Roman"/>
          <w:spacing w:val="-1"/>
          <w:sz w:val="28"/>
          <w:szCs w:val="28"/>
        </w:rPr>
        <w:t>дифференцированному зачету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00058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перечень</w:t>
      </w:r>
      <w:r w:rsidRPr="0000058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рекомендуемой</w:t>
      </w:r>
      <w:r w:rsidRPr="0000058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2"/>
          <w:sz w:val="28"/>
          <w:szCs w:val="28"/>
        </w:rPr>
        <w:t>литературы</w:t>
      </w:r>
      <w:r w:rsidRPr="0000058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000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580">
        <w:rPr>
          <w:rFonts w:ascii="Times New Roman" w:eastAsia="Times New Roman" w:hAnsi="Times New Roman" w:cs="Times New Roman"/>
          <w:spacing w:val="-1"/>
          <w:sz w:val="28"/>
          <w:szCs w:val="28"/>
        </w:rPr>
        <w:t>изучения</w:t>
      </w:r>
      <w:r w:rsidRPr="000005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дисциплины.</w:t>
      </w:r>
    </w:p>
    <w:p w14:paraId="6F6DA115" w14:textId="4D150003" w:rsidR="000D2334" w:rsidRDefault="006673F3" w:rsidP="00182FF0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положительной оценки по контрольной работе является обязательным условием для допуска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дифференцированному зачету </w:t>
      </w:r>
      <w:r w:rsidRPr="0066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дисциплине. </w:t>
      </w:r>
    </w:p>
    <w:p w14:paraId="5BC9945E" w14:textId="0B0E4CA0" w:rsidR="000D2334" w:rsidRPr="006673F3" w:rsidRDefault="000D2334" w:rsidP="000D2334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методические указания </w:t>
      </w:r>
      <w:r w:rsidR="00182FF0" w:rsidRPr="000D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выполнению</w:t>
      </w:r>
      <w:r w:rsidRPr="000D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контрольной работы</w:t>
      </w:r>
    </w:p>
    <w:p w14:paraId="5F4DD029" w14:textId="77777777" w:rsidR="006673F3" w:rsidRPr="006673F3" w:rsidRDefault="006673F3" w:rsidP="006673F3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F1AE685" w14:textId="5A31BC01" w:rsidR="00B26AE4" w:rsidRDefault="006673F3" w:rsidP="001F209F">
      <w:pPr>
        <w:widowControl w:val="0"/>
        <w:tabs>
          <w:tab w:val="left" w:pos="37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</w:t>
      </w:r>
      <w:r w:rsid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</w:t>
      </w:r>
      <w:r w:rsidR="00182FF0" w:rsidRPr="006673F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Pr="0066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выполнена печатным способом. </w:t>
      </w:r>
    </w:p>
    <w:p w14:paraId="12AFC758" w14:textId="77777777" w:rsidR="00B26AE4" w:rsidRPr="00182FF0" w:rsidRDefault="00B26AE4" w:rsidP="00182FF0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Контрольная работа выполняется по выданным (в соответствии с вариантом) вопросам, в формате А4 с титульным листом. Выбор номера варианта определяется по порядковому номеру студента в журнале группы. В конце контрольной работы указывается список используемой литературы.</w:t>
      </w:r>
    </w:p>
    <w:p w14:paraId="7C7F41B3" w14:textId="77777777" w:rsidR="00B26AE4" w:rsidRPr="00182FF0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страница должна иметь поля:</w:t>
      </w:r>
    </w:p>
    <w:p w14:paraId="39085BDA" w14:textId="77777777" w:rsidR="00B26AE4" w:rsidRPr="00182FF0" w:rsidRDefault="00B26AE4" w:rsidP="00B26AE4">
      <w:pPr>
        <w:tabs>
          <w:tab w:val="left" w:pos="92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– 30 мм,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0B87C5C" w14:textId="77777777" w:rsidR="00B26AE4" w:rsidRPr="00182FF0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- </w:t>
      </w:r>
      <w:smartTag w:uri="urn:schemas-microsoft-com:office:smarttags" w:element="metricconverter">
        <w:smartTagPr>
          <w:attr w:name="ProductID" w:val="10 мм"/>
        </w:smartTagPr>
        <w:r w:rsidRPr="00182F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мм</w:t>
        </w:r>
      </w:smartTag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8797D0" w14:textId="62F61824" w:rsidR="00B26AE4" w:rsidRPr="00182FF0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Верхнее, нижнее – по </w:t>
      </w:r>
      <w:smartTag w:uri="urn:schemas-microsoft-com:office:smarttags" w:element="metricconverter">
        <w:smartTagPr>
          <w:attr w:name="ProductID" w:val="20 мм"/>
        </w:smartTagPr>
        <w:r w:rsidRPr="00182F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8F30D" w14:textId="77777777" w:rsidR="009414FE" w:rsidRPr="00182FF0" w:rsidRDefault="009414FE" w:rsidP="009414FE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нумерация страниц – снизу, посередине. </w:t>
      </w:r>
    </w:p>
    <w:p w14:paraId="1609150B" w14:textId="25E05E18" w:rsidR="009414FE" w:rsidRPr="00B26AE4" w:rsidRDefault="009414FE" w:rsidP="009414FE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начинается со второй страницы (содержание). Титульный лист не нумеруется.</w:t>
      </w:r>
      <w:r w:rsidRPr="0066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D7B77E" w14:textId="77777777" w:rsidR="00B26AE4" w:rsidRPr="00B26AE4" w:rsidRDefault="00B26AE4" w:rsidP="00B26A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набирается на компьютере в текстовом редакторе MS Word удобочитаемым шрифтом 14 размера с полуторным межстрочным интервалом.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не подчеркиваются.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заголовка раздела и последующим текстом пропускается один интервал.</w:t>
      </w:r>
    </w:p>
    <w:p w14:paraId="3AA727B4" w14:textId="77777777" w:rsidR="00B26AE4" w:rsidRPr="00B26AE4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Контрольная работа должна содержать: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AAF072" w14:textId="77777777" w:rsidR="00B26AE4" w:rsidRPr="00B26AE4" w:rsidRDefault="00B26AE4" w:rsidP="00B26A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лист, </w:t>
      </w:r>
    </w:p>
    <w:p w14:paraId="6DD706E6" w14:textId="77777777" w:rsidR="00B26AE4" w:rsidRPr="00B26AE4" w:rsidRDefault="00B26AE4" w:rsidP="00B26A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</w:t>
      </w:r>
    </w:p>
    <w:p w14:paraId="430143A6" w14:textId="13314F2F" w:rsidR="00B26AE4" w:rsidRPr="00B26AE4" w:rsidRDefault="00B26AE4" w:rsidP="00B26A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задание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вопроса</w:t>
      </w:r>
    </w:p>
    <w:p w14:paraId="228CFCB1" w14:textId="4842B096" w:rsidR="00B26AE4" w:rsidRPr="00B26AE4" w:rsidRDefault="00B26AE4" w:rsidP="00B26A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практическое решение Кейса</w:t>
      </w:r>
    </w:p>
    <w:p w14:paraId="15C6CD6C" w14:textId="77777777" w:rsidR="00B26AE4" w:rsidRPr="00B26AE4" w:rsidRDefault="00B26AE4" w:rsidP="00B26A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литературы, использованной при выполнении контрольной работы,</w:t>
      </w:r>
    </w:p>
    <w:p w14:paraId="06C367C7" w14:textId="77777777" w:rsidR="00B26AE4" w:rsidRPr="00B26AE4" w:rsidRDefault="00B26AE4" w:rsidP="00B26A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– распечатки.</w:t>
      </w:r>
    </w:p>
    <w:p w14:paraId="1170F1F9" w14:textId="77777777" w:rsidR="00B26AE4" w:rsidRPr="00B26AE4" w:rsidRDefault="00B26AE4" w:rsidP="009414F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198000901"/>
      <w:bookmarkStart w:id="2" w:name="_Toc198551186"/>
      <w:bookmarkStart w:id="3" w:name="_Toc198628229"/>
      <w:bookmarkStart w:id="4" w:name="_Toc198628257"/>
      <w:bookmarkStart w:id="5" w:name="_Toc198628740"/>
      <w:r w:rsidRPr="00B26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лист.</w:t>
      </w:r>
      <w:bookmarkEnd w:id="1"/>
      <w:bookmarkEnd w:id="2"/>
      <w:bookmarkEnd w:id="3"/>
      <w:bookmarkEnd w:id="4"/>
      <w:bookmarkEnd w:id="5"/>
    </w:p>
    <w:p w14:paraId="34FF852C" w14:textId="52EFE526" w:rsidR="00B26AE4" w:rsidRPr="00B26AE4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титульном листе </w:t>
      </w:r>
      <w:r w:rsidR="00182FF0"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название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заведения; дисциплина; номер группы; номер варианта; Ф. И. О студента-заочника, выполнившего контрольную работу; Ф. И. О. преподавателя, проверяющего контрольную </w:t>
      </w:r>
      <w:r w:rsidR="00182FF0"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работу; год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контрольной работы</w:t>
      </w:r>
      <w:r w:rsid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1.)</w:t>
      </w:r>
    </w:p>
    <w:p w14:paraId="49A4A6CD" w14:textId="77777777" w:rsidR="00B26AE4" w:rsidRPr="00B26AE4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2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Содержание.</w:t>
      </w:r>
    </w:p>
    <w:p w14:paraId="4C9FDAB1" w14:textId="736F2C97" w:rsidR="00B26AE4" w:rsidRPr="00B26AE4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Оглавление содержит </w:t>
      </w:r>
      <w:r w:rsidR="009414FE"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заголовков</w:t>
      </w: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разделов, глав и т. д. С указанием номеров страниц, с которых начинаются рубрики текста.</w:t>
      </w:r>
      <w:bookmarkStart w:id="6" w:name="_Toc198000902"/>
      <w:bookmarkStart w:id="7" w:name="_Toc198551187"/>
    </w:p>
    <w:p w14:paraId="2B95986F" w14:textId="77777777" w:rsidR="00B26AE4" w:rsidRPr="00B26AE4" w:rsidRDefault="00B26AE4" w:rsidP="00B26AE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198628230"/>
      <w:bookmarkStart w:id="9" w:name="_Toc198628258"/>
      <w:bookmarkStart w:id="10" w:name="_Toc198628741"/>
      <w:r w:rsidRPr="00B26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литературы.</w:t>
      </w:r>
      <w:bookmarkEnd w:id="6"/>
      <w:bookmarkEnd w:id="7"/>
      <w:bookmarkEnd w:id="8"/>
      <w:bookmarkEnd w:id="9"/>
      <w:bookmarkEnd w:id="10"/>
    </w:p>
    <w:p w14:paraId="2505B5E3" w14:textId="77777777" w:rsidR="00B26AE4" w:rsidRPr="00B26AE4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Литературные источники (книги) обычно приводятся в следующем порядке: По алфавиту фамилии и инициалы авторов, полное и точное название источника, место издания (для Москвы и Санкт-Петербурга сокращенно – М., СПб., для всех остальных городов – их полное название), издательство, год издания</w:t>
      </w:r>
    </w:p>
    <w:p w14:paraId="671F9DF4" w14:textId="77777777" w:rsidR="00B26AE4" w:rsidRPr="00B26AE4" w:rsidRDefault="00B26AE4" w:rsidP="00B26AE4">
      <w:pPr>
        <w:widowControl w:val="0"/>
        <w:spacing w:before="120"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Литература записывается по образцу:</w:t>
      </w:r>
    </w:p>
    <w:p w14:paraId="42FB8756" w14:textId="77777777" w:rsidR="00B26AE4" w:rsidRPr="00B26AE4" w:rsidRDefault="00B26AE4" w:rsidP="00B26AE4">
      <w:pPr>
        <w:numPr>
          <w:ilvl w:val="0"/>
          <w:numId w:val="14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 В.И. Управление эксплуатационной работой на железнодорожном транспорте. В 2-х томах. Том 1. Технология работы станций. – М.: Академия, 2020 </w:t>
      </w:r>
    </w:p>
    <w:p w14:paraId="4683C516" w14:textId="77777777" w:rsidR="00B26AE4" w:rsidRPr="00B26AE4" w:rsidRDefault="00B26AE4" w:rsidP="00B26AE4">
      <w:pPr>
        <w:widowControl w:val="0"/>
        <w:spacing w:before="120" w:after="0" w:line="36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Выполняемая работа должна содержать конкретные, полные ответы. </w:t>
      </w:r>
    </w:p>
    <w:p w14:paraId="482CA479" w14:textId="77777777" w:rsidR="00B26AE4" w:rsidRPr="00B26AE4" w:rsidRDefault="00B26AE4" w:rsidP="00B26AE4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контрольной работе есть замечания, то она возвращается студенту на доработку, с указанием замечаний, которые необходимо устранить и вернуть на повторную проверку.</w:t>
      </w:r>
    </w:p>
    <w:p w14:paraId="73AE9ABC" w14:textId="77777777" w:rsidR="00B26AE4" w:rsidRPr="00B26AE4" w:rsidRDefault="00B26AE4" w:rsidP="00B26AE4">
      <w:pPr>
        <w:spacing w:before="120"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Контрольная работа не засчитывается, если:</w:t>
      </w:r>
    </w:p>
    <w:p w14:paraId="0C7303E7" w14:textId="77777777" w:rsidR="00B26AE4" w:rsidRPr="00B26AE4" w:rsidRDefault="00B26AE4" w:rsidP="00B26AE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ответа на один из вопросов;</w:t>
      </w:r>
    </w:p>
    <w:p w14:paraId="33697415" w14:textId="77777777" w:rsidR="00B26AE4" w:rsidRPr="00B26AE4" w:rsidRDefault="00B26AE4" w:rsidP="00B26AE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даны не из своего варианта;</w:t>
      </w:r>
    </w:p>
    <w:p w14:paraId="6F972830" w14:textId="77777777" w:rsidR="00B26AE4" w:rsidRPr="00B26AE4" w:rsidRDefault="00B26AE4" w:rsidP="00B26AE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неполные ответы или много ошибок. </w:t>
      </w:r>
    </w:p>
    <w:p w14:paraId="14ED9C1F" w14:textId="77777777" w:rsidR="00B26AE4" w:rsidRPr="00B26AE4" w:rsidRDefault="00B26AE4" w:rsidP="00B26A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студент выполняет работу над ошибками с учётом замечаний.</w:t>
      </w:r>
    </w:p>
    <w:p w14:paraId="7601B50D" w14:textId="5836CCD4" w:rsidR="00B26AE4" w:rsidRDefault="00B26AE4" w:rsidP="00182FF0">
      <w:pPr>
        <w:spacing w:before="120"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усвоения данной дисциплины студент должен уметь самостоятельно изучать учебную литературу, уметь пользоваться информационными источниками и электронными образовательными ресурсами.</w:t>
      </w:r>
    </w:p>
    <w:p w14:paraId="74C9AD1C" w14:textId="77777777" w:rsidR="006673F3" w:rsidRPr="00182FF0" w:rsidRDefault="006673F3" w:rsidP="001F209F">
      <w:pPr>
        <w:widowControl w:val="0"/>
        <w:tabs>
          <w:tab w:val="left" w:pos="37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Сокращения слов не допускается. Работа должна соответствовать нормам стилистики и грамматике русского языка. </w:t>
      </w:r>
    </w:p>
    <w:p w14:paraId="7802F98A" w14:textId="77777777" w:rsidR="00627C13" w:rsidRPr="00182FF0" w:rsidRDefault="00627C13" w:rsidP="001F209F">
      <w:pPr>
        <w:widowControl w:val="0"/>
        <w:spacing w:before="3" w:after="0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FF0">
        <w:rPr>
          <w:rFonts w:ascii="Times New Roman" w:eastAsia="Times New Roman" w:hAnsi="Times New Roman" w:cs="Times New Roman"/>
          <w:spacing w:val="-1"/>
          <w:sz w:val="28"/>
          <w:szCs w:val="28"/>
        </w:rPr>
        <w:t>Текст</w:t>
      </w:r>
      <w:r w:rsidRPr="00182FF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Pr="00182FF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182FF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182FF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написан</w:t>
      </w:r>
      <w:r w:rsidRPr="00182FF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pacing w:val="1"/>
          <w:sz w:val="28"/>
          <w:szCs w:val="28"/>
        </w:rPr>
        <w:t>перед</w:t>
      </w:r>
      <w:r w:rsidRPr="00182FF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pacing w:val="-1"/>
          <w:sz w:val="28"/>
          <w:szCs w:val="28"/>
        </w:rPr>
        <w:t>ответом.</w:t>
      </w:r>
      <w:r w:rsidRPr="00182FF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pacing w:val="-1"/>
          <w:sz w:val="28"/>
          <w:szCs w:val="28"/>
        </w:rPr>
        <w:t>Ответы</w:t>
      </w:r>
      <w:r w:rsidRPr="00182FF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182FF0">
        <w:rPr>
          <w:rFonts w:ascii="Times New Roman" w:eastAsia="Times New Roman" w:hAnsi="Times New Roman" w:cs="Times New Roman"/>
          <w:spacing w:val="52"/>
          <w:w w:val="99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иметь четкую формулировку,</w:t>
      </w:r>
      <w:r w:rsidRPr="00182FF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pacing w:val="1"/>
          <w:sz w:val="28"/>
          <w:szCs w:val="28"/>
        </w:rPr>
        <w:t>быть</w:t>
      </w:r>
      <w:r w:rsidRPr="00182FF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pacing w:val="1"/>
          <w:sz w:val="28"/>
          <w:szCs w:val="28"/>
        </w:rPr>
        <w:t>полными</w:t>
      </w:r>
      <w:r w:rsidRPr="00182FF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82FF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Pr="00182FF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заданного</w:t>
      </w:r>
      <w:r w:rsidRPr="00182FF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Pr="00182FF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2FF0">
        <w:rPr>
          <w:rFonts w:ascii="Times New Roman" w:eastAsia="Times New Roman" w:hAnsi="Times New Roman" w:cs="Times New Roman"/>
          <w:spacing w:val="40"/>
          <w:w w:val="99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pacing w:val="-1"/>
          <w:sz w:val="28"/>
          <w:szCs w:val="28"/>
        </w:rPr>
        <w:t>кратки</w:t>
      </w:r>
      <w:r w:rsidRPr="00182FF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82FF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14:paraId="252C1267" w14:textId="77777777" w:rsidR="00627C13" w:rsidRPr="00182FF0" w:rsidRDefault="00627C13" w:rsidP="001F209F">
      <w:pPr>
        <w:widowControl w:val="0"/>
        <w:tabs>
          <w:tab w:val="left" w:pos="37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6CAC938" w14:textId="21E03BCC" w:rsidR="006673F3" w:rsidRPr="00FD46DD" w:rsidRDefault="006673F3" w:rsidP="001F209F">
      <w:pPr>
        <w:widowControl w:val="0"/>
        <w:tabs>
          <w:tab w:val="left" w:pos="37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быть завершена списком используем</w:t>
      </w:r>
      <w:r w:rsidR="00FD0581"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источников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строится в алфавитном порядке.</w:t>
      </w:r>
      <w:r w:rsidRPr="00FD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C962DFA" w14:textId="77777777" w:rsidR="00FD46DD" w:rsidRPr="00FD46DD" w:rsidRDefault="000D2334" w:rsidP="001F209F">
      <w:pPr>
        <w:widowControl w:val="0"/>
        <w:tabs>
          <w:tab w:val="left" w:pos="37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6DD" w:rsidRPr="00FD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должна  быть выполнена печатным способом. </w:t>
      </w:r>
    </w:p>
    <w:p w14:paraId="386EB859" w14:textId="77777777" w:rsidR="00FD46DD" w:rsidRPr="00182FF0" w:rsidRDefault="00FD46DD" w:rsidP="001F209F">
      <w:pPr>
        <w:widowControl w:val="0"/>
        <w:tabs>
          <w:tab w:val="left" w:pos="37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контрольной работы преподаватель оценивает выполненную контрольную работу следующим образом: положительная (удовлетворительная) оценка- «зачтено»; неудовлетворительная оценка «не зачтено».</w:t>
      </w:r>
    </w:p>
    <w:p w14:paraId="0AA2F0B9" w14:textId="77777777" w:rsidR="00FD46DD" w:rsidRPr="00FD46DD" w:rsidRDefault="00FD46DD" w:rsidP="001F209F">
      <w:pPr>
        <w:widowControl w:val="0"/>
        <w:tabs>
          <w:tab w:val="left" w:pos="37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контрольной работы преподаватель допускает студента к  дифференцированному зачету. При оценке «не зачтено» работа возвращается студенту на доработку.</w:t>
      </w:r>
    </w:p>
    <w:p w14:paraId="27F99A23" w14:textId="77777777" w:rsidR="00FD46DD" w:rsidRPr="00FD46DD" w:rsidRDefault="00FD46DD" w:rsidP="001F209F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4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 получения проверенной контрольной работы необходимо внимательно просмот</w:t>
      </w:r>
      <w:r w:rsidRPr="00FD4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реть все замечания, внести соответствующие исправления и дополнения. Не зачтённая контрольная работа дорабатывается, в зависимости от рекомендаций пре</w:t>
      </w:r>
      <w:r w:rsidRPr="00FD4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подавателя и сдается на повторную проверку. Зачтенные контрольные работы студент предъявляет на дифференцированный зачет.</w:t>
      </w:r>
    </w:p>
    <w:p w14:paraId="2DB4B4FF" w14:textId="495CBBAE" w:rsidR="00FD46DD" w:rsidRDefault="00FD46DD" w:rsidP="00182FF0">
      <w:pPr>
        <w:widowControl w:val="0"/>
        <w:spacing w:after="0"/>
        <w:ind w:right="10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182FF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Pr="00182F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182F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Pr="00182F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</w:t>
      </w:r>
      <w:r w:rsidRPr="00182FF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182F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</w:t>
      </w:r>
      <w:r w:rsidRPr="00182FF0">
        <w:rPr>
          <w:rFonts w:ascii="Times New Roman" w:eastAsia="Times New Roman" w:hAnsi="Times New Roman" w:cs="Times New Roman"/>
          <w:spacing w:val="62"/>
          <w:w w:val="99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работе,</w:t>
      </w:r>
      <w:r w:rsidRPr="00182FF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будьте</w:t>
      </w:r>
      <w:r w:rsidRPr="00182FF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82F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</w:t>
      </w:r>
      <w:r w:rsidRPr="00182FF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182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готовы.</w:t>
      </w:r>
    </w:p>
    <w:p w14:paraId="08905C21" w14:textId="77777777" w:rsidR="00674164" w:rsidRDefault="00FD46DD" w:rsidP="001F209F">
      <w:pPr>
        <w:widowControl w:val="0"/>
        <w:tabs>
          <w:tab w:val="left" w:pos="3740"/>
        </w:tabs>
        <w:autoSpaceDE w:val="0"/>
        <w:autoSpaceDN w:val="0"/>
        <w:adjustRightInd w:val="0"/>
        <w:spacing w:after="0"/>
        <w:jc w:val="both"/>
      </w:pPr>
      <w:r w:rsidRPr="00667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оформления титульного листа прилагается (приложение 1).</w:t>
      </w:r>
    </w:p>
    <w:p w14:paraId="252B0806" w14:textId="77777777" w:rsidR="00674164" w:rsidRDefault="00674164"/>
    <w:p w14:paraId="7EDFA432" w14:textId="77777777" w:rsidR="00674164" w:rsidRDefault="00674164"/>
    <w:p w14:paraId="64AB0015" w14:textId="77777777" w:rsidR="00674164" w:rsidRDefault="00674164"/>
    <w:p w14:paraId="0F2F1174" w14:textId="77777777" w:rsidR="00674164" w:rsidRDefault="00674164"/>
    <w:p w14:paraId="1BBD513B" w14:textId="77777777" w:rsidR="00674164" w:rsidRDefault="00674164" w:rsidP="00A430FB"/>
    <w:p w14:paraId="48E1FFDA" w14:textId="77777777" w:rsidR="00A430FB" w:rsidRPr="00A430FB" w:rsidRDefault="00A430FB" w:rsidP="00A430FB">
      <w:pPr>
        <w:widowControl w:val="0"/>
        <w:spacing w:after="0" w:line="359" w:lineRule="auto"/>
        <w:jc w:val="both"/>
        <w:rPr>
          <w:rFonts w:ascii="Calibri" w:eastAsia="Calibri" w:hAnsi="Calibri" w:cs="Times New Roman"/>
        </w:rPr>
        <w:sectPr w:rsidR="00A430FB" w:rsidRPr="00A430FB" w:rsidSect="000C2B31">
          <w:pgSz w:w="11900" w:h="16840"/>
          <w:pgMar w:top="1134" w:right="851" w:bottom="1134" w:left="1701" w:header="720" w:footer="720" w:gutter="0"/>
          <w:cols w:space="720"/>
        </w:sectPr>
      </w:pPr>
    </w:p>
    <w:p w14:paraId="2121299C" w14:textId="77777777" w:rsidR="00674164" w:rsidRPr="002627E8" w:rsidRDefault="002627E8" w:rsidP="002627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27E8">
        <w:rPr>
          <w:rFonts w:ascii="Times New Roman" w:eastAsia="Calibri" w:hAnsi="Times New Roman" w:cs="Times New Roman"/>
          <w:sz w:val="28"/>
          <w:szCs w:val="28"/>
        </w:rPr>
        <w:lastRenderedPageBreak/>
        <w:t>КОНТРОЛЬНАЯ</w:t>
      </w:r>
      <w:r w:rsidRPr="002627E8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2627E8">
        <w:rPr>
          <w:rFonts w:ascii="Times New Roman" w:eastAsia="Calibri" w:hAnsi="Times New Roman" w:cs="Times New Roman"/>
          <w:sz w:val="28"/>
          <w:szCs w:val="28"/>
        </w:rPr>
        <w:t>РАБОТА</w:t>
      </w:r>
    </w:p>
    <w:p w14:paraId="1046103B" w14:textId="77777777" w:rsidR="002627E8" w:rsidRPr="002627E8" w:rsidRDefault="002627E8" w:rsidP="002627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27E8">
        <w:rPr>
          <w:rFonts w:ascii="Times New Roman" w:eastAsia="Calibri" w:hAnsi="Times New Roman" w:cs="Times New Roman"/>
          <w:sz w:val="28"/>
          <w:szCs w:val="28"/>
        </w:rPr>
        <w:t>Таблица</w:t>
      </w:r>
      <w:r w:rsidRPr="002627E8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2627E8">
        <w:rPr>
          <w:rFonts w:ascii="Times New Roman" w:eastAsia="Calibri" w:hAnsi="Times New Roman" w:cs="Times New Roman"/>
          <w:sz w:val="28"/>
          <w:szCs w:val="28"/>
        </w:rPr>
        <w:t>выбора</w:t>
      </w:r>
      <w:r w:rsidRPr="002627E8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2627E8">
        <w:rPr>
          <w:rFonts w:ascii="Times New Roman" w:eastAsia="Calibri" w:hAnsi="Times New Roman" w:cs="Times New Roman"/>
          <w:sz w:val="28"/>
          <w:szCs w:val="28"/>
        </w:rPr>
        <w:t>вариантов</w:t>
      </w:r>
      <w:r w:rsidRPr="002627E8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2627E8">
        <w:rPr>
          <w:rFonts w:ascii="Times New Roman" w:eastAsia="Calibri" w:hAnsi="Times New Roman" w:cs="Times New Roman"/>
          <w:sz w:val="28"/>
          <w:szCs w:val="28"/>
        </w:rPr>
        <w:t>контрольной</w:t>
      </w:r>
      <w:r w:rsidRPr="002627E8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2627E8">
        <w:rPr>
          <w:rFonts w:ascii="Times New Roman" w:eastAsia="Calibri" w:hAnsi="Times New Roman" w:cs="Times New Roman"/>
          <w:sz w:val="28"/>
          <w:szCs w:val="28"/>
        </w:rPr>
        <w:t>работы.</w:t>
      </w:r>
    </w:p>
    <w:tbl>
      <w:tblPr>
        <w:tblStyle w:val="TableNormal"/>
        <w:tblW w:w="9390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286"/>
        <w:gridCol w:w="1129"/>
        <w:gridCol w:w="2035"/>
        <w:gridCol w:w="1704"/>
        <w:gridCol w:w="979"/>
        <w:gridCol w:w="1701"/>
        <w:gridCol w:w="556"/>
      </w:tblGrid>
      <w:tr w:rsidR="002627E8" w:rsidRPr="002627E8" w14:paraId="583E6E42" w14:textId="77777777" w:rsidTr="00125D99">
        <w:trPr>
          <w:trHeight w:hRule="exact" w:val="97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50A4" w14:textId="77777777" w:rsidR="002627E8" w:rsidRPr="002627E8" w:rsidRDefault="002627E8" w:rsidP="002627E8">
            <w:pPr>
              <w:spacing w:line="357" w:lineRule="auto"/>
              <w:ind w:left="104" w:right="108" w:firstLine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27E8">
              <w:rPr>
                <w:rFonts w:ascii="Times New Roman" w:eastAsia="Calibri" w:hAnsi="Times New Roman" w:cs="Times New Roman"/>
                <w:spacing w:val="-1"/>
                <w:sz w:val="28"/>
              </w:rPr>
              <w:t>Номер</w:t>
            </w:r>
            <w:proofErr w:type="spellEnd"/>
            <w:r w:rsidRPr="002627E8">
              <w:rPr>
                <w:rFonts w:ascii="Times New Roman" w:eastAsia="Calibri" w:hAnsi="Times New Roman" w:cs="Times New Roman"/>
                <w:spacing w:val="23"/>
                <w:w w:val="99"/>
                <w:sz w:val="28"/>
              </w:rPr>
              <w:t xml:space="preserve"> </w:t>
            </w:r>
            <w:proofErr w:type="spellStart"/>
            <w:r w:rsidRPr="002627E8">
              <w:rPr>
                <w:rFonts w:ascii="Times New Roman" w:eastAsia="Calibri" w:hAnsi="Times New Roman" w:cs="Times New Roman"/>
                <w:spacing w:val="-1"/>
                <w:w w:val="95"/>
                <w:sz w:val="28"/>
              </w:rPr>
              <w:t>варианта</w:t>
            </w:r>
            <w:proofErr w:type="spellEnd"/>
          </w:p>
        </w:tc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A009" w14:textId="77777777" w:rsidR="002627E8" w:rsidRPr="002627E8" w:rsidRDefault="002627E8" w:rsidP="002627E8">
            <w:pPr>
              <w:spacing w:line="357" w:lineRule="auto"/>
              <w:ind w:left="1146" w:right="537" w:hanging="6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1"/>
                <w:sz w:val="28"/>
              </w:rPr>
              <w:t>Номера</w:t>
            </w:r>
            <w:r w:rsidRPr="002627E8">
              <w:rPr>
                <w:rFonts w:ascii="Times New Roman" w:eastAsia="Calibri" w:hAnsi="Times New Roman" w:cs="Times New Roman"/>
                <w:spacing w:val="-19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вопросов</w:t>
            </w:r>
            <w:r w:rsidRPr="002627E8">
              <w:rPr>
                <w:rFonts w:ascii="Times New Roman" w:eastAsia="Calibri" w:hAnsi="Times New Roman" w:cs="Times New Roman"/>
                <w:spacing w:val="22"/>
                <w:w w:val="99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2627E8">
              <w:rPr>
                <w:rFonts w:ascii="Times New Roman" w:eastAsia="Calibri" w:hAnsi="Times New Roman" w:cs="Times New Roman"/>
                <w:spacing w:val="-7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задач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347DE" w14:textId="77777777" w:rsidR="002627E8" w:rsidRPr="002627E8" w:rsidRDefault="002627E8" w:rsidP="002627E8">
            <w:pPr>
              <w:spacing w:line="357" w:lineRule="auto"/>
              <w:ind w:left="310" w:right="319" w:firstLine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1"/>
                <w:sz w:val="28"/>
              </w:rPr>
              <w:t>Номер</w:t>
            </w:r>
            <w:r w:rsidRPr="002627E8">
              <w:rPr>
                <w:rFonts w:ascii="Times New Roman" w:eastAsia="Calibri" w:hAnsi="Times New Roman" w:cs="Times New Roman"/>
                <w:spacing w:val="23"/>
                <w:w w:val="99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pacing w:val="-1"/>
                <w:w w:val="95"/>
                <w:sz w:val="28"/>
              </w:rPr>
              <w:t>варианта</w:t>
            </w:r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8FE3E" w14:textId="77777777" w:rsidR="002627E8" w:rsidRPr="002627E8" w:rsidRDefault="002627E8" w:rsidP="002627E8">
            <w:pPr>
              <w:spacing w:line="357" w:lineRule="auto"/>
              <w:ind w:left="1117" w:right="513" w:hanging="6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1"/>
                <w:sz w:val="28"/>
              </w:rPr>
              <w:t>Номера</w:t>
            </w:r>
            <w:r w:rsidRPr="002627E8">
              <w:rPr>
                <w:rFonts w:ascii="Times New Roman" w:eastAsia="Calibri" w:hAnsi="Times New Roman" w:cs="Times New Roman"/>
                <w:spacing w:val="-19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вопросов</w:t>
            </w:r>
            <w:r w:rsidRPr="002627E8">
              <w:rPr>
                <w:rFonts w:ascii="Times New Roman" w:eastAsia="Calibri" w:hAnsi="Times New Roman" w:cs="Times New Roman"/>
                <w:spacing w:val="22"/>
                <w:w w:val="99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2627E8">
              <w:rPr>
                <w:rFonts w:ascii="Times New Roman" w:eastAsia="Calibri" w:hAnsi="Times New Roman" w:cs="Times New Roman"/>
                <w:spacing w:val="-7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задач</w:t>
            </w:r>
          </w:p>
        </w:tc>
      </w:tr>
      <w:tr w:rsidR="002627E8" w:rsidRPr="002627E8" w14:paraId="0FA9D10D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8BCBB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0D3B35" w14:textId="5A314BD8" w:rsidR="002627E8" w:rsidRPr="002627E8" w:rsidRDefault="002627E8" w:rsidP="002627E8">
            <w:pPr>
              <w:tabs>
                <w:tab w:val="left" w:pos="737"/>
              </w:tabs>
              <w:spacing w:line="309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w w:val="95"/>
                <w:sz w:val="28"/>
              </w:rPr>
              <w:t>1,</w:t>
            </w:r>
            <w:r w:rsidRPr="002627E8">
              <w:rPr>
                <w:rFonts w:ascii="Times New Roman" w:eastAsia="Calibri" w:hAnsi="Times New Roman" w:cs="Times New Roman"/>
                <w:spacing w:val="-3"/>
                <w:w w:val="95"/>
                <w:sz w:val="28"/>
              </w:rPr>
              <w:tab/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45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A5420A" w14:textId="2DD7B741" w:rsidR="002627E8" w:rsidRPr="00D14165" w:rsidRDefault="000D2DE9" w:rsidP="002627E8">
            <w:pPr>
              <w:tabs>
                <w:tab w:val="left" w:pos="665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14</w:t>
            </w:r>
            <w:r w:rsid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 xml:space="preserve"> П/1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32EAE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82BA20" w14:textId="6817B88E" w:rsidR="002627E8" w:rsidRPr="002627E8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7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22B538F" w14:textId="5BC646A9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39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21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П/4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31918E" w14:textId="042FBB62" w:rsidR="002627E8" w:rsidRPr="002627E8" w:rsidRDefault="002627E8" w:rsidP="00D14165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37D5BA5F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98BF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8193A1" w14:textId="0F58CF27" w:rsidR="002627E8" w:rsidRPr="002627E8" w:rsidRDefault="002627E8" w:rsidP="002627E8">
            <w:pPr>
              <w:spacing w:line="309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>2,</w:t>
            </w:r>
            <w:r w:rsidRPr="002627E8">
              <w:rPr>
                <w:rFonts w:ascii="Times New Roman" w:eastAsia="Calibri" w:hAnsi="Times New Roman" w:cs="Times New Roman"/>
                <w:spacing w:val="69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44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0962D5" w14:textId="1565AC71" w:rsidR="002627E8" w:rsidRPr="00D14165" w:rsidRDefault="000D2DE9" w:rsidP="002627E8">
            <w:pPr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13</w:t>
            </w:r>
            <w:r w:rsidR="002627E8" w:rsidRPr="002627E8">
              <w:rPr>
                <w:rFonts w:ascii="Times New Roman" w:eastAsia="Calibri" w:hAnsi="Times New Roman" w:cs="Times New Roman"/>
                <w:spacing w:val="-2"/>
                <w:sz w:val="28"/>
              </w:rPr>
              <w:t xml:space="preserve"> 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7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П/2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12E10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F10DDA" w14:textId="10BA8FEA" w:rsidR="002627E8" w:rsidRPr="002627E8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8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AD5B09" w14:textId="42D1DFBD" w:rsidR="002627E8" w:rsidRPr="00D14165" w:rsidRDefault="000D2DE9" w:rsidP="002627E8">
            <w:pPr>
              <w:tabs>
                <w:tab w:val="left" w:pos="1226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20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6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22</w:t>
            </w:r>
            <w:r w:rsidR="002627E8" w:rsidRPr="002627E8">
              <w:rPr>
                <w:rFonts w:ascii="Times New Roman" w:eastAsia="Calibri" w:hAnsi="Times New Roman" w:cs="Times New Roman"/>
                <w:spacing w:val="-1"/>
                <w:sz w:val="28"/>
              </w:rPr>
              <w:t xml:space="preserve"> 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ab/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8A1F0A" w14:textId="1FDFD231" w:rsidR="002627E8" w:rsidRPr="002627E8" w:rsidRDefault="002627E8" w:rsidP="002627E8">
            <w:pPr>
              <w:spacing w:line="309" w:lineRule="exact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1C1F7A2D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BA31C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8D1F6B" w14:textId="5DA4E38C" w:rsidR="002627E8" w:rsidRPr="002627E8" w:rsidRDefault="002627E8" w:rsidP="002627E8">
            <w:pPr>
              <w:spacing w:line="309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>3,</w:t>
            </w:r>
            <w:r w:rsidRPr="002627E8">
              <w:rPr>
                <w:rFonts w:ascii="Times New Roman" w:eastAsia="Calibri" w:hAnsi="Times New Roman" w:cs="Times New Roman"/>
                <w:spacing w:val="69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43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FB3931" w14:textId="3CD7F545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12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П/3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DE72B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2A1258" w14:textId="22739827" w:rsidR="002627E8" w:rsidRPr="002627E8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9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0E9CE0" w14:textId="31AB32E1" w:rsidR="002627E8" w:rsidRPr="00D14165" w:rsidRDefault="000D2DE9" w:rsidP="002627E8">
            <w:pPr>
              <w:tabs>
                <w:tab w:val="left" w:pos="1226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21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23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П/2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A50E3A" w14:textId="05335294" w:rsidR="002627E8" w:rsidRPr="002627E8" w:rsidRDefault="002627E8" w:rsidP="00D14165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48B6D9A1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EBF2D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190F58" w14:textId="37B7FD00" w:rsidR="002627E8" w:rsidRPr="002627E8" w:rsidRDefault="002627E8" w:rsidP="002627E8">
            <w:pPr>
              <w:spacing w:line="309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>4,</w:t>
            </w:r>
            <w:r w:rsidRPr="002627E8">
              <w:rPr>
                <w:rFonts w:ascii="Times New Roman" w:eastAsia="Calibri" w:hAnsi="Times New Roman" w:cs="Times New Roman"/>
                <w:spacing w:val="69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42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6E6F51" w14:textId="5F0835E7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11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П/4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17A26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A7EA3B" w14:textId="0CFF1EA9" w:rsidR="002627E8" w:rsidRPr="002627E8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8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D1BEE3" w14:textId="5E0C18B4" w:rsidR="002627E8" w:rsidRPr="00D14165" w:rsidRDefault="000D2DE9" w:rsidP="002627E8">
            <w:pPr>
              <w:tabs>
                <w:tab w:val="left" w:pos="1226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22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-5"/>
                <w:sz w:val="28"/>
              </w:rPr>
              <w:t xml:space="preserve"> 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24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П/1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94E234" w14:textId="117B6165" w:rsidR="002627E8" w:rsidRPr="002627E8" w:rsidRDefault="002627E8" w:rsidP="002627E8">
            <w:pPr>
              <w:spacing w:line="309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183C42F2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7CF54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699B2F" w14:textId="2BD79D84" w:rsidR="002627E8" w:rsidRPr="002627E8" w:rsidRDefault="002627E8" w:rsidP="002627E8">
            <w:pPr>
              <w:spacing w:line="309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>5,</w:t>
            </w:r>
            <w:r w:rsidRPr="002627E8">
              <w:rPr>
                <w:rFonts w:ascii="Times New Roman" w:eastAsia="Calibri" w:hAnsi="Times New Roman" w:cs="Times New Roman"/>
                <w:spacing w:val="69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41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7359D3" w14:textId="5709D747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10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9E852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623E39" w14:textId="0B2086A8" w:rsidR="002627E8" w:rsidRPr="002627E8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7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F9DF87" w14:textId="482FCFC0" w:rsidR="002627E8" w:rsidRPr="00D14165" w:rsidRDefault="000D2DE9" w:rsidP="002627E8">
            <w:pPr>
              <w:tabs>
                <w:tab w:val="left" w:pos="665"/>
                <w:tab w:val="left" w:pos="1226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23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</w: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25</w:t>
            </w:r>
            <w:r w:rsidR="00125D99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,</w:t>
            </w:r>
            <w:r w:rsid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П/10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01418B" w14:textId="3C3CE9A9" w:rsidR="002627E8" w:rsidRPr="002627E8" w:rsidRDefault="002627E8" w:rsidP="002627E8">
            <w:pPr>
              <w:spacing w:line="309" w:lineRule="exact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5A57DFCE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10266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25DDA6" w14:textId="1E3F866F" w:rsidR="002627E8" w:rsidRPr="002627E8" w:rsidRDefault="002627E8" w:rsidP="002627E8">
            <w:pPr>
              <w:spacing w:line="309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>6,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40</w:t>
            </w:r>
            <w:r w:rsidRPr="002627E8">
              <w:rPr>
                <w:rFonts w:ascii="Times New Roman" w:eastAsia="Calibri" w:hAnsi="Times New Roman" w:cs="Times New Roman"/>
                <w:spacing w:val="-5"/>
                <w:sz w:val="28"/>
              </w:rPr>
              <w:t xml:space="preserve"> 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B4CD93" w14:textId="51CB5719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11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П/6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F3094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379619" w14:textId="4E3E3E0E" w:rsidR="002627E8" w:rsidRPr="002627E8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6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86327E" w14:textId="1563E938" w:rsidR="002627E8" w:rsidRPr="00D14165" w:rsidRDefault="000D2DE9" w:rsidP="002627E8">
            <w:pPr>
              <w:tabs>
                <w:tab w:val="left" w:pos="665"/>
                <w:tab w:val="left" w:pos="1226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24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</w: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26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 xml:space="preserve"> П/9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4BFDE5" w14:textId="39AEB6D4" w:rsidR="002627E8" w:rsidRPr="002627E8" w:rsidRDefault="002627E8" w:rsidP="00D14165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2A30745F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1C2B7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07E15D" w14:textId="496592A7" w:rsidR="002627E8" w:rsidRPr="002627E8" w:rsidRDefault="002627E8" w:rsidP="002627E8">
            <w:pPr>
              <w:spacing w:line="309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>7,</w:t>
            </w:r>
            <w:r w:rsidRPr="002627E8">
              <w:rPr>
                <w:rFonts w:ascii="Times New Roman" w:eastAsia="Calibri" w:hAnsi="Times New Roman" w:cs="Times New Roman"/>
                <w:spacing w:val="69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30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5D826D" w14:textId="31BAA778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12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П/7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1810B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A0369F" w14:textId="4F53C98F" w:rsidR="002627E8" w:rsidRPr="002627E8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5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5C515F" w14:textId="64E5EED7" w:rsidR="002627E8" w:rsidRPr="00D14165" w:rsidRDefault="000D2DE9" w:rsidP="002627E8">
            <w:pPr>
              <w:tabs>
                <w:tab w:val="left" w:pos="665"/>
              </w:tabs>
              <w:spacing w:line="309" w:lineRule="exact"/>
              <w:ind w:lef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25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27</w:t>
            </w:r>
            <w:r w:rsidR="002627E8"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 xml:space="preserve"> 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П/8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AA7AA8" w14:textId="4C8B4772" w:rsidR="002627E8" w:rsidRPr="002627E8" w:rsidRDefault="002627E8" w:rsidP="002627E8">
            <w:pPr>
              <w:spacing w:line="309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0369AA5E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2539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B9C4D6" w14:textId="72E6D7D8" w:rsidR="002627E8" w:rsidRPr="002627E8" w:rsidRDefault="002627E8" w:rsidP="002627E8">
            <w:pPr>
              <w:spacing w:line="309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>8,</w:t>
            </w:r>
            <w:r w:rsidRPr="002627E8">
              <w:rPr>
                <w:rFonts w:ascii="Times New Roman" w:eastAsia="Calibri" w:hAnsi="Times New Roman" w:cs="Times New Roman"/>
                <w:spacing w:val="69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31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C12A5F" w14:textId="3B977009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13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П/8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562D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8DEA1E" w14:textId="27D27901" w:rsidR="002627E8" w:rsidRPr="002627E8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4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5B5EC8" w14:textId="256A7B11" w:rsidR="002627E8" w:rsidRPr="00D14165" w:rsidRDefault="000D2DE9" w:rsidP="002627E8">
            <w:pPr>
              <w:tabs>
                <w:tab w:val="left" w:pos="665"/>
              </w:tabs>
              <w:spacing w:line="309" w:lineRule="exact"/>
              <w:ind w:lef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26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28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500F58" w14:textId="1BEA8201" w:rsidR="002627E8" w:rsidRPr="002627E8" w:rsidRDefault="00125D99" w:rsidP="00125D99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П/7</w:t>
            </w:r>
          </w:p>
        </w:tc>
      </w:tr>
      <w:tr w:rsidR="002627E8" w:rsidRPr="002627E8" w14:paraId="37FA33FB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99452" w14:textId="77777777" w:rsidR="002627E8" w:rsidRPr="002627E8" w:rsidRDefault="002627E8" w:rsidP="002627E8">
            <w:pPr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7BBBCB" w14:textId="17167024" w:rsidR="002627E8" w:rsidRPr="000D2DE9" w:rsidRDefault="002627E8" w:rsidP="002627E8">
            <w:pPr>
              <w:spacing w:line="314" w:lineRule="exac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>9,</w:t>
            </w:r>
            <w:r w:rsidRPr="002627E8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32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E048D1" w14:textId="23FDF6AE" w:rsidR="002627E8" w:rsidRPr="002627E8" w:rsidRDefault="002627E8" w:rsidP="000D2DE9">
            <w:pPr>
              <w:tabs>
                <w:tab w:val="left" w:pos="1154"/>
              </w:tabs>
              <w:spacing w:line="31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1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4, П/9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64D53" w14:textId="77777777" w:rsidR="002627E8" w:rsidRPr="002627E8" w:rsidRDefault="002627E8" w:rsidP="002627E8">
            <w:pPr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E122FF" w14:textId="4AFC2238" w:rsidR="002627E8" w:rsidRPr="002627E8" w:rsidRDefault="00182FF0" w:rsidP="002627E8">
            <w:pPr>
              <w:spacing w:line="314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3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08732C" w14:textId="66BA6FD0" w:rsidR="002627E8" w:rsidRPr="00D14165" w:rsidRDefault="000D2DE9" w:rsidP="002627E8">
            <w:pPr>
              <w:tabs>
                <w:tab w:val="left" w:pos="665"/>
                <w:tab w:val="left" w:pos="1226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27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</w: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29</w:t>
            </w:r>
            <w:r w:rsid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, П/6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370CFF" w14:textId="067A3355" w:rsidR="002627E8" w:rsidRPr="002627E8" w:rsidRDefault="002627E8" w:rsidP="00D14165">
            <w:pPr>
              <w:spacing w:line="31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3EDC91A0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8F782" w14:textId="77777777" w:rsidR="002627E8" w:rsidRPr="002627E8" w:rsidRDefault="002627E8" w:rsidP="002627E8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12BF491" w14:textId="635A59E4" w:rsidR="002627E8" w:rsidRPr="002627E8" w:rsidRDefault="00182FF0" w:rsidP="002627E8">
            <w:pPr>
              <w:tabs>
                <w:tab w:val="left" w:pos="670"/>
              </w:tabs>
              <w:spacing w:line="309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1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33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523D4F" w14:textId="6DCCFE31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15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6E959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32D9AC" w14:textId="7B3B5E50" w:rsidR="002627E8" w:rsidRPr="00D14165" w:rsidRDefault="00182FF0" w:rsidP="002627E8">
            <w:pPr>
              <w:spacing w:line="309" w:lineRule="exact"/>
              <w:ind w:lef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165">
              <w:rPr>
                <w:rFonts w:ascii="Times New Roman" w:eastAsia="Calibri" w:hAnsi="Times New Roman" w:cs="Times New Roman"/>
                <w:sz w:val="28"/>
                <w:lang w:val="ru-RU"/>
              </w:rPr>
              <w:t>2</w:t>
            </w:r>
            <w:r w:rsidR="002627E8" w:rsidRPr="00D14165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D542E6" w14:textId="61E62A03" w:rsidR="002627E8" w:rsidRPr="00D14165" w:rsidRDefault="000D2DE9" w:rsidP="002627E8">
            <w:pPr>
              <w:tabs>
                <w:tab w:val="left" w:pos="665"/>
                <w:tab w:val="left" w:pos="1226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28</w:t>
            </w:r>
            <w:r w:rsidR="002627E8" w:rsidRPr="00D14165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D14165">
              <w:rPr>
                <w:rFonts w:ascii="Times New Roman" w:eastAsia="Calibri" w:hAnsi="Times New Roman" w:cs="Times New Roman"/>
                <w:w w:val="95"/>
                <w:sz w:val="28"/>
              </w:rPr>
              <w:tab/>
              <w:t>3</w:t>
            </w:r>
            <w:r w:rsidRP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0</w:t>
            </w:r>
            <w:r w:rsidR="002627E8" w:rsidRPr="00D14165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D14165" w:rsidRP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 xml:space="preserve"> </w:t>
            </w:r>
            <w:r w:rsidR="00D14165" w:rsidRP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П/5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7439DD" w14:textId="54CA4E97" w:rsidR="002627E8" w:rsidRPr="00D14165" w:rsidRDefault="002627E8" w:rsidP="00D14165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3A1F9FA3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B85C3" w14:textId="77777777" w:rsidR="002627E8" w:rsidRPr="002627E8" w:rsidRDefault="002627E8" w:rsidP="002627E8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D74D20" w14:textId="2BB2AD4F" w:rsidR="002627E8" w:rsidRPr="002627E8" w:rsidRDefault="00182FF0" w:rsidP="002627E8">
            <w:pPr>
              <w:spacing w:line="309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-3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34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B6A2CF" w14:textId="737FC44B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16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П/9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0C566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F1D0F8" w14:textId="605FBD96" w:rsidR="002627E8" w:rsidRPr="002627E8" w:rsidRDefault="00182FF0" w:rsidP="002627E8">
            <w:pPr>
              <w:spacing w:line="309" w:lineRule="exact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EA77C3" w14:textId="76D3938A" w:rsidR="002627E8" w:rsidRPr="00D14165" w:rsidRDefault="000D2DE9" w:rsidP="002627E8">
            <w:pPr>
              <w:tabs>
                <w:tab w:val="left" w:pos="593"/>
                <w:tab w:val="left" w:pos="1154"/>
              </w:tabs>
              <w:spacing w:line="309" w:lineRule="exact"/>
              <w:ind w:lef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29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  <w:t>35,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П/4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013A20" w14:textId="7E0020F5" w:rsidR="002627E8" w:rsidRPr="002627E8" w:rsidRDefault="002627E8" w:rsidP="002627E8">
            <w:pPr>
              <w:spacing w:line="309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1E58B485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C0B07" w14:textId="77777777" w:rsidR="002627E8" w:rsidRPr="002627E8" w:rsidRDefault="002627E8" w:rsidP="002627E8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7FEB14" w14:textId="65A8B20A" w:rsidR="002627E8" w:rsidRPr="002627E8" w:rsidRDefault="00182FF0" w:rsidP="002627E8">
            <w:pPr>
              <w:spacing w:line="309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3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8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35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6A2871" w14:textId="245E9490" w:rsidR="002627E8" w:rsidRPr="00D14165" w:rsidRDefault="000D2DE9" w:rsidP="002627E8">
            <w:pPr>
              <w:tabs>
                <w:tab w:val="left" w:pos="1155"/>
              </w:tabs>
              <w:spacing w:line="309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17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П/8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7082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4F15FF" w14:textId="15996F55" w:rsidR="002627E8" w:rsidRPr="002627E8" w:rsidRDefault="00182FF0" w:rsidP="002627E8">
            <w:pPr>
              <w:spacing w:line="309" w:lineRule="exact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9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0BD1B1" w14:textId="0A97A64D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19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37,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786F75" w14:textId="7C37F80C" w:rsidR="002627E8" w:rsidRPr="002627E8" w:rsidRDefault="002627E8" w:rsidP="002627E8">
            <w:pPr>
              <w:spacing w:line="309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0B12085D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2410" w14:textId="77777777" w:rsidR="002627E8" w:rsidRPr="002627E8" w:rsidRDefault="002627E8" w:rsidP="002627E8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FE5A2B" w14:textId="7EBE2529" w:rsidR="002627E8" w:rsidRPr="002627E8" w:rsidRDefault="00182FF0" w:rsidP="002627E8">
            <w:pPr>
              <w:spacing w:line="309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4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8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36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D61417" w14:textId="30380839" w:rsidR="002627E8" w:rsidRPr="00D14165" w:rsidRDefault="000D2DE9" w:rsidP="002627E8">
            <w:pPr>
              <w:tabs>
                <w:tab w:val="left" w:pos="1154"/>
              </w:tabs>
              <w:spacing w:line="309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18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П/7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D828E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167760" w14:textId="0B154378" w:rsidR="002627E8" w:rsidRPr="002627E8" w:rsidRDefault="000D2DE9" w:rsidP="002627E8">
            <w:pPr>
              <w:spacing w:line="309" w:lineRule="exact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4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EE6608" w14:textId="5018169B" w:rsidR="002627E8" w:rsidRPr="00D14165" w:rsidRDefault="000D2DE9" w:rsidP="002627E8">
            <w:pPr>
              <w:tabs>
                <w:tab w:val="left" w:pos="1226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18</w:t>
            </w:r>
            <w:r w:rsidR="002627E8" w:rsidRPr="002627E8">
              <w:rPr>
                <w:rFonts w:ascii="Times New Roman" w:eastAsia="Calibri" w:hAnsi="Times New Roman" w:cs="Times New Roman"/>
                <w:spacing w:val="-2"/>
                <w:sz w:val="28"/>
              </w:rPr>
              <w:t xml:space="preserve"> 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7"/>
                <w:sz w:val="28"/>
              </w:rPr>
              <w:t xml:space="preserve"> 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39,</w:t>
            </w:r>
            <w:r w:rsidR="00125D9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CD17AC" w14:textId="7F6E06D2" w:rsidR="002627E8" w:rsidRPr="002627E8" w:rsidRDefault="002627E8" w:rsidP="00D14165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0C69EC52" w14:textId="77777777" w:rsidTr="00125D99">
        <w:trPr>
          <w:trHeight w:hRule="exact" w:val="494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79A52" w14:textId="77777777" w:rsidR="002627E8" w:rsidRPr="002627E8" w:rsidRDefault="002627E8" w:rsidP="002627E8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3482104" w14:textId="3AA69728" w:rsidR="002627E8" w:rsidRPr="000D2DE9" w:rsidRDefault="00182FF0" w:rsidP="002627E8">
            <w:pPr>
              <w:spacing w:line="309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5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8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37,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277F80" w14:textId="5D45D901" w:rsidR="002627E8" w:rsidRPr="00D14165" w:rsidRDefault="000D2DE9" w:rsidP="002627E8">
            <w:pPr>
              <w:tabs>
                <w:tab w:val="left" w:pos="1082"/>
              </w:tabs>
              <w:spacing w:line="309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19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D14165">
              <w:rPr>
                <w:rFonts w:ascii="Times New Roman" w:eastAsia="Calibri" w:hAnsi="Times New Roman" w:cs="Times New Roman"/>
                <w:sz w:val="28"/>
                <w:lang w:val="ru-RU"/>
              </w:rPr>
              <w:t>П/6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344AA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7E0E90" w14:textId="6488E708" w:rsidR="002627E8" w:rsidRPr="002627E8" w:rsidRDefault="000D2DE9" w:rsidP="002627E8">
            <w:pPr>
              <w:spacing w:line="309" w:lineRule="exact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6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019E3A" w14:textId="2DD0157A" w:rsidR="002627E8" w:rsidRPr="00125D99" w:rsidRDefault="000D2DE9" w:rsidP="002627E8">
            <w:pPr>
              <w:tabs>
                <w:tab w:val="left" w:pos="1154"/>
              </w:tabs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20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4"/>
                <w:sz w:val="28"/>
              </w:rPr>
              <w:t xml:space="preserve"> 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41,</w:t>
            </w:r>
            <w:r w:rsidR="00125D99">
              <w:rPr>
                <w:rFonts w:ascii="Times New Roman" w:eastAsia="Calibri" w:hAnsi="Times New Roman" w:cs="Times New Roman"/>
                <w:sz w:val="28"/>
                <w:lang w:val="ru-RU"/>
              </w:rPr>
              <w:t>П/1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1FF0E9" w14:textId="3F18ADC3" w:rsidR="002627E8" w:rsidRPr="002627E8" w:rsidRDefault="002627E8" w:rsidP="00125D99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7E8" w:rsidRPr="002627E8" w14:paraId="34CD9835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B8D0" w14:textId="77777777" w:rsidR="002627E8" w:rsidRPr="002627E8" w:rsidRDefault="002627E8" w:rsidP="002627E8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0DF827" w14:textId="2380B273" w:rsidR="002627E8" w:rsidRPr="002627E8" w:rsidRDefault="00182FF0" w:rsidP="002627E8">
            <w:pPr>
              <w:spacing w:line="309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6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spacing w:val="68"/>
                <w:sz w:val="28"/>
              </w:rPr>
              <w:t xml:space="preserve"> </w:t>
            </w:r>
            <w:r w:rsidR="000D2DE9">
              <w:rPr>
                <w:rFonts w:ascii="Times New Roman" w:eastAsia="Calibri" w:hAnsi="Times New Roman" w:cs="Times New Roman"/>
                <w:sz w:val="28"/>
                <w:lang w:val="ru-RU"/>
              </w:rPr>
              <w:t>38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F5BBEC" w14:textId="70943B2E" w:rsidR="002627E8" w:rsidRPr="00D14165" w:rsidRDefault="000D2DE9" w:rsidP="002627E8">
            <w:pPr>
              <w:tabs>
                <w:tab w:val="left" w:pos="593"/>
                <w:tab w:val="left" w:pos="1154"/>
              </w:tabs>
              <w:spacing w:line="309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20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</w:r>
            <w:r w:rsid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П/5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718B5" w14:textId="77777777" w:rsidR="002627E8" w:rsidRPr="002627E8" w:rsidRDefault="002627E8" w:rsidP="002627E8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8"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BBDEFF" w14:textId="61B4F94E" w:rsidR="002627E8" w:rsidRPr="002627E8" w:rsidRDefault="000D2DE9" w:rsidP="002627E8">
            <w:pPr>
              <w:spacing w:line="309" w:lineRule="exact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7</w:t>
            </w:r>
            <w:r w:rsidR="002627E8" w:rsidRPr="002627E8">
              <w:rPr>
                <w:rFonts w:ascii="Times New Roman" w:eastAsia="Calibri" w:hAnsi="Times New Roman" w:cs="Times New Roman"/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66D798" w14:textId="22D4B9B8" w:rsidR="002627E8" w:rsidRPr="00125D99" w:rsidRDefault="000D2DE9" w:rsidP="002627E8">
            <w:pPr>
              <w:tabs>
                <w:tab w:val="left" w:pos="593"/>
                <w:tab w:val="left" w:pos="1154"/>
              </w:tabs>
              <w:spacing w:line="309" w:lineRule="exact"/>
              <w:ind w:lef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24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>,</w:t>
            </w:r>
            <w:r w:rsidR="002627E8" w:rsidRPr="002627E8">
              <w:rPr>
                <w:rFonts w:ascii="Times New Roman" w:eastAsia="Calibri" w:hAnsi="Times New Roman" w:cs="Times New Roman"/>
                <w:w w:val="95"/>
                <w:sz w:val="28"/>
              </w:rPr>
              <w:tab/>
              <w:t>43,</w:t>
            </w:r>
            <w:r w:rsidR="00125D99">
              <w:rPr>
                <w:rFonts w:ascii="Times New Roman" w:eastAsia="Calibri" w:hAnsi="Times New Roman" w:cs="Times New Roman"/>
                <w:sz w:val="28"/>
                <w:lang w:val="ru-RU"/>
              </w:rPr>
              <w:t>П/9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69BEE8" w14:textId="19949864" w:rsidR="002627E8" w:rsidRPr="002627E8" w:rsidRDefault="002627E8" w:rsidP="002627E8">
            <w:pPr>
              <w:spacing w:line="309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4E0A" w:rsidRPr="002627E8" w14:paraId="4FB4D51E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08A82" w14:textId="77777777" w:rsidR="00F34E0A" w:rsidRPr="002627E8" w:rsidRDefault="00F34E0A" w:rsidP="002627E8">
            <w:pPr>
              <w:spacing w:line="309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DE5A5D" w14:textId="77777777" w:rsidR="00F34E0A" w:rsidRPr="002627E8" w:rsidRDefault="00F34E0A" w:rsidP="002627E8">
            <w:pPr>
              <w:spacing w:line="309" w:lineRule="exact"/>
              <w:ind w:left="176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3DAA62" w14:textId="77777777" w:rsidR="00F34E0A" w:rsidRPr="002627E8" w:rsidRDefault="00F34E0A" w:rsidP="002627E8">
            <w:pPr>
              <w:tabs>
                <w:tab w:val="left" w:pos="593"/>
                <w:tab w:val="left" w:pos="1154"/>
              </w:tabs>
              <w:spacing w:line="309" w:lineRule="exact"/>
              <w:ind w:left="36"/>
              <w:rPr>
                <w:rFonts w:ascii="Times New Roman" w:eastAsia="Calibri" w:hAnsi="Times New Roman" w:cs="Times New Roman"/>
                <w:w w:val="95"/>
                <w:sz w:val="28"/>
              </w:rPr>
            </w:pP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2A2D" w14:textId="2B4D730C" w:rsidR="00F34E0A" w:rsidRPr="00F34E0A" w:rsidRDefault="00F34E0A" w:rsidP="002627E8">
            <w:pPr>
              <w:spacing w:line="309" w:lineRule="exact"/>
              <w:ind w:right="2"/>
              <w:jc w:val="center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31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64B926" w14:textId="3E0132FE" w:rsidR="00F34E0A" w:rsidRPr="00182FF0" w:rsidRDefault="000D2DE9" w:rsidP="002627E8">
            <w:pPr>
              <w:spacing w:line="309" w:lineRule="exact"/>
              <w:ind w:left="315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2,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1F8E24" w14:textId="741E79C0" w:rsidR="00F34E0A" w:rsidRPr="000D2DE9" w:rsidRDefault="000D2DE9" w:rsidP="002627E8">
            <w:pPr>
              <w:tabs>
                <w:tab w:val="left" w:pos="593"/>
                <w:tab w:val="left" w:pos="1154"/>
              </w:tabs>
              <w:spacing w:line="309" w:lineRule="exact"/>
              <w:ind w:left="37"/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17</w:t>
            </w:r>
            <w:r w:rsid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 xml:space="preserve">,   34, </w:t>
            </w:r>
            <w:r w:rsidR="00125D99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П/8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9CE2C7" w14:textId="77777777" w:rsidR="00F34E0A" w:rsidRPr="002627E8" w:rsidRDefault="00F34E0A" w:rsidP="002627E8">
            <w:pPr>
              <w:spacing w:line="309" w:lineRule="exact"/>
              <w:ind w:left="7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34E0A" w:rsidRPr="002627E8" w14:paraId="280966DC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9760" w14:textId="77777777" w:rsidR="00F34E0A" w:rsidRPr="002627E8" w:rsidRDefault="00F34E0A" w:rsidP="002627E8">
            <w:pPr>
              <w:spacing w:line="309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B5025D" w14:textId="77777777" w:rsidR="00F34E0A" w:rsidRPr="002627E8" w:rsidRDefault="00F34E0A" w:rsidP="002627E8">
            <w:pPr>
              <w:spacing w:line="309" w:lineRule="exact"/>
              <w:ind w:left="176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285E03" w14:textId="77777777" w:rsidR="00F34E0A" w:rsidRPr="002627E8" w:rsidRDefault="00F34E0A" w:rsidP="002627E8">
            <w:pPr>
              <w:tabs>
                <w:tab w:val="left" w:pos="593"/>
                <w:tab w:val="left" w:pos="1154"/>
              </w:tabs>
              <w:spacing w:line="309" w:lineRule="exact"/>
              <w:ind w:left="36"/>
              <w:rPr>
                <w:rFonts w:ascii="Times New Roman" w:eastAsia="Calibri" w:hAnsi="Times New Roman" w:cs="Times New Roman"/>
                <w:w w:val="95"/>
                <w:sz w:val="28"/>
              </w:rPr>
            </w:pP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B63B7" w14:textId="1679326F" w:rsidR="00F34E0A" w:rsidRPr="00F34E0A" w:rsidRDefault="00F34E0A" w:rsidP="002627E8">
            <w:pPr>
              <w:spacing w:line="309" w:lineRule="exact"/>
              <w:ind w:right="2"/>
              <w:jc w:val="center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32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1D6062" w14:textId="142E2BA7" w:rsidR="00F34E0A" w:rsidRPr="00182FF0" w:rsidRDefault="000D2DE9" w:rsidP="002627E8">
            <w:pPr>
              <w:spacing w:line="309" w:lineRule="exact"/>
              <w:ind w:left="315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6,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078804" w14:textId="22F843B5" w:rsidR="00F34E0A" w:rsidRPr="000D2DE9" w:rsidRDefault="000D2DE9" w:rsidP="002627E8">
            <w:pPr>
              <w:tabs>
                <w:tab w:val="left" w:pos="593"/>
                <w:tab w:val="left" w:pos="1154"/>
              </w:tabs>
              <w:spacing w:line="309" w:lineRule="exact"/>
              <w:ind w:left="37"/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15,</w:t>
            </w:r>
            <w:r w:rsidR="00D14165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 xml:space="preserve">   39,</w:t>
            </w:r>
            <w:r w:rsidR="00125D99"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 xml:space="preserve"> П/7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F9B109" w14:textId="77777777" w:rsidR="00F34E0A" w:rsidRPr="002627E8" w:rsidRDefault="00F34E0A" w:rsidP="002627E8">
            <w:pPr>
              <w:spacing w:line="309" w:lineRule="exact"/>
              <w:ind w:left="7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34E0A" w:rsidRPr="002627E8" w14:paraId="515B30D6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D7429" w14:textId="77777777" w:rsidR="00F34E0A" w:rsidRPr="002627E8" w:rsidRDefault="00F34E0A" w:rsidP="002627E8">
            <w:pPr>
              <w:spacing w:line="309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AE5622" w14:textId="77777777" w:rsidR="00F34E0A" w:rsidRPr="002627E8" w:rsidRDefault="00F34E0A" w:rsidP="002627E8">
            <w:pPr>
              <w:spacing w:line="309" w:lineRule="exact"/>
              <w:ind w:left="176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2B3F53" w14:textId="77777777" w:rsidR="00F34E0A" w:rsidRPr="002627E8" w:rsidRDefault="00F34E0A" w:rsidP="002627E8">
            <w:pPr>
              <w:tabs>
                <w:tab w:val="left" w:pos="593"/>
                <w:tab w:val="left" w:pos="1154"/>
              </w:tabs>
              <w:spacing w:line="309" w:lineRule="exact"/>
              <w:ind w:left="36"/>
              <w:rPr>
                <w:rFonts w:ascii="Times New Roman" w:eastAsia="Calibri" w:hAnsi="Times New Roman" w:cs="Times New Roman"/>
                <w:w w:val="95"/>
                <w:sz w:val="28"/>
              </w:rPr>
            </w:pP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93F6C" w14:textId="40636087" w:rsidR="00F34E0A" w:rsidRPr="00F34E0A" w:rsidRDefault="00F34E0A" w:rsidP="002627E8">
            <w:pPr>
              <w:spacing w:line="309" w:lineRule="exact"/>
              <w:ind w:right="2"/>
              <w:jc w:val="center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33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72FE23" w14:textId="138A6176" w:rsidR="00F34E0A" w:rsidRPr="00D14165" w:rsidRDefault="00D14165" w:rsidP="002627E8">
            <w:pPr>
              <w:spacing w:line="309" w:lineRule="exact"/>
              <w:ind w:left="315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7,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8C2769" w14:textId="2B8B76F5" w:rsidR="00F34E0A" w:rsidRPr="002627E8" w:rsidRDefault="00D14165" w:rsidP="00D14165">
            <w:pPr>
              <w:tabs>
                <w:tab w:val="left" w:pos="593"/>
                <w:tab w:val="left" w:pos="1154"/>
              </w:tabs>
              <w:spacing w:line="309" w:lineRule="exact"/>
              <w:rPr>
                <w:rFonts w:ascii="Times New Roman" w:eastAsia="Calibri" w:hAnsi="Times New Roman" w:cs="Times New Roman"/>
                <w:w w:val="95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,   44,</w:t>
            </w:r>
            <w:r w:rsidR="00125D9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П/6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D09E72" w14:textId="77777777" w:rsidR="00F34E0A" w:rsidRPr="002627E8" w:rsidRDefault="00F34E0A" w:rsidP="002627E8">
            <w:pPr>
              <w:spacing w:line="309" w:lineRule="exact"/>
              <w:ind w:left="7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34E0A" w:rsidRPr="002627E8" w14:paraId="6A895865" w14:textId="77777777" w:rsidTr="00125D99">
        <w:trPr>
          <w:trHeight w:hRule="exact" w:val="490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403CA" w14:textId="77777777" w:rsidR="00F34E0A" w:rsidRPr="002627E8" w:rsidRDefault="00F34E0A" w:rsidP="002627E8">
            <w:pPr>
              <w:spacing w:line="309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22400A" w14:textId="77777777" w:rsidR="00F34E0A" w:rsidRPr="002627E8" w:rsidRDefault="00F34E0A" w:rsidP="002627E8">
            <w:pPr>
              <w:spacing w:line="309" w:lineRule="exact"/>
              <w:ind w:left="176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FF8971" w14:textId="77777777" w:rsidR="00F34E0A" w:rsidRPr="002627E8" w:rsidRDefault="00F34E0A" w:rsidP="002627E8">
            <w:pPr>
              <w:tabs>
                <w:tab w:val="left" w:pos="593"/>
                <w:tab w:val="left" w:pos="1154"/>
              </w:tabs>
              <w:spacing w:line="309" w:lineRule="exact"/>
              <w:ind w:left="36"/>
              <w:rPr>
                <w:rFonts w:ascii="Times New Roman" w:eastAsia="Calibri" w:hAnsi="Times New Roman" w:cs="Times New Roman"/>
                <w:w w:val="95"/>
                <w:sz w:val="28"/>
              </w:rPr>
            </w:pP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644D" w14:textId="5081C292" w:rsidR="00F34E0A" w:rsidRPr="00F34E0A" w:rsidRDefault="00F34E0A" w:rsidP="002627E8">
            <w:pPr>
              <w:spacing w:line="309" w:lineRule="exact"/>
              <w:ind w:right="2"/>
              <w:jc w:val="center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3CDD48" w14:textId="00FFF0C1" w:rsidR="00F34E0A" w:rsidRPr="00125D99" w:rsidRDefault="00125D99" w:rsidP="002627E8">
            <w:pPr>
              <w:spacing w:line="309" w:lineRule="exact"/>
              <w:ind w:left="315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4, 29,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01C308" w14:textId="64B97883" w:rsidR="00F34E0A" w:rsidRPr="00125D99" w:rsidRDefault="00125D99" w:rsidP="00125D99">
            <w:pPr>
              <w:tabs>
                <w:tab w:val="left" w:pos="593"/>
                <w:tab w:val="left" w:pos="1154"/>
              </w:tabs>
              <w:spacing w:line="309" w:lineRule="exact"/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w w:val="95"/>
                <w:sz w:val="28"/>
                <w:lang w:val="ru-RU"/>
              </w:rPr>
              <w:t>41, П/2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A40CBD" w14:textId="77777777" w:rsidR="00F34E0A" w:rsidRPr="002627E8" w:rsidRDefault="00F34E0A" w:rsidP="002627E8">
            <w:pPr>
              <w:spacing w:line="309" w:lineRule="exact"/>
              <w:ind w:left="7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4E54FF7F" w14:textId="77777777" w:rsidR="002627E8" w:rsidRPr="002627E8" w:rsidRDefault="002627E8" w:rsidP="002627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90D7F8" w14:textId="0598D3D0" w:rsidR="00674164" w:rsidRDefault="00674164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3027E9F" w14:textId="77777777" w:rsidR="00182FF0" w:rsidRDefault="00182FF0"/>
    <w:p w14:paraId="56BA0156" w14:textId="77777777" w:rsidR="006F2275" w:rsidRDefault="006F2275" w:rsidP="002627E8">
      <w:pPr>
        <w:widowControl w:val="0"/>
        <w:spacing w:before="44" w:after="0" w:line="240" w:lineRule="auto"/>
        <w:ind w:left="731" w:right="7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D21B95" w14:textId="77777777" w:rsidR="006F2275" w:rsidRDefault="006F2275" w:rsidP="002627E8">
      <w:pPr>
        <w:widowControl w:val="0"/>
        <w:spacing w:before="44" w:after="0" w:line="240" w:lineRule="auto"/>
        <w:ind w:left="731" w:right="7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78E6B6" w14:textId="77777777" w:rsidR="006F2275" w:rsidRDefault="006F2275" w:rsidP="002627E8">
      <w:pPr>
        <w:widowControl w:val="0"/>
        <w:spacing w:before="44" w:after="0" w:line="240" w:lineRule="auto"/>
        <w:ind w:left="731" w:right="7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194297" w14:textId="77777777" w:rsidR="006F2275" w:rsidRDefault="006F2275" w:rsidP="001F209F">
      <w:pPr>
        <w:widowControl w:val="0"/>
        <w:tabs>
          <w:tab w:val="left" w:pos="731"/>
        </w:tabs>
        <w:spacing w:before="44" w:after="0" w:line="240" w:lineRule="auto"/>
        <w:ind w:left="731" w:right="7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1C8D7E" w14:textId="295FBFB5" w:rsidR="002627E8" w:rsidRDefault="002627E8" w:rsidP="002627E8">
      <w:pPr>
        <w:widowControl w:val="0"/>
        <w:spacing w:before="44" w:after="0" w:line="240" w:lineRule="auto"/>
        <w:ind w:left="731" w:right="7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27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ВОПРОСЫ</w:t>
      </w:r>
      <w:r w:rsidRPr="002627E8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2627E8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2627E8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2627E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КОНТРОЛЬНОЙ</w:t>
      </w:r>
      <w:r w:rsidRPr="002627E8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2627E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РАБОТЕ</w:t>
      </w:r>
    </w:p>
    <w:p w14:paraId="526D3BA7" w14:textId="5276172C" w:rsidR="002F674F" w:rsidRPr="002F674F" w:rsidRDefault="002F674F" w:rsidP="002F674F">
      <w:pPr>
        <w:pStyle w:val="ds-markdown-paragraph"/>
        <w:spacing w:line="276" w:lineRule="auto"/>
        <w:jc w:val="both"/>
        <w:rPr>
          <w:sz w:val="28"/>
          <w:szCs w:val="28"/>
        </w:rPr>
      </w:pPr>
      <w:r w:rsidRPr="002F674F">
        <w:rPr>
          <w:rStyle w:val="a7"/>
          <w:sz w:val="28"/>
          <w:szCs w:val="28"/>
        </w:rPr>
        <w:t xml:space="preserve">Теоретические вопросы </w:t>
      </w:r>
      <w:r w:rsidRPr="002F674F">
        <w:rPr>
          <w:sz w:val="28"/>
          <w:szCs w:val="28"/>
        </w:rPr>
        <w:t>– требуют развернутого ответа с примерами из сферы железнодорожного транспорта.</w:t>
      </w:r>
    </w:p>
    <w:p w14:paraId="594A4B95" w14:textId="21C06C1C" w:rsidR="002F674F" w:rsidRPr="002627E8" w:rsidRDefault="002F674F" w:rsidP="00182FF0">
      <w:pPr>
        <w:pStyle w:val="ds-markdown-paragraph"/>
        <w:spacing w:line="276" w:lineRule="auto"/>
        <w:rPr>
          <w:sz w:val="28"/>
          <w:szCs w:val="28"/>
        </w:rPr>
      </w:pPr>
      <w:r w:rsidRPr="00CA6505">
        <w:rPr>
          <w:rStyle w:val="a7"/>
          <w:sz w:val="28"/>
          <w:szCs w:val="28"/>
        </w:rPr>
        <w:t>Практические вопрос</w:t>
      </w:r>
      <w:r w:rsidR="00CA6505" w:rsidRPr="00CA6505">
        <w:rPr>
          <w:rStyle w:val="a7"/>
          <w:sz w:val="28"/>
          <w:szCs w:val="28"/>
        </w:rPr>
        <w:t>ы</w:t>
      </w:r>
      <w:r w:rsidRPr="00CA6505">
        <w:rPr>
          <w:sz w:val="28"/>
          <w:szCs w:val="28"/>
        </w:rPr>
        <w:t xml:space="preserve"> – требуют применения конкретного инструмента Бережливого производства к описанной ситуации.</w:t>
      </w:r>
    </w:p>
    <w:p w14:paraId="4E7BA682" w14:textId="6AFE0CE9" w:rsidR="00CA6505" w:rsidRPr="00840FED" w:rsidRDefault="00840FED" w:rsidP="004926B8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Дайте определение «Потока создания ценности» (Value Stream) на</w:t>
      </w:r>
      <w:r w:rsidRPr="00840FED">
        <w:rPr>
          <w:rFonts w:ascii="Times New Roman" w:eastAsia="Times New Roman" w:hAnsi="Times New Roman" w:cs="Times New Roman"/>
          <w:sz w:val="28"/>
          <w:szCs w:val="28"/>
        </w:rPr>
        <w:t xml:space="preserve"> примере процесса перевозки пассажира в пригородном сообщении.</w:t>
      </w:r>
    </w:p>
    <w:p w14:paraId="2F422BCD" w14:textId="64BBE900" w:rsidR="00840FED" w:rsidRPr="00D94D2C" w:rsidRDefault="00840FED" w:rsidP="004926B8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0FED">
        <w:rPr>
          <w:rFonts w:ascii="Times New Roman" w:eastAsia="Times New Roman" w:hAnsi="Times New Roman" w:cs="Times New Roman"/>
          <w:sz w:val="28"/>
          <w:szCs w:val="28"/>
        </w:rPr>
        <w:t>Почему стандартизация рабочих процедур является фундаментом для всех последующих улучшений в диспетчерской службе?</w:t>
      </w:r>
    </w:p>
    <w:p w14:paraId="17E6A368" w14:textId="0A0D5411" w:rsidR="00D94D2C" w:rsidRPr="00D94D2C" w:rsidRDefault="00D94D2C" w:rsidP="004926B8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Объясните понятия «</w:t>
      </w:r>
      <w:proofErr w:type="spellStart"/>
      <w:r w:rsidRPr="00D94D2C">
        <w:rPr>
          <w:rFonts w:ascii="Times New Roman" w:eastAsia="Times New Roman" w:hAnsi="Times New Roman" w:cs="Times New Roman"/>
          <w:sz w:val="28"/>
          <w:szCs w:val="28"/>
        </w:rPr>
        <w:t>каджен</w:t>
      </w:r>
      <w:proofErr w:type="spellEnd"/>
      <w:r w:rsidRPr="00D94D2C"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 w:rsidRPr="00D94D2C">
        <w:rPr>
          <w:rFonts w:ascii="Times New Roman" w:eastAsia="Times New Roman" w:hAnsi="Times New Roman" w:cs="Times New Roman"/>
          <w:sz w:val="28"/>
          <w:szCs w:val="28"/>
        </w:rPr>
        <w:t>канбан</w:t>
      </w:r>
      <w:proofErr w:type="spellEnd"/>
      <w:r w:rsidRPr="00D94D2C">
        <w:rPr>
          <w:rFonts w:ascii="Times New Roman" w:eastAsia="Times New Roman" w:hAnsi="Times New Roman" w:cs="Times New Roman"/>
          <w:sz w:val="28"/>
          <w:szCs w:val="28"/>
        </w:rPr>
        <w:t>» в контексте бережливого производства.</w:t>
      </w:r>
    </w:p>
    <w:p w14:paraId="3C5EBFC1" w14:textId="4A8F3FF1" w:rsidR="00D94D2C" w:rsidRDefault="00D94D2C" w:rsidP="004926B8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Что такое «поток создания ценности» и как он используется в бережливом производстве?</w:t>
      </w:r>
    </w:p>
    <w:p w14:paraId="7279796A" w14:textId="7BC84E95" w:rsidR="001F209F" w:rsidRPr="00125D99" w:rsidRDefault="001F209F" w:rsidP="004926B8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«Ценность» в философии Бережливого производства. Кто является ее конечным определителем в контексте железнодорожных грузовых перевозок?</w:t>
      </w:r>
    </w:p>
    <w:p w14:paraId="20E362D3" w14:textId="009AA33F" w:rsidR="00F34E0A" w:rsidRPr="00125D99" w:rsidRDefault="004926B8" w:rsidP="004926B8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hAnsi="Times New Roman" w:cs="Times New Roman"/>
          <w:sz w:val="28"/>
          <w:szCs w:val="28"/>
        </w:rPr>
        <w:t>Опишите применение метода 5S на железнодорожном складе.</w:t>
      </w:r>
    </w:p>
    <w:p w14:paraId="63F2734E" w14:textId="7494EF84" w:rsidR="004926B8" w:rsidRPr="00125D99" w:rsidRDefault="004926B8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Назовите и раскройте пять ключевых принципов бережливого производства, сформулированных Джеймсом </w:t>
      </w:r>
      <w:proofErr w:type="spellStart"/>
      <w:r w:rsidRPr="00125D99">
        <w:rPr>
          <w:rFonts w:ascii="Times New Roman" w:eastAsia="Times New Roman" w:hAnsi="Times New Roman" w:cs="Times New Roman"/>
          <w:sz w:val="28"/>
          <w:szCs w:val="28"/>
        </w:rPr>
        <w:t>Вумеком</w:t>
      </w:r>
      <w:proofErr w:type="spellEnd"/>
      <w:r w:rsidRPr="00125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B59B89" w14:textId="4EEDD595" w:rsidR="00D94D2C" w:rsidRPr="00D94D2C" w:rsidRDefault="00D94D2C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Объясните роль стандартизации работы в системе бережливого производства.</w:t>
      </w:r>
    </w:p>
    <w:p w14:paraId="1527A35A" w14:textId="5BD26F97" w:rsidR="00D94D2C" w:rsidRPr="004926B8" w:rsidRDefault="00D94D2C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Что такое система 5S и как ее можно использовать для улучшения организации рабочего места дежурного по станции или в кабине машиниста?</w:t>
      </w:r>
    </w:p>
    <w:p w14:paraId="0FDDD07D" w14:textId="5A88695A" w:rsidR="004926B8" w:rsidRPr="00125D99" w:rsidRDefault="004926B8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В чем разница между принципами «Вытягивания» и «Выталкивания» потока? Какой из них традиционно используется в системе планирования перевозок?</w:t>
      </w:r>
    </w:p>
    <w:p w14:paraId="5DB431E5" w14:textId="14AB9114" w:rsidR="004926B8" w:rsidRDefault="004926B8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Дайте определение «Системе точно вовремя» (</w:t>
      </w:r>
      <w:proofErr w:type="spellStart"/>
      <w:r w:rsidRPr="00125D99">
        <w:rPr>
          <w:rFonts w:ascii="Times New Roman" w:eastAsia="Times New Roman" w:hAnsi="Times New Roman" w:cs="Times New Roman"/>
          <w:sz w:val="28"/>
          <w:szCs w:val="28"/>
        </w:rPr>
        <w:t>Just</w:t>
      </w:r>
      <w:proofErr w:type="spellEnd"/>
      <w:r w:rsidRPr="00125D99">
        <w:rPr>
          <w:rFonts w:ascii="Times New Roman" w:eastAsia="Times New Roman" w:hAnsi="Times New Roman" w:cs="Times New Roman"/>
          <w:sz w:val="28"/>
          <w:szCs w:val="28"/>
        </w:rPr>
        <w:t>-In-Time) и приведите пример ее потенциального использования в снабжении станций топливом.</w:t>
      </w:r>
    </w:p>
    <w:p w14:paraId="14E970D4" w14:textId="782EAD02" w:rsidR="004926B8" w:rsidRPr="00125D99" w:rsidRDefault="004926B8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hAnsi="Times New Roman" w:cs="Times New Roman"/>
          <w:sz w:val="28"/>
          <w:szCs w:val="28"/>
        </w:rPr>
        <w:lastRenderedPageBreak/>
        <w:t>Что такое «</w:t>
      </w:r>
      <w:proofErr w:type="spellStart"/>
      <w:r w:rsidRPr="00125D99">
        <w:rPr>
          <w:rFonts w:ascii="Times New Roman" w:hAnsi="Times New Roman" w:cs="Times New Roman"/>
          <w:sz w:val="28"/>
          <w:szCs w:val="28"/>
        </w:rPr>
        <w:t>Хейдзунка</w:t>
      </w:r>
      <w:proofErr w:type="spellEnd"/>
      <w:r w:rsidRPr="00125D99">
        <w:rPr>
          <w:rFonts w:ascii="Times New Roman" w:hAnsi="Times New Roman" w:cs="Times New Roman"/>
          <w:sz w:val="28"/>
          <w:szCs w:val="28"/>
        </w:rPr>
        <w:t>» (выравнивание нагрузки) и как ее можно применить к графику движения грузовых поездов?</w:t>
      </w:r>
    </w:p>
    <w:p w14:paraId="3A47A30D" w14:textId="77777777" w:rsidR="004926B8" w:rsidRPr="00125D99" w:rsidRDefault="004926B8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«потери» (Муда)? Перечислите 4 из 8 видов потерь, наиболее характерных для работы сортировочной станции.</w:t>
      </w:r>
    </w:p>
    <w:p w14:paraId="4886829B" w14:textId="022E5698" w:rsidR="004926B8" w:rsidRPr="00125D99" w:rsidRDefault="004926B8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Что такое «Пока-</w:t>
      </w:r>
      <w:proofErr w:type="spellStart"/>
      <w:r w:rsidRPr="00125D99">
        <w:rPr>
          <w:rFonts w:ascii="Times New Roman" w:eastAsia="Times New Roman" w:hAnsi="Times New Roman" w:cs="Times New Roman"/>
          <w:sz w:val="28"/>
          <w:szCs w:val="28"/>
        </w:rPr>
        <w:t>ёке</w:t>
      </w:r>
      <w:proofErr w:type="spellEnd"/>
      <w:r w:rsidRPr="00125D99">
        <w:rPr>
          <w:rFonts w:ascii="Times New Roman" w:eastAsia="Times New Roman" w:hAnsi="Times New Roman" w:cs="Times New Roman"/>
          <w:sz w:val="28"/>
          <w:szCs w:val="28"/>
        </w:rPr>
        <w:t>» (защита от ошибок)? Приведите пример из практики обеспечения безопасности движения.</w:t>
      </w:r>
    </w:p>
    <w:p w14:paraId="46BCAC1B" w14:textId="58A2631D" w:rsidR="004926B8" w:rsidRPr="00125D99" w:rsidRDefault="004926B8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Раскройте понятие «Кайдзен» (непрерывное улучшение) и его значение для повышения производительности труда на железной дороге.</w:t>
      </w:r>
    </w:p>
    <w:p w14:paraId="68C12CBE" w14:textId="5E532D98" w:rsidR="004926B8" w:rsidRPr="00125D99" w:rsidRDefault="004926B8" w:rsidP="004926B8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философия бережливого производства связана с концепцией «Цифровая железная дорога»?</w:t>
      </w:r>
    </w:p>
    <w:p w14:paraId="380912C9" w14:textId="3F344D1A" w:rsidR="004926B8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внедрить систему визуального управления на путях погрузки вагонов?</w:t>
      </w:r>
    </w:p>
    <w:p w14:paraId="547EC09A" w14:textId="0986C1F3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Как организовать эффективное техобслуживание вагонов по принципам </w:t>
      </w:r>
      <w:r w:rsidR="00840FED" w:rsidRPr="00125D99">
        <w:rPr>
          <w:rFonts w:ascii="Times New Roman" w:eastAsia="Times New Roman" w:hAnsi="Times New Roman" w:cs="Times New Roman"/>
          <w:sz w:val="28"/>
          <w:szCs w:val="28"/>
        </w:rPr>
        <w:t>бережливого производства</w:t>
      </w:r>
      <w:r w:rsidRPr="00125D9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F7C3259" w14:textId="57C480F3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Опишите возможные способы сокращения времени оформления грузовых документов.</w:t>
      </w:r>
    </w:p>
    <w:p w14:paraId="2893D799" w14:textId="0A3CDEAC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оптимизировать маршруты перевозок грузов для снижения потерь времени?</w:t>
      </w:r>
    </w:p>
    <w:p w14:paraId="5C371206" w14:textId="28930C89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В чем состоит роль оперативного планирования при реализации бережливых подходов?</w:t>
      </w:r>
    </w:p>
    <w:p w14:paraId="2C54ACC0" w14:textId="369BB2D4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Опишите пример реализации </w:t>
      </w:r>
      <w:proofErr w:type="spellStart"/>
      <w:r w:rsidRPr="00125D99">
        <w:rPr>
          <w:rFonts w:ascii="Times New Roman" w:eastAsia="Times New Roman" w:hAnsi="Times New Roman" w:cs="Times New Roman"/>
          <w:sz w:val="28"/>
          <w:szCs w:val="28"/>
        </w:rPr>
        <w:t>Kaizen</w:t>
      </w:r>
      <w:proofErr w:type="spellEnd"/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 для улучшения погрузочно-разгрузочных операций.</w:t>
      </w:r>
    </w:p>
    <w:p w14:paraId="0E283334" w14:textId="0225D450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визуальный контроль помогает снижать ошибки при маршрутизации поездов?</w:t>
      </w:r>
    </w:p>
    <w:p w14:paraId="004EBA76" w14:textId="6645680F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организовать обучение сотрудников методам бережливого производства?</w:t>
      </w:r>
    </w:p>
    <w:p w14:paraId="0FB5FE5D" w14:textId="1EF69E10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показатели эффективности используются для оценки бережливых проектов на железной дороге?</w:t>
      </w:r>
    </w:p>
    <w:p w14:paraId="761A8C2C" w14:textId="34739652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воплотить принципы бережливого производства при планировании перевозок крупногабаритных грузов?</w:t>
      </w:r>
    </w:p>
    <w:p w14:paraId="515A8993" w14:textId="446673D5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Что такое «Устранение потерь 7+1» и в чем заключается «восьмая» потеря (нереализованный творческий потенциал сотрудников)?</w:t>
      </w:r>
    </w:p>
    <w:p w14:paraId="29768DA5" w14:textId="038D2BB9" w:rsidR="00AF06CC" w:rsidRPr="00125D99" w:rsidRDefault="00AF06CC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Какой инструмент бережливого производства лучше всего подходит для анализа причин сбоев в движении поездов? (Метод «5 почему»).</w:t>
      </w:r>
    </w:p>
    <w:p w14:paraId="59D301B7" w14:textId="72B195C3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Предложите, как применить принцип «вытягивания» к системе формирования пассажирских поездов в рейс.</w:t>
      </w:r>
    </w:p>
    <w:p w14:paraId="21CB5EB1" w14:textId="107D8F87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В чем разница между точечным и системным кайдзен? Приведите примеры на железнодорожном транспорте.</w:t>
      </w:r>
    </w:p>
    <w:p w14:paraId="3BF7DC93" w14:textId="5D7B8A9C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Какие потери возникают при излишней диспетчеризации и </w:t>
      </w:r>
      <w:proofErr w:type="spellStart"/>
      <w:r w:rsidRPr="00125D99">
        <w:rPr>
          <w:rFonts w:ascii="Times New Roman" w:eastAsia="Times New Roman" w:hAnsi="Times New Roman" w:cs="Times New Roman"/>
          <w:sz w:val="28"/>
          <w:szCs w:val="28"/>
        </w:rPr>
        <w:t>микроменеджменте</w:t>
      </w:r>
      <w:proofErr w:type="spellEnd"/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 на уровне станции?</w:t>
      </w:r>
    </w:p>
    <w:p w14:paraId="678159E3" w14:textId="03973ECA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бережливое производство помогает повысить безопасность движения поездов?</w:t>
      </w:r>
    </w:p>
    <w:p w14:paraId="5C50830E" w14:textId="0E494E46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Разработайте анкету для опроса клиентов грузоперевозок с целью выявления «ценности» для них.</w:t>
      </w:r>
    </w:p>
    <w:p w14:paraId="2D4C9C09" w14:textId="59C1F22D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Что такое «цикл PDCA» (Деминга) и как его применять для улучшения процесса продажи билетов онлайн?</w:t>
      </w:r>
    </w:p>
    <w:p w14:paraId="00749C27" w14:textId="175F00EA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организовать рабочее место кассира-оператора пригородного вокзала по принципам 5S?</w:t>
      </w:r>
    </w:p>
    <w:p w14:paraId="32B2BE57" w14:textId="7044D021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Объясните смысл инструмента «5S» и опишите, как его можно внедрить на рабочем месте диспетчера.</w:t>
      </w:r>
    </w:p>
    <w:p w14:paraId="1AF16366" w14:textId="54D94819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Опишите практические шаги по применению </w:t>
      </w:r>
      <w:proofErr w:type="spellStart"/>
      <w:r w:rsidRPr="00125D99">
        <w:rPr>
          <w:rFonts w:ascii="Times New Roman" w:eastAsia="Times New Roman" w:hAnsi="Times New Roman" w:cs="Times New Roman"/>
          <w:sz w:val="28"/>
          <w:szCs w:val="28"/>
        </w:rPr>
        <w:t>Poka-Yoke</w:t>
      </w:r>
      <w:proofErr w:type="spellEnd"/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 на железнодорожном транспорте.</w:t>
      </w:r>
    </w:p>
    <w:p w14:paraId="2EAFC45E" w14:textId="4D242585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lastRenderedPageBreak/>
        <w:t>В чем состоят основные принципы планирования перевозок по бережливому производству?</w:t>
      </w:r>
    </w:p>
    <w:p w14:paraId="7EC041B2" w14:textId="6D23E2C5" w:rsidR="002F674F" w:rsidRPr="00125D99" w:rsidRDefault="002F674F" w:rsidP="00AF06CC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 организовать обратную связь для непрерывного улучшения процессов в подразделении железнодорожных перевозок?</w:t>
      </w:r>
    </w:p>
    <w:p w14:paraId="56A03AAC" w14:textId="58852186" w:rsidR="00840FED" w:rsidRPr="00125D99" w:rsidRDefault="002F674F" w:rsidP="00840FED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Какие особенности имеет внедрение бережливого производства в условиях железнодорожного узла?</w:t>
      </w:r>
    </w:p>
    <w:p w14:paraId="0663F723" w14:textId="364B1A4F" w:rsidR="00D94D2C" w:rsidRPr="00125D99" w:rsidRDefault="00D94D2C" w:rsidP="00840FED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 xml:space="preserve">Опишите, как применение </w:t>
      </w:r>
      <w:proofErr w:type="spellStart"/>
      <w:r w:rsidRPr="00125D99">
        <w:rPr>
          <w:rFonts w:ascii="Times New Roman" w:eastAsia="Times New Roman" w:hAnsi="Times New Roman" w:cs="Times New Roman"/>
          <w:sz w:val="28"/>
          <w:szCs w:val="28"/>
        </w:rPr>
        <w:t>канбан</w:t>
      </w:r>
      <w:proofErr w:type="spellEnd"/>
      <w:r w:rsidRPr="00125D99">
        <w:rPr>
          <w:rFonts w:ascii="Times New Roman" w:eastAsia="Times New Roman" w:hAnsi="Times New Roman" w:cs="Times New Roman"/>
          <w:sz w:val="28"/>
          <w:szCs w:val="28"/>
        </w:rPr>
        <w:t>-системы может улучшить координацию работы между службами на железнодорожном узле.</w:t>
      </w:r>
    </w:p>
    <w:p w14:paraId="7A3D0769" w14:textId="49530040" w:rsidR="00D94D2C" w:rsidRPr="00125D99" w:rsidRDefault="00D94D2C" w:rsidP="00840FED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При планировании перевозок выявлены излишние операции по проверке документов на груз. Как можно оптимизировать этот процесс?</w:t>
      </w:r>
    </w:p>
    <w:p w14:paraId="103D84B9" w14:textId="052C7AED" w:rsidR="00D94D2C" w:rsidRPr="00D94D2C" w:rsidRDefault="00D94D2C" w:rsidP="00840FED">
      <w:pPr>
        <w:widowControl w:val="0"/>
        <w:numPr>
          <w:ilvl w:val="0"/>
          <w:numId w:val="6"/>
        </w:numPr>
        <w:tabs>
          <w:tab w:val="left" w:pos="402"/>
        </w:tabs>
        <w:spacing w:before="163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25D99">
        <w:rPr>
          <w:rFonts w:ascii="Times New Roman" w:eastAsia="Times New Roman" w:hAnsi="Times New Roman" w:cs="Times New Roman"/>
          <w:sz w:val="28"/>
          <w:szCs w:val="28"/>
        </w:rPr>
        <w:t>Объясните, как визуализация данных на диспетчерском щите управления</w:t>
      </w:r>
      <w:r w:rsidRPr="00D94D2C">
        <w:rPr>
          <w:rFonts w:ascii="Times New Roman" w:eastAsia="Times New Roman" w:hAnsi="Times New Roman" w:cs="Times New Roman"/>
          <w:sz w:val="28"/>
          <w:szCs w:val="28"/>
        </w:rPr>
        <w:t xml:space="preserve"> перевозками помогает в принятии оперативных решений.</w:t>
      </w:r>
    </w:p>
    <w:p w14:paraId="49B75DDB" w14:textId="6E98E2FF" w:rsidR="00840FED" w:rsidRDefault="00840FED" w:rsidP="00840FED">
      <w:pPr>
        <w:widowControl w:val="0"/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часть домашней контрольной работы</w:t>
      </w:r>
    </w:p>
    <w:p w14:paraId="4960AB14" w14:textId="77777777" w:rsidR="00840FED" w:rsidRPr="00840FED" w:rsidRDefault="00840FED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FED">
        <w:rPr>
          <w:rFonts w:ascii="Times New Roman" w:eastAsia="Times New Roman" w:hAnsi="Times New Roman" w:cs="Times New Roman"/>
          <w:sz w:val="28"/>
          <w:szCs w:val="28"/>
        </w:rPr>
        <w:t>В цехе подготовки вагонов наблюдается излишняя ходьба работников за инструментом и оснасткой. Какой инструмент Бережливого производства является первоочередным для решения этой проблемы? Опишите план его внедрения.</w:t>
      </w:r>
    </w:p>
    <w:p w14:paraId="1C8FF569" w14:textId="2A57E4D4" w:rsidR="00840FED" w:rsidRPr="00840FED" w:rsidRDefault="00840FED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FED">
        <w:rPr>
          <w:rFonts w:ascii="Times New Roman" w:eastAsia="Times New Roman" w:hAnsi="Times New Roman" w:cs="Times New Roman"/>
          <w:sz w:val="28"/>
          <w:szCs w:val="28"/>
        </w:rPr>
        <w:t xml:space="preserve"> Предложите, как можно использовать диаграмму спагетти для анализа маршрута движения маневрового локомотива в пределах станции с целью оптимизации его работы.</w:t>
      </w:r>
    </w:p>
    <w:p w14:paraId="7A4941ED" w14:textId="719B8B63" w:rsidR="00840FED" w:rsidRDefault="00840FED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FED">
        <w:rPr>
          <w:rFonts w:ascii="Times New Roman" w:eastAsia="Times New Roman" w:hAnsi="Times New Roman" w:cs="Times New Roman"/>
          <w:sz w:val="28"/>
          <w:szCs w:val="28"/>
        </w:rPr>
        <w:t>Пассажиры часто жалуются на длительное ожидание и очереди в билетных кассах вокзала. Какие методы Бережливого производства можно применить для сокращения времени обслуживания?</w:t>
      </w:r>
    </w:p>
    <w:p w14:paraId="773F44AE" w14:textId="595D0CE8" w:rsidR="00840FED" w:rsidRDefault="00840FED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FED">
        <w:rPr>
          <w:rFonts w:ascii="Times New Roman" w:eastAsia="Times New Roman" w:hAnsi="Times New Roman" w:cs="Times New Roman"/>
          <w:sz w:val="28"/>
          <w:szCs w:val="28"/>
        </w:rPr>
        <w:t>В процессе транспортировки грузов фиксируются постоянные ошибки в оформлении документации. Предложите, как можно это минимизировать?</w:t>
      </w:r>
    </w:p>
    <w:p w14:paraId="61C51877" w14:textId="66B4B81B" w:rsidR="00840FED" w:rsidRDefault="00840FED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FED">
        <w:rPr>
          <w:rFonts w:ascii="Times New Roman" w:eastAsia="Times New Roman" w:hAnsi="Times New Roman" w:cs="Times New Roman"/>
          <w:sz w:val="28"/>
          <w:szCs w:val="28"/>
        </w:rPr>
        <w:t xml:space="preserve">На крупной станции обнаружена недостаточная координация действий между подразделениями. Как внедрить бережливое управление </w:t>
      </w:r>
      <w:r w:rsidRPr="00840FED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взаимодействием?</w:t>
      </w:r>
    </w:p>
    <w:p w14:paraId="3E07C5E4" w14:textId="51945B1A" w:rsidR="00D94D2C" w:rsidRDefault="00D94D2C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При анализе данных по перевозкам выявлены потери из-за несогласованности графиков. Предложите подходы к их устранению.</w:t>
      </w:r>
    </w:p>
    <w:p w14:paraId="4377C48B" w14:textId="39E897A3" w:rsidR="00D94D2C" w:rsidRDefault="00D94D2C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В отделе логистики выявлены часто задержки в документообороте, влияющие на сроки перевозок. Какие решения предложите?</w:t>
      </w:r>
    </w:p>
    <w:p w14:paraId="2B0E23EE" w14:textId="4728896C" w:rsidR="00D94D2C" w:rsidRDefault="00D94D2C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Процесс согласования и оформления документов на отправку груза (товарно-транспортная накладная) занимает 4 часа. Какие потери здесь присутствуют и как можно применить принцип «вытягивания» для их сокращения?</w:t>
      </w:r>
    </w:p>
    <w:p w14:paraId="792CD14B" w14:textId="22A6E883" w:rsidR="00D94D2C" w:rsidRDefault="00D94D2C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На сортировочной горке наблюдается большое количество повторных роспусков из-за ошибок в формировании составов. Какой инструмент Бережливого производства вы предложите для анализа причин и почему?</w:t>
      </w:r>
    </w:p>
    <w:p w14:paraId="7832A0E2" w14:textId="0323FC9A" w:rsidR="00D94D2C" w:rsidRPr="00840FED" w:rsidRDefault="00D94D2C" w:rsidP="00840FED">
      <w:pPr>
        <w:pStyle w:val="a5"/>
        <w:widowControl w:val="0"/>
        <w:numPr>
          <w:ilvl w:val="0"/>
          <w:numId w:val="19"/>
        </w:numPr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2C">
        <w:rPr>
          <w:rFonts w:ascii="Times New Roman" w:eastAsia="Times New Roman" w:hAnsi="Times New Roman" w:cs="Times New Roman"/>
          <w:sz w:val="28"/>
          <w:szCs w:val="28"/>
        </w:rPr>
        <w:t>Опишите пошаговый алгоритм внедрения инструмента «Стандартизированная работа» для бригады, занимающейся техническим обслуживанием грузовых вагонов.</w:t>
      </w:r>
    </w:p>
    <w:p w14:paraId="67EF651E" w14:textId="6607254F" w:rsidR="00840FED" w:rsidRDefault="00840FED" w:rsidP="00840FED">
      <w:pPr>
        <w:widowControl w:val="0"/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F39BE" w14:textId="77777777" w:rsidR="00840FED" w:rsidRPr="004926B8" w:rsidRDefault="00840FED" w:rsidP="00840FED">
      <w:pPr>
        <w:widowControl w:val="0"/>
        <w:tabs>
          <w:tab w:val="left" w:pos="402"/>
        </w:tabs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B6E8654" w14:textId="77777777" w:rsidR="004926B8" w:rsidRDefault="004926B8" w:rsidP="004926B8">
      <w:pPr>
        <w:widowControl w:val="0"/>
        <w:tabs>
          <w:tab w:val="left" w:pos="402"/>
        </w:tabs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213E10" w14:textId="77777777" w:rsidR="00627C13" w:rsidRDefault="00627C13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7C56B0E5" w14:textId="77777777" w:rsidR="00627C13" w:rsidRDefault="00627C13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395EA791" w14:textId="169E6302" w:rsidR="00627C13" w:rsidRDefault="00627C13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55490D02" w14:textId="6E84E8EE" w:rsidR="00D94D2C" w:rsidRDefault="00D94D2C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7BE8DF2E" w14:textId="2FC6D721" w:rsidR="00D94D2C" w:rsidRDefault="00D94D2C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7A37EAB8" w14:textId="4E349DF6" w:rsidR="00D94D2C" w:rsidRDefault="00D94D2C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539CCFCA" w14:textId="41DC6807" w:rsidR="00D94D2C" w:rsidRDefault="00D94D2C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3F8FA0BF" w14:textId="77777777" w:rsidR="00D94D2C" w:rsidRDefault="00D94D2C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7F4F3DB7" w14:textId="77777777" w:rsidR="00627C13" w:rsidRPr="00674164" w:rsidRDefault="00627C13" w:rsidP="006741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1DFF7FBB" w14:textId="77777777" w:rsidR="00674164" w:rsidRPr="00F34E0A" w:rsidRDefault="00674164" w:rsidP="00F34E0A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ОБЯЗАННОСТИСТУДЕНТОВ</w:t>
      </w:r>
    </w:p>
    <w:p w14:paraId="6DD3F249" w14:textId="77777777" w:rsidR="00674164" w:rsidRPr="00F34E0A" w:rsidRDefault="00674164" w:rsidP="00F34E0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4E0A">
        <w:rPr>
          <w:rFonts w:ascii="Times New Roman" w:eastAsia="Calibri" w:hAnsi="Times New Roman" w:cs="Times New Roman"/>
          <w:b/>
          <w:sz w:val="28"/>
          <w:szCs w:val="28"/>
        </w:rPr>
        <w:t>Права:</w:t>
      </w:r>
    </w:p>
    <w:p w14:paraId="7702D40D" w14:textId="77777777" w:rsidR="00674164" w:rsidRPr="00F34E0A" w:rsidRDefault="00674164" w:rsidP="00F34E0A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E0A">
        <w:rPr>
          <w:rFonts w:ascii="Times New Roman" w:eastAsia="Calibri" w:hAnsi="Times New Roman" w:cs="Times New Roman"/>
          <w:sz w:val="28"/>
          <w:szCs w:val="28"/>
        </w:rPr>
        <w:t>1. Студент имеет право получить у преподавателя индивидуальную консультацию по написанию контрольной работы.</w:t>
      </w:r>
    </w:p>
    <w:p w14:paraId="428DE88A" w14:textId="77777777" w:rsidR="00674164" w:rsidRPr="00F34E0A" w:rsidRDefault="00674164" w:rsidP="00F34E0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E0A">
        <w:rPr>
          <w:rFonts w:ascii="Times New Roman" w:eastAsia="Calibri" w:hAnsi="Times New Roman" w:cs="Times New Roman"/>
          <w:sz w:val="28"/>
          <w:szCs w:val="28"/>
        </w:rPr>
        <w:t xml:space="preserve">     2. Студент имеет право доработать контрольную, если она будет не зачтена или при желании повысить отметку.</w:t>
      </w:r>
    </w:p>
    <w:p w14:paraId="591ECCAC" w14:textId="77777777" w:rsidR="00674164" w:rsidRPr="00F34E0A" w:rsidRDefault="00674164" w:rsidP="00F34E0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E0A">
        <w:rPr>
          <w:rFonts w:ascii="Times New Roman" w:eastAsia="Calibri" w:hAnsi="Times New Roman" w:cs="Times New Roman"/>
          <w:sz w:val="28"/>
          <w:szCs w:val="28"/>
        </w:rPr>
        <w:t xml:space="preserve">     3. При выполнении контрольной работы студент имеет право использовать источники помимо тех, которые указаны в рекомендациях.</w:t>
      </w:r>
    </w:p>
    <w:p w14:paraId="0D9EDAD3" w14:textId="77777777" w:rsidR="00674164" w:rsidRPr="00F34E0A" w:rsidRDefault="00674164" w:rsidP="00F34E0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E0A">
        <w:rPr>
          <w:rFonts w:ascii="Times New Roman" w:eastAsia="Calibri" w:hAnsi="Times New Roman" w:cs="Times New Roman"/>
          <w:sz w:val="28"/>
          <w:szCs w:val="28"/>
        </w:rPr>
        <w:t xml:space="preserve">     4. При наличии уважительной причины студент имеет право выполнить ДКР (домашняя контрольная работа) за пределами установленными графиком учебного процесса, а также в период сессии.</w:t>
      </w:r>
    </w:p>
    <w:p w14:paraId="223D7931" w14:textId="77777777" w:rsidR="00674164" w:rsidRPr="00F34E0A" w:rsidRDefault="00674164" w:rsidP="00F34E0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E0A">
        <w:rPr>
          <w:rFonts w:ascii="Times New Roman" w:eastAsia="Calibri" w:hAnsi="Times New Roman" w:cs="Times New Roman"/>
          <w:sz w:val="28"/>
          <w:szCs w:val="28"/>
        </w:rPr>
        <w:t xml:space="preserve">     5. Студент имеет право использовать собственные контрольные работы при подготовке к зачету, экзамену, а также непосредственно в ходе промежуточной аттестации.</w:t>
      </w:r>
    </w:p>
    <w:p w14:paraId="2B5F0A8B" w14:textId="77777777" w:rsidR="00674164" w:rsidRPr="00F34E0A" w:rsidRDefault="00674164" w:rsidP="00F34E0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34E0A">
        <w:rPr>
          <w:rFonts w:ascii="Times New Roman" w:eastAsia="Calibri" w:hAnsi="Times New Roman" w:cs="Times New Roman"/>
          <w:b/>
          <w:sz w:val="28"/>
          <w:szCs w:val="28"/>
        </w:rPr>
        <w:t>Обязанности:</w:t>
      </w:r>
    </w:p>
    <w:p w14:paraId="782443BE" w14:textId="77777777" w:rsidR="00674164" w:rsidRPr="00F34E0A" w:rsidRDefault="00674164" w:rsidP="00F34E0A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34E0A">
        <w:rPr>
          <w:rFonts w:ascii="Times New Roman" w:eastAsia="Calibri" w:hAnsi="Times New Roman" w:cs="Times New Roman"/>
          <w:sz w:val="28"/>
          <w:szCs w:val="28"/>
        </w:rPr>
        <w:t>1. Студент обязан предоставить ДКР (домашняя контрольная работа) в техникум  не позднее, чем за две  недели до начала сессии.</w:t>
      </w:r>
    </w:p>
    <w:p w14:paraId="2247DAA5" w14:textId="77777777" w:rsidR="00674164" w:rsidRPr="00F34E0A" w:rsidRDefault="00674164" w:rsidP="00F34E0A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34E0A">
        <w:rPr>
          <w:rFonts w:ascii="Times New Roman" w:eastAsia="Calibri" w:hAnsi="Times New Roman" w:cs="Times New Roman"/>
          <w:sz w:val="28"/>
          <w:szCs w:val="28"/>
        </w:rPr>
        <w:t>2. Студент обязан выполнять требования по оформлению и написанию контрольных работ, оговариваемых в данном положении.</w:t>
      </w:r>
    </w:p>
    <w:p w14:paraId="399BA0EB" w14:textId="77777777" w:rsidR="00674164" w:rsidRPr="00F34E0A" w:rsidRDefault="00674164" w:rsidP="00F34E0A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34E0A">
        <w:rPr>
          <w:rFonts w:ascii="Times New Roman" w:eastAsia="Calibri" w:hAnsi="Times New Roman" w:cs="Times New Roman"/>
          <w:sz w:val="28"/>
          <w:szCs w:val="28"/>
        </w:rPr>
        <w:t xml:space="preserve">    3.  Студент обязан подать информацию в техникум о том, что по той или иной причине он не может выполнить ДКР в срок, установленный графиком учебного процесса.</w:t>
      </w:r>
    </w:p>
    <w:p w14:paraId="22791AF5" w14:textId="77777777" w:rsidR="00674164" w:rsidRPr="00F34E0A" w:rsidRDefault="00674164" w:rsidP="00F34E0A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B0BFCB4" w14:textId="77777777" w:rsidR="00674164" w:rsidRDefault="00674164">
      <w:pPr>
        <w:rPr>
          <w:sz w:val="28"/>
          <w:szCs w:val="28"/>
        </w:rPr>
      </w:pPr>
    </w:p>
    <w:p w14:paraId="35EA34BF" w14:textId="77777777" w:rsidR="00627C13" w:rsidRDefault="00627C13">
      <w:pPr>
        <w:rPr>
          <w:sz w:val="28"/>
          <w:szCs w:val="28"/>
        </w:rPr>
      </w:pPr>
    </w:p>
    <w:p w14:paraId="74F6556E" w14:textId="77777777" w:rsidR="00627C13" w:rsidRDefault="00627C13">
      <w:pPr>
        <w:rPr>
          <w:sz w:val="28"/>
          <w:szCs w:val="28"/>
        </w:rPr>
      </w:pPr>
    </w:p>
    <w:p w14:paraId="29385932" w14:textId="77777777" w:rsidR="00627C13" w:rsidRDefault="00627C13">
      <w:pPr>
        <w:rPr>
          <w:sz w:val="28"/>
          <w:szCs w:val="28"/>
        </w:rPr>
      </w:pPr>
    </w:p>
    <w:p w14:paraId="46660D94" w14:textId="77777777" w:rsidR="00627C13" w:rsidRDefault="00627C13">
      <w:pPr>
        <w:rPr>
          <w:sz w:val="28"/>
          <w:szCs w:val="28"/>
        </w:rPr>
      </w:pPr>
    </w:p>
    <w:p w14:paraId="5423B55D" w14:textId="77777777" w:rsidR="00627C13" w:rsidRDefault="00627C13" w:rsidP="00627C1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72" w:lineRule="exact"/>
        <w:ind w:left="284" w:right="213" w:firstLine="283"/>
        <w:jc w:val="right"/>
        <w:outlineLvl w:val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Приложение1</w:t>
      </w:r>
    </w:p>
    <w:p w14:paraId="78F19F60" w14:textId="77777777" w:rsidR="00627C13" w:rsidRDefault="00627C13" w:rsidP="00627C1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72" w:lineRule="exact"/>
        <w:ind w:left="284" w:right="213" w:firstLine="283"/>
        <w:jc w:val="center"/>
        <w:outlineLvl w:val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14:paraId="2D2E6EC6" w14:textId="77777777" w:rsidR="00F34E0A" w:rsidRPr="00F34E0A" w:rsidRDefault="00F34E0A" w:rsidP="00F34E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695C6B35" w14:textId="77777777" w:rsidR="00F34E0A" w:rsidRPr="00F34E0A" w:rsidRDefault="00F34E0A" w:rsidP="00F34E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Иркутской области</w:t>
      </w:r>
    </w:p>
    <w:p w14:paraId="1989C2D2" w14:textId="77777777" w:rsidR="00F34E0A" w:rsidRPr="00F34E0A" w:rsidRDefault="00F34E0A" w:rsidP="00F34E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«Нижнеудинский техникум железнодорожного транспорта»</w:t>
      </w:r>
    </w:p>
    <w:p w14:paraId="4A9C4E93" w14:textId="77777777" w:rsidR="00627C13" w:rsidRPr="00627C13" w:rsidRDefault="00627C13" w:rsidP="00627C1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72" w:lineRule="exact"/>
        <w:ind w:left="284" w:right="213" w:firstLine="283"/>
        <w:jc w:val="center"/>
        <w:outlineLvl w:val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14:paraId="697F4028" w14:textId="77777777" w:rsidR="00627C13" w:rsidRPr="00627C13" w:rsidRDefault="00627C13" w:rsidP="00627C13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D27CE" w14:textId="77777777" w:rsidR="00627C13" w:rsidRPr="00627C13" w:rsidRDefault="00627C13" w:rsidP="00627C13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CEB8B" w14:textId="77777777" w:rsidR="00627C13" w:rsidRPr="00627C13" w:rsidRDefault="00627C13" w:rsidP="00627C13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507F1" w14:textId="77777777" w:rsidR="00627C13" w:rsidRPr="00627C13" w:rsidRDefault="00627C13" w:rsidP="00627C13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E7739" w14:textId="77777777" w:rsidR="00627C13" w:rsidRDefault="00627C13" w:rsidP="00627C13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0BB44" w14:textId="77777777" w:rsidR="00627C13" w:rsidRPr="00627C13" w:rsidRDefault="00627C13" w:rsidP="00627C13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D1FAF" w14:textId="77777777" w:rsidR="00627C13" w:rsidRPr="00627C13" w:rsidRDefault="00627C13" w:rsidP="00627C13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53958" w14:textId="77777777" w:rsidR="00627C13" w:rsidRPr="00627C13" w:rsidRDefault="00627C13" w:rsidP="00627C13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19BB8" w14:textId="78032E94" w:rsidR="001F209F" w:rsidRPr="00F34E0A" w:rsidRDefault="00F34E0A" w:rsidP="00F34E0A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hAnsi="Times New Roman" w:cs="Times New Roman"/>
          <w:sz w:val="28"/>
          <w:szCs w:val="28"/>
        </w:rPr>
        <w:t xml:space="preserve">Домашняя контрольная работа </w:t>
      </w:r>
      <w:r w:rsidRPr="00F34E0A">
        <w:rPr>
          <w:rFonts w:ascii="Times New Roman" w:hAnsi="Times New Roman" w:cs="Times New Roman"/>
          <w:sz w:val="28"/>
          <w:szCs w:val="28"/>
        </w:rPr>
        <w:br/>
      </w: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</w:p>
    <w:p w14:paraId="3FC170E7" w14:textId="0D37A9B0" w:rsidR="00627C13" w:rsidRPr="00F34E0A" w:rsidRDefault="00F34E0A" w:rsidP="00F34E0A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бережливого производства</w:t>
      </w:r>
    </w:p>
    <w:p w14:paraId="1C2851DB" w14:textId="20636A43" w:rsidR="00F34E0A" w:rsidRPr="00F34E0A" w:rsidRDefault="00F34E0A" w:rsidP="00F34E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формы обучения</w:t>
      </w: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группы  ОП-2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</w:p>
    <w:p w14:paraId="51D9018B" w14:textId="77777777" w:rsidR="00F34E0A" w:rsidRPr="00F34E0A" w:rsidRDefault="00F34E0A" w:rsidP="00F34E0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Ивановой Ирины Ивановны</w:t>
      </w:r>
    </w:p>
    <w:p w14:paraId="0D1D1A2D" w14:textId="77777777" w:rsidR="00F34E0A" w:rsidRPr="00F34E0A" w:rsidRDefault="00F34E0A" w:rsidP="00F34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1DA4F" w14:textId="77777777" w:rsidR="00F34E0A" w:rsidRPr="00F34E0A" w:rsidRDefault="00F34E0A" w:rsidP="00F34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0D7C1" w14:textId="77777777" w:rsidR="00F34E0A" w:rsidRPr="00F34E0A" w:rsidRDefault="00F34E0A" w:rsidP="00F34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№ </w:t>
      </w:r>
      <w:r w:rsidRPr="00F34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</w:p>
    <w:p w14:paraId="3581AC6E" w14:textId="77777777" w:rsidR="00F34E0A" w:rsidRPr="00F34E0A" w:rsidRDefault="00F34E0A" w:rsidP="00F34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16E71" w14:textId="2B758454" w:rsidR="00F34E0A" w:rsidRPr="00F34E0A" w:rsidRDefault="00F34E0A" w:rsidP="00F34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Проверил: преподаватель </w:t>
      </w:r>
    </w:p>
    <w:p w14:paraId="4B06AD82" w14:textId="57089BD7" w:rsidR="00F34E0A" w:rsidRPr="00F34E0A" w:rsidRDefault="00F34E0A" w:rsidP="00F34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Князева Лика Петровна</w:t>
      </w:r>
    </w:p>
    <w:p w14:paraId="5A3B2081" w14:textId="77777777" w:rsidR="00F34E0A" w:rsidRPr="00F34E0A" w:rsidRDefault="00F34E0A" w:rsidP="00F34E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Оценка:___________  (подпись)</w:t>
      </w:r>
    </w:p>
    <w:p w14:paraId="284C57F7" w14:textId="1B346704" w:rsidR="00676DC9" w:rsidRDefault="00F34E0A" w:rsidP="00F34E0A">
      <w:pPr>
        <w:spacing w:after="0" w:line="240" w:lineRule="auto"/>
        <w:ind w:firstLine="54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Дата ____________</w:t>
      </w:r>
    </w:p>
    <w:p w14:paraId="4460B53B" w14:textId="004F5EC7" w:rsidR="00F34E0A" w:rsidRDefault="00F34E0A" w:rsidP="00F34E0A">
      <w:pPr>
        <w:spacing w:after="0" w:line="240" w:lineRule="auto"/>
        <w:ind w:firstLine="54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F39955" w14:textId="3F4E560E" w:rsidR="00F34E0A" w:rsidRDefault="00F34E0A" w:rsidP="00F34E0A">
      <w:pPr>
        <w:spacing w:after="0" w:line="240" w:lineRule="auto"/>
        <w:ind w:firstLine="54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4828D5" w14:textId="5A5353BC" w:rsidR="00F34E0A" w:rsidRDefault="00F34E0A" w:rsidP="00F34E0A">
      <w:pPr>
        <w:spacing w:after="0" w:line="240" w:lineRule="auto"/>
        <w:ind w:firstLine="54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C043C4" w14:textId="6FF48254" w:rsidR="00F34E0A" w:rsidRDefault="00F34E0A" w:rsidP="00F34E0A">
      <w:pPr>
        <w:spacing w:after="0" w:line="240" w:lineRule="auto"/>
        <w:ind w:firstLine="54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38BF56" w14:textId="77777777" w:rsidR="00F34E0A" w:rsidRDefault="00F34E0A" w:rsidP="00F34E0A">
      <w:pPr>
        <w:spacing w:after="0" w:line="240" w:lineRule="auto"/>
        <w:ind w:firstLine="54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3AC8AD" w14:textId="77777777" w:rsidR="00F34E0A" w:rsidRPr="00676DC9" w:rsidRDefault="00F34E0A" w:rsidP="00F34E0A">
      <w:pPr>
        <w:spacing w:after="0" w:line="240" w:lineRule="auto"/>
        <w:ind w:firstLine="5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7FA3BE" w14:textId="6478ABA8" w:rsidR="00F34E0A" w:rsidRPr="00F34E0A" w:rsidRDefault="00676DC9" w:rsidP="00F34E0A">
      <w:pPr>
        <w:spacing w:after="0" w:line="240" w:lineRule="auto"/>
        <w:ind w:firstLine="5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</w:t>
      </w:r>
      <w:r w:rsidR="00F3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использованных источников</w:t>
      </w:r>
    </w:p>
    <w:p w14:paraId="1613642B" w14:textId="77777777" w:rsidR="00F34E0A" w:rsidRDefault="00F34E0A" w:rsidP="00F34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E39F9" w14:textId="718F0082" w:rsidR="00F34E0A" w:rsidRPr="00F34E0A" w:rsidRDefault="00F34E0A" w:rsidP="00F34E0A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14:paraId="34F2C60C" w14:textId="77777777" w:rsidR="00F34E0A" w:rsidRPr="00F34E0A" w:rsidRDefault="00F34E0A" w:rsidP="00F34E0A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0A483DD" w14:textId="00F674E8" w:rsidR="00F34E0A" w:rsidRPr="00F34E0A" w:rsidRDefault="00F34E0A" w:rsidP="00F34E0A">
      <w:pPr>
        <w:numPr>
          <w:ilvl w:val="0"/>
          <w:numId w:val="15"/>
        </w:numPr>
        <w:tabs>
          <w:tab w:val="left" w:pos="709"/>
          <w:tab w:val="left" w:pos="103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Зоркова</w:t>
      </w:r>
      <w:proofErr w:type="spellEnd"/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Бережливое производство: учебник / Е.М. </w:t>
      </w:r>
      <w:proofErr w:type="spellStart"/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Зоркова</w:t>
      </w:r>
      <w:proofErr w:type="spellEnd"/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ФГБУ ДПО «Учебно-методический центр по образованию на железнодорожном транспорте», 2020. – 188 с.</w:t>
      </w:r>
    </w:p>
    <w:p w14:paraId="4F4602C7" w14:textId="77777777" w:rsidR="00F34E0A" w:rsidRDefault="00F34E0A" w:rsidP="00F34E0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E26E2" w14:textId="77777777" w:rsidR="00F34E0A" w:rsidRPr="00F34E0A" w:rsidRDefault="00F34E0A" w:rsidP="00F34E0A">
      <w:pPr>
        <w:spacing w:after="0"/>
        <w:ind w:left="14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14:paraId="4A669FDE" w14:textId="77777777" w:rsidR="00F34E0A" w:rsidRPr="00F34E0A" w:rsidRDefault="00F34E0A" w:rsidP="00F34E0A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E0FD38D" w14:textId="77777777" w:rsidR="00F34E0A" w:rsidRPr="00F34E0A" w:rsidRDefault="00F34E0A" w:rsidP="00F34E0A">
      <w:pPr>
        <w:numPr>
          <w:ilvl w:val="0"/>
          <w:numId w:val="16"/>
        </w:numPr>
        <w:tabs>
          <w:tab w:val="left" w:pos="426"/>
          <w:tab w:val="left" w:pos="105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10.01.2003 №17-ФЗ (ред. от 03.08.2018) «О железнодорожном транспорте в Российской Федерации». – 26 с.</w:t>
      </w:r>
    </w:p>
    <w:p w14:paraId="3C522397" w14:textId="77777777" w:rsidR="00F34E0A" w:rsidRDefault="00F34E0A" w:rsidP="00F34E0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7AC2C" w14:textId="77777777" w:rsidR="00F34E0A" w:rsidRDefault="00F34E0A" w:rsidP="00F34E0A">
      <w:pPr>
        <w:tabs>
          <w:tab w:val="num" w:pos="0"/>
          <w:tab w:val="left" w:pos="284"/>
        </w:tabs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   Интернет- источники:</w:t>
      </w:r>
    </w:p>
    <w:p w14:paraId="2F9E1552" w14:textId="6D333060" w:rsidR="00F34E0A" w:rsidRPr="00F34E0A" w:rsidRDefault="00F34E0A" w:rsidP="00F34E0A">
      <w:pPr>
        <w:tabs>
          <w:tab w:val="num" w:pos="0"/>
          <w:tab w:val="left" w:pos="284"/>
        </w:tabs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     </w:t>
      </w: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</w:t>
      </w:r>
    </w:p>
    <w:p w14:paraId="5EA4BE08" w14:textId="77777777" w:rsidR="00F34E0A" w:rsidRPr="00F34E0A" w:rsidRDefault="00F34E0A" w:rsidP="00F34E0A">
      <w:pPr>
        <w:numPr>
          <w:ilvl w:val="0"/>
          <w:numId w:val="17"/>
        </w:numPr>
        <w:tabs>
          <w:tab w:val="left" w:pos="980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ОАО «РЖД» www.rzd.ru</w:t>
      </w:r>
    </w:p>
    <w:p w14:paraId="711B318A" w14:textId="77777777" w:rsidR="00F34E0A" w:rsidRPr="00F34E0A" w:rsidRDefault="00F34E0A" w:rsidP="00F34E0A">
      <w:pPr>
        <w:numPr>
          <w:ilvl w:val="0"/>
          <w:numId w:val="17"/>
        </w:numPr>
        <w:tabs>
          <w:tab w:val="left" w:pos="980"/>
        </w:tabs>
        <w:spacing w:after="0"/>
        <w:ind w:left="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КонсультантПлюс www.consultant.ru</w:t>
      </w:r>
    </w:p>
    <w:p w14:paraId="3B4865E8" w14:textId="77777777" w:rsidR="00F34E0A" w:rsidRPr="00F34E0A" w:rsidRDefault="00F34E0A" w:rsidP="00F34E0A">
      <w:pPr>
        <w:numPr>
          <w:ilvl w:val="0"/>
          <w:numId w:val="17"/>
        </w:numPr>
        <w:tabs>
          <w:tab w:val="left" w:pos="980"/>
        </w:tabs>
        <w:spacing w:after="0"/>
        <w:ind w:left="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«Лань» www.e.lanbook.com</w:t>
      </w:r>
    </w:p>
    <w:p w14:paraId="637A48F9" w14:textId="77777777" w:rsidR="00F34E0A" w:rsidRPr="00F34E0A" w:rsidRDefault="00F34E0A" w:rsidP="00F34E0A">
      <w:pPr>
        <w:numPr>
          <w:ilvl w:val="0"/>
          <w:numId w:val="17"/>
        </w:numPr>
        <w:tabs>
          <w:tab w:val="left" w:pos="980"/>
        </w:tabs>
        <w:spacing w:after="0"/>
        <w:ind w:left="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0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«Железнодорожный транспорт» www.zdt-magazine.ru</w:t>
      </w:r>
    </w:p>
    <w:p w14:paraId="19E2DF52" w14:textId="77777777" w:rsidR="00F34E0A" w:rsidRDefault="00F34E0A" w:rsidP="00F34E0A">
      <w:pPr>
        <w:tabs>
          <w:tab w:val="num" w:pos="0"/>
          <w:tab w:val="left" w:pos="284"/>
        </w:tabs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</w:p>
    <w:p w14:paraId="58924A4D" w14:textId="77777777" w:rsidR="00F34E0A" w:rsidRDefault="00F34E0A" w:rsidP="00676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5C5B3" w14:textId="77777777" w:rsidR="00F34E0A" w:rsidRDefault="00F34E0A" w:rsidP="00676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A2A5C" w14:textId="77777777" w:rsidR="00FD46DD" w:rsidRDefault="00FD46DD">
      <w:pPr>
        <w:rPr>
          <w:sz w:val="28"/>
          <w:szCs w:val="28"/>
        </w:rPr>
      </w:pPr>
    </w:p>
    <w:p w14:paraId="56FC8E5E" w14:textId="77777777" w:rsidR="00676DC9" w:rsidRPr="00676DC9" w:rsidRDefault="00676DC9" w:rsidP="00676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6DC9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Пример сокращений по тексту</w:t>
      </w:r>
    </w:p>
    <w:p w14:paraId="31EE97AC" w14:textId="77777777" w:rsidR="00676DC9" w:rsidRPr="00676DC9" w:rsidRDefault="00676DC9" w:rsidP="00676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6D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Федеральный закон от </w:t>
      </w:r>
      <w:r w:rsidRPr="00676D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23 июля 2013 года N 204-ФЗ </w:t>
      </w:r>
      <w:r w:rsidRPr="00676DC9">
        <w:rPr>
          <w:rFonts w:ascii="Times New Roman" w:eastAsia="Times New Roman" w:hAnsi="Times New Roman" w:cs="Times New Roman"/>
          <w:sz w:val="32"/>
          <w:szCs w:val="32"/>
          <w:lang w:eastAsia="ru-RU"/>
        </w:rPr>
        <w:t>«Трудовой кодекс Российской Федерации</w:t>
      </w:r>
      <w:r w:rsidRPr="00676DC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» (далее ТК РФ)</w:t>
      </w:r>
      <w:r w:rsidRPr="00676D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0E37F73F" w14:textId="77777777" w:rsidR="00627C13" w:rsidRDefault="00627C13">
      <w:pPr>
        <w:rPr>
          <w:sz w:val="28"/>
          <w:szCs w:val="28"/>
        </w:rPr>
      </w:pPr>
    </w:p>
    <w:p w14:paraId="1414EE0D" w14:textId="77777777" w:rsidR="00627C13" w:rsidRDefault="00627C13">
      <w:pPr>
        <w:rPr>
          <w:sz w:val="28"/>
          <w:szCs w:val="28"/>
        </w:rPr>
      </w:pPr>
    </w:p>
    <w:p w14:paraId="01FD2B1D" w14:textId="77777777" w:rsidR="00627C13" w:rsidRDefault="00627C13">
      <w:pPr>
        <w:rPr>
          <w:sz w:val="28"/>
          <w:szCs w:val="28"/>
        </w:rPr>
      </w:pPr>
    </w:p>
    <w:p w14:paraId="686BA876" w14:textId="77777777" w:rsidR="00627C13" w:rsidRDefault="00627C13">
      <w:pPr>
        <w:rPr>
          <w:sz w:val="28"/>
          <w:szCs w:val="28"/>
        </w:rPr>
      </w:pPr>
    </w:p>
    <w:p w14:paraId="052AA82A" w14:textId="77777777" w:rsidR="00627C13" w:rsidRDefault="00627C13">
      <w:pPr>
        <w:rPr>
          <w:sz w:val="28"/>
          <w:szCs w:val="28"/>
        </w:rPr>
      </w:pPr>
    </w:p>
    <w:p w14:paraId="50820FF3" w14:textId="77777777" w:rsidR="00627C13" w:rsidRPr="00674164" w:rsidRDefault="00627C13">
      <w:pPr>
        <w:rPr>
          <w:sz w:val="28"/>
          <w:szCs w:val="28"/>
        </w:rPr>
      </w:pPr>
    </w:p>
    <w:p w14:paraId="07E77988" w14:textId="562E1C17" w:rsidR="00676DC9" w:rsidRDefault="00676DC9"/>
    <w:p w14:paraId="73BAACBF" w14:textId="6CBD594F" w:rsidR="00676DC9" w:rsidRDefault="00676DC9" w:rsidP="006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Вопрос №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…………………………..</w:t>
      </w:r>
    </w:p>
    <w:p w14:paraId="37181520" w14:textId="31EF35FB" w:rsidR="00676DC9" w:rsidRDefault="00676DC9" w:rsidP="006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F6B15B" w14:textId="52FEBB5C" w:rsidR="00676DC9" w:rsidRDefault="00676DC9" w:rsidP="006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66A752" w14:textId="77777777" w:rsidR="00676DC9" w:rsidRPr="00676DC9" w:rsidRDefault="00676DC9" w:rsidP="006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F87559" w14:textId="77777777" w:rsidR="00676DC9" w:rsidRDefault="00676DC9"/>
    <w:sectPr w:rsidR="0067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D03"/>
    <w:multiLevelType w:val="hybridMultilevel"/>
    <w:tmpl w:val="635C2880"/>
    <w:lvl w:ilvl="0" w:tplc="2C841F1C">
      <w:start w:val="5"/>
      <w:numFmt w:val="decimal"/>
      <w:lvlText w:val="%1."/>
      <w:lvlJc w:val="left"/>
    </w:lvl>
    <w:lvl w:ilvl="1" w:tplc="D46E2C4C">
      <w:numFmt w:val="decimal"/>
      <w:lvlText w:val=""/>
      <w:lvlJc w:val="left"/>
    </w:lvl>
    <w:lvl w:ilvl="2" w:tplc="AB8EE25C">
      <w:numFmt w:val="decimal"/>
      <w:lvlText w:val=""/>
      <w:lvlJc w:val="left"/>
    </w:lvl>
    <w:lvl w:ilvl="3" w:tplc="A2A87E78">
      <w:numFmt w:val="decimal"/>
      <w:lvlText w:val=""/>
      <w:lvlJc w:val="left"/>
    </w:lvl>
    <w:lvl w:ilvl="4" w:tplc="4DCAA870">
      <w:numFmt w:val="decimal"/>
      <w:lvlText w:val=""/>
      <w:lvlJc w:val="left"/>
    </w:lvl>
    <w:lvl w:ilvl="5" w:tplc="5B3A4A22">
      <w:numFmt w:val="decimal"/>
      <w:lvlText w:val=""/>
      <w:lvlJc w:val="left"/>
    </w:lvl>
    <w:lvl w:ilvl="6" w:tplc="805EF5F0">
      <w:numFmt w:val="decimal"/>
      <w:lvlText w:val=""/>
      <w:lvlJc w:val="left"/>
    </w:lvl>
    <w:lvl w:ilvl="7" w:tplc="8236B2FA">
      <w:numFmt w:val="decimal"/>
      <w:lvlText w:val=""/>
      <w:lvlJc w:val="left"/>
    </w:lvl>
    <w:lvl w:ilvl="8" w:tplc="C040D2F4">
      <w:numFmt w:val="decimal"/>
      <w:lvlText w:val=""/>
      <w:lvlJc w:val="left"/>
    </w:lvl>
  </w:abstractNum>
  <w:abstractNum w:abstractNumId="1" w15:restartNumberingAfterBreak="0">
    <w:nsid w:val="0000701F"/>
    <w:multiLevelType w:val="hybridMultilevel"/>
    <w:tmpl w:val="DEA02396"/>
    <w:lvl w:ilvl="0" w:tplc="8DF8C4E2">
      <w:start w:val="1"/>
      <w:numFmt w:val="decimal"/>
      <w:lvlText w:val="%1."/>
      <w:lvlJc w:val="left"/>
    </w:lvl>
    <w:lvl w:ilvl="1" w:tplc="98102E18">
      <w:numFmt w:val="decimal"/>
      <w:lvlText w:val=""/>
      <w:lvlJc w:val="left"/>
    </w:lvl>
    <w:lvl w:ilvl="2" w:tplc="BB4A9042">
      <w:numFmt w:val="decimal"/>
      <w:lvlText w:val=""/>
      <w:lvlJc w:val="left"/>
    </w:lvl>
    <w:lvl w:ilvl="3" w:tplc="BCC099AC">
      <w:numFmt w:val="decimal"/>
      <w:lvlText w:val=""/>
      <w:lvlJc w:val="left"/>
    </w:lvl>
    <w:lvl w:ilvl="4" w:tplc="E158B094">
      <w:numFmt w:val="decimal"/>
      <w:lvlText w:val=""/>
      <w:lvlJc w:val="left"/>
    </w:lvl>
    <w:lvl w:ilvl="5" w:tplc="B33E056A">
      <w:numFmt w:val="decimal"/>
      <w:lvlText w:val=""/>
      <w:lvlJc w:val="left"/>
    </w:lvl>
    <w:lvl w:ilvl="6" w:tplc="2976F438">
      <w:numFmt w:val="decimal"/>
      <w:lvlText w:val=""/>
      <w:lvlJc w:val="left"/>
    </w:lvl>
    <w:lvl w:ilvl="7" w:tplc="CC9068AC">
      <w:numFmt w:val="decimal"/>
      <w:lvlText w:val=""/>
      <w:lvlJc w:val="left"/>
    </w:lvl>
    <w:lvl w:ilvl="8" w:tplc="22BE53E8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1D581896"/>
    <w:lvl w:ilvl="0" w:tplc="AAF4ECEC">
      <w:start w:val="1"/>
      <w:numFmt w:val="decimal"/>
      <w:lvlText w:val="%1."/>
      <w:lvlJc w:val="left"/>
    </w:lvl>
    <w:lvl w:ilvl="1" w:tplc="9CEEF17C">
      <w:numFmt w:val="decimal"/>
      <w:lvlText w:val=""/>
      <w:lvlJc w:val="left"/>
    </w:lvl>
    <w:lvl w:ilvl="2" w:tplc="B5D09D46">
      <w:numFmt w:val="decimal"/>
      <w:lvlText w:val=""/>
      <w:lvlJc w:val="left"/>
    </w:lvl>
    <w:lvl w:ilvl="3" w:tplc="0AF8082C">
      <w:numFmt w:val="decimal"/>
      <w:lvlText w:val=""/>
      <w:lvlJc w:val="left"/>
    </w:lvl>
    <w:lvl w:ilvl="4" w:tplc="BE8EBFF8">
      <w:numFmt w:val="decimal"/>
      <w:lvlText w:val=""/>
      <w:lvlJc w:val="left"/>
    </w:lvl>
    <w:lvl w:ilvl="5" w:tplc="41FE083E">
      <w:numFmt w:val="decimal"/>
      <w:lvlText w:val=""/>
      <w:lvlJc w:val="left"/>
    </w:lvl>
    <w:lvl w:ilvl="6" w:tplc="B5AE631C">
      <w:numFmt w:val="decimal"/>
      <w:lvlText w:val=""/>
      <w:lvlJc w:val="left"/>
    </w:lvl>
    <w:lvl w:ilvl="7" w:tplc="ABDEF7E0">
      <w:numFmt w:val="decimal"/>
      <w:lvlText w:val=""/>
      <w:lvlJc w:val="left"/>
    </w:lvl>
    <w:lvl w:ilvl="8" w:tplc="F2A89D80">
      <w:numFmt w:val="decimal"/>
      <w:lvlText w:val=""/>
      <w:lvlJc w:val="left"/>
    </w:lvl>
  </w:abstractNum>
  <w:abstractNum w:abstractNumId="3" w15:restartNumberingAfterBreak="0">
    <w:nsid w:val="17F13B61"/>
    <w:multiLevelType w:val="hybridMultilevel"/>
    <w:tmpl w:val="912843D4"/>
    <w:lvl w:ilvl="0" w:tplc="6EF29A86">
      <w:start w:val="106"/>
      <w:numFmt w:val="decimal"/>
      <w:lvlText w:val="%1."/>
      <w:lvlJc w:val="left"/>
      <w:pPr>
        <w:ind w:left="119" w:hanging="56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E9C2F7A">
      <w:start w:val="1"/>
      <w:numFmt w:val="decimal"/>
      <w:lvlText w:val="%2"/>
      <w:lvlJc w:val="left"/>
      <w:pPr>
        <w:ind w:left="119" w:hanging="21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E8EC5254">
      <w:start w:val="1"/>
      <w:numFmt w:val="bullet"/>
      <w:lvlText w:val="•"/>
      <w:lvlJc w:val="left"/>
      <w:pPr>
        <w:ind w:left="1967" w:hanging="212"/>
      </w:pPr>
      <w:rPr>
        <w:rFonts w:hint="default"/>
      </w:rPr>
    </w:lvl>
    <w:lvl w:ilvl="3" w:tplc="E724F9AA">
      <w:start w:val="1"/>
      <w:numFmt w:val="bullet"/>
      <w:lvlText w:val="•"/>
      <w:lvlJc w:val="left"/>
      <w:pPr>
        <w:ind w:left="2891" w:hanging="212"/>
      </w:pPr>
      <w:rPr>
        <w:rFonts w:hint="default"/>
      </w:rPr>
    </w:lvl>
    <w:lvl w:ilvl="4" w:tplc="7F7ACA94">
      <w:start w:val="1"/>
      <w:numFmt w:val="bullet"/>
      <w:lvlText w:val="•"/>
      <w:lvlJc w:val="left"/>
      <w:pPr>
        <w:ind w:left="3815" w:hanging="212"/>
      </w:pPr>
      <w:rPr>
        <w:rFonts w:hint="default"/>
      </w:rPr>
    </w:lvl>
    <w:lvl w:ilvl="5" w:tplc="41F6D8F8">
      <w:start w:val="1"/>
      <w:numFmt w:val="bullet"/>
      <w:lvlText w:val="•"/>
      <w:lvlJc w:val="left"/>
      <w:pPr>
        <w:ind w:left="4739" w:hanging="212"/>
      </w:pPr>
      <w:rPr>
        <w:rFonts w:hint="default"/>
      </w:rPr>
    </w:lvl>
    <w:lvl w:ilvl="6" w:tplc="1AB865A6">
      <w:start w:val="1"/>
      <w:numFmt w:val="bullet"/>
      <w:lvlText w:val="•"/>
      <w:lvlJc w:val="left"/>
      <w:pPr>
        <w:ind w:left="5663" w:hanging="212"/>
      </w:pPr>
      <w:rPr>
        <w:rFonts w:hint="default"/>
      </w:rPr>
    </w:lvl>
    <w:lvl w:ilvl="7" w:tplc="E82A2FD0">
      <w:start w:val="1"/>
      <w:numFmt w:val="bullet"/>
      <w:lvlText w:val="•"/>
      <w:lvlJc w:val="left"/>
      <w:pPr>
        <w:ind w:left="6587" w:hanging="212"/>
      </w:pPr>
      <w:rPr>
        <w:rFonts w:hint="default"/>
      </w:rPr>
    </w:lvl>
    <w:lvl w:ilvl="8" w:tplc="A184E692">
      <w:start w:val="1"/>
      <w:numFmt w:val="bullet"/>
      <w:lvlText w:val="•"/>
      <w:lvlJc w:val="left"/>
      <w:pPr>
        <w:ind w:left="7511" w:hanging="212"/>
      </w:pPr>
      <w:rPr>
        <w:rFonts w:hint="default"/>
      </w:rPr>
    </w:lvl>
  </w:abstractNum>
  <w:abstractNum w:abstractNumId="4" w15:restartNumberingAfterBreak="0">
    <w:nsid w:val="1D0F752F"/>
    <w:multiLevelType w:val="hybridMultilevel"/>
    <w:tmpl w:val="D1F2DF6A"/>
    <w:lvl w:ilvl="0" w:tplc="62B89898">
      <w:start w:val="4"/>
      <w:numFmt w:val="decimal"/>
      <w:lvlText w:val="%1"/>
      <w:lvlJc w:val="left"/>
      <w:pPr>
        <w:ind w:left="119" w:hanging="26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3BC4170">
      <w:start w:val="1"/>
      <w:numFmt w:val="bullet"/>
      <w:lvlText w:val="•"/>
      <w:lvlJc w:val="left"/>
      <w:pPr>
        <w:ind w:left="1079" w:hanging="269"/>
      </w:pPr>
      <w:rPr>
        <w:rFonts w:hint="default"/>
      </w:rPr>
    </w:lvl>
    <w:lvl w:ilvl="2" w:tplc="B2FA9EE8">
      <w:start w:val="1"/>
      <w:numFmt w:val="bullet"/>
      <w:lvlText w:val="•"/>
      <w:lvlJc w:val="left"/>
      <w:pPr>
        <w:ind w:left="2039" w:hanging="269"/>
      </w:pPr>
      <w:rPr>
        <w:rFonts w:hint="default"/>
      </w:rPr>
    </w:lvl>
    <w:lvl w:ilvl="3" w:tplc="B5DEA4C4">
      <w:start w:val="1"/>
      <w:numFmt w:val="bullet"/>
      <w:lvlText w:val="•"/>
      <w:lvlJc w:val="left"/>
      <w:pPr>
        <w:ind w:left="2999" w:hanging="269"/>
      </w:pPr>
      <w:rPr>
        <w:rFonts w:hint="default"/>
      </w:rPr>
    </w:lvl>
    <w:lvl w:ilvl="4" w:tplc="78AE1AB6">
      <w:start w:val="1"/>
      <w:numFmt w:val="bullet"/>
      <w:lvlText w:val="•"/>
      <w:lvlJc w:val="left"/>
      <w:pPr>
        <w:ind w:left="3959" w:hanging="269"/>
      </w:pPr>
      <w:rPr>
        <w:rFonts w:hint="default"/>
      </w:rPr>
    </w:lvl>
    <w:lvl w:ilvl="5" w:tplc="1B0A9560">
      <w:start w:val="1"/>
      <w:numFmt w:val="bullet"/>
      <w:lvlText w:val="•"/>
      <w:lvlJc w:val="left"/>
      <w:pPr>
        <w:ind w:left="4919" w:hanging="269"/>
      </w:pPr>
      <w:rPr>
        <w:rFonts w:hint="default"/>
      </w:rPr>
    </w:lvl>
    <w:lvl w:ilvl="6" w:tplc="1FE26692">
      <w:start w:val="1"/>
      <w:numFmt w:val="bullet"/>
      <w:lvlText w:val="•"/>
      <w:lvlJc w:val="left"/>
      <w:pPr>
        <w:ind w:left="5879" w:hanging="269"/>
      </w:pPr>
      <w:rPr>
        <w:rFonts w:hint="default"/>
      </w:rPr>
    </w:lvl>
    <w:lvl w:ilvl="7" w:tplc="85BC1F58">
      <w:start w:val="1"/>
      <w:numFmt w:val="bullet"/>
      <w:lvlText w:val="•"/>
      <w:lvlJc w:val="left"/>
      <w:pPr>
        <w:ind w:left="6839" w:hanging="269"/>
      </w:pPr>
      <w:rPr>
        <w:rFonts w:hint="default"/>
      </w:rPr>
    </w:lvl>
    <w:lvl w:ilvl="8" w:tplc="D75C79F8">
      <w:start w:val="1"/>
      <w:numFmt w:val="bullet"/>
      <w:lvlText w:val="•"/>
      <w:lvlJc w:val="left"/>
      <w:pPr>
        <w:ind w:left="7799" w:hanging="269"/>
      </w:pPr>
      <w:rPr>
        <w:rFonts w:hint="default"/>
      </w:rPr>
    </w:lvl>
  </w:abstractNum>
  <w:abstractNum w:abstractNumId="5" w15:restartNumberingAfterBreak="0">
    <w:nsid w:val="258217A3"/>
    <w:multiLevelType w:val="multilevel"/>
    <w:tmpl w:val="0188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E6D32"/>
    <w:multiLevelType w:val="hybridMultilevel"/>
    <w:tmpl w:val="5DDA124A"/>
    <w:lvl w:ilvl="0" w:tplc="E418170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2C476C6A"/>
    <w:multiLevelType w:val="hybridMultilevel"/>
    <w:tmpl w:val="D2D86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95BDC"/>
    <w:multiLevelType w:val="hybridMultilevel"/>
    <w:tmpl w:val="A134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46007"/>
    <w:multiLevelType w:val="hybridMultilevel"/>
    <w:tmpl w:val="6A245B3E"/>
    <w:lvl w:ilvl="0" w:tplc="DF263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41429"/>
    <w:multiLevelType w:val="hybridMultilevel"/>
    <w:tmpl w:val="364A33E0"/>
    <w:lvl w:ilvl="0" w:tplc="F17605A2">
      <w:start w:val="65535"/>
      <w:numFmt w:val="bullet"/>
      <w:lvlText w:val="-"/>
      <w:legacy w:legacy="1" w:legacySpace="0" w:legacyIndent="13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2B4C1E"/>
    <w:multiLevelType w:val="hybridMultilevel"/>
    <w:tmpl w:val="E152A5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44576C"/>
    <w:multiLevelType w:val="hybridMultilevel"/>
    <w:tmpl w:val="215298DA"/>
    <w:lvl w:ilvl="0" w:tplc="5EDCB0E6">
      <w:start w:val="6"/>
      <w:numFmt w:val="decimal"/>
      <w:lvlText w:val="%1."/>
      <w:lvlJc w:val="left"/>
      <w:pPr>
        <w:ind w:left="119" w:hanging="3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8005E68">
      <w:start w:val="1"/>
      <w:numFmt w:val="bullet"/>
      <w:lvlText w:val="•"/>
      <w:lvlJc w:val="left"/>
      <w:pPr>
        <w:ind w:left="1079" w:hanging="384"/>
      </w:pPr>
      <w:rPr>
        <w:rFonts w:hint="default"/>
      </w:rPr>
    </w:lvl>
    <w:lvl w:ilvl="2" w:tplc="2EB8AB32">
      <w:start w:val="1"/>
      <w:numFmt w:val="bullet"/>
      <w:lvlText w:val="•"/>
      <w:lvlJc w:val="left"/>
      <w:pPr>
        <w:ind w:left="2039" w:hanging="384"/>
      </w:pPr>
      <w:rPr>
        <w:rFonts w:hint="default"/>
      </w:rPr>
    </w:lvl>
    <w:lvl w:ilvl="3" w:tplc="199A980C">
      <w:start w:val="1"/>
      <w:numFmt w:val="bullet"/>
      <w:lvlText w:val="•"/>
      <w:lvlJc w:val="left"/>
      <w:pPr>
        <w:ind w:left="2999" w:hanging="384"/>
      </w:pPr>
      <w:rPr>
        <w:rFonts w:hint="default"/>
      </w:rPr>
    </w:lvl>
    <w:lvl w:ilvl="4" w:tplc="B2E0E7C8">
      <w:start w:val="1"/>
      <w:numFmt w:val="bullet"/>
      <w:lvlText w:val="•"/>
      <w:lvlJc w:val="left"/>
      <w:pPr>
        <w:ind w:left="3959" w:hanging="384"/>
      </w:pPr>
      <w:rPr>
        <w:rFonts w:hint="default"/>
      </w:rPr>
    </w:lvl>
    <w:lvl w:ilvl="5" w:tplc="7E4EEDF0">
      <w:start w:val="1"/>
      <w:numFmt w:val="bullet"/>
      <w:lvlText w:val="•"/>
      <w:lvlJc w:val="left"/>
      <w:pPr>
        <w:ind w:left="4919" w:hanging="384"/>
      </w:pPr>
      <w:rPr>
        <w:rFonts w:hint="default"/>
      </w:rPr>
    </w:lvl>
    <w:lvl w:ilvl="6" w:tplc="B5E0F0A4">
      <w:start w:val="1"/>
      <w:numFmt w:val="bullet"/>
      <w:lvlText w:val="•"/>
      <w:lvlJc w:val="left"/>
      <w:pPr>
        <w:ind w:left="5879" w:hanging="384"/>
      </w:pPr>
      <w:rPr>
        <w:rFonts w:hint="default"/>
      </w:rPr>
    </w:lvl>
    <w:lvl w:ilvl="7" w:tplc="6D1073F2">
      <w:start w:val="1"/>
      <w:numFmt w:val="bullet"/>
      <w:lvlText w:val="•"/>
      <w:lvlJc w:val="left"/>
      <w:pPr>
        <w:ind w:left="6839" w:hanging="384"/>
      </w:pPr>
      <w:rPr>
        <w:rFonts w:hint="default"/>
      </w:rPr>
    </w:lvl>
    <w:lvl w:ilvl="8" w:tplc="951027B2">
      <w:start w:val="1"/>
      <w:numFmt w:val="bullet"/>
      <w:lvlText w:val="•"/>
      <w:lvlJc w:val="left"/>
      <w:pPr>
        <w:ind w:left="7799" w:hanging="384"/>
      </w:pPr>
      <w:rPr>
        <w:rFonts w:hint="default"/>
      </w:rPr>
    </w:lvl>
  </w:abstractNum>
  <w:abstractNum w:abstractNumId="13" w15:restartNumberingAfterBreak="0">
    <w:nsid w:val="5D2B0993"/>
    <w:multiLevelType w:val="hybridMultilevel"/>
    <w:tmpl w:val="05E8EC50"/>
    <w:lvl w:ilvl="0" w:tplc="820C9C06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30A867E">
      <w:start w:val="1"/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373A20C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3" w:tplc="07664A62">
      <w:start w:val="1"/>
      <w:numFmt w:val="bullet"/>
      <w:lvlText w:val="•"/>
      <w:lvlJc w:val="left"/>
      <w:pPr>
        <w:ind w:left="3197" w:hanging="284"/>
      </w:pPr>
      <w:rPr>
        <w:rFonts w:hint="default"/>
      </w:rPr>
    </w:lvl>
    <w:lvl w:ilvl="4" w:tplc="EA5ED85E">
      <w:start w:val="1"/>
      <w:numFmt w:val="bullet"/>
      <w:lvlText w:val="•"/>
      <w:lvlJc w:val="left"/>
      <w:pPr>
        <w:ind w:left="4129" w:hanging="284"/>
      </w:pPr>
      <w:rPr>
        <w:rFonts w:hint="default"/>
      </w:rPr>
    </w:lvl>
    <w:lvl w:ilvl="5" w:tplc="4B9E6190">
      <w:start w:val="1"/>
      <w:numFmt w:val="bullet"/>
      <w:lvlText w:val="•"/>
      <w:lvlJc w:val="left"/>
      <w:pPr>
        <w:ind w:left="5061" w:hanging="284"/>
      </w:pPr>
      <w:rPr>
        <w:rFonts w:hint="default"/>
      </w:rPr>
    </w:lvl>
    <w:lvl w:ilvl="6" w:tplc="4A70FD3C">
      <w:start w:val="1"/>
      <w:numFmt w:val="bullet"/>
      <w:lvlText w:val="•"/>
      <w:lvlJc w:val="left"/>
      <w:pPr>
        <w:ind w:left="5992" w:hanging="284"/>
      </w:pPr>
      <w:rPr>
        <w:rFonts w:hint="default"/>
      </w:rPr>
    </w:lvl>
    <w:lvl w:ilvl="7" w:tplc="A5C2A7AC">
      <w:start w:val="1"/>
      <w:numFmt w:val="bullet"/>
      <w:lvlText w:val="•"/>
      <w:lvlJc w:val="left"/>
      <w:pPr>
        <w:ind w:left="6924" w:hanging="284"/>
      </w:pPr>
      <w:rPr>
        <w:rFonts w:hint="default"/>
      </w:rPr>
    </w:lvl>
    <w:lvl w:ilvl="8" w:tplc="F63CE7A0">
      <w:start w:val="1"/>
      <w:numFmt w:val="bullet"/>
      <w:lvlText w:val="•"/>
      <w:lvlJc w:val="left"/>
      <w:pPr>
        <w:ind w:left="7856" w:hanging="284"/>
      </w:pPr>
      <w:rPr>
        <w:rFonts w:hint="default"/>
      </w:rPr>
    </w:lvl>
  </w:abstractNum>
  <w:abstractNum w:abstractNumId="14" w15:restartNumberingAfterBreak="0">
    <w:nsid w:val="6BBB36BA"/>
    <w:multiLevelType w:val="hybridMultilevel"/>
    <w:tmpl w:val="5DDA124A"/>
    <w:lvl w:ilvl="0" w:tplc="E4181704">
      <w:start w:val="5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6D634A13"/>
    <w:multiLevelType w:val="multilevel"/>
    <w:tmpl w:val="108C1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3618EF"/>
    <w:multiLevelType w:val="hybridMultilevel"/>
    <w:tmpl w:val="6C349482"/>
    <w:lvl w:ilvl="0" w:tplc="CD8ADC1C">
      <w:start w:val="1"/>
      <w:numFmt w:val="decimal"/>
      <w:lvlText w:val="%1."/>
      <w:lvlJc w:val="left"/>
      <w:pPr>
        <w:ind w:left="553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7A857F8">
      <w:start w:val="1"/>
      <w:numFmt w:val="decimal"/>
      <w:lvlText w:val="%2."/>
      <w:lvlJc w:val="left"/>
      <w:pPr>
        <w:ind w:left="116" w:hanging="28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46D4B6F0">
      <w:start w:val="1"/>
      <w:numFmt w:val="bullet"/>
      <w:lvlText w:val="•"/>
      <w:lvlJc w:val="left"/>
      <w:pPr>
        <w:ind w:left="1566" w:hanging="281"/>
      </w:pPr>
      <w:rPr>
        <w:rFonts w:hint="default"/>
      </w:rPr>
    </w:lvl>
    <w:lvl w:ilvl="3" w:tplc="A1B63502">
      <w:start w:val="1"/>
      <w:numFmt w:val="bullet"/>
      <w:lvlText w:val="•"/>
      <w:lvlJc w:val="left"/>
      <w:pPr>
        <w:ind w:left="2578" w:hanging="281"/>
      </w:pPr>
      <w:rPr>
        <w:rFonts w:hint="default"/>
      </w:rPr>
    </w:lvl>
    <w:lvl w:ilvl="4" w:tplc="F83010BE">
      <w:start w:val="1"/>
      <w:numFmt w:val="bullet"/>
      <w:lvlText w:val="•"/>
      <w:lvlJc w:val="left"/>
      <w:pPr>
        <w:ind w:left="3591" w:hanging="281"/>
      </w:pPr>
      <w:rPr>
        <w:rFonts w:hint="default"/>
      </w:rPr>
    </w:lvl>
    <w:lvl w:ilvl="5" w:tplc="C06442AC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6" w:tplc="2412111A">
      <w:start w:val="1"/>
      <w:numFmt w:val="bullet"/>
      <w:lvlText w:val="•"/>
      <w:lvlJc w:val="left"/>
      <w:pPr>
        <w:ind w:left="5617" w:hanging="281"/>
      </w:pPr>
      <w:rPr>
        <w:rFonts w:hint="default"/>
      </w:rPr>
    </w:lvl>
    <w:lvl w:ilvl="7" w:tplc="8E303A1A">
      <w:start w:val="1"/>
      <w:numFmt w:val="bullet"/>
      <w:lvlText w:val="•"/>
      <w:lvlJc w:val="left"/>
      <w:pPr>
        <w:ind w:left="6630" w:hanging="281"/>
      </w:pPr>
      <w:rPr>
        <w:rFonts w:hint="default"/>
      </w:rPr>
    </w:lvl>
    <w:lvl w:ilvl="8" w:tplc="78968C6A">
      <w:start w:val="1"/>
      <w:numFmt w:val="bullet"/>
      <w:lvlText w:val="•"/>
      <w:lvlJc w:val="left"/>
      <w:pPr>
        <w:ind w:left="7643" w:hanging="281"/>
      </w:pPr>
      <w:rPr>
        <w:rFonts w:hint="default"/>
      </w:rPr>
    </w:lvl>
  </w:abstractNum>
  <w:abstractNum w:abstractNumId="17" w15:restartNumberingAfterBreak="0">
    <w:nsid w:val="75F63405"/>
    <w:multiLevelType w:val="multilevel"/>
    <w:tmpl w:val="D04ED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D6895"/>
    <w:multiLevelType w:val="hybridMultilevel"/>
    <w:tmpl w:val="E7E4A156"/>
    <w:lvl w:ilvl="0" w:tplc="D30638F6">
      <w:start w:val="1"/>
      <w:numFmt w:val="bullet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6"/>
  </w:num>
  <w:num w:numId="8">
    <w:abstractNumId w:val="14"/>
  </w:num>
  <w:num w:numId="9">
    <w:abstractNumId w:val="3"/>
  </w:num>
  <w:num w:numId="10">
    <w:abstractNumId w:val="16"/>
  </w:num>
  <w:num w:numId="11">
    <w:abstractNumId w:val="17"/>
  </w:num>
  <w:num w:numId="12">
    <w:abstractNumId w:val="7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0"/>
  </w:num>
  <w:num w:numId="17">
    <w:abstractNumId w:val="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5BF"/>
    <w:rsid w:val="00000580"/>
    <w:rsid w:val="0003078F"/>
    <w:rsid w:val="000513B3"/>
    <w:rsid w:val="00062189"/>
    <w:rsid w:val="000C2B31"/>
    <w:rsid w:val="000D2334"/>
    <w:rsid w:val="000D2DE9"/>
    <w:rsid w:val="000D3692"/>
    <w:rsid w:val="000D6725"/>
    <w:rsid w:val="000F5363"/>
    <w:rsid w:val="00125D99"/>
    <w:rsid w:val="00153886"/>
    <w:rsid w:val="00164647"/>
    <w:rsid w:val="00182FF0"/>
    <w:rsid w:val="001B66E8"/>
    <w:rsid w:val="001F209F"/>
    <w:rsid w:val="002627E8"/>
    <w:rsid w:val="002F674F"/>
    <w:rsid w:val="0031525D"/>
    <w:rsid w:val="003C420C"/>
    <w:rsid w:val="003D324F"/>
    <w:rsid w:val="00444C68"/>
    <w:rsid w:val="004869B9"/>
    <w:rsid w:val="004926B8"/>
    <w:rsid w:val="004B1F4C"/>
    <w:rsid w:val="004E4896"/>
    <w:rsid w:val="005331F5"/>
    <w:rsid w:val="005A4C56"/>
    <w:rsid w:val="005B65BF"/>
    <w:rsid w:val="00627C13"/>
    <w:rsid w:val="006673F3"/>
    <w:rsid w:val="00674164"/>
    <w:rsid w:val="00676DC9"/>
    <w:rsid w:val="006F2275"/>
    <w:rsid w:val="0081473F"/>
    <w:rsid w:val="00840FED"/>
    <w:rsid w:val="00891F5B"/>
    <w:rsid w:val="0091218B"/>
    <w:rsid w:val="009414FE"/>
    <w:rsid w:val="00A05A0B"/>
    <w:rsid w:val="00A430FB"/>
    <w:rsid w:val="00AC2F05"/>
    <w:rsid w:val="00AF06CC"/>
    <w:rsid w:val="00B05C39"/>
    <w:rsid w:val="00B26AE4"/>
    <w:rsid w:val="00C6789D"/>
    <w:rsid w:val="00CA6505"/>
    <w:rsid w:val="00CB3EEF"/>
    <w:rsid w:val="00D14165"/>
    <w:rsid w:val="00D41198"/>
    <w:rsid w:val="00D55C71"/>
    <w:rsid w:val="00D94D2C"/>
    <w:rsid w:val="00F34E0A"/>
    <w:rsid w:val="00FD0581"/>
    <w:rsid w:val="00FD46DD"/>
    <w:rsid w:val="00FE662A"/>
    <w:rsid w:val="00FF1BEC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A88359"/>
  <w15:docId w15:val="{F805DE13-8503-4381-82F4-12468504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6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4164"/>
    <w:pPr>
      <w:ind w:left="720"/>
      <w:contextualSpacing/>
    </w:pPr>
  </w:style>
  <w:style w:type="paragraph" w:styleId="a6">
    <w:name w:val="Normal (Web)"/>
    <w:basedOn w:val="a"/>
    <w:unhideWhenUsed/>
    <w:rsid w:val="0015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2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F674F"/>
    <w:rPr>
      <w:b/>
      <w:bCs/>
    </w:rPr>
  </w:style>
  <w:style w:type="paragraph" w:styleId="a8">
    <w:name w:val="No Spacing"/>
    <w:uiPriority w:val="1"/>
    <w:qFormat/>
    <w:rsid w:val="00814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5BEB-B5BF-4587-B4DF-FE46910C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19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Лика</cp:lastModifiedBy>
  <cp:revision>16</cp:revision>
  <cp:lastPrinted>2025-11-18T07:59:00Z</cp:lastPrinted>
  <dcterms:created xsi:type="dcterms:W3CDTF">2017-02-12T03:40:00Z</dcterms:created>
  <dcterms:modified xsi:type="dcterms:W3CDTF">2025-11-19T08:19:00Z</dcterms:modified>
</cp:coreProperties>
</file>