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C8A" w:rsidRPr="000C5ED9" w:rsidRDefault="002B60E2" w:rsidP="001C2703">
      <w:pPr>
        <w:jc w:val="center"/>
        <w:rPr>
          <w:rFonts w:ascii="Arial" w:hAnsi="Arial" w:cs="Arial"/>
          <w:b/>
          <w:sz w:val="28"/>
          <w:szCs w:val="28"/>
        </w:rPr>
      </w:pPr>
      <w:r>
        <w:rPr>
          <w:rFonts w:ascii="Arial" w:hAnsi="Arial" w:cs="Arial"/>
          <w:b/>
          <w:sz w:val="28"/>
          <w:szCs w:val="28"/>
        </w:rPr>
        <w:t>Тема 5</w:t>
      </w:r>
      <w:r w:rsidRPr="002B60E2">
        <w:rPr>
          <w:rFonts w:ascii="Arial" w:hAnsi="Arial" w:cs="Arial"/>
          <w:b/>
          <w:sz w:val="28"/>
          <w:szCs w:val="28"/>
        </w:rPr>
        <w:t xml:space="preserve"> </w:t>
      </w:r>
      <w:r w:rsidR="001C2703" w:rsidRPr="000C5ED9">
        <w:rPr>
          <w:rFonts w:ascii="Arial" w:hAnsi="Arial" w:cs="Arial"/>
          <w:b/>
          <w:sz w:val="28"/>
          <w:szCs w:val="28"/>
        </w:rPr>
        <w:t xml:space="preserve"> Принятие решений в условиях конфликта. Введение в теорию игр</w:t>
      </w:r>
    </w:p>
    <w:p w:rsidR="001F0650" w:rsidRPr="000C5ED9" w:rsidRDefault="002B60E2" w:rsidP="001F0650">
      <w:pPr>
        <w:ind w:firstLine="567"/>
        <w:jc w:val="both"/>
        <w:rPr>
          <w:rFonts w:ascii="Arial" w:hAnsi="Arial" w:cs="Arial"/>
          <w:b/>
          <w:i/>
          <w:sz w:val="28"/>
          <w:szCs w:val="28"/>
        </w:rPr>
      </w:pPr>
      <w:r>
        <w:rPr>
          <w:rFonts w:ascii="Arial" w:hAnsi="Arial" w:cs="Arial"/>
          <w:b/>
          <w:i/>
          <w:sz w:val="28"/>
          <w:szCs w:val="28"/>
        </w:rPr>
        <w:t>5.1</w:t>
      </w:r>
      <w:r>
        <w:rPr>
          <w:rFonts w:ascii="Arial" w:hAnsi="Arial" w:cs="Arial"/>
          <w:b/>
          <w:i/>
          <w:sz w:val="28"/>
          <w:szCs w:val="28"/>
          <w:lang w:val="en-US"/>
        </w:rPr>
        <w:t xml:space="preserve">  </w:t>
      </w:r>
      <w:r w:rsidR="001F0650" w:rsidRPr="000C5ED9">
        <w:rPr>
          <w:rFonts w:ascii="Arial" w:hAnsi="Arial" w:cs="Arial"/>
          <w:b/>
          <w:i/>
          <w:sz w:val="28"/>
          <w:szCs w:val="28"/>
        </w:rPr>
        <w:t xml:space="preserve"> Основные понятия теории игр</w:t>
      </w:r>
    </w:p>
    <w:p w:rsidR="001F0650" w:rsidRPr="000C5ED9" w:rsidRDefault="001C2703" w:rsidP="001F0650">
      <w:pPr>
        <w:pStyle w:val="a3"/>
        <w:rPr>
          <w:rFonts w:ascii="Arial" w:hAnsi="Arial" w:cs="Arial"/>
          <w:szCs w:val="28"/>
        </w:rPr>
      </w:pPr>
      <w:r w:rsidRPr="000C5ED9">
        <w:rPr>
          <w:rFonts w:ascii="Arial" w:hAnsi="Arial" w:cs="Arial"/>
          <w:szCs w:val="28"/>
        </w:rPr>
        <w:t xml:space="preserve">В  рассмотренных  ранее моделях  «соперник»  лица принимающего решения, которого мы  называли   «состоянием  природы»,  никак  не  реагировал  на возможные решения ЛПР, то есть последний был ему совершенно безразличен. Однако  часто  таким  соперником  является  мыслящий  субъект (или  их  группа), который осознанно выбирает вариант реализации ситуации. </w:t>
      </w:r>
      <w:r w:rsidR="001F0650" w:rsidRPr="000C5ED9">
        <w:rPr>
          <w:rFonts w:ascii="Arial" w:hAnsi="Arial" w:cs="Arial"/>
          <w:szCs w:val="28"/>
        </w:rPr>
        <w:t>В экономике широко распространены ситуации, в которых   фигурирует не один, а несколько участников, каждый из которых преследует собственные цели и принимает решения в соответствии с ними. Однако ни один из участников не контролирует ситуацию полностью, и конечный результат его деятельности зависит от решений, принятых другими участниками.</w:t>
      </w:r>
    </w:p>
    <w:p w:rsidR="001F0650" w:rsidRPr="000C5ED9" w:rsidRDefault="001F0650" w:rsidP="001F0650">
      <w:pPr>
        <w:pStyle w:val="a3"/>
        <w:spacing w:line="312" w:lineRule="auto"/>
        <w:rPr>
          <w:rFonts w:ascii="Arial" w:hAnsi="Arial" w:cs="Arial"/>
          <w:szCs w:val="28"/>
        </w:rPr>
      </w:pPr>
      <w:r w:rsidRPr="000C5ED9">
        <w:rPr>
          <w:rFonts w:ascii="Arial" w:hAnsi="Arial" w:cs="Arial"/>
          <w:szCs w:val="28"/>
        </w:rPr>
        <w:t>Примером может служить деятельность фирмы в условиях рынка. При определении плана выпуска ей недостаточно знать свои производственные возможности и цены, по которым она сможет реализовать свою продукцию. Чтобы принять обоснованное решение, фирме необходимо учитывать ряд "внешних" факторов: действия других фирм-конкурентов, величину покупательского спроса на ее продукцию и т.п. Все эти факторы неподконтрольны фирме, но оказывают большое влияние на эффективность ее работы. От них во многом зависит, получит она в результате своих действий прибыль или потерпит убытки. Другими примерами   таких  ситуаций  служат  отношения  между продавцом  и покупателем,  адвокатом  и прокурором, кредитором и дебитором, истцом  и  ответчиком  и  т.д.  Конфликтные ситуации часто встречаются не только в экономике, но и в политике, военном деле и других сферах общественной жизни.</w:t>
      </w:r>
    </w:p>
    <w:p w:rsidR="001F0650" w:rsidRPr="000C5ED9" w:rsidRDefault="001F0650" w:rsidP="001F0650">
      <w:pPr>
        <w:pStyle w:val="a3"/>
        <w:rPr>
          <w:rFonts w:ascii="Arial" w:hAnsi="Arial" w:cs="Arial"/>
          <w:szCs w:val="28"/>
        </w:rPr>
      </w:pPr>
      <w:r w:rsidRPr="000C5ED9">
        <w:rPr>
          <w:rFonts w:ascii="Arial" w:hAnsi="Arial" w:cs="Arial"/>
          <w:szCs w:val="28"/>
        </w:rPr>
        <w:t xml:space="preserve"> Ситуация, в которой имеется несколько участников с различными интересами, называется </w:t>
      </w:r>
      <w:r w:rsidRPr="000C5ED9">
        <w:rPr>
          <w:rFonts w:ascii="Arial" w:hAnsi="Arial" w:cs="Arial"/>
          <w:i/>
          <w:szCs w:val="28"/>
        </w:rPr>
        <w:t xml:space="preserve">конфликтной ситуацией </w:t>
      </w:r>
      <w:r w:rsidRPr="000C5ED9">
        <w:rPr>
          <w:rFonts w:ascii="Arial" w:hAnsi="Arial" w:cs="Arial"/>
          <w:szCs w:val="28"/>
        </w:rPr>
        <w:t>или</w:t>
      </w:r>
      <w:r w:rsidRPr="000C5ED9">
        <w:rPr>
          <w:rFonts w:ascii="Arial" w:hAnsi="Arial" w:cs="Arial"/>
          <w:i/>
          <w:szCs w:val="28"/>
        </w:rPr>
        <w:t xml:space="preserve"> конфликтом</w:t>
      </w:r>
      <w:r w:rsidRPr="000C5ED9">
        <w:rPr>
          <w:rFonts w:ascii="Arial" w:hAnsi="Arial" w:cs="Arial"/>
          <w:szCs w:val="28"/>
        </w:rPr>
        <w:t xml:space="preserve">. </w:t>
      </w:r>
    </w:p>
    <w:p w:rsidR="001F0650" w:rsidRPr="000C5ED9" w:rsidRDefault="001F0650" w:rsidP="001F0650">
      <w:pPr>
        <w:pStyle w:val="a3"/>
        <w:rPr>
          <w:rFonts w:ascii="Arial" w:hAnsi="Arial" w:cs="Arial"/>
          <w:szCs w:val="28"/>
        </w:rPr>
      </w:pPr>
      <w:r w:rsidRPr="000C5ED9">
        <w:rPr>
          <w:rFonts w:ascii="Arial" w:hAnsi="Arial" w:cs="Arial"/>
          <w:szCs w:val="28"/>
        </w:rPr>
        <w:t>Конфликт имеет следующие характерные черты:</w:t>
      </w:r>
    </w:p>
    <w:p w:rsidR="001F0650" w:rsidRPr="000C5ED9" w:rsidRDefault="001F0650" w:rsidP="001F0650">
      <w:pPr>
        <w:pStyle w:val="1"/>
        <w:ind w:left="426" w:hanging="426"/>
        <w:rPr>
          <w:rFonts w:ascii="Arial" w:hAnsi="Arial" w:cs="Arial"/>
          <w:sz w:val="28"/>
          <w:szCs w:val="28"/>
        </w:rPr>
      </w:pPr>
      <w:r w:rsidRPr="000C5ED9">
        <w:rPr>
          <w:rFonts w:ascii="Arial" w:hAnsi="Arial" w:cs="Arial"/>
          <w:sz w:val="28"/>
          <w:szCs w:val="28"/>
        </w:rPr>
        <w:lastRenderedPageBreak/>
        <w:t>Наличие заинтересованных сторон — участников конфликта. В этом качестве могут выступать потребители, фирмы, страны и т.д.</w:t>
      </w:r>
    </w:p>
    <w:p w:rsidR="001F0650" w:rsidRPr="000C5ED9" w:rsidRDefault="001F0650" w:rsidP="001F0650">
      <w:pPr>
        <w:pStyle w:val="1"/>
        <w:ind w:left="426" w:hanging="426"/>
        <w:rPr>
          <w:rFonts w:ascii="Arial" w:hAnsi="Arial" w:cs="Arial"/>
          <w:sz w:val="28"/>
          <w:szCs w:val="28"/>
        </w:rPr>
      </w:pPr>
      <w:r w:rsidRPr="000C5ED9">
        <w:rPr>
          <w:rFonts w:ascii="Arial" w:hAnsi="Arial" w:cs="Arial"/>
          <w:sz w:val="28"/>
          <w:szCs w:val="28"/>
        </w:rPr>
        <w:t>Все участники конфликта имеют возможность принимать различные решения (выбирать разные объемы выпуска или потребления, определять структуру своего инвестиционного портфеля и т.д.).</w:t>
      </w:r>
    </w:p>
    <w:p w:rsidR="001F0650" w:rsidRPr="000C5ED9" w:rsidRDefault="001F0650" w:rsidP="001F0650">
      <w:pPr>
        <w:pStyle w:val="1"/>
        <w:rPr>
          <w:rFonts w:ascii="Arial" w:hAnsi="Arial" w:cs="Arial"/>
          <w:sz w:val="28"/>
          <w:szCs w:val="28"/>
        </w:rPr>
      </w:pPr>
      <w:r w:rsidRPr="000C5ED9">
        <w:rPr>
          <w:rFonts w:ascii="Arial" w:hAnsi="Arial" w:cs="Arial"/>
          <w:sz w:val="28"/>
          <w:szCs w:val="28"/>
        </w:rPr>
        <w:t xml:space="preserve">Каждый участник имеет собственные интересы (удовлетворение экономических или финансовых потребностей, вытеснение конкурентов с рынка сбыта и т.д.). </w:t>
      </w:r>
    </w:p>
    <w:p w:rsidR="001F0650" w:rsidRPr="000C5ED9" w:rsidRDefault="001F0650" w:rsidP="001F0650">
      <w:pPr>
        <w:pStyle w:val="a3"/>
        <w:rPr>
          <w:rFonts w:ascii="Arial" w:hAnsi="Arial" w:cs="Arial"/>
          <w:szCs w:val="28"/>
        </w:rPr>
      </w:pPr>
      <w:r w:rsidRPr="000C5ED9">
        <w:rPr>
          <w:rFonts w:ascii="Arial" w:hAnsi="Arial" w:cs="Arial"/>
          <w:szCs w:val="28"/>
        </w:rPr>
        <w:t xml:space="preserve">Ход событий в конфликте зависит от решений, принимаемых всеми его участниками. Поэтому поведение любого из них должно учитывать возможную реакцию со стороны других участников. Для конфликта характерно то, что ни одна из ее сторон не знает о том, какие решения будут приняты другими сторонами. Однако в тех случаях, когда интересы конфликтующих сторон не являются полностью противоположными, для получения лучших результатов им выгодно обмениваться информацией, договариваться между собой, объединять свои усилия (кооперироваться). </w:t>
      </w:r>
    </w:p>
    <w:p w:rsidR="001C2703" w:rsidRPr="000C5ED9" w:rsidRDefault="001C2703" w:rsidP="001C2703">
      <w:pPr>
        <w:ind w:firstLine="567"/>
        <w:jc w:val="both"/>
        <w:rPr>
          <w:rFonts w:ascii="Arial" w:hAnsi="Arial" w:cs="Arial"/>
          <w:b/>
          <w:sz w:val="28"/>
          <w:szCs w:val="28"/>
        </w:rPr>
      </w:pPr>
      <w:r w:rsidRPr="000C5ED9">
        <w:rPr>
          <w:rFonts w:ascii="Arial" w:hAnsi="Arial" w:cs="Arial"/>
          <w:sz w:val="28"/>
          <w:szCs w:val="28"/>
        </w:rPr>
        <w:t xml:space="preserve">Математические  методы  анализа  конфликтных  ситуаций  объединяются  под названием  </w:t>
      </w:r>
      <w:r w:rsidRPr="000C5ED9">
        <w:rPr>
          <w:rFonts w:ascii="Arial" w:hAnsi="Arial" w:cs="Arial"/>
          <w:i/>
          <w:sz w:val="28"/>
          <w:szCs w:val="28"/>
        </w:rPr>
        <w:t>теории  игр</w:t>
      </w:r>
      <w:r w:rsidR="001F0650" w:rsidRPr="000C5ED9">
        <w:rPr>
          <w:rFonts w:ascii="Arial" w:hAnsi="Arial" w:cs="Arial"/>
          <w:sz w:val="28"/>
          <w:szCs w:val="28"/>
        </w:rPr>
        <w:t>.</w:t>
      </w:r>
      <w:r w:rsidRPr="000C5ED9">
        <w:rPr>
          <w:rFonts w:ascii="Arial" w:hAnsi="Arial" w:cs="Arial"/>
          <w:sz w:val="28"/>
          <w:szCs w:val="28"/>
        </w:rPr>
        <w:t xml:space="preserve"> </w:t>
      </w:r>
    </w:p>
    <w:p w:rsidR="001F0650" w:rsidRPr="000C5ED9" w:rsidRDefault="001F0650" w:rsidP="001F0650">
      <w:pPr>
        <w:pStyle w:val="a3"/>
        <w:rPr>
          <w:rFonts w:ascii="Arial" w:hAnsi="Arial" w:cs="Arial"/>
          <w:szCs w:val="28"/>
        </w:rPr>
      </w:pPr>
      <w:r w:rsidRPr="000C5ED9">
        <w:rPr>
          <w:rFonts w:ascii="Arial" w:hAnsi="Arial" w:cs="Arial"/>
          <w:szCs w:val="28"/>
        </w:rPr>
        <w:t xml:space="preserve">Первые исследования в этой области математики проводили, изучая обычные игры (шахматы, бридж, покер и пр.), что сказалось на терминологии, используемой в теории игр. </w:t>
      </w:r>
    </w:p>
    <w:p w:rsidR="001F0650" w:rsidRPr="000C5ED9" w:rsidRDefault="001F0650" w:rsidP="001F0650">
      <w:pPr>
        <w:pStyle w:val="a3"/>
        <w:rPr>
          <w:rFonts w:ascii="Arial" w:hAnsi="Arial" w:cs="Arial"/>
          <w:szCs w:val="28"/>
        </w:rPr>
      </w:pPr>
      <w:r w:rsidRPr="000C5ED9">
        <w:rPr>
          <w:rFonts w:ascii="Arial" w:hAnsi="Arial" w:cs="Arial"/>
          <w:szCs w:val="28"/>
        </w:rPr>
        <w:t xml:space="preserve">Модель конфликтной ситуации называется </w:t>
      </w:r>
      <w:r w:rsidRPr="000C5ED9">
        <w:rPr>
          <w:rFonts w:ascii="Arial" w:hAnsi="Arial" w:cs="Arial"/>
          <w:i/>
          <w:szCs w:val="28"/>
        </w:rPr>
        <w:t xml:space="preserve">игрой, </w:t>
      </w:r>
      <w:r w:rsidRPr="000C5ED9">
        <w:rPr>
          <w:rFonts w:ascii="Arial" w:hAnsi="Arial" w:cs="Arial"/>
          <w:szCs w:val="28"/>
        </w:rPr>
        <w:t xml:space="preserve">а ее участники — </w:t>
      </w:r>
      <w:r w:rsidRPr="000C5ED9">
        <w:rPr>
          <w:rFonts w:ascii="Arial" w:hAnsi="Arial" w:cs="Arial"/>
          <w:i/>
          <w:szCs w:val="28"/>
        </w:rPr>
        <w:t>игроками</w:t>
      </w:r>
      <w:r w:rsidRPr="000C5ED9">
        <w:rPr>
          <w:rFonts w:ascii="Arial" w:hAnsi="Arial" w:cs="Arial"/>
          <w:szCs w:val="28"/>
        </w:rPr>
        <w:t xml:space="preserve">. От реального конфликта игра отличается тем, что ведется по определенным </w:t>
      </w:r>
      <w:r w:rsidRPr="000C5ED9">
        <w:rPr>
          <w:rFonts w:ascii="Arial" w:hAnsi="Arial" w:cs="Arial"/>
          <w:i/>
          <w:szCs w:val="28"/>
        </w:rPr>
        <w:t>правилам</w:t>
      </w:r>
      <w:r w:rsidRPr="000C5ED9">
        <w:rPr>
          <w:rFonts w:ascii="Arial" w:hAnsi="Arial" w:cs="Arial"/>
          <w:szCs w:val="28"/>
        </w:rPr>
        <w:t xml:space="preserve">. Они описывают допустимые действия каждого из игроков в той или иной ситуации, объем информации, которую может получить каждый игрок о действиях других игроков, а также возможные итоговые ситуации — </w:t>
      </w:r>
      <w:r w:rsidRPr="000C5ED9">
        <w:rPr>
          <w:rFonts w:ascii="Arial" w:hAnsi="Arial" w:cs="Arial"/>
          <w:i/>
          <w:szCs w:val="28"/>
        </w:rPr>
        <w:t>исходы</w:t>
      </w:r>
      <w:r w:rsidRPr="000C5ED9">
        <w:rPr>
          <w:rFonts w:ascii="Arial" w:hAnsi="Arial" w:cs="Arial"/>
          <w:szCs w:val="28"/>
        </w:rPr>
        <w:t>.</w:t>
      </w:r>
    </w:p>
    <w:p w:rsidR="001F0650" w:rsidRPr="000C5ED9" w:rsidRDefault="001F0650" w:rsidP="001F0650">
      <w:pPr>
        <w:pStyle w:val="a3"/>
        <w:rPr>
          <w:rFonts w:ascii="Arial" w:hAnsi="Arial" w:cs="Arial"/>
          <w:szCs w:val="28"/>
        </w:rPr>
      </w:pPr>
      <w:r w:rsidRPr="000C5ED9">
        <w:rPr>
          <w:rFonts w:ascii="Arial" w:hAnsi="Arial" w:cs="Arial"/>
          <w:szCs w:val="28"/>
        </w:rPr>
        <w:t xml:space="preserve">Необходимо различать абстрактное понятие игры, которое фактически представляет собой совокупность описывающих ее </w:t>
      </w:r>
      <w:r w:rsidRPr="000C5ED9">
        <w:rPr>
          <w:rFonts w:ascii="Arial" w:hAnsi="Arial" w:cs="Arial"/>
          <w:szCs w:val="28"/>
        </w:rPr>
        <w:lastRenderedPageBreak/>
        <w:t xml:space="preserve">правил и ее конкретные реализации — </w:t>
      </w:r>
      <w:r w:rsidRPr="000C5ED9">
        <w:rPr>
          <w:rFonts w:ascii="Arial" w:hAnsi="Arial" w:cs="Arial"/>
          <w:i/>
          <w:szCs w:val="28"/>
        </w:rPr>
        <w:t>партии</w:t>
      </w:r>
      <w:r w:rsidRPr="000C5ED9">
        <w:rPr>
          <w:rFonts w:ascii="Arial" w:hAnsi="Arial" w:cs="Arial"/>
          <w:szCs w:val="28"/>
        </w:rPr>
        <w:t xml:space="preserve">. Партия состоит из последовательности "ходов" каждого из игроков. </w:t>
      </w:r>
      <w:r w:rsidRPr="000C5ED9">
        <w:rPr>
          <w:rFonts w:ascii="Arial" w:hAnsi="Arial" w:cs="Arial"/>
          <w:i/>
          <w:szCs w:val="28"/>
        </w:rPr>
        <w:t xml:space="preserve">Ход </w:t>
      </w:r>
      <w:r w:rsidRPr="000C5ED9">
        <w:rPr>
          <w:rFonts w:ascii="Arial" w:hAnsi="Arial" w:cs="Arial"/>
          <w:szCs w:val="28"/>
        </w:rPr>
        <w:t xml:space="preserve">— это выбор игроком одного из действий, предусмотренных правилами игры. </w:t>
      </w:r>
    </w:p>
    <w:p w:rsidR="001F0650" w:rsidRPr="000C5ED9" w:rsidRDefault="001F0650" w:rsidP="001F0650">
      <w:pPr>
        <w:pStyle w:val="a3"/>
        <w:rPr>
          <w:rFonts w:ascii="Arial" w:hAnsi="Arial" w:cs="Arial"/>
          <w:szCs w:val="28"/>
        </w:rPr>
      </w:pPr>
      <w:r w:rsidRPr="000C5ED9">
        <w:rPr>
          <w:rFonts w:ascii="Arial" w:hAnsi="Arial" w:cs="Arial"/>
          <w:szCs w:val="28"/>
        </w:rPr>
        <w:t xml:space="preserve">Ходы могут быть двух типов: </w:t>
      </w:r>
      <w:r w:rsidRPr="000C5ED9">
        <w:rPr>
          <w:rFonts w:ascii="Arial" w:hAnsi="Arial" w:cs="Arial"/>
          <w:i/>
          <w:szCs w:val="28"/>
        </w:rPr>
        <w:t>личные</w:t>
      </w:r>
      <w:r w:rsidRPr="000C5ED9">
        <w:rPr>
          <w:rFonts w:ascii="Arial" w:hAnsi="Arial" w:cs="Arial"/>
          <w:szCs w:val="28"/>
        </w:rPr>
        <w:t xml:space="preserve"> и </w:t>
      </w:r>
      <w:r w:rsidRPr="000C5ED9">
        <w:rPr>
          <w:rFonts w:ascii="Arial" w:hAnsi="Arial" w:cs="Arial"/>
          <w:i/>
          <w:szCs w:val="28"/>
        </w:rPr>
        <w:t>случайные</w:t>
      </w:r>
      <w:r w:rsidRPr="000C5ED9">
        <w:rPr>
          <w:rFonts w:ascii="Arial" w:hAnsi="Arial" w:cs="Arial"/>
          <w:szCs w:val="28"/>
        </w:rPr>
        <w:t xml:space="preserve">. Выбирая личный ход, игрок действует </w:t>
      </w:r>
      <w:proofErr w:type="gramStart"/>
      <w:r w:rsidRPr="000C5ED9">
        <w:rPr>
          <w:rFonts w:ascii="Arial" w:hAnsi="Arial" w:cs="Arial"/>
          <w:szCs w:val="28"/>
        </w:rPr>
        <w:t>сознательно</w:t>
      </w:r>
      <w:proofErr w:type="gramEnd"/>
      <w:r w:rsidRPr="000C5ED9">
        <w:rPr>
          <w:rFonts w:ascii="Arial" w:hAnsi="Arial" w:cs="Arial"/>
          <w:szCs w:val="28"/>
        </w:rPr>
        <w:t xml:space="preserve"> и сделанный ход зависит только от принятого им решения. Например, любой ход в шахматах является личным. При случайном ходе выбор осуществляется игроком не после анализа возникшей ситуации, а в результате действия какого-либо механизма случайного выбора (бросание монеты или игральной кости). </w:t>
      </w:r>
    </w:p>
    <w:p w:rsidR="001F0650" w:rsidRPr="000C5ED9" w:rsidRDefault="001F0650" w:rsidP="001F0650">
      <w:pPr>
        <w:pStyle w:val="a3"/>
        <w:rPr>
          <w:rFonts w:ascii="Arial" w:hAnsi="Arial" w:cs="Arial"/>
          <w:szCs w:val="28"/>
        </w:rPr>
      </w:pPr>
      <w:r w:rsidRPr="000C5ED9">
        <w:rPr>
          <w:rFonts w:ascii="Arial" w:hAnsi="Arial" w:cs="Arial"/>
          <w:szCs w:val="28"/>
        </w:rPr>
        <w:t xml:space="preserve">Некоторые, так называемые "азартные" игры состоят только из случайных ходов (рулетка, игра в кости). Такие игры не изучаются теорией игр. В ней исследуются </w:t>
      </w:r>
      <w:r w:rsidRPr="000C5ED9">
        <w:rPr>
          <w:rFonts w:ascii="Arial" w:hAnsi="Arial" w:cs="Arial"/>
          <w:i/>
          <w:szCs w:val="28"/>
        </w:rPr>
        <w:t>стратегические</w:t>
      </w:r>
      <w:r w:rsidRPr="000C5ED9">
        <w:rPr>
          <w:rFonts w:ascii="Arial" w:hAnsi="Arial" w:cs="Arial"/>
          <w:szCs w:val="28"/>
        </w:rPr>
        <w:t xml:space="preserve"> </w:t>
      </w:r>
      <w:r w:rsidRPr="000C5ED9">
        <w:rPr>
          <w:rFonts w:ascii="Arial" w:hAnsi="Arial" w:cs="Arial"/>
          <w:i/>
          <w:szCs w:val="28"/>
        </w:rPr>
        <w:t>игры</w:t>
      </w:r>
      <w:r w:rsidRPr="000C5ED9">
        <w:rPr>
          <w:rFonts w:ascii="Arial" w:hAnsi="Arial" w:cs="Arial"/>
          <w:szCs w:val="28"/>
        </w:rPr>
        <w:t xml:space="preserve">, в которых есть личные ходы, (возможно, наряду со </w:t>
      </w:r>
      <w:proofErr w:type="gramStart"/>
      <w:r w:rsidRPr="000C5ED9">
        <w:rPr>
          <w:rFonts w:ascii="Arial" w:hAnsi="Arial" w:cs="Arial"/>
          <w:szCs w:val="28"/>
        </w:rPr>
        <w:t>случайными</w:t>
      </w:r>
      <w:proofErr w:type="gramEnd"/>
      <w:r w:rsidRPr="000C5ED9">
        <w:rPr>
          <w:rFonts w:ascii="Arial" w:hAnsi="Arial" w:cs="Arial"/>
          <w:szCs w:val="28"/>
        </w:rPr>
        <w:t>).</w:t>
      </w:r>
      <w:r w:rsidRPr="000C5ED9">
        <w:rPr>
          <w:rFonts w:ascii="Arial" w:hAnsi="Arial" w:cs="Arial"/>
          <w:i/>
          <w:szCs w:val="28"/>
        </w:rPr>
        <w:t xml:space="preserve"> </w:t>
      </w:r>
      <w:r w:rsidRPr="000C5ED9">
        <w:rPr>
          <w:rFonts w:ascii="Arial" w:hAnsi="Arial" w:cs="Arial"/>
          <w:szCs w:val="28"/>
        </w:rPr>
        <w:t>Примерами стратегических игр среди обычных игр могут служить шахматы, преферанс, бридж.</w:t>
      </w:r>
    </w:p>
    <w:p w:rsidR="001F0650" w:rsidRPr="000C5ED9" w:rsidRDefault="001F0650" w:rsidP="001F0650">
      <w:pPr>
        <w:pStyle w:val="a3"/>
        <w:rPr>
          <w:rFonts w:ascii="Arial" w:hAnsi="Arial" w:cs="Arial"/>
          <w:szCs w:val="28"/>
        </w:rPr>
      </w:pPr>
      <w:r w:rsidRPr="000C5ED9">
        <w:rPr>
          <w:rFonts w:ascii="Arial" w:hAnsi="Arial" w:cs="Arial"/>
          <w:i/>
          <w:szCs w:val="28"/>
        </w:rPr>
        <w:t>Стратегией игрока</w:t>
      </w:r>
      <w:r w:rsidRPr="000C5ED9">
        <w:rPr>
          <w:rFonts w:ascii="Arial" w:hAnsi="Arial" w:cs="Arial"/>
          <w:szCs w:val="28"/>
        </w:rPr>
        <w:t xml:space="preserve"> называется совокупность правил, определяющих его выбор в каждой из возможных ситуаций, в которой он должен сделать свой личный ход. Иными словами, игрок уже перед началом партии знает, какой ход он будет делать в любой ситуации (выбрал стратегию своего поведения). </w:t>
      </w:r>
    </w:p>
    <w:p w:rsidR="001F0650" w:rsidRPr="000C5ED9" w:rsidRDefault="001F0650" w:rsidP="001F0650">
      <w:pPr>
        <w:pStyle w:val="a3"/>
        <w:rPr>
          <w:rFonts w:ascii="Arial" w:hAnsi="Arial" w:cs="Arial"/>
          <w:szCs w:val="28"/>
        </w:rPr>
      </w:pPr>
      <w:r w:rsidRPr="000C5ED9">
        <w:rPr>
          <w:rFonts w:ascii="Arial" w:hAnsi="Arial" w:cs="Arial"/>
          <w:szCs w:val="28"/>
        </w:rPr>
        <w:t xml:space="preserve">Правила игры должны указывать, каким будет исход любой партии для каждого игрока, т.е. после окончания партии должны быть определены выигрыши (платежи) всех игроков. Обычно для каждого игрока считается известной его </w:t>
      </w:r>
      <w:r w:rsidRPr="000C5ED9">
        <w:rPr>
          <w:rFonts w:ascii="Arial" w:hAnsi="Arial" w:cs="Arial"/>
          <w:i/>
          <w:szCs w:val="28"/>
        </w:rPr>
        <w:t>функция выигрыша</w:t>
      </w:r>
      <w:r w:rsidRPr="000C5ED9">
        <w:rPr>
          <w:rFonts w:ascii="Arial" w:hAnsi="Arial" w:cs="Arial"/>
          <w:szCs w:val="28"/>
        </w:rPr>
        <w:t xml:space="preserve"> или </w:t>
      </w:r>
      <w:r w:rsidRPr="000C5ED9">
        <w:rPr>
          <w:rFonts w:ascii="Arial" w:hAnsi="Arial" w:cs="Arial"/>
          <w:i/>
          <w:szCs w:val="28"/>
        </w:rPr>
        <w:t>платежная функция</w:t>
      </w:r>
      <w:r w:rsidRPr="000C5ED9">
        <w:rPr>
          <w:rFonts w:ascii="Arial" w:hAnsi="Arial" w:cs="Arial"/>
          <w:szCs w:val="28"/>
        </w:rPr>
        <w:t xml:space="preserve">, значение которой принимается за выигрыш игрока после завершения партии. Количественная оценка результатов игры называется </w:t>
      </w:r>
      <w:r w:rsidRPr="000C5ED9">
        <w:rPr>
          <w:rFonts w:ascii="Arial" w:hAnsi="Arial" w:cs="Arial"/>
          <w:i/>
          <w:szCs w:val="28"/>
        </w:rPr>
        <w:t>выигрышем</w:t>
      </w:r>
      <w:r w:rsidRPr="000C5ED9">
        <w:rPr>
          <w:rFonts w:ascii="Arial" w:hAnsi="Arial" w:cs="Arial"/>
          <w:szCs w:val="28"/>
        </w:rPr>
        <w:t xml:space="preserve"> или </w:t>
      </w:r>
      <w:r w:rsidRPr="000C5ED9">
        <w:rPr>
          <w:rFonts w:ascii="Arial" w:hAnsi="Arial" w:cs="Arial"/>
          <w:i/>
          <w:szCs w:val="28"/>
        </w:rPr>
        <w:t>платежом</w:t>
      </w:r>
      <w:r w:rsidRPr="000C5ED9">
        <w:rPr>
          <w:rFonts w:ascii="Arial" w:hAnsi="Arial" w:cs="Arial"/>
          <w:szCs w:val="28"/>
        </w:rPr>
        <w:t>.</w:t>
      </w:r>
    </w:p>
    <w:p w:rsidR="001F0650" w:rsidRPr="000C5ED9" w:rsidRDefault="001F0650" w:rsidP="001F0650">
      <w:pPr>
        <w:pStyle w:val="a3"/>
        <w:rPr>
          <w:rFonts w:ascii="Arial" w:hAnsi="Arial" w:cs="Arial"/>
          <w:szCs w:val="28"/>
        </w:rPr>
      </w:pPr>
      <w:r w:rsidRPr="000C5ED9">
        <w:rPr>
          <w:rFonts w:ascii="Arial" w:hAnsi="Arial" w:cs="Arial"/>
          <w:szCs w:val="28"/>
        </w:rPr>
        <w:t xml:space="preserve">Одним из распространенных способов задания игры является указание множества игроков, а также описание множеств их стратегий </w:t>
      </w:r>
      <w:r w:rsidRPr="000C5ED9">
        <w:rPr>
          <w:rFonts w:ascii="Arial" w:hAnsi="Arial" w:cs="Arial"/>
          <w:szCs w:val="28"/>
        </w:rPr>
        <w:lastRenderedPageBreak/>
        <w:t xml:space="preserve">и функций выигрыша. Игра, заданная таким способом, называется </w:t>
      </w:r>
      <w:r w:rsidRPr="000C5ED9">
        <w:rPr>
          <w:rFonts w:ascii="Arial" w:hAnsi="Arial" w:cs="Arial"/>
          <w:i/>
          <w:szCs w:val="28"/>
        </w:rPr>
        <w:t>игрой в нормальной форме</w:t>
      </w:r>
      <w:r w:rsidRPr="000C5ED9">
        <w:rPr>
          <w:rFonts w:ascii="Arial" w:hAnsi="Arial" w:cs="Arial"/>
          <w:szCs w:val="28"/>
        </w:rPr>
        <w:t>. В такой игре каждый игрок делает только один ход: выбирает некоторую стратегию. После того как все игроки выбрали свои стратегии, партия считается сыгранной, и каждый игрок получает причитающийся ему выигрыш.</w:t>
      </w:r>
    </w:p>
    <w:p w:rsidR="001F0650" w:rsidRPr="000C5ED9" w:rsidRDefault="001F0650" w:rsidP="001F0650">
      <w:pPr>
        <w:pStyle w:val="a3"/>
        <w:rPr>
          <w:rFonts w:ascii="Arial" w:hAnsi="Arial" w:cs="Arial"/>
          <w:szCs w:val="28"/>
        </w:rPr>
      </w:pPr>
      <w:r w:rsidRPr="000C5ED9">
        <w:rPr>
          <w:rFonts w:ascii="Arial" w:hAnsi="Arial" w:cs="Arial"/>
          <w:i/>
          <w:szCs w:val="28"/>
        </w:rPr>
        <w:t>Оптимальной стратегией</w:t>
      </w:r>
      <w:r w:rsidRPr="000C5ED9">
        <w:rPr>
          <w:rFonts w:ascii="Arial" w:hAnsi="Arial" w:cs="Arial"/>
          <w:szCs w:val="28"/>
        </w:rPr>
        <w:t xml:space="preserve"> игрока называется такая стратегия, которая обеспечивает ему в игре наилучший результат, т.е. максимальный выигрыш. Если играется серия партий, то оптимальная стратегия должна обеспечивать максимальный средний выигрыш. </w:t>
      </w:r>
    </w:p>
    <w:p w:rsidR="001F0650" w:rsidRPr="000C5ED9" w:rsidRDefault="001F0650" w:rsidP="001F0650">
      <w:pPr>
        <w:pStyle w:val="a3"/>
        <w:rPr>
          <w:rFonts w:ascii="Arial" w:hAnsi="Arial" w:cs="Arial"/>
          <w:szCs w:val="28"/>
        </w:rPr>
      </w:pPr>
      <w:r w:rsidRPr="000C5ED9">
        <w:rPr>
          <w:rFonts w:ascii="Arial" w:hAnsi="Arial" w:cs="Arial"/>
          <w:szCs w:val="28"/>
        </w:rPr>
        <w:t xml:space="preserve">Основная задача теории игр — </w:t>
      </w:r>
      <w:r w:rsidRPr="000C5ED9">
        <w:rPr>
          <w:rFonts w:ascii="Arial" w:hAnsi="Arial" w:cs="Arial"/>
          <w:i/>
          <w:szCs w:val="28"/>
        </w:rPr>
        <w:t>определить оптимальные стратегии игроков</w:t>
      </w:r>
      <w:r w:rsidRPr="000C5ED9">
        <w:rPr>
          <w:rFonts w:ascii="Arial" w:hAnsi="Arial" w:cs="Arial"/>
          <w:szCs w:val="28"/>
        </w:rPr>
        <w:t xml:space="preserve"> в различных классах игр. При этом предполагается, что все игроки, стремясь достичь своих целей,</w:t>
      </w:r>
      <w:r w:rsidRPr="000C5ED9">
        <w:rPr>
          <w:rFonts w:ascii="Arial" w:hAnsi="Arial" w:cs="Arial"/>
          <w:i/>
          <w:szCs w:val="28"/>
        </w:rPr>
        <w:t xml:space="preserve"> </w:t>
      </w:r>
      <w:r w:rsidRPr="000C5ED9">
        <w:rPr>
          <w:rFonts w:ascii="Arial" w:hAnsi="Arial" w:cs="Arial"/>
          <w:szCs w:val="28"/>
        </w:rPr>
        <w:t xml:space="preserve">действуют </w:t>
      </w:r>
      <w:r w:rsidRPr="000C5ED9">
        <w:rPr>
          <w:rFonts w:ascii="Arial" w:hAnsi="Arial" w:cs="Arial"/>
          <w:i/>
          <w:szCs w:val="28"/>
        </w:rPr>
        <w:t>рационально</w:t>
      </w:r>
      <w:r w:rsidRPr="000C5ED9">
        <w:rPr>
          <w:rFonts w:ascii="Arial" w:hAnsi="Arial" w:cs="Arial"/>
          <w:szCs w:val="28"/>
        </w:rPr>
        <w:t xml:space="preserve"> и при выборе стратегий стремятся учесть возможные ответы своих противников. Эта гипотеза о рациональном поведении игроков является ключевой в теории игр.</w:t>
      </w:r>
    </w:p>
    <w:p w:rsidR="001F0650" w:rsidRPr="000C5ED9" w:rsidRDefault="002B60E2" w:rsidP="001F0650">
      <w:pPr>
        <w:pStyle w:val="2"/>
        <w:spacing w:line="360" w:lineRule="auto"/>
        <w:rPr>
          <w:rFonts w:cs="Arial"/>
          <w:sz w:val="28"/>
          <w:szCs w:val="28"/>
        </w:rPr>
      </w:pPr>
      <w:r>
        <w:rPr>
          <w:rFonts w:cs="Arial"/>
          <w:sz w:val="28"/>
          <w:szCs w:val="28"/>
        </w:rPr>
        <w:t>5.2</w:t>
      </w:r>
      <w:r>
        <w:rPr>
          <w:rFonts w:cs="Arial"/>
          <w:sz w:val="28"/>
          <w:szCs w:val="28"/>
          <w:lang w:val="en-US"/>
        </w:rPr>
        <w:t xml:space="preserve">  </w:t>
      </w:r>
      <w:r w:rsidR="001F0650" w:rsidRPr="000C5ED9">
        <w:rPr>
          <w:rFonts w:cs="Arial"/>
          <w:sz w:val="28"/>
          <w:szCs w:val="28"/>
        </w:rPr>
        <w:t xml:space="preserve"> Классификация игр</w:t>
      </w:r>
    </w:p>
    <w:p w:rsidR="001F0650" w:rsidRPr="000C5ED9" w:rsidRDefault="001F0650" w:rsidP="001F0650">
      <w:pPr>
        <w:pStyle w:val="4"/>
        <w:rPr>
          <w:rFonts w:ascii="Arial" w:hAnsi="Arial" w:cs="Arial"/>
          <w:szCs w:val="28"/>
        </w:rPr>
      </w:pPr>
      <w:r w:rsidRPr="000C5ED9">
        <w:rPr>
          <w:rFonts w:ascii="Arial" w:hAnsi="Arial" w:cs="Arial"/>
          <w:szCs w:val="28"/>
        </w:rPr>
        <w:t>1. По возможности образования коалиций.</w:t>
      </w:r>
    </w:p>
    <w:p w:rsidR="001F0650" w:rsidRPr="000C5ED9" w:rsidRDefault="001F0650" w:rsidP="001F0650">
      <w:pPr>
        <w:pStyle w:val="a3"/>
        <w:rPr>
          <w:rFonts w:ascii="Arial" w:hAnsi="Arial" w:cs="Arial"/>
          <w:szCs w:val="28"/>
        </w:rPr>
      </w:pPr>
      <w:r w:rsidRPr="000C5ED9">
        <w:rPr>
          <w:rFonts w:ascii="Arial" w:hAnsi="Arial" w:cs="Arial"/>
          <w:szCs w:val="28"/>
        </w:rPr>
        <w:t xml:space="preserve">Если правила игры разрешают объединение группы участников (образование </w:t>
      </w:r>
      <w:r w:rsidRPr="000C5ED9">
        <w:rPr>
          <w:rFonts w:ascii="Arial" w:hAnsi="Arial" w:cs="Arial"/>
          <w:i/>
          <w:szCs w:val="28"/>
        </w:rPr>
        <w:t>коалиции</w:t>
      </w:r>
      <w:r w:rsidRPr="000C5ED9">
        <w:rPr>
          <w:rFonts w:ascii="Arial" w:hAnsi="Arial" w:cs="Arial"/>
          <w:szCs w:val="28"/>
        </w:rPr>
        <w:t xml:space="preserve">) для получения ими лучших результатов по сравнению с теми, которых они добились бы, действуя самостоятельно, то такая игра называется </w:t>
      </w:r>
      <w:r w:rsidRPr="000C5ED9">
        <w:rPr>
          <w:rFonts w:ascii="Arial" w:hAnsi="Arial" w:cs="Arial"/>
          <w:i/>
          <w:szCs w:val="28"/>
        </w:rPr>
        <w:t>кооперативной</w:t>
      </w:r>
      <w:r w:rsidRPr="000C5ED9">
        <w:rPr>
          <w:rFonts w:ascii="Arial" w:hAnsi="Arial" w:cs="Arial"/>
          <w:szCs w:val="28"/>
        </w:rPr>
        <w:t xml:space="preserve">. В противном случае игра называется </w:t>
      </w:r>
      <w:r w:rsidRPr="000C5ED9">
        <w:rPr>
          <w:rFonts w:ascii="Arial" w:hAnsi="Arial" w:cs="Arial"/>
          <w:i/>
          <w:szCs w:val="28"/>
        </w:rPr>
        <w:t>бескоалиционной</w:t>
      </w:r>
      <w:r w:rsidRPr="000C5ED9">
        <w:rPr>
          <w:rFonts w:ascii="Arial" w:hAnsi="Arial" w:cs="Arial"/>
          <w:szCs w:val="28"/>
        </w:rPr>
        <w:t xml:space="preserve"> или </w:t>
      </w:r>
      <w:r w:rsidRPr="000C5ED9">
        <w:rPr>
          <w:rFonts w:ascii="Arial" w:hAnsi="Arial" w:cs="Arial"/>
          <w:i/>
          <w:szCs w:val="28"/>
        </w:rPr>
        <w:t>некооперативной</w:t>
      </w:r>
      <w:r w:rsidRPr="000C5ED9">
        <w:rPr>
          <w:rFonts w:ascii="Arial" w:hAnsi="Arial" w:cs="Arial"/>
          <w:szCs w:val="28"/>
        </w:rPr>
        <w:t>.</w:t>
      </w:r>
    </w:p>
    <w:p w:rsidR="001F0650" w:rsidRPr="000C5ED9" w:rsidRDefault="001F0650" w:rsidP="001F0650">
      <w:pPr>
        <w:pStyle w:val="4"/>
        <w:rPr>
          <w:rFonts w:ascii="Arial" w:hAnsi="Arial" w:cs="Arial"/>
          <w:szCs w:val="28"/>
        </w:rPr>
      </w:pPr>
      <w:r w:rsidRPr="000C5ED9">
        <w:rPr>
          <w:rFonts w:ascii="Arial" w:hAnsi="Arial" w:cs="Arial"/>
          <w:szCs w:val="28"/>
        </w:rPr>
        <w:t>2. По количеству стратегий.</w:t>
      </w:r>
    </w:p>
    <w:p w:rsidR="001F0650" w:rsidRPr="000C5ED9" w:rsidRDefault="001F0650" w:rsidP="001F0650">
      <w:pPr>
        <w:pStyle w:val="a3"/>
        <w:rPr>
          <w:rFonts w:ascii="Arial" w:hAnsi="Arial" w:cs="Arial"/>
          <w:szCs w:val="28"/>
        </w:rPr>
      </w:pPr>
      <w:r w:rsidRPr="000C5ED9">
        <w:rPr>
          <w:rFonts w:ascii="Arial" w:hAnsi="Arial" w:cs="Arial"/>
          <w:szCs w:val="28"/>
        </w:rPr>
        <w:t xml:space="preserve">В зависимости от числа стратегий игры делятся на "конечные" и "бесконечные". Игра называется </w:t>
      </w:r>
      <w:r w:rsidRPr="000C5ED9">
        <w:rPr>
          <w:rFonts w:ascii="Arial" w:hAnsi="Arial" w:cs="Arial"/>
          <w:i/>
          <w:szCs w:val="28"/>
        </w:rPr>
        <w:t>конечной</w:t>
      </w:r>
      <w:r w:rsidRPr="000C5ED9">
        <w:rPr>
          <w:rFonts w:ascii="Arial" w:hAnsi="Arial" w:cs="Arial"/>
          <w:szCs w:val="28"/>
        </w:rPr>
        <w:t xml:space="preserve">, если у каждого игрока имеется в распоряжении конечное число стратегий, и </w:t>
      </w:r>
      <w:r w:rsidRPr="000C5ED9">
        <w:rPr>
          <w:rFonts w:ascii="Arial" w:hAnsi="Arial" w:cs="Arial"/>
          <w:i/>
          <w:szCs w:val="28"/>
        </w:rPr>
        <w:t>бесконечной</w:t>
      </w:r>
      <w:r w:rsidRPr="000C5ED9">
        <w:rPr>
          <w:rFonts w:ascii="Arial" w:hAnsi="Arial" w:cs="Arial"/>
          <w:szCs w:val="28"/>
        </w:rPr>
        <w:t xml:space="preserve"> — в противном случае. </w:t>
      </w:r>
    </w:p>
    <w:p w:rsidR="001F0650" w:rsidRPr="000C5ED9" w:rsidRDefault="001F0650" w:rsidP="001F0650">
      <w:pPr>
        <w:pStyle w:val="4"/>
        <w:rPr>
          <w:rFonts w:ascii="Arial" w:hAnsi="Arial" w:cs="Arial"/>
          <w:szCs w:val="28"/>
        </w:rPr>
      </w:pPr>
      <w:r w:rsidRPr="000C5ED9">
        <w:rPr>
          <w:rFonts w:ascii="Arial" w:hAnsi="Arial" w:cs="Arial"/>
          <w:szCs w:val="28"/>
        </w:rPr>
        <w:lastRenderedPageBreak/>
        <w:t>3. По числу игроков.</w:t>
      </w:r>
    </w:p>
    <w:p w:rsidR="001F0650" w:rsidRPr="000C5ED9" w:rsidRDefault="001F0650" w:rsidP="001F0650">
      <w:pPr>
        <w:pStyle w:val="a3"/>
        <w:rPr>
          <w:rFonts w:ascii="Arial" w:hAnsi="Arial" w:cs="Arial"/>
          <w:szCs w:val="28"/>
        </w:rPr>
      </w:pPr>
      <w:r w:rsidRPr="000C5ED9">
        <w:rPr>
          <w:rFonts w:ascii="Arial" w:hAnsi="Arial" w:cs="Arial"/>
          <w:szCs w:val="28"/>
        </w:rPr>
        <w:t>В зависимости от числа участников игры они делятся на игры с двумя, тремя и более игроками.</w:t>
      </w:r>
    </w:p>
    <w:p w:rsidR="001F0650" w:rsidRPr="000C5ED9" w:rsidRDefault="001F0650" w:rsidP="001F0650">
      <w:pPr>
        <w:pStyle w:val="4"/>
        <w:rPr>
          <w:rFonts w:ascii="Arial" w:hAnsi="Arial" w:cs="Arial"/>
          <w:szCs w:val="28"/>
        </w:rPr>
      </w:pPr>
      <w:r w:rsidRPr="000C5ED9">
        <w:rPr>
          <w:rFonts w:ascii="Arial" w:hAnsi="Arial" w:cs="Arial"/>
          <w:szCs w:val="28"/>
        </w:rPr>
        <w:t>4. По свойствам функций выигрыша.</w:t>
      </w:r>
    </w:p>
    <w:p w:rsidR="001F0650" w:rsidRPr="000C5ED9" w:rsidRDefault="001F0650" w:rsidP="001F0650">
      <w:pPr>
        <w:pStyle w:val="a3"/>
        <w:rPr>
          <w:rFonts w:ascii="Arial" w:hAnsi="Arial" w:cs="Arial"/>
          <w:i/>
          <w:szCs w:val="28"/>
        </w:rPr>
      </w:pPr>
      <w:r w:rsidRPr="000C5ED9">
        <w:rPr>
          <w:rFonts w:ascii="Arial" w:hAnsi="Arial" w:cs="Arial"/>
          <w:szCs w:val="28"/>
        </w:rPr>
        <w:t xml:space="preserve">Игра называется </w:t>
      </w:r>
      <w:r w:rsidRPr="000C5ED9">
        <w:rPr>
          <w:rFonts w:ascii="Arial" w:hAnsi="Arial" w:cs="Arial"/>
          <w:i/>
          <w:szCs w:val="28"/>
        </w:rPr>
        <w:t>игрой с нулевой суммой</w:t>
      </w:r>
      <w:r w:rsidRPr="000C5ED9">
        <w:rPr>
          <w:rFonts w:ascii="Arial" w:hAnsi="Arial" w:cs="Arial"/>
          <w:szCs w:val="28"/>
        </w:rPr>
        <w:t xml:space="preserve">, если в любой партии сумма выигрышей всех игроков равна нулю, т.е. каждый игрок может выиграть лишь за счет проигрыша других игроков. Если это условие не выполнено, то такая игра называется </w:t>
      </w:r>
      <w:r w:rsidRPr="000C5ED9">
        <w:rPr>
          <w:rFonts w:ascii="Arial" w:hAnsi="Arial" w:cs="Arial"/>
          <w:i/>
          <w:szCs w:val="28"/>
        </w:rPr>
        <w:t>игрой с ненулевой суммой.</w:t>
      </w:r>
    </w:p>
    <w:p w:rsidR="001F0650" w:rsidRPr="000C5ED9" w:rsidRDefault="001F0650" w:rsidP="001F0650">
      <w:pPr>
        <w:pStyle w:val="4"/>
        <w:rPr>
          <w:rFonts w:ascii="Arial" w:hAnsi="Arial" w:cs="Arial"/>
          <w:szCs w:val="28"/>
        </w:rPr>
      </w:pPr>
      <w:r w:rsidRPr="000C5ED9">
        <w:rPr>
          <w:rFonts w:ascii="Arial" w:hAnsi="Arial" w:cs="Arial"/>
          <w:szCs w:val="28"/>
        </w:rPr>
        <w:t xml:space="preserve">5. По количеству ходов </w:t>
      </w:r>
    </w:p>
    <w:p w:rsidR="001F0650" w:rsidRPr="000C5ED9" w:rsidRDefault="001F0650" w:rsidP="001F0650">
      <w:pPr>
        <w:pStyle w:val="a3"/>
        <w:rPr>
          <w:rFonts w:ascii="Arial" w:hAnsi="Arial" w:cs="Arial"/>
          <w:szCs w:val="28"/>
        </w:rPr>
      </w:pPr>
      <w:proofErr w:type="gramStart"/>
      <w:r w:rsidRPr="000C5ED9">
        <w:rPr>
          <w:rFonts w:ascii="Arial" w:hAnsi="Arial" w:cs="Arial"/>
          <w:szCs w:val="28"/>
        </w:rPr>
        <w:t xml:space="preserve">По этому признаку игры делятся на </w:t>
      </w:r>
      <w:r w:rsidRPr="000C5ED9">
        <w:rPr>
          <w:rFonts w:ascii="Arial" w:hAnsi="Arial" w:cs="Arial"/>
          <w:i/>
          <w:szCs w:val="28"/>
        </w:rPr>
        <w:t>одноходовые</w:t>
      </w:r>
      <w:r w:rsidRPr="000C5ED9">
        <w:rPr>
          <w:rFonts w:ascii="Arial" w:hAnsi="Arial" w:cs="Arial"/>
          <w:szCs w:val="28"/>
        </w:rPr>
        <w:t xml:space="preserve">, в которых партия заканчивается после того как каждый игрок сделал свой ход, и </w:t>
      </w:r>
      <w:r w:rsidRPr="000C5ED9">
        <w:rPr>
          <w:rFonts w:ascii="Arial" w:hAnsi="Arial" w:cs="Arial"/>
          <w:i/>
          <w:szCs w:val="28"/>
        </w:rPr>
        <w:t>многоходовые</w:t>
      </w:r>
      <w:r w:rsidRPr="000C5ED9">
        <w:rPr>
          <w:rFonts w:ascii="Arial" w:hAnsi="Arial" w:cs="Arial"/>
          <w:szCs w:val="28"/>
        </w:rPr>
        <w:t>, в которых выигрыш распределяется после нескольких ходов.</w:t>
      </w:r>
      <w:proofErr w:type="gramEnd"/>
    </w:p>
    <w:p w:rsidR="003903FC" w:rsidRPr="000C5ED9" w:rsidRDefault="003903FC" w:rsidP="001F0650">
      <w:pPr>
        <w:pStyle w:val="a3"/>
        <w:rPr>
          <w:rFonts w:ascii="Arial" w:hAnsi="Arial" w:cs="Arial"/>
          <w:i/>
          <w:szCs w:val="28"/>
        </w:rPr>
      </w:pPr>
    </w:p>
    <w:p w:rsidR="003903FC" w:rsidRPr="000C5ED9" w:rsidRDefault="002B60E2" w:rsidP="003903FC">
      <w:pPr>
        <w:pStyle w:val="10"/>
        <w:spacing w:before="0" w:line="360" w:lineRule="auto"/>
        <w:rPr>
          <w:rFonts w:ascii="Arial" w:hAnsi="Arial" w:cs="Arial"/>
          <w:i/>
          <w:color w:val="auto"/>
        </w:rPr>
      </w:pPr>
      <w:r>
        <w:rPr>
          <w:rFonts w:ascii="Arial" w:hAnsi="Arial" w:cs="Arial"/>
          <w:i/>
          <w:color w:val="auto"/>
        </w:rPr>
        <w:t>5.3</w:t>
      </w:r>
      <w:r w:rsidRPr="002B60E2">
        <w:rPr>
          <w:rFonts w:ascii="Arial" w:hAnsi="Arial" w:cs="Arial"/>
          <w:i/>
          <w:color w:val="auto"/>
        </w:rPr>
        <w:t xml:space="preserve">  </w:t>
      </w:r>
      <w:r w:rsidR="003903FC" w:rsidRPr="000C5ED9">
        <w:rPr>
          <w:rFonts w:ascii="Arial" w:hAnsi="Arial" w:cs="Arial"/>
          <w:i/>
          <w:color w:val="auto"/>
        </w:rPr>
        <w:t xml:space="preserve"> Представление антагонистической игры в виде платежной матрицы</w:t>
      </w:r>
    </w:p>
    <w:p w:rsidR="003903FC" w:rsidRPr="000C5ED9" w:rsidRDefault="003903FC" w:rsidP="003903FC">
      <w:pPr>
        <w:pStyle w:val="a3"/>
        <w:rPr>
          <w:rFonts w:ascii="Arial" w:hAnsi="Arial" w:cs="Arial"/>
          <w:szCs w:val="28"/>
        </w:rPr>
      </w:pPr>
      <w:r w:rsidRPr="000C5ED9">
        <w:rPr>
          <w:rFonts w:ascii="Arial" w:hAnsi="Arial" w:cs="Arial"/>
          <w:szCs w:val="28"/>
        </w:rPr>
        <w:t xml:space="preserve">Самым простым является случай, когда число игроков равно двум. Такая игра называется </w:t>
      </w:r>
      <w:r w:rsidRPr="000C5ED9">
        <w:rPr>
          <w:rFonts w:ascii="Arial" w:hAnsi="Arial" w:cs="Arial"/>
          <w:i/>
          <w:szCs w:val="28"/>
        </w:rPr>
        <w:t>игрой двух лиц</w:t>
      </w:r>
      <w:r w:rsidRPr="000C5ED9">
        <w:rPr>
          <w:rFonts w:ascii="Arial" w:hAnsi="Arial" w:cs="Arial"/>
          <w:szCs w:val="28"/>
        </w:rPr>
        <w:t xml:space="preserve"> или </w:t>
      </w:r>
      <w:r w:rsidRPr="000C5ED9">
        <w:rPr>
          <w:rFonts w:ascii="Arial" w:hAnsi="Arial" w:cs="Arial"/>
          <w:i/>
          <w:szCs w:val="28"/>
        </w:rPr>
        <w:t>парной</w:t>
      </w:r>
      <w:r w:rsidRPr="000C5ED9">
        <w:rPr>
          <w:rFonts w:ascii="Arial" w:hAnsi="Arial" w:cs="Arial"/>
          <w:szCs w:val="28"/>
        </w:rPr>
        <w:t xml:space="preserve">. В парной игре с нулевой суммой выигрыш одного игрока всегда равен проигрышу второго. Такая игра называется </w:t>
      </w:r>
      <w:r w:rsidRPr="000C5ED9">
        <w:rPr>
          <w:rFonts w:ascii="Arial" w:hAnsi="Arial" w:cs="Arial"/>
          <w:i/>
          <w:szCs w:val="28"/>
        </w:rPr>
        <w:t>антагонистической</w:t>
      </w:r>
      <w:r w:rsidRPr="000C5ED9">
        <w:rPr>
          <w:rFonts w:ascii="Arial" w:hAnsi="Arial" w:cs="Arial"/>
          <w:szCs w:val="28"/>
        </w:rPr>
        <w:t>. В ней интересы участников полностью противоположны. Будем считать, что игра является конечной, т.е. каждый из игроков имеет конечное множество стратегий. Любую конечную антагонистическую игру можно привести к наиболее удобной для анализа матричной форме.</w:t>
      </w:r>
    </w:p>
    <w:p w:rsidR="003903FC" w:rsidRPr="000C5ED9" w:rsidRDefault="003903FC" w:rsidP="003903FC">
      <w:pPr>
        <w:pStyle w:val="a3"/>
        <w:rPr>
          <w:rFonts w:ascii="Arial" w:hAnsi="Arial" w:cs="Arial"/>
          <w:szCs w:val="28"/>
        </w:rPr>
      </w:pPr>
      <w:r w:rsidRPr="000C5ED9">
        <w:rPr>
          <w:rFonts w:ascii="Arial" w:hAnsi="Arial" w:cs="Arial"/>
          <w:szCs w:val="28"/>
        </w:rPr>
        <w:t xml:space="preserve">Рассмотрим конечную антагонистическую игру. Будем считать, что число стратегий  первого игрока </w:t>
      </w:r>
      <w:r w:rsidRPr="000C5ED9">
        <w:rPr>
          <w:rFonts w:ascii="Arial" w:hAnsi="Arial" w:cs="Arial"/>
          <w:szCs w:val="28"/>
          <w:lang w:val="en-US"/>
        </w:rPr>
        <w:t>A</w:t>
      </w:r>
      <w:r w:rsidRPr="000C5ED9">
        <w:rPr>
          <w:rFonts w:ascii="Arial" w:hAnsi="Arial" w:cs="Arial"/>
          <w:szCs w:val="28"/>
        </w:rPr>
        <w:t xml:space="preserve"> равно </w:t>
      </w:r>
      <w:r w:rsidRPr="000C5ED9">
        <w:rPr>
          <w:rFonts w:ascii="Arial" w:hAnsi="Arial" w:cs="Arial"/>
          <w:i/>
          <w:szCs w:val="28"/>
          <w:lang w:val="en-US"/>
        </w:rPr>
        <w:t>m</w:t>
      </w:r>
      <w:r w:rsidRPr="000C5ED9">
        <w:rPr>
          <w:rFonts w:ascii="Arial" w:hAnsi="Arial" w:cs="Arial"/>
          <w:szCs w:val="28"/>
        </w:rPr>
        <w:t>, а число стратегий второго игрока</w:t>
      </w:r>
      <w:proofErr w:type="gramStart"/>
      <w:r w:rsidRPr="000C5ED9">
        <w:rPr>
          <w:rFonts w:ascii="Arial" w:hAnsi="Arial" w:cs="Arial"/>
          <w:szCs w:val="28"/>
        </w:rPr>
        <w:t xml:space="preserve"> В</w:t>
      </w:r>
      <w:proofErr w:type="gramEnd"/>
      <w:r w:rsidRPr="000C5ED9">
        <w:rPr>
          <w:rFonts w:ascii="Arial" w:hAnsi="Arial" w:cs="Arial"/>
          <w:szCs w:val="28"/>
        </w:rPr>
        <w:t xml:space="preserve"> равно </w:t>
      </w:r>
      <w:r w:rsidRPr="000C5ED9">
        <w:rPr>
          <w:rFonts w:ascii="Arial" w:hAnsi="Arial" w:cs="Arial"/>
          <w:i/>
          <w:szCs w:val="28"/>
          <w:lang w:val="en-US"/>
        </w:rPr>
        <w:t>n</w:t>
      </w:r>
      <w:r w:rsidRPr="000C5ED9">
        <w:rPr>
          <w:rFonts w:ascii="Arial" w:hAnsi="Arial" w:cs="Arial"/>
          <w:szCs w:val="28"/>
        </w:rPr>
        <w:t>. Обозначим</w:t>
      </w:r>
      <w:r w:rsidRPr="000C5ED9">
        <w:rPr>
          <w:rFonts w:ascii="Arial" w:hAnsi="Arial" w:cs="Arial"/>
          <w:position w:val="-12"/>
          <w:szCs w:val="28"/>
        </w:rPr>
        <w:object w:dxaOrig="2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8.75pt" o:ole="" fillcolor="window">
            <v:imagedata r:id="rId7" o:title=""/>
          </v:shape>
          <o:OLEObject Type="Embed" ProgID="Equation.3" ShapeID="_x0000_i1025" DrawAspect="Content" ObjectID="_1488270740" r:id="rId8"/>
        </w:object>
      </w:r>
      <w:r w:rsidRPr="000C5ED9">
        <w:rPr>
          <w:rFonts w:ascii="Arial" w:hAnsi="Arial" w:cs="Arial"/>
          <w:position w:val="-12"/>
          <w:szCs w:val="28"/>
        </w:rPr>
        <w:object w:dxaOrig="380" w:dyaOrig="380">
          <v:shape id="_x0000_i1026" type="#_x0000_t75" style="width:18.75pt;height:18.75pt" o:ole="" fillcolor="window">
            <v:imagedata r:id="rId9" o:title=""/>
          </v:shape>
          <o:OLEObject Type="Embed" ProgID="Equation.3" ShapeID="_x0000_i1026" DrawAspect="Content" ObjectID="_1488270741" r:id="rId10"/>
        </w:object>
      </w:r>
      <w:r w:rsidRPr="000C5ED9">
        <w:rPr>
          <w:rFonts w:ascii="Arial" w:hAnsi="Arial" w:cs="Arial"/>
          <w:szCs w:val="28"/>
        </w:rPr>
        <w:t>=</w:t>
      </w:r>
      <w:r w:rsidRPr="000C5ED9">
        <w:rPr>
          <w:rFonts w:ascii="Arial" w:hAnsi="Arial" w:cs="Arial"/>
          <w:szCs w:val="28"/>
          <w:lang w:val="en-US"/>
        </w:rPr>
        <w:t> </w:t>
      </w:r>
      <w:r w:rsidRPr="000C5ED9">
        <w:rPr>
          <w:rFonts w:ascii="Arial" w:hAnsi="Arial" w:cs="Arial"/>
          <w:szCs w:val="28"/>
        </w:rPr>
        <w:t>{</w:t>
      </w:r>
      <w:r w:rsidRPr="000C5ED9">
        <w:rPr>
          <w:rFonts w:ascii="Arial" w:hAnsi="Arial" w:cs="Arial"/>
          <w:i/>
          <w:szCs w:val="28"/>
        </w:rPr>
        <w:t>А</w:t>
      </w:r>
      <w:proofErr w:type="gramStart"/>
      <w:r w:rsidRPr="000C5ED9">
        <w:rPr>
          <w:rFonts w:ascii="Arial" w:hAnsi="Arial" w:cs="Arial"/>
          <w:szCs w:val="28"/>
          <w:vertAlign w:val="subscript"/>
        </w:rPr>
        <w:t>1</w:t>
      </w:r>
      <w:proofErr w:type="gramEnd"/>
      <w:r w:rsidRPr="000C5ED9">
        <w:rPr>
          <w:rFonts w:ascii="Arial" w:hAnsi="Arial" w:cs="Arial"/>
          <w:szCs w:val="28"/>
        </w:rPr>
        <w:t>,</w:t>
      </w:r>
      <w:r w:rsidRPr="000C5ED9">
        <w:rPr>
          <w:rFonts w:ascii="Arial" w:hAnsi="Arial" w:cs="Arial"/>
          <w:szCs w:val="28"/>
          <w:lang w:val="en-US"/>
        </w:rPr>
        <w:t> </w:t>
      </w:r>
      <w:r w:rsidRPr="000C5ED9">
        <w:rPr>
          <w:rFonts w:ascii="Arial" w:hAnsi="Arial" w:cs="Arial"/>
          <w:i/>
          <w:szCs w:val="28"/>
        </w:rPr>
        <w:t>А</w:t>
      </w:r>
      <w:r w:rsidRPr="000C5ED9">
        <w:rPr>
          <w:rFonts w:ascii="Arial" w:hAnsi="Arial" w:cs="Arial"/>
          <w:szCs w:val="28"/>
          <w:vertAlign w:val="subscript"/>
        </w:rPr>
        <w:t>2</w:t>
      </w:r>
      <w:r w:rsidRPr="000C5ED9">
        <w:rPr>
          <w:rFonts w:ascii="Arial" w:hAnsi="Arial" w:cs="Arial"/>
          <w:szCs w:val="28"/>
        </w:rPr>
        <w:t xml:space="preserve">,…, </w:t>
      </w:r>
      <w:r w:rsidRPr="000C5ED9">
        <w:rPr>
          <w:rFonts w:ascii="Arial" w:hAnsi="Arial" w:cs="Arial"/>
          <w:i/>
          <w:szCs w:val="28"/>
        </w:rPr>
        <w:t>А</w:t>
      </w:r>
      <w:r w:rsidRPr="000C5ED9">
        <w:rPr>
          <w:rFonts w:ascii="Arial" w:hAnsi="Arial" w:cs="Arial"/>
          <w:i/>
          <w:szCs w:val="28"/>
          <w:vertAlign w:val="subscript"/>
          <w:lang w:val="en-US"/>
        </w:rPr>
        <w:t>m</w:t>
      </w:r>
      <w:r w:rsidRPr="000C5ED9">
        <w:rPr>
          <w:rFonts w:ascii="Arial" w:hAnsi="Arial" w:cs="Arial"/>
          <w:szCs w:val="28"/>
        </w:rPr>
        <w:t xml:space="preserve">} — множество стратегий игрока </w:t>
      </w:r>
      <w:r w:rsidRPr="000C5ED9">
        <w:rPr>
          <w:rFonts w:ascii="Arial" w:hAnsi="Arial" w:cs="Arial"/>
          <w:szCs w:val="28"/>
          <w:lang w:val="en-US"/>
        </w:rPr>
        <w:t>A</w:t>
      </w:r>
      <w:r w:rsidRPr="000C5ED9">
        <w:rPr>
          <w:rFonts w:ascii="Arial" w:hAnsi="Arial" w:cs="Arial"/>
          <w:szCs w:val="28"/>
        </w:rPr>
        <w:t xml:space="preserve">, а </w:t>
      </w:r>
      <w:r w:rsidRPr="000C5ED9">
        <w:rPr>
          <w:rFonts w:ascii="Arial" w:hAnsi="Arial" w:cs="Arial"/>
          <w:position w:val="-12"/>
          <w:szCs w:val="28"/>
        </w:rPr>
        <w:object w:dxaOrig="279" w:dyaOrig="380">
          <v:shape id="_x0000_i1027" type="#_x0000_t75" style="width:14.25pt;height:18.75pt" o:ole="" fillcolor="window">
            <v:imagedata r:id="rId11" o:title=""/>
          </v:shape>
          <o:OLEObject Type="Embed" ProgID="Equation.3" ShapeID="_x0000_i1027" DrawAspect="Content" ObjectID="_1488270742" r:id="rId12"/>
        </w:object>
      </w:r>
      <w:r w:rsidRPr="000C5ED9">
        <w:rPr>
          <w:rFonts w:ascii="Arial" w:hAnsi="Arial" w:cs="Arial"/>
          <w:szCs w:val="28"/>
          <w:vertAlign w:val="subscript"/>
        </w:rPr>
        <w:t> </w:t>
      </w:r>
      <w:r w:rsidRPr="000C5ED9">
        <w:rPr>
          <w:rFonts w:ascii="Arial" w:hAnsi="Arial" w:cs="Arial"/>
          <w:i/>
          <w:szCs w:val="28"/>
        </w:rPr>
        <w:t>= </w:t>
      </w:r>
      <w:r w:rsidRPr="000C5ED9">
        <w:rPr>
          <w:rFonts w:ascii="Arial" w:hAnsi="Arial" w:cs="Arial"/>
          <w:szCs w:val="28"/>
        </w:rPr>
        <w:t>{</w:t>
      </w:r>
      <w:r w:rsidRPr="000C5ED9">
        <w:rPr>
          <w:rFonts w:ascii="Arial" w:hAnsi="Arial" w:cs="Arial"/>
          <w:i/>
          <w:szCs w:val="28"/>
          <w:lang w:val="en-US"/>
        </w:rPr>
        <w:t>B</w:t>
      </w:r>
      <w:r w:rsidRPr="000C5ED9">
        <w:rPr>
          <w:rFonts w:ascii="Arial" w:hAnsi="Arial" w:cs="Arial"/>
          <w:szCs w:val="28"/>
          <w:vertAlign w:val="subscript"/>
        </w:rPr>
        <w:t>1</w:t>
      </w:r>
      <w:r w:rsidRPr="000C5ED9">
        <w:rPr>
          <w:rFonts w:ascii="Arial" w:hAnsi="Arial" w:cs="Arial"/>
          <w:szCs w:val="28"/>
        </w:rPr>
        <w:t>, </w:t>
      </w:r>
      <w:r w:rsidRPr="000C5ED9">
        <w:rPr>
          <w:rFonts w:ascii="Arial" w:hAnsi="Arial" w:cs="Arial"/>
          <w:i/>
          <w:szCs w:val="28"/>
          <w:lang w:val="en-US"/>
        </w:rPr>
        <w:t>B</w:t>
      </w:r>
      <w:r w:rsidRPr="000C5ED9">
        <w:rPr>
          <w:rFonts w:ascii="Arial" w:hAnsi="Arial" w:cs="Arial"/>
          <w:szCs w:val="28"/>
          <w:vertAlign w:val="subscript"/>
        </w:rPr>
        <w:t>2</w:t>
      </w:r>
      <w:r w:rsidRPr="000C5ED9">
        <w:rPr>
          <w:rFonts w:ascii="Arial" w:hAnsi="Arial" w:cs="Arial"/>
          <w:szCs w:val="28"/>
        </w:rPr>
        <w:t xml:space="preserve">,… , </w:t>
      </w:r>
      <w:proofErr w:type="spellStart"/>
      <w:r w:rsidRPr="000C5ED9">
        <w:rPr>
          <w:rFonts w:ascii="Arial" w:hAnsi="Arial" w:cs="Arial"/>
          <w:i/>
          <w:szCs w:val="28"/>
          <w:lang w:val="en-US"/>
        </w:rPr>
        <w:t>B</w:t>
      </w:r>
      <w:r w:rsidRPr="000C5ED9">
        <w:rPr>
          <w:rFonts w:ascii="Arial" w:hAnsi="Arial" w:cs="Arial"/>
          <w:i/>
          <w:szCs w:val="28"/>
          <w:vertAlign w:val="subscript"/>
          <w:lang w:val="en-US"/>
        </w:rPr>
        <w:t>n</w:t>
      </w:r>
      <w:proofErr w:type="spellEnd"/>
      <w:r w:rsidRPr="000C5ED9">
        <w:rPr>
          <w:rFonts w:ascii="Arial" w:hAnsi="Arial" w:cs="Arial"/>
          <w:szCs w:val="28"/>
        </w:rPr>
        <w:t xml:space="preserve">} — множество стратегий игрока </w:t>
      </w:r>
      <w:r w:rsidRPr="000C5ED9">
        <w:rPr>
          <w:rFonts w:ascii="Arial" w:hAnsi="Arial" w:cs="Arial"/>
          <w:szCs w:val="28"/>
          <w:lang w:val="en-US"/>
        </w:rPr>
        <w:t>B</w:t>
      </w:r>
      <w:r w:rsidRPr="000C5ED9">
        <w:rPr>
          <w:rFonts w:ascii="Arial" w:hAnsi="Arial" w:cs="Arial"/>
          <w:szCs w:val="28"/>
        </w:rPr>
        <w:t xml:space="preserve">. Эти стратегии называют </w:t>
      </w:r>
      <w:r w:rsidRPr="000C5ED9">
        <w:rPr>
          <w:rFonts w:ascii="Arial" w:hAnsi="Arial" w:cs="Arial"/>
          <w:i/>
          <w:szCs w:val="28"/>
        </w:rPr>
        <w:t>чистыми</w:t>
      </w:r>
      <w:r w:rsidRPr="000C5ED9">
        <w:rPr>
          <w:rFonts w:ascii="Arial" w:hAnsi="Arial" w:cs="Arial"/>
          <w:szCs w:val="28"/>
        </w:rPr>
        <w:t xml:space="preserve">. </w:t>
      </w:r>
    </w:p>
    <w:p w:rsidR="003903FC" w:rsidRPr="000C5ED9" w:rsidRDefault="003903FC" w:rsidP="003903FC">
      <w:pPr>
        <w:pStyle w:val="a3"/>
        <w:rPr>
          <w:rFonts w:ascii="Arial" w:hAnsi="Arial" w:cs="Arial"/>
          <w:szCs w:val="28"/>
        </w:rPr>
      </w:pPr>
      <w:r w:rsidRPr="000C5ED9">
        <w:rPr>
          <w:rFonts w:ascii="Arial" w:hAnsi="Arial" w:cs="Arial"/>
          <w:szCs w:val="28"/>
        </w:rPr>
        <w:lastRenderedPageBreak/>
        <w:t>Партия в такой игре сводится к тому, что игроки выбирают свои стратегии, а затем подсчитываются их выигрыши. Отметим, что, выбирая свою стратегию, ни один из игроков точно не знает, какой выбор сделает его противник, хотя и может делать гипотезы относительно его поведения.</w:t>
      </w:r>
    </w:p>
    <w:p w:rsidR="00C62734" w:rsidRPr="000C5ED9" w:rsidRDefault="003903FC" w:rsidP="003903FC">
      <w:pPr>
        <w:pStyle w:val="a3"/>
        <w:rPr>
          <w:rFonts w:ascii="Arial" w:hAnsi="Arial" w:cs="Arial"/>
          <w:szCs w:val="28"/>
        </w:rPr>
      </w:pPr>
      <w:r w:rsidRPr="000C5ED9">
        <w:rPr>
          <w:rFonts w:ascii="Arial" w:hAnsi="Arial" w:cs="Arial"/>
          <w:szCs w:val="28"/>
        </w:rPr>
        <w:t xml:space="preserve">Обозначим </w:t>
      </w:r>
      <w:r w:rsidRPr="000C5ED9">
        <w:rPr>
          <w:rFonts w:ascii="Arial" w:hAnsi="Arial" w:cs="Arial"/>
          <w:i/>
          <w:szCs w:val="28"/>
        </w:rPr>
        <w:t>Н</w:t>
      </w:r>
      <w:r w:rsidRPr="000C5ED9">
        <w:rPr>
          <w:rFonts w:ascii="Arial" w:hAnsi="Arial" w:cs="Arial"/>
          <w:szCs w:val="28"/>
        </w:rPr>
        <w:t>(</w:t>
      </w:r>
      <w:proofErr w:type="spellStart"/>
      <w:r w:rsidRPr="000C5ED9">
        <w:rPr>
          <w:rFonts w:ascii="Arial" w:hAnsi="Arial" w:cs="Arial"/>
          <w:i/>
          <w:szCs w:val="28"/>
        </w:rPr>
        <w:t>х</w:t>
      </w:r>
      <w:proofErr w:type="spellEnd"/>
      <w:r w:rsidRPr="000C5ED9">
        <w:rPr>
          <w:rFonts w:ascii="Arial" w:hAnsi="Arial" w:cs="Arial"/>
          <w:szCs w:val="28"/>
        </w:rPr>
        <w:t>, </w:t>
      </w:r>
      <w:r w:rsidRPr="000C5ED9">
        <w:rPr>
          <w:rFonts w:ascii="Arial" w:hAnsi="Arial" w:cs="Arial"/>
          <w:i/>
          <w:szCs w:val="28"/>
        </w:rPr>
        <w:t>у</w:t>
      </w:r>
      <w:r w:rsidRPr="000C5ED9">
        <w:rPr>
          <w:rFonts w:ascii="Arial" w:hAnsi="Arial" w:cs="Arial"/>
          <w:szCs w:val="28"/>
        </w:rPr>
        <w:t xml:space="preserve">) — выигрыш  игрока </w:t>
      </w:r>
      <w:r w:rsidR="00C62734" w:rsidRPr="000C5ED9">
        <w:rPr>
          <w:rFonts w:ascii="Arial" w:hAnsi="Arial" w:cs="Arial"/>
          <w:szCs w:val="28"/>
        </w:rPr>
        <w:t>А</w:t>
      </w:r>
      <w:r w:rsidRPr="000C5ED9">
        <w:rPr>
          <w:rFonts w:ascii="Arial" w:hAnsi="Arial" w:cs="Arial"/>
          <w:szCs w:val="28"/>
        </w:rPr>
        <w:t xml:space="preserve">, если он выбрал стратегию </w:t>
      </w:r>
      <w:proofErr w:type="spellStart"/>
      <w:r w:rsidRPr="000C5ED9">
        <w:rPr>
          <w:rFonts w:ascii="Arial" w:hAnsi="Arial" w:cs="Arial"/>
          <w:i/>
          <w:szCs w:val="28"/>
        </w:rPr>
        <w:t>х</w:t>
      </w:r>
      <w:proofErr w:type="spellEnd"/>
      <w:r w:rsidRPr="000C5ED9">
        <w:rPr>
          <w:rFonts w:ascii="Arial" w:hAnsi="Arial" w:cs="Arial"/>
          <w:szCs w:val="28"/>
        </w:rPr>
        <w:t xml:space="preserve">, а игрок </w:t>
      </w:r>
      <w:r w:rsidR="00C62734" w:rsidRPr="000C5ED9">
        <w:rPr>
          <w:rFonts w:ascii="Arial" w:hAnsi="Arial" w:cs="Arial"/>
          <w:szCs w:val="28"/>
        </w:rPr>
        <w:t>В</w:t>
      </w:r>
      <w:r w:rsidRPr="000C5ED9">
        <w:rPr>
          <w:rFonts w:ascii="Arial" w:hAnsi="Arial" w:cs="Arial"/>
          <w:szCs w:val="28"/>
        </w:rPr>
        <w:t xml:space="preserve"> — стратегию </w:t>
      </w:r>
      <w:r w:rsidRPr="000C5ED9">
        <w:rPr>
          <w:rFonts w:ascii="Arial" w:hAnsi="Arial" w:cs="Arial"/>
          <w:i/>
          <w:szCs w:val="28"/>
        </w:rPr>
        <w:t>у</w:t>
      </w:r>
      <w:r w:rsidRPr="000C5ED9">
        <w:rPr>
          <w:rFonts w:ascii="Arial" w:hAnsi="Arial" w:cs="Arial"/>
          <w:szCs w:val="28"/>
        </w:rPr>
        <w:t xml:space="preserve">. </w:t>
      </w:r>
      <w:r w:rsidR="00C62734" w:rsidRPr="000C5ED9">
        <w:rPr>
          <w:rFonts w:ascii="Arial" w:hAnsi="Arial" w:cs="Arial"/>
          <w:szCs w:val="28"/>
        </w:rPr>
        <w:t xml:space="preserve">Отметим, что понятие выигрыша в данном случае условно, так как если </w:t>
      </w:r>
      <w:r w:rsidR="00C62734" w:rsidRPr="000C5ED9">
        <w:rPr>
          <w:rFonts w:ascii="Arial" w:hAnsi="Arial" w:cs="Arial"/>
          <w:i/>
          <w:szCs w:val="28"/>
        </w:rPr>
        <w:t>Н</w:t>
      </w:r>
      <w:r w:rsidR="00C62734" w:rsidRPr="000C5ED9">
        <w:rPr>
          <w:rFonts w:ascii="Arial" w:hAnsi="Arial" w:cs="Arial"/>
          <w:szCs w:val="28"/>
        </w:rPr>
        <w:t>(</w:t>
      </w:r>
      <w:proofErr w:type="spellStart"/>
      <w:r w:rsidR="00C62734" w:rsidRPr="000C5ED9">
        <w:rPr>
          <w:rFonts w:ascii="Arial" w:hAnsi="Arial" w:cs="Arial"/>
          <w:i/>
          <w:szCs w:val="28"/>
        </w:rPr>
        <w:t>х</w:t>
      </w:r>
      <w:proofErr w:type="spellEnd"/>
      <w:r w:rsidR="00C62734" w:rsidRPr="000C5ED9">
        <w:rPr>
          <w:rFonts w:ascii="Arial" w:hAnsi="Arial" w:cs="Arial"/>
          <w:szCs w:val="28"/>
        </w:rPr>
        <w:t xml:space="preserve">, </w:t>
      </w:r>
      <w:r w:rsidR="00C62734" w:rsidRPr="000C5ED9">
        <w:rPr>
          <w:rFonts w:ascii="Arial" w:hAnsi="Arial" w:cs="Arial"/>
          <w:i/>
          <w:szCs w:val="28"/>
        </w:rPr>
        <w:t>у</w:t>
      </w:r>
      <w:r w:rsidR="00C62734" w:rsidRPr="000C5ED9">
        <w:rPr>
          <w:rFonts w:ascii="Arial" w:hAnsi="Arial" w:cs="Arial"/>
          <w:szCs w:val="28"/>
        </w:rPr>
        <w:t>) &lt; 0, то выигрыш игрока</w:t>
      </w:r>
      <w:proofErr w:type="gramStart"/>
      <w:r w:rsidR="00C62734" w:rsidRPr="000C5ED9">
        <w:rPr>
          <w:rFonts w:ascii="Arial" w:hAnsi="Arial" w:cs="Arial"/>
          <w:szCs w:val="28"/>
        </w:rPr>
        <w:t xml:space="preserve"> А</w:t>
      </w:r>
      <w:proofErr w:type="gramEnd"/>
      <w:r w:rsidR="00C62734" w:rsidRPr="000C5ED9">
        <w:rPr>
          <w:rFonts w:ascii="Arial" w:hAnsi="Arial" w:cs="Arial"/>
          <w:szCs w:val="28"/>
        </w:rPr>
        <w:t xml:space="preserve"> на самом деле является его проигрышем, а проигрыш игрока В — его выигрышем. </w:t>
      </w:r>
    </w:p>
    <w:p w:rsidR="003903FC" w:rsidRPr="000C5ED9" w:rsidRDefault="00C62734" w:rsidP="003903FC">
      <w:pPr>
        <w:pStyle w:val="a3"/>
        <w:rPr>
          <w:rFonts w:ascii="Arial" w:hAnsi="Arial" w:cs="Arial"/>
          <w:szCs w:val="28"/>
        </w:rPr>
      </w:pPr>
      <w:r w:rsidRPr="000C5ED9">
        <w:rPr>
          <w:rFonts w:ascii="Arial" w:hAnsi="Arial" w:cs="Arial"/>
          <w:szCs w:val="28"/>
        </w:rPr>
        <w:t>Таким образом</w:t>
      </w:r>
      <w:r w:rsidR="003903FC" w:rsidRPr="000C5ED9">
        <w:rPr>
          <w:rFonts w:ascii="Arial" w:hAnsi="Arial" w:cs="Arial"/>
          <w:szCs w:val="28"/>
        </w:rPr>
        <w:t>, на множестве всех пар (</w:t>
      </w:r>
      <w:proofErr w:type="spellStart"/>
      <w:r w:rsidR="003903FC" w:rsidRPr="000C5ED9">
        <w:rPr>
          <w:rFonts w:ascii="Arial" w:hAnsi="Arial" w:cs="Arial"/>
          <w:i/>
          <w:szCs w:val="28"/>
        </w:rPr>
        <w:t>х</w:t>
      </w:r>
      <w:proofErr w:type="spellEnd"/>
      <w:r w:rsidR="003903FC" w:rsidRPr="000C5ED9">
        <w:rPr>
          <w:rFonts w:ascii="Arial" w:hAnsi="Arial" w:cs="Arial"/>
          <w:szCs w:val="28"/>
        </w:rPr>
        <w:t>, </w:t>
      </w:r>
      <w:r w:rsidR="003903FC" w:rsidRPr="000C5ED9">
        <w:rPr>
          <w:rFonts w:ascii="Arial" w:hAnsi="Arial" w:cs="Arial"/>
          <w:i/>
          <w:szCs w:val="28"/>
        </w:rPr>
        <w:t>у</w:t>
      </w:r>
      <w:r w:rsidR="003903FC" w:rsidRPr="000C5ED9">
        <w:rPr>
          <w:rFonts w:ascii="Arial" w:hAnsi="Arial" w:cs="Arial"/>
          <w:szCs w:val="28"/>
        </w:rPr>
        <w:t xml:space="preserve">), где </w:t>
      </w:r>
      <w:r w:rsidR="002B60E2" w:rsidRPr="000C5ED9">
        <w:rPr>
          <w:rFonts w:ascii="Arial" w:hAnsi="Arial" w:cs="Arial"/>
          <w:position w:val="-12"/>
          <w:szCs w:val="28"/>
        </w:rPr>
        <w:object w:dxaOrig="1640" w:dyaOrig="380">
          <v:shape id="_x0000_i1028" type="#_x0000_t75" style="width:91.5pt;height:21pt" o:ole="" fillcolor="window">
            <v:imagedata r:id="rId13" o:title=""/>
          </v:shape>
          <o:OLEObject Type="Embed" ProgID="Equation.3" ShapeID="_x0000_i1028" DrawAspect="Content" ObjectID="_1488270743" r:id="rId14"/>
        </w:object>
      </w:r>
      <w:r w:rsidR="003903FC" w:rsidRPr="000C5ED9">
        <w:rPr>
          <w:rFonts w:ascii="Arial" w:hAnsi="Arial" w:cs="Arial"/>
          <w:szCs w:val="28"/>
        </w:rPr>
        <w:t xml:space="preserve"> определена функция </w:t>
      </w:r>
      <w:r w:rsidR="003903FC" w:rsidRPr="000C5ED9">
        <w:rPr>
          <w:rFonts w:ascii="Arial" w:hAnsi="Arial" w:cs="Arial"/>
          <w:i/>
          <w:szCs w:val="28"/>
        </w:rPr>
        <w:t>Н</w:t>
      </w:r>
      <w:r w:rsidR="003903FC" w:rsidRPr="000C5ED9">
        <w:rPr>
          <w:rFonts w:ascii="Arial" w:hAnsi="Arial" w:cs="Arial"/>
          <w:szCs w:val="28"/>
        </w:rPr>
        <w:t xml:space="preserve">, которая называется </w:t>
      </w:r>
      <w:r w:rsidR="003903FC" w:rsidRPr="000C5ED9">
        <w:rPr>
          <w:rFonts w:ascii="Arial" w:hAnsi="Arial" w:cs="Arial"/>
          <w:i/>
          <w:szCs w:val="28"/>
        </w:rPr>
        <w:t>функцией выигрыша игрока</w:t>
      </w:r>
      <w:proofErr w:type="gramStart"/>
      <w:r w:rsidR="003903FC" w:rsidRPr="000C5ED9">
        <w:rPr>
          <w:rFonts w:ascii="Arial" w:hAnsi="Arial" w:cs="Arial"/>
          <w:szCs w:val="28"/>
        </w:rPr>
        <w:t xml:space="preserve"> </w:t>
      </w:r>
      <w:r w:rsidRPr="000C5ED9">
        <w:rPr>
          <w:rFonts w:ascii="Arial" w:hAnsi="Arial" w:cs="Arial"/>
          <w:szCs w:val="28"/>
        </w:rPr>
        <w:t>А</w:t>
      </w:r>
      <w:proofErr w:type="gramEnd"/>
      <w:r w:rsidR="003903FC" w:rsidRPr="000C5ED9">
        <w:rPr>
          <w:rFonts w:ascii="Arial" w:hAnsi="Arial" w:cs="Arial"/>
          <w:szCs w:val="28"/>
        </w:rPr>
        <w:t xml:space="preserve"> или просто </w:t>
      </w:r>
      <w:r w:rsidR="003903FC" w:rsidRPr="000C5ED9">
        <w:rPr>
          <w:rFonts w:ascii="Arial" w:hAnsi="Arial" w:cs="Arial"/>
          <w:i/>
          <w:szCs w:val="28"/>
        </w:rPr>
        <w:t>функцией выигрыша</w:t>
      </w:r>
      <w:r w:rsidR="003903FC" w:rsidRPr="000C5ED9">
        <w:rPr>
          <w:rFonts w:ascii="Arial" w:hAnsi="Arial" w:cs="Arial"/>
          <w:szCs w:val="28"/>
        </w:rPr>
        <w:t>.</w:t>
      </w:r>
    </w:p>
    <w:p w:rsidR="003903FC" w:rsidRPr="000C5ED9" w:rsidRDefault="003903FC" w:rsidP="003903FC">
      <w:pPr>
        <w:pStyle w:val="a3"/>
        <w:rPr>
          <w:rFonts w:ascii="Arial" w:hAnsi="Arial" w:cs="Arial"/>
          <w:szCs w:val="28"/>
        </w:rPr>
      </w:pPr>
      <w:r w:rsidRPr="000C5ED9">
        <w:rPr>
          <w:rFonts w:ascii="Arial" w:hAnsi="Arial" w:cs="Arial"/>
          <w:szCs w:val="28"/>
        </w:rPr>
        <w:t xml:space="preserve">Так как игра является антагонистической, то выигрыш игрока </w:t>
      </w:r>
      <w:r w:rsidR="00C62734" w:rsidRPr="000C5ED9">
        <w:rPr>
          <w:rFonts w:ascii="Arial" w:hAnsi="Arial" w:cs="Arial"/>
          <w:szCs w:val="28"/>
        </w:rPr>
        <w:t>В</w:t>
      </w:r>
      <w:r w:rsidRPr="000C5ED9">
        <w:rPr>
          <w:rFonts w:ascii="Arial" w:hAnsi="Arial" w:cs="Arial"/>
          <w:szCs w:val="28"/>
        </w:rPr>
        <w:t xml:space="preserve"> составит величину </w:t>
      </w:r>
      <w:proofErr w:type="gramStart"/>
      <w:r w:rsidRPr="000C5ED9">
        <w:rPr>
          <w:rFonts w:ascii="Arial" w:hAnsi="Arial" w:cs="Arial"/>
          <w:i/>
          <w:szCs w:val="28"/>
        </w:rPr>
        <w:t>-Н</w:t>
      </w:r>
      <w:proofErr w:type="gramEnd"/>
      <w:r w:rsidRPr="000C5ED9">
        <w:rPr>
          <w:rFonts w:ascii="Arial" w:hAnsi="Arial" w:cs="Arial"/>
          <w:szCs w:val="28"/>
        </w:rPr>
        <w:t>(</w:t>
      </w:r>
      <w:proofErr w:type="spellStart"/>
      <w:r w:rsidRPr="000C5ED9">
        <w:rPr>
          <w:rFonts w:ascii="Arial" w:hAnsi="Arial" w:cs="Arial"/>
          <w:i/>
          <w:szCs w:val="28"/>
        </w:rPr>
        <w:t>х</w:t>
      </w:r>
      <w:proofErr w:type="spellEnd"/>
      <w:r w:rsidRPr="000C5ED9">
        <w:rPr>
          <w:rFonts w:ascii="Arial" w:hAnsi="Arial" w:cs="Arial"/>
          <w:szCs w:val="28"/>
        </w:rPr>
        <w:t>,</w:t>
      </w:r>
      <w:r w:rsidRPr="000C5ED9">
        <w:rPr>
          <w:rFonts w:ascii="Arial" w:hAnsi="Arial" w:cs="Arial"/>
          <w:szCs w:val="28"/>
          <w:lang w:val="en-US"/>
        </w:rPr>
        <w:t> </w:t>
      </w:r>
      <w:r w:rsidRPr="000C5ED9">
        <w:rPr>
          <w:rFonts w:ascii="Arial" w:hAnsi="Arial" w:cs="Arial"/>
          <w:i/>
          <w:szCs w:val="28"/>
        </w:rPr>
        <w:t>у</w:t>
      </w:r>
      <w:r w:rsidRPr="000C5ED9">
        <w:rPr>
          <w:rFonts w:ascii="Arial" w:hAnsi="Arial" w:cs="Arial"/>
          <w:szCs w:val="28"/>
        </w:rPr>
        <w:t xml:space="preserve">) или, что то же самое, его проигрыш будет равен </w:t>
      </w:r>
      <w:r w:rsidRPr="000C5ED9">
        <w:rPr>
          <w:rFonts w:ascii="Arial" w:hAnsi="Arial" w:cs="Arial"/>
          <w:i/>
          <w:szCs w:val="28"/>
        </w:rPr>
        <w:t>Н</w:t>
      </w:r>
      <w:r w:rsidRPr="000C5ED9">
        <w:rPr>
          <w:rFonts w:ascii="Arial" w:hAnsi="Arial" w:cs="Arial"/>
          <w:szCs w:val="28"/>
        </w:rPr>
        <w:t>(</w:t>
      </w:r>
      <w:proofErr w:type="spellStart"/>
      <w:r w:rsidRPr="000C5ED9">
        <w:rPr>
          <w:rFonts w:ascii="Arial" w:hAnsi="Arial" w:cs="Arial"/>
          <w:i/>
          <w:szCs w:val="28"/>
        </w:rPr>
        <w:t>х</w:t>
      </w:r>
      <w:proofErr w:type="spellEnd"/>
      <w:r w:rsidRPr="000C5ED9">
        <w:rPr>
          <w:rFonts w:ascii="Arial" w:hAnsi="Arial" w:cs="Arial"/>
          <w:szCs w:val="28"/>
        </w:rPr>
        <w:t xml:space="preserve">, </w:t>
      </w:r>
      <w:r w:rsidRPr="000C5ED9">
        <w:rPr>
          <w:rFonts w:ascii="Arial" w:hAnsi="Arial" w:cs="Arial"/>
          <w:i/>
          <w:szCs w:val="28"/>
        </w:rPr>
        <w:t>у</w:t>
      </w:r>
      <w:r w:rsidRPr="000C5ED9">
        <w:rPr>
          <w:rFonts w:ascii="Arial" w:hAnsi="Arial" w:cs="Arial"/>
          <w:szCs w:val="28"/>
        </w:rPr>
        <w:t xml:space="preserve">). Ясно, что игроку </w:t>
      </w:r>
      <w:r w:rsidR="00C62734" w:rsidRPr="000C5ED9">
        <w:rPr>
          <w:rFonts w:ascii="Arial" w:hAnsi="Arial" w:cs="Arial"/>
          <w:szCs w:val="28"/>
        </w:rPr>
        <w:t>А</w:t>
      </w:r>
      <w:r w:rsidRPr="000C5ED9">
        <w:rPr>
          <w:rFonts w:ascii="Arial" w:hAnsi="Arial" w:cs="Arial"/>
          <w:szCs w:val="28"/>
        </w:rPr>
        <w:t xml:space="preserve"> выгодно, чтобы значение </w:t>
      </w:r>
      <w:r w:rsidRPr="000C5ED9">
        <w:rPr>
          <w:rFonts w:ascii="Arial" w:hAnsi="Arial" w:cs="Arial"/>
          <w:i/>
          <w:szCs w:val="28"/>
        </w:rPr>
        <w:t>Н</w:t>
      </w:r>
      <w:r w:rsidRPr="000C5ED9">
        <w:rPr>
          <w:rFonts w:ascii="Arial" w:hAnsi="Arial" w:cs="Arial"/>
          <w:szCs w:val="28"/>
        </w:rPr>
        <w:t>(</w:t>
      </w:r>
      <w:proofErr w:type="spellStart"/>
      <w:r w:rsidRPr="000C5ED9">
        <w:rPr>
          <w:rFonts w:ascii="Arial" w:hAnsi="Arial" w:cs="Arial"/>
          <w:i/>
          <w:szCs w:val="28"/>
        </w:rPr>
        <w:t>х</w:t>
      </w:r>
      <w:proofErr w:type="spellEnd"/>
      <w:r w:rsidRPr="000C5ED9">
        <w:rPr>
          <w:rFonts w:ascii="Arial" w:hAnsi="Arial" w:cs="Arial"/>
          <w:szCs w:val="28"/>
        </w:rPr>
        <w:t xml:space="preserve">, </w:t>
      </w:r>
      <w:r w:rsidRPr="000C5ED9">
        <w:rPr>
          <w:rFonts w:ascii="Arial" w:hAnsi="Arial" w:cs="Arial"/>
          <w:i/>
          <w:szCs w:val="28"/>
        </w:rPr>
        <w:t>у</w:t>
      </w:r>
      <w:r w:rsidRPr="000C5ED9">
        <w:rPr>
          <w:rFonts w:ascii="Arial" w:hAnsi="Arial" w:cs="Arial"/>
          <w:szCs w:val="28"/>
        </w:rPr>
        <w:t>) было как можно больше, а игрок</w:t>
      </w:r>
      <w:proofErr w:type="gramStart"/>
      <w:r w:rsidR="00C62734" w:rsidRPr="000C5ED9">
        <w:rPr>
          <w:rFonts w:ascii="Arial" w:hAnsi="Arial" w:cs="Arial"/>
          <w:szCs w:val="28"/>
        </w:rPr>
        <w:t xml:space="preserve"> </w:t>
      </w:r>
      <w:r w:rsidRPr="000C5ED9">
        <w:rPr>
          <w:rFonts w:ascii="Arial" w:hAnsi="Arial" w:cs="Arial"/>
          <w:szCs w:val="28"/>
        </w:rPr>
        <w:t xml:space="preserve"> </w:t>
      </w:r>
      <w:r w:rsidR="00C62734" w:rsidRPr="000C5ED9">
        <w:rPr>
          <w:rFonts w:ascii="Arial" w:hAnsi="Arial" w:cs="Arial"/>
          <w:szCs w:val="28"/>
        </w:rPr>
        <w:t>В</w:t>
      </w:r>
      <w:proofErr w:type="gramEnd"/>
      <w:r w:rsidRPr="000C5ED9">
        <w:rPr>
          <w:rFonts w:ascii="Arial" w:hAnsi="Arial" w:cs="Arial"/>
          <w:szCs w:val="28"/>
        </w:rPr>
        <w:t xml:space="preserve"> хочет сделать его как можно меньше. Таким образом, при выборе своих стратегий оба игрока имеют дело с одной и той же функцией </w:t>
      </w:r>
      <w:r w:rsidRPr="000C5ED9">
        <w:rPr>
          <w:rFonts w:ascii="Arial" w:hAnsi="Arial" w:cs="Arial"/>
          <w:i/>
          <w:szCs w:val="28"/>
        </w:rPr>
        <w:t>Н</w:t>
      </w:r>
      <w:r w:rsidRPr="000C5ED9">
        <w:rPr>
          <w:rFonts w:ascii="Arial" w:hAnsi="Arial" w:cs="Arial"/>
          <w:szCs w:val="28"/>
        </w:rPr>
        <w:t>, но игрок</w:t>
      </w:r>
      <w:proofErr w:type="gramStart"/>
      <w:r w:rsidRPr="000C5ED9">
        <w:rPr>
          <w:rFonts w:ascii="Arial" w:hAnsi="Arial" w:cs="Arial"/>
          <w:szCs w:val="28"/>
        </w:rPr>
        <w:t xml:space="preserve"> </w:t>
      </w:r>
      <w:r w:rsidR="00C62734" w:rsidRPr="000C5ED9">
        <w:rPr>
          <w:rFonts w:ascii="Arial" w:hAnsi="Arial" w:cs="Arial"/>
          <w:szCs w:val="28"/>
        </w:rPr>
        <w:t>А</w:t>
      </w:r>
      <w:proofErr w:type="gramEnd"/>
      <w:r w:rsidRPr="000C5ED9">
        <w:rPr>
          <w:rFonts w:ascii="Arial" w:hAnsi="Arial" w:cs="Arial"/>
          <w:szCs w:val="28"/>
        </w:rPr>
        <w:t xml:space="preserve"> стремится ее максимизировать, а игрок</w:t>
      </w:r>
      <w:r w:rsidR="00C62734" w:rsidRPr="000C5ED9">
        <w:rPr>
          <w:rFonts w:ascii="Arial" w:hAnsi="Arial" w:cs="Arial"/>
          <w:szCs w:val="28"/>
        </w:rPr>
        <w:t xml:space="preserve"> В</w:t>
      </w:r>
      <w:r w:rsidRPr="000C5ED9">
        <w:rPr>
          <w:rFonts w:ascii="Arial" w:hAnsi="Arial" w:cs="Arial"/>
          <w:szCs w:val="28"/>
        </w:rPr>
        <w:t xml:space="preserve"> — минимизировать.</w:t>
      </w:r>
    </w:p>
    <w:p w:rsidR="003903FC" w:rsidRPr="000C5ED9" w:rsidRDefault="003903FC" w:rsidP="003903FC">
      <w:pPr>
        <w:pStyle w:val="a3"/>
        <w:rPr>
          <w:rFonts w:ascii="Arial" w:hAnsi="Arial" w:cs="Arial"/>
          <w:szCs w:val="28"/>
        </w:rPr>
      </w:pPr>
      <w:r w:rsidRPr="000C5ED9">
        <w:rPr>
          <w:rFonts w:ascii="Arial" w:hAnsi="Arial" w:cs="Arial"/>
          <w:szCs w:val="28"/>
        </w:rPr>
        <w:t xml:space="preserve">Обозначим </w:t>
      </w:r>
      <w:r w:rsidRPr="000C5ED9">
        <w:rPr>
          <w:rFonts w:ascii="Arial" w:hAnsi="Arial" w:cs="Arial"/>
          <w:i/>
          <w:szCs w:val="28"/>
        </w:rPr>
        <w:t>а</w:t>
      </w:r>
      <w:proofErr w:type="spellStart"/>
      <w:r w:rsidRPr="000C5ED9">
        <w:rPr>
          <w:rFonts w:ascii="Arial" w:hAnsi="Arial" w:cs="Arial"/>
          <w:i/>
          <w:szCs w:val="28"/>
          <w:vertAlign w:val="subscript"/>
          <w:lang w:val="en-US"/>
        </w:rPr>
        <w:t>ij</w:t>
      </w:r>
      <w:proofErr w:type="spellEnd"/>
      <w:r w:rsidRPr="000C5ED9">
        <w:rPr>
          <w:rFonts w:ascii="Arial" w:hAnsi="Arial" w:cs="Arial"/>
          <w:szCs w:val="28"/>
        </w:rPr>
        <w:t xml:space="preserve"> = </w:t>
      </w:r>
      <w:r w:rsidRPr="000C5ED9">
        <w:rPr>
          <w:rFonts w:ascii="Arial" w:hAnsi="Arial" w:cs="Arial"/>
          <w:i/>
          <w:szCs w:val="28"/>
        </w:rPr>
        <w:t>Н</w:t>
      </w:r>
      <w:r w:rsidRPr="000C5ED9">
        <w:rPr>
          <w:rFonts w:ascii="Arial" w:hAnsi="Arial" w:cs="Arial"/>
          <w:szCs w:val="28"/>
        </w:rPr>
        <w:t>(</w:t>
      </w:r>
      <w:r w:rsidRPr="000C5ED9">
        <w:rPr>
          <w:rFonts w:ascii="Arial" w:hAnsi="Arial" w:cs="Arial"/>
          <w:i/>
          <w:szCs w:val="28"/>
          <w:lang w:val="en-US"/>
        </w:rPr>
        <w:t>A</w:t>
      </w:r>
      <w:r w:rsidRPr="000C5ED9">
        <w:rPr>
          <w:rFonts w:ascii="Arial" w:hAnsi="Arial" w:cs="Arial"/>
          <w:i/>
          <w:szCs w:val="28"/>
          <w:vertAlign w:val="subscript"/>
          <w:lang w:val="en-US"/>
        </w:rPr>
        <w:t>i</w:t>
      </w:r>
      <w:r w:rsidRPr="000C5ED9">
        <w:rPr>
          <w:rFonts w:ascii="Arial" w:hAnsi="Arial" w:cs="Arial"/>
          <w:szCs w:val="28"/>
        </w:rPr>
        <w:t xml:space="preserve">, </w:t>
      </w:r>
      <w:proofErr w:type="spellStart"/>
      <w:r w:rsidRPr="000C5ED9">
        <w:rPr>
          <w:rFonts w:ascii="Arial" w:hAnsi="Arial" w:cs="Arial"/>
          <w:i/>
          <w:szCs w:val="28"/>
          <w:lang w:val="en-US"/>
        </w:rPr>
        <w:t>B</w:t>
      </w:r>
      <w:r w:rsidRPr="000C5ED9">
        <w:rPr>
          <w:rFonts w:ascii="Arial" w:hAnsi="Arial" w:cs="Arial"/>
          <w:i/>
          <w:szCs w:val="28"/>
          <w:vertAlign w:val="subscript"/>
          <w:lang w:val="en-US"/>
        </w:rPr>
        <w:t>j</w:t>
      </w:r>
      <w:proofErr w:type="spellEnd"/>
      <w:r w:rsidRPr="000C5ED9">
        <w:rPr>
          <w:rFonts w:ascii="Arial" w:hAnsi="Arial" w:cs="Arial"/>
          <w:szCs w:val="28"/>
        </w:rPr>
        <w:t>) — выигрыш игрока</w:t>
      </w:r>
      <w:proofErr w:type="gramStart"/>
      <w:r w:rsidRPr="000C5ED9">
        <w:rPr>
          <w:rFonts w:ascii="Arial" w:hAnsi="Arial" w:cs="Arial"/>
          <w:szCs w:val="28"/>
        </w:rPr>
        <w:t xml:space="preserve"> </w:t>
      </w:r>
      <w:r w:rsidR="00C62734" w:rsidRPr="000C5ED9">
        <w:rPr>
          <w:rFonts w:ascii="Arial" w:hAnsi="Arial" w:cs="Arial"/>
          <w:szCs w:val="28"/>
        </w:rPr>
        <w:t>А</w:t>
      </w:r>
      <w:proofErr w:type="gramEnd"/>
      <w:r w:rsidRPr="000C5ED9">
        <w:rPr>
          <w:rFonts w:ascii="Arial" w:hAnsi="Arial" w:cs="Arial"/>
          <w:szCs w:val="28"/>
        </w:rPr>
        <w:t xml:space="preserve"> (проигрыш игрока </w:t>
      </w:r>
      <w:r w:rsidR="00C62734" w:rsidRPr="000C5ED9">
        <w:rPr>
          <w:rFonts w:ascii="Arial" w:hAnsi="Arial" w:cs="Arial"/>
          <w:szCs w:val="28"/>
        </w:rPr>
        <w:t>В</w:t>
      </w:r>
      <w:r w:rsidRPr="000C5ED9">
        <w:rPr>
          <w:rFonts w:ascii="Arial" w:hAnsi="Arial" w:cs="Arial"/>
          <w:szCs w:val="28"/>
        </w:rPr>
        <w:t xml:space="preserve">), если он использует стратегию </w:t>
      </w:r>
      <w:r w:rsidRPr="000C5ED9">
        <w:rPr>
          <w:rFonts w:ascii="Arial" w:hAnsi="Arial" w:cs="Arial"/>
          <w:i/>
          <w:szCs w:val="28"/>
        </w:rPr>
        <w:t>А</w:t>
      </w:r>
      <w:proofErr w:type="spellStart"/>
      <w:r w:rsidRPr="000C5ED9">
        <w:rPr>
          <w:rFonts w:ascii="Arial" w:hAnsi="Arial" w:cs="Arial"/>
          <w:i/>
          <w:szCs w:val="28"/>
          <w:vertAlign w:val="subscript"/>
          <w:lang w:val="en-US"/>
        </w:rPr>
        <w:t>i</w:t>
      </w:r>
      <w:proofErr w:type="spellEnd"/>
      <w:r w:rsidRPr="000C5ED9">
        <w:rPr>
          <w:rFonts w:ascii="Arial" w:hAnsi="Arial" w:cs="Arial"/>
          <w:szCs w:val="28"/>
        </w:rPr>
        <w:t xml:space="preserve">, а </w:t>
      </w:r>
      <w:r w:rsidR="00C62734" w:rsidRPr="000C5ED9">
        <w:rPr>
          <w:rFonts w:ascii="Arial" w:hAnsi="Arial" w:cs="Arial"/>
          <w:szCs w:val="28"/>
        </w:rPr>
        <w:t xml:space="preserve">второй </w:t>
      </w:r>
      <w:r w:rsidRPr="000C5ED9">
        <w:rPr>
          <w:rFonts w:ascii="Arial" w:hAnsi="Arial" w:cs="Arial"/>
          <w:szCs w:val="28"/>
        </w:rPr>
        <w:t xml:space="preserve">игрок  — стратегию </w:t>
      </w:r>
      <w:proofErr w:type="spellStart"/>
      <w:r w:rsidRPr="000C5ED9">
        <w:rPr>
          <w:rFonts w:ascii="Arial" w:hAnsi="Arial" w:cs="Arial"/>
          <w:i/>
          <w:szCs w:val="28"/>
          <w:lang w:val="en-US"/>
        </w:rPr>
        <w:t>B</w:t>
      </w:r>
      <w:r w:rsidRPr="000C5ED9">
        <w:rPr>
          <w:rFonts w:ascii="Arial" w:hAnsi="Arial" w:cs="Arial"/>
          <w:i/>
          <w:szCs w:val="28"/>
          <w:vertAlign w:val="subscript"/>
          <w:lang w:val="en-US"/>
        </w:rPr>
        <w:t>j</w:t>
      </w:r>
      <w:proofErr w:type="spellEnd"/>
      <w:r w:rsidRPr="000C5ED9">
        <w:rPr>
          <w:rFonts w:ascii="Arial" w:hAnsi="Arial" w:cs="Arial"/>
          <w:szCs w:val="28"/>
        </w:rPr>
        <w:t>. Тогда можно определить матрицу</w:t>
      </w:r>
      <w:proofErr w:type="gramStart"/>
      <w:r w:rsidRPr="000C5ED9">
        <w:rPr>
          <w:rFonts w:ascii="Arial" w:hAnsi="Arial" w:cs="Arial"/>
          <w:szCs w:val="28"/>
        </w:rPr>
        <w:t xml:space="preserve"> </w:t>
      </w:r>
      <w:r w:rsidRPr="000C5ED9">
        <w:rPr>
          <w:rFonts w:ascii="Arial" w:hAnsi="Arial" w:cs="Arial"/>
          <w:i/>
          <w:szCs w:val="28"/>
        </w:rPr>
        <w:t>А</w:t>
      </w:r>
      <w:proofErr w:type="gramEnd"/>
      <w:r w:rsidRPr="000C5ED9">
        <w:rPr>
          <w:rFonts w:ascii="Arial" w:hAnsi="Arial" w:cs="Arial"/>
          <w:i/>
          <w:szCs w:val="28"/>
        </w:rPr>
        <w:t xml:space="preserve"> </w:t>
      </w:r>
      <w:r w:rsidRPr="000C5ED9">
        <w:rPr>
          <w:rFonts w:ascii="Arial" w:hAnsi="Arial" w:cs="Arial"/>
          <w:szCs w:val="28"/>
        </w:rPr>
        <w:t>размерности</w:t>
      </w:r>
      <w:r w:rsidRPr="000C5ED9">
        <w:rPr>
          <w:rFonts w:ascii="Arial" w:hAnsi="Arial" w:cs="Arial"/>
          <w:i/>
          <w:szCs w:val="28"/>
        </w:rPr>
        <w:t xml:space="preserve"> </w:t>
      </w:r>
      <w:proofErr w:type="spellStart"/>
      <w:r w:rsidRPr="000C5ED9">
        <w:rPr>
          <w:rFonts w:ascii="Arial" w:hAnsi="Arial" w:cs="Arial"/>
          <w:i/>
          <w:szCs w:val="28"/>
        </w:rPr>
        <w:t>m</w:t>
      </w:r>
      <w:r w:rsidRPr="000C5ED9">
        <w:rPr>
          <w:rFonts w:ascii="Arial" w:hAnsi="Arial" w:cs="Arial"/>
          <w:szCs w:val="28"/>
        </w:rPr>
        <w:t>x</w:t>
      </w:r>
      <w:r w:rsidRPr="000C5ED9">
        <w:rPr>
          <w:rFonts w:ascii="Arial" w:hAnsi="Arial" w:cs="Arial"/>
          <w:i/>
          <w:szCs w:val="28"/>
        </w:rPr>
        <w:t>n</w:t>
      </w:r>
      <w:proofErr w:type="spellEnd"/>
      <w:r w:rsidRPr="000C5ED9">
        <w:rPr>
          <w:rFonts w:ascii="Arial" w:hAnsi="Arial" w:cs="Arial"/>
          <w:szCs w:val="28"/>
        </w:rPr>
        <w:t xml:space="preserve">, которая называется </w:t>
      </w:r>
      <w:r w:rsidRPr="000C5ED9">
        <w:rPr>
          <w:rFonts w:ascii="Arial" w:hAnsi="Arial" w:cs="Arial"/>
          <w:i/>
          <w:szCs w:val="28"/>
        </w:rPr>
        <w:t>матрицей выигрышей</w:t>
      </w:r>
      <w:r w:rsidRPr="000C5ED9">
        <w:rPr>
          <w:rFonts w:ascii="Arial" w:hAnsi="Arial" w:cs="Arial"/>
          <w:szCs w:val="28"/>
        </w:rPr>
        <w:t xml:space="preserve"> или </w:t>
      </w:r>
      <w:r w:rsidRPr="000C5ED9">
        <w:rPr>
          <w:rFonts w:ascii="Arial" w:hAnsi="Arial" w:cs="Arial"/>
          <w:i/>
          <w:szCs w:val="28"/>
        </w:rPr>
        <w:t>платежной матрицей</w:t>
      </w:r>
      <w:r w:rsidRPr="000C5ED9">
        <w:rPr>
          <w:rFonts w:ascii="Arial" w:hAnsi="Arial" w:cs="Arial"/>
          <w:szCs w:val="28"/>
        </w:rPr>
        <w:t xml:space="preserve">.    </w:t>
      </w:r>
    </w:p>
    <w:p w:rsidR="003903FC" w:rsidRPr="000C5ED9" w:rsidRDefault="002B60E2" w:rsidP="003903FC">
      <w:pPr>
        <w:pStyle w:val="a3"/>
        <w:ind w:firstLine="0"/>
        <w:jc w:val="center"/>
        <w:rPr>
          <w:rFonts w:ascii="Arial" w:hAnsi="Arial" w:cs="Arial"/>
          <w:szCs w:val="28"/>
        </w:rPr>
      </w:pPr>
      <w:r w:rsidRPr="000C5ED9">
        <w:rPr>
          <w:rFonts w:ascii="Arial" w:hAnsi="Arial" w:cs="Arial"/>
          <w:position w:val="-78"/>
          <w:szCs w:val="28"/>
          <w:lang w:val="en-US"/>
        </w:rPr>
        <w:object w:dxaOrig="2900" w:dyaOrig="1700">
          <v:shape id="_x0000_i1029" type="#_x0000_t75" style="width:172.5pt;height:101.25pt" o:ole="" fillcolor="window">
            <v:imagedata r:id="rId15" o:title=""/>
          </v:shape>
          <o:OLEObject Type="Embed" ProgID="Equation.3" ShapeID="_x0000_i1029" DrawAspect="Content" ObjectID="_1488270744" r:id="rId16"/>
        </w:object>
      </w:r>
      <w:r w:rsidR="003903FC" w:rsidRPr="000C5ED9">
        <w:rPr>
          <w:rFonts w:ascii="Arial" w:hAnsi="Arial" w:cs="Arial"/>
          <w:szCs w:val="28"/>
        </w:rPr>
        <w:t>.</w:t>
      </w:r>
    </w:p>
    <w:p w:rsidR="003903FC" w:rsidRPr="000C5ED9" w:rsidRDefault="003903FC" w:rsidP="003903FC">
      <w:pPr>
        <w:pStyle w:val="a3"/>
        <w:rPr>
          <w:rFonts w:ascii="Arial" w:hAnsi="Arial" w:cs="Arial"/>
          <w:szCs w:val="28"/>
        </w:rPr>
      </w:pPr>
      <w:r w:rsidRPr="000C5ED9">
        <w:rPr>
          <w:rFonts w:ascii="Arial" w:hAnsi="Arial" w:cs="Arial"/>
          <w:szCs w:val="28"/>
        </w:rPr>
        <w:lastRenderedPageBreak/>
        <w:t xml:space="preserve">В этой матрице строка с номером </w:t>
      </w:r>
      <w:proofErr w:type="spellStart"/>
      <w:r w:rsidRPr="000C5ED9">
        <w:rPr>
          <w:rFonts w:ascii="Arial" w:hAnsi="Arial" w:cs="Arial"/>
          <w:i/>
          <w:szCs w:val="28"/>
          <w:lang w:val="en-US"/>
        </w:rPr>
        <w:t>i</w:t>
      </w:r>
      <w:proofErr w:type="spellEnd"/>
      <w:r w:rsidRPr="000C5ED9">
        <w:rPr>
          <w:rFonts w:ascii="Arial" w:hAnsi="Arial" w:cs="Arial"/>
          <w:szCs w:val="28"/>
        </w:rPr>
        <w:t xml:space="preserve"> соответствует стратегии </w:t>
      </w:r>
      <w:r w:rsidRPr="000C5ED9">
        <w:rPr>
          <w:rFonts w:ascii="Arial" w:hAnsi="Arial" w:cs="Arial"/>
          <w:i/>
          <w:szCs w:val="28"/>
        </w:rPr>
        <w:t>А</w:t>
      </w:r>
      <w:proofErr w:type="spellStart"/>
      <w:r w:rsidRPr="000C5ED9">
        <w:rPr>
          <w:rFonts w:ascii="Arial" w:hAnsi="Arial" w:cs="Arial"/>
          <w:i/>
          <w:szCs w:val="28"/>
          <w:vertAlign w:val="subscript"/>
          <w:lang w:val="en-US"/>
        </w:rPr>
        <w:t>i</w:t>
      </w:r>
      <w:proofErr w:type="spellEnd"/>
      <w:r w:rsidRPr="000C5ED9">
        <w:rPr>
          <w:rFonts w:ascii="Arial" w:hAnsi="Arial" w:cs="Arial"/>
          <w:szCs w:val="28"/>
        </w:rPr>
        <w:t xml:space="preserve"> игрока</w:t>
      </w:r>
      <w:proofErr w:type="gramStart"/>
      <w:r w:rsidRPr="000C5ED9">
        <w:rPr>
          <w:rFonts w:ascii="Arial" w:hAnsi="Arial" w:cs="Arial"/>
          <w:szCs w:val="28"/>
        </w:rPr>
        <w:t xml:space="preserve"> </w:t>
      </w:r>
      <w:r w:rsidR="00C62734" w:rsidRPr="000C5ED9">
        <w:rPr>
          <w:rFonts w:ascii="Arial" w:hAnsi="Arial" w:cs="Arial"/>
          <w:szCs w:val="28"/>
        </w:rPr>
        <w:t>А</w:t>
      </w:r>
      <w:proofErr w:type="gramEnd"/>
      <w:r w:rsidRPr="000C5ED9">
        <w:rPr>
          <w:rFonts w:ascii="Arial" w:hAnsi="Arial" w:cs="Arial"/>
          <w:szCs w:val="28"/>
        </w:rPr>
        <w:t xml:space="preserve"> и содержит значения его выигрышей в зависимости от ответа игрока </w:t>
      </w:r>
      <w:r w:rsidR="00C62734" w:rsidRPr="000C5ED9">
        <w:rPr>
          <w:rFonts w:ascii="Arial" w:hAnsi="Arial" w:cs="Arial"/>
          <w:szCs w:val="28"/>
        </w:rPr>
        <w:t>В</w:t>
      </w:r>
      <w:r w:rsidRPr="000C5ED9">
        <w:rPr>
          <w:rFonts w:ascii="Arial" w:hAnsi="Arial" w:cs="Arial"/>
          <w:szCs w:val="28"/>
        </w:rPr>
        <w:t xml:space="preserve">. Столбец с номером </w:t>
      </w:r>
      <w:r w:rsidRPr="000C5ED9">
        <w:rPr>
          <w:rFonts w:ascii="Arial" w:hAnsi="Arial" w:cs="Arial"/>
          <w:i/>
          <w:szCs w:val="28"/>
          <w:lang w:val="en-US"/>
        </w:rPr>
        <w:t>j</w:t>
      </w:r>
      <w:r w:rsidRPr="000C5ED9">
        <w:rPr>
          <w:rFonts w:ascii="Arial" w:hAnsi="Arial" w:cs="Arial"/>
          <w:szCs w:val="28"/>
        </w:rPr>
        <w:t xml:space="preserve"> соответствует стратегии </w:t>
      </w:r>
      <w:r w:rsidRPr="000C5ED9">
        <w:rPr>
          <w:rFonts w:ascii="Arial" w:hAnsi="Arial" w:cs="Arial"/>
          <w:i/>
          <w:szCs w:val="28"/>
        </w:rPr>
        <w:t>В</w:t>
      </w:r>
      <w:r w:rsidRPr="000C5ED9">
        <w:rPr>
          <w:rFonts w:ascii="Arial" w:hAnsi="Arial" w:cs="Arial"/>
          <w:i/>
          <w:szCs w:val="28"/>
          <w:vertAlign w:val="subscript"/>
          <w:lang w:val="en-US"/>
        </w:rPr>
        <w:t>j</w:t>
      </w:r>
      <w:r w:rsidRPr="000C5ED9">
        <w:rPr>
          <w:rFonts w:ascii="Arial" w:hAnsi="Arial" w:cs="Arial"/>
          <w:szCs w:val="28"/>
        </w:rPr>
        <w:t xml:space="preserve"> игрока </w:t>
      </w:r>
      <w:r w:rsidR="00C62734" w:rsidRPr="000C5ED9">
        <w:rPr>
          <w:rFonts w:ascii="Arial" w:hAnsi="Arial" w:cs="Arial"/>
          <w:szCs w:val="28"/>
        </w:rPr>
        <w:t>В</w:t>
      </w:r>
      <w:r w:rsidRPr="000C5ED9">
        <w:rPr>
          <w:rFonts w:ascii="Arial" w:hAnsi="Arial" w:cs="Arial"/>
          <w:szCs w:val="28"/>
        </w:rPr>
        <w:t xml:space="preserve"> и содержит его проигрыши в зависимости от ответа игрока </w:t>
      </w:r>
      <w:r w:rsidR="00C62734" w:rsidRPr="000C5ED9">
        <w:rPr>
          <w:rFonts w:ascii="Arial" w:hAnsi="Arial" w:cs="Arial"/>
          <w:szCs w:val="28"/>
        </w:rPr>
        <w:t>А</w:t>
      </w:r>
      <w:r w:rsidRPr="000C5ED9">
        <w:rPr>
          <w:rFonts w:ascii="Arial" w:hAnsi="Arial" w:cs="Arial"/>
          <w:szCs w:val="28"/>
        </w:rPr>
        <w:t xml:space="preserve">. </w:t>
      </w:r>
    </w:p>
    <w:p w:rsidR="003903FC" w:rsidRPr="000C5ED9" w:rsidRDefault="003903FC" w:rsidP="003903FC">
      <w:pPr>
        <w:pStyle w:val="a3"/>
        <w:rPr>
          <w:rFonts w:ascii="Arial" w:hAnsi="Arial" w:cs="Arial"/>
          <w:szCs w:val="28"/>
        </w:rPr>
      </w:pPr>
      <w:r w:rsidRPr="000C5ED9">
        <w:rPr>
          <w:rFonts w:ascii="Arial" w:hAnsi="Arial" w:cs="Arial"/>
          <w:szCs w:val="28"/>
        </w:rPr>
        <w:t xml:space="preserve">Если такая матрица составлена, то говорят, что игра приведена к матричной форме. К этой форме можно привести любую конечную антагонистическую игру. Поэтому такие игры называют </w:t>
      </w:r>
      <w:r w:rsidRPr="000C5ED9">
        <w:rPr>
          <w:rFonts w:ascii="Arial" w:hAnsi="Arial" w:cs="Arial"/>
          <w:i/>
          <w:szCs w:val="28"/>
        </w:rPr>
        <w:t>матричными.</w:t>
      </w:r>
      <w:r w:rsidRPr="000C5ED9">
        <w:rPr>
          <w:rFonts w:ascii="Arial" w:hAnsi="Arial" w:cs="Arial"/>
          <w:szCs w:val="28"/>
        </w:rPr>
        <w:t xml:space="preserve"> </w:t>
      </w:r>
    </w:p>
    <w:p w:rsidR="003903FC" w:rsidRPr="000C5ED9" w:rsidRDefault="003903FC" w:rsidP="003903FC">
      <w:pPr>
        <w:pStyle w:val="a3"/>
        <w:rPr>
          <w:rFonts w:ascii="Arial" w:hAnsi="Arial" w:cs="Arial"/>
          <w:szCs w:val="28"/>
        </w:rPr>
      </w:pPr>
      <w:r w:rsidRPr="000C5ED9">
        <w:rPr>
          <w:rFonts w:ascii="Arial" w:hAnsi="Arial" w:cs="Arial"/>
          <w:szCs w:val="28"/>
        </w:rPr>
        <w:t>В дальнейшем мы обычно будем представлять стратегии игроков в платежной матрице в явном виде. Тогда она будет выглядеть так:</w:t>
      </w:r>
    </w:p>
    <w:tbl>
      <w:tblPr>
        <w:tblW w:w="0" w:type="auto"/>
        <w:jc w:val="center"/>
        <w:tblLayout w:type="fixed"/>
        <w:tblLook w:val="0000"/>
      </w:tblPr>
      <w:tblGrid>
        <w:gridCol w:w="756"/>
        <w:gridCol w:w="945"/>
        <w:gridCol w:w="992"/>
        <w:gridCol w:w="1134"/>
        <w:gridCol w:w="992"/>
      </w:tblGrid>
      <w:tr w:rsidR="003903FC" w:rsidRPr="000C5ED9" w:rsidTr="00DF242A">
        <w:trPr>
          <w:jc w:val="center"/>
        </w:trPr>
        <w:tc>
          <w:tcPr>
            <w:tcW w:w="756" w:type="dxa"/>
            <w:vAlign w:val="bottom"/>
          </w:tcPr>
          <w:p w:rsidR="003903FC" w:rsidRPr="000C5ED9" w:rsidRDefault="003903FC" w:rsidP="00DF242A">
            <w:pPr>
              <w:pStyle w:val="a3"/>
              <w:spacing w:after="40" w:line="240" w:lineRule="auto"/>
              <w:ind w:firstLine="0"/>
              <w:jc w:val="right"/>
              <w:rPr>
                <w:rFonts w:ascii="Arial" w:hAnsi="Arial" w:cs="Arial"/>
                <w:i/>
                <w:szCs w:val="28"/>
              </w:rPr>
            </w:pPr>
          </w:p>
        </w:tc>
        <w:tc>
          <w:tcPr>
            <w:tcW w:w="945" w:type="dxa"/>
            <w:vAlign w:val="bottom"/>
          </w:tcPr>
          <w:p w:rsidR="003903FC" w:rsidRPr="000C5ED9" w:rsidRDefault="003903FC" w:rsidP="00DF242A">
            <w:pPr>
              <w:pStyle w:val="a3"/>
              <w:spacing w:after="40" w:line="240" w:lineRule="auto"/>
              <w:ind w:firstLine="0"/>
              <w:jc w:val="center"/>
              <w:rPr>
                <w:rFonts w:ascii="Arial" w:hAnsi="Arial" w:cs="Arial"/>
                <w:i/>
                <w:szCs w:val="28"/>
              </w:rPr>
            </w:pPr>
            <w:r w:rsidRPr="000C5ED9">
              <w:rPr>
                <w:rFonts w:ascii="Arial" w:hAnsi="Arial" w:cs="Arial"/>
                <w:i/>
                <w:szCs w:val="28"/>
              </w:rPr>
              <w:t>В</w:t>
            </w:r>
            <w:proofErr w:type="gramStart"/>
            <w:r w:rsidRPr="000C5ED9">
              <w:rPr>
                <w:rFonts w:ascii="Arial" w:hAnsi="Arial" w:cs="Arial"/>
                <w:szCs w:val="28"/>
                <w:vertAlign w:val="subscript"/>
              </w:rPr>
              <w:t>1</w:t>
            </w:r>
            <w:proofErr w:type="gramEnd"/>
          </w:p>
        </w:tc>
        <w:tc>
          <w:tcPr>
            <w:tcW w:w="992" w:type="dxa"/>
            <w:vAlign w:val="bottom"/>
          </w:tcPr>
          <w:p w:rsidR="003903FC" w:rsidRPr="000C5ED9" w:rsidRDefault="003903FC" w:rsidP="00DF242A">
            <w:pPr>
              <w:pStyle w:val="a3"/>
              <w:spacing w:after="40" w:line="240" w:lineRule="auto"/>
              <w:ind w:firstLine="0"/>
              <w:jc w:val="center"/>
              <w:rPr>
                <w:rFonts w:ascii="Arial" w:hAnsi="Arial" w:cs="Arial"/>
                <w:i/>
                <w:szCs w:val="28"/>
              </w:rPr>
            </w:pPr>
            <w:r w:rsidRPr="000C5ED9">
              <w:rPr>
                <w:rFonts w:ascii="Arial" w:hAnsi="Arial" w:cs="Arial"/>
                <w:i/>
                <w:szCs w:val="28"/>
              </w:rPr>
              <w:t>В</w:t>
            </w:r>
            <w:proofErr w:type="gramStart"/>
            <w:r w:rsidRPr="000C5ED9">
              <w:rPr>
                <w:rFonts w:ascii="Arial" w:hAnsi="Arial" w:cs="Arial"/>
                <w:szCs w:val="28"/>
                <w:vertAlign w:val="subscript"/>
              </w:rPr>
              <w:t>2</w:t>
            </w:r>
            <w:proofErr w:type="gramEnd"/>
          </w:p>
        </w:tc>
        <w:tc>
          <w:tcPr>
            <w:tcW w:w="1134" w:type="dxa"/>
            <w:vAlign w:val="bottom"/>
          </w:tcPr>
          <w:p w:rsidR="003903FC" w:rsidRPr="000C5ED9" w:rsidRDefault="003903FC" w:rsidP="00DF242A">
            <w:pPr>
              <w:pStyle w:val="a3"/>
              <w:spacing w:after="40" w:line="240" w:lineRule="auto"/>
              <w:ind w:firstLine="0"/>
              <w:jc w:val="center"/>
              <w:rPr>
                <w:rFonts w:ascii="Arial" w:hAnsi="Arial" w:cs="Arial"/>
                <w:b/>
                <w:szCs w:val="28"/>
                <w:lang w:val="en-US"/>
              </w:rPr>
            </w:pPr>
            <w:r w:rsidRPr="000C5ED9">
              <w:rPr>
                <w:rFonts w:ascii="Arial" w:hAnsi="Arial" w:cs="Arial"/>
                <w:b/>
                <w:szCs w:val="28"/>
                <w:lang w:val="en-US"/>
              </w:rPr>
              <w:t>…</w:t>
            </w:r>
          </w:p>
        </w:tc>
        <w:tc>
          <w:tcPr>
            <w:tcW w:w="992" w:type="dxa"/>
            <w:vAlign w:val="bottom"/>
          </w:tcPr>
          <w:p w:rsidR="003903FC" w:rsidRPr="000C5ED9" w:rsidRDefault="003903FC" w:rsidP="00DF242A">
            <w:pPr>
              <w:pStyle w:val="a3"/>
              <w:spacing w:after="40" w:line="240" w:lineRule="auto"/>
              <w:ind w:firstLine="0"/>
              <w:jc w:val="center"/>
              <w:rPr>
                <w:rFonts w:ascii="Arial" w:hAnsi="Arial" w:cs="Arial"/>
                <w:i/>
                <w:szCs w:val="28"/>
                <w:lang w:val="en-US"/>
              </w:rPr>
            </w:pPr>
            <w:r w:rsidRPr="000C5ED9">
              <w:rPr>
                <w:rFonts w:ascii="Arial" w:hAnsi="Arial" w:cs="Arial"/>
                <w:i/>
                <w:szCs w:val="28"/>
              </w:rPr>
              <w:t>В</w:t>
            </w:r>
            <w:proofErr w:type="gramStart"/>
            <w:r w:rsidRPr="000C5ED9">
              <w:rPr>
                <w:rFonts w:ascii="Arial" w:hAnsi="Arial" w:cs="Arial"/>
                <w:i/>
                <w:szCs w:val="28"/>
                <w:vertAlign w:val="subscript"/>
                <w:lang w:val="en-US"/>
              </w:rPr>
              <w:t>n</w:t>
            </w:r>
            <w:proofErr w:type="gramEnd"/>
          </w:p>
        </w:tc>
      </w:tr>
      <w:tr w:rsidR="003903FC" w:rsidRPr="000C5ED9" w:rsidTr="00DF242A">
        <w:trPr>
          <w:jc w:val="center"/>
        </w:trPr>
        <w:tc>
          <w:tcPr>
            <w:tcW w:w="756" w:type="dxa"/>
          </w:tcPr>
          <w:p w:rsidR="003903FC" w:rsidRPr="000C5ED9" w:rsidRDefault="003903FC" w:rsidP="00DF242A">
            <w:pPr>
              <w:pStyle w:val="a3"/>
              <w:ind w:firstLine="0"/>
              <w:jc w:val="right"/>
              <w:rPr>
                <w:rFonts w:ascii="Arial" w:hAnsi="Arial" w:cs="Arial"/>
                <w:i/>
                <w:szCs w:val="28"/>
                <w:lang w:val="en-US"/>
              </w:rPr>
            </w:pPr>
            <w:r w:rsidRPr="000C5ED9">
              <w:rPr>
                <w:rFonts w:ascii="Arial" w:hAnsi="Arial" w:cs="Arial"/>
                <w:i/>
                <w:szCs w:val="28"/>
                <w:lang w:val="en-US"/>
              </w:rPr>
              <w:t>A</w:t>
            </w:r>
            <w:r w:rsidRPr="000C5ED9">
              <w:rPr>
                <w:rFonts w:ascii="Arial" w:hAnsi="Arial" w:cs="Arial"/>
                <w:szCs w:val="28"/>
                <w:vertAlign w:val="subscript"/>
                <w:lang w:val="en-US"/>
              </w:rPr>
              <w:t>1</w:t>
            </w:r>
          </w:p>
        </w:tc>
        <w:tc>
          <w:tcPr>
            <w:tcW w:w="945" w:type="dxa"/>
            <w:tcBorders>
              <w:top w:val="double" w:sz="4" w:space="0" w:color="auto"/>
              <w:left w:val="doub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szCs w:val="28"/>
                <w:lang w:val="en-US"/>
              </w:rPr>
            </w:pPr>
            <w:r w:rsidRPr="000C5ED9">
              <w:rPr>
                <w:rFonts w:ascii="Arial" w:hAnsi="Arial" w:cs="Arial"/>
                <w:i/>
                <w:szCs w:val="28"/>
                <w:lang w:val="en-US"/>
              </w:rPr>
              <w:t>a</w:t>
            </w:r>
            <w:r w:rsidRPr="000C5ED9">
              <w:rPr>
                <w:rFonts w:ascii="Arial" w:hAnsi="Arial" w:cs="Arial"/>
                <w:szCs w:val="28"/>
                <w:vertAlign w:val="subscript"/>
                <w:lang w:val="en-US"/>
              </w:rPr>
              <w:t>11</w:t>
            </w:r>
          </w:p>
        </w:tc>
        <w:tc>
          <w:tcPr>
            <w:tcW w:w="992" w:type="dxa"/>
            <w:tcBorders>
              <w:top w:val="double" w:sz="4" w:space="0" w:color="auto"/>
              <w:left w:val="sing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szCs w:val="28"/>
              </w:rPr>
            </w:pPr>
            <w:r w:rsidRPr="000C5ED9">
              <w:rPr>
                <w:rFonts w:ascii="Arial" w:hAnsi="Arial" w:cs="Arial"/>
                <w:i/>
                <w:szCs w:val="28"/>
                <w:lang w:val="en-US"/>
              </w:rPr>
              <w:t>a</w:t>
            </w:r>
            <w:r w:rsidRPr="000C5ED9">
              <w:rPr>
                <w:rFonts w:ascii="Arial" w:hAnsi="Arial" w:cs="Arial"/>
                <w:szCs w:val="28"/>
                <w:vertAlign w:val="subscript"/>
                <w:lang w:val="en-US"/>
              </w:rPr>
              <w:t>12</w:t>
            </w:r>
          </w:p>
        </w:tc>
        <w:tc>
          <w:tcPr>
            <w:tcW w:w="1134" w:type="dxa"/>
            <w:tcBorders>
              <w:top w:val="double" w:sz="4" w:space="0" w:color="auto"/>
              <w:left w:val="sing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b/>
                <w:szCs w:val="28"/>
                <w:lang w:val="en-US"/>
              </w:rPr>
            </w:pPr>
            <w:r w:rsidRPr="000C5ED9">
              <w:rPr>
                <w:rFonts w:ascii="Arial" w:hAnsi="Arial" w:cs="Arial"/>
                <w:b/>
                <w:szCs w:val="28"/>
                <w:lang w:val="en-US"/>
              </w:rPr>
              <w:t>…</w:t>
            </w:r>
          </w:p>
        </w:tc>
        <w:tc>
          <w:tcPr>
            <w:tcW w:w="992" w:type="dxa"/>
            <w:tcBorders>
              <w:top w:val="double" w:sz="4" w:space="0" w:color="auto"/>
              <w:left w:val="single" w:sz="4" w:space="0" w:color="auto"/>
              <w:bottom w:val="single" w:sz="4" w:space="0" w:color="auto"/>
              <w:right w:val="double" w:sz="4" w:space="0" w:color="auto"/>
            </w:tcBorders>
          </w:tcPr>
          <w:p w:rsidR="003903FC" w:rsidRPr="000C5ED9" w:rsidRDefault="003903FC" w:rsidP="00DF242A">
            <w:pPr>
              <w:pStyle w:val="a3"/>
              <w:ind w:firstLine="0"/>
              <w:jc w:val="center"/>
              <w:rPr>
                <w:rFonts w:ascii="Arial" w:hAnsi="Arial" w:cs="Arial"/>
                <w:szCs w:val="28"/>
              </w:rPr>
            </w:pPr>
            <w:r w:rsidRPr="000C5ED9">
              <w:rPr>
                <w:rFonts w:ascii="Arial" w:hAnsi="Arial" w:cs="Arial"/>
                <w:i/>
                <w:szCs w:val="28"/>
                <w:lang w:val="en-US"/>
              </w:rPr>
              <w:t>a</w:t>
            </w:r>
            <w:r w:rsidRPr="000C5ED9">
              <w:rPr>
                <w:rFonts w:ascii="Arial" w:hAnsi="Arial" w:cs="Arial"/>
                <w:szCs w:val="28"/>
                <w:vertAlign w:val="subscript"/>
                <w:lang w:val="en-US"/>
              </w:rPr>
              <w:t>1</w:t>
            </w:r>
            <w:r w:rsidRPr="000C5ED9">
              <w:rPr>
                <w:rFonts w:ascii="Arial" w:hAnsi="Arial" w:cs="Arial"/>
                <w:i/>
                <w:szCs w:val="28"/>
                <w:vertAlign w:val="subscript"/>
                <w:lang w:val="en-US"/>
              </w:rPr>
              <w:t>n</w:t>
            </w:r>
          </w:p>
        </w:tc>
      </w:tr>
      <w:tr w:rsidR="003903FC" w:rsidRPr="000C5ED9" w:rsidTr="00DF242A">
        <w:trPr>
          <w:jc w:val="center"/>
        </w:trPr>
        <w:tc>
          <w:tcPr>
            <w:tcW w:w="756" w:type="dxa"/>
          </w:tcPr>
          <w:p w:rsidR="003903FC" w:rsidRPr="000C5ED9" w:rsidRDefault="003903FC" w:rsidP="00DF242A">
            <w:pPr>
              <w:pStyle w:val="a3"/>
              <w:ind w:firstLine="0"/>
              <w:jc w:val="right"/>
              <w:rPr>
                <w:rFonts w:ascii="Arial" w:hAnsi="Arial" w:cs="Arial"/>
                <w:i/>
                <w:szCs w:val="28"/>
                <w:lang w:val="en-US"/>
              </w:rPr>
            </w:pPr>
            <w:r w:rsidRPr="000C5ED9">
              <w:rPr>
                <w:rFonts w:ascii="Arial" w:hAnsi="Arial" w:cs="Arial"/>
                <w:i/>
                <w:szCs w:val="28"/>
                <w:lang w:val="en-US"/>
              </w:rPr>
              <w:t>A</w:t>
            </w:r>
            <w:r w:rsidRPr="000C5ED9">
              <w:rPr>
                <w:rFonts w:ascii="Arial" w:hAnsi="Arial" w:cs="Arial"/>
                <w:szCs w:val="28"/>
                <w:vertAlign w:val="subscript"/>
                <w:lang w:val="en-US"/>
              </w:rPr>
              <w:t>2</w:t>
            </w:r>
          </w:p>
        </w:tc>
        <w:tc>
          <w:tcPr>
            <w:tcW w:w="945" w:type="dxa"/>
            <w:tcBorders>
              <w:top w:val="single" w:sz="4" w:space="0" w:color="auto"/>
              <w:left w:val="doub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szCs w:val="28"/>
                <w:lang w:val="en-US"/>
              </w:rPr>
            </w:pPr>
            <w:r w:rsidRPr="000C5ED9">
              <w:rPr>
                <w:rFonts w:ascii="Arial" w:hAnsi="Arial" w:cs="Arial"/>
                <w:i/>
                <w:szCs w:val="28"/>
                <w:lang w:val="en-US"/>
              </w:rPr>
              <w:t>a</w:t>
            </w:r>
            <w:r w:rsidRPr="000C5ED9">
              <w:rPr>
                <w:rFonts w:ascii="Arial" w:hAnsi="Arial" w:cs="Arial"/>
                <w:szCs w:val="28"/>
                <w:vertAlign w:val="subscript"/>
                <w:lang w:val="en-US"/>
              </w:rPr>
              <w:t>21</w:t>
            </w:r>
          </w:p>
        </w:tc>
        <w:tc>
          <w:tcPr>
            <w:tcW w:w="992" w:type="dxa"/>
            <w:tcBorders>
              <w:top w:val="single" w:sz="4" w:space="0" w:color="auto"/>
              <w:left w:val="sing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szCs w:val="28"/>
              </w:rPr>
            </w:pPr>
            <w:r w:rsidRPr="000C5ED9">
              <w:rPr>
                <w:rFonts w:ascii="Arial" w:hAnsi="Arial" w:cs="Arial"/>
                <w:i/>
                <w:szCs w:val="28"/>
                <w:lang w:val="en-US"/>
              </w:rPr>
              <w:t>a</w:t>
            </w:r>
            <w:r w:rsidRPr="000C5ED9">
              <w:rPr>
                <w:rFonts w:ascii="Arial" w:hAnsi="Arial" w:cs="Arial"/>
                <w:szCs w:val="28"/>
                <w:vertAlign w:val="subscript"/>
                <w:lang w:val="en-US"/>
              </w:rPr>
              <w:t>22</w:t>
            </w:r>
          </w:p>
        </w:tc>
        <w:tc>
          <w:tcPr>
            <w:tcW w:w="1134" w:type="dxa"/>
            <w:tcBorders>
              <w:top w:val="single" w:sz="4" w:space="0" w:color="auto"/>
              <w:left w:val="sing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b/>
                <w:szCs w:val="28"/>
                <w:lang w:val="en-US"/>
              </w:rPr>
            </w:pPr>
            <w:r w:rsidRPr="000C5ED9">
              <w:rPr>
                <w:rFonts w:ascii="Arial" w:hAnsi="Arial" w:cs="Arial"/>
                <w:b/>
                <w:szCs w:val="28"/>
                <w:lang w:val="en-US"/>
              </w:rPr>
              <w:t>…</w:t>
            </w:r>
          </w:p>
        </w:tc>
        <w:tc>
          <w:tcPr>
            <w:tcW w:w="992" w:type="dxa"/>
            <w:tcBorders>
              <w:top w:val="single" w:sz="4" w:space="0" w:color="auto"/>
              <w:left w:val="single" w:sz="4" w:space="0" w:color="auto"/>
              <w:bottom w:val="single" w:sz="4" w:space="0" w:color="auto"/>
              <w:right w:val="double" w:sz="4" w:space="0" w:color="auto"/>
            </w:tcBorders>
          </w:tcPr>
          <w:p w:rsidR="003903FC" w:rsidRPr="000C5ED9" w:rsidRDefault="003903FC" w:rsidP="00DF242A">
            <w:pPr>
              <w:pStyle w:val="a3"/>
              <w:ind w:firstLine="0"/>
              <w:jc w:val="center"/>
              <w:rPr>
                <w:rFonts w:ascii="Arial" w:hAnsi="Arial" w:cs="Arial"/>
                <w:szCs w:val="28"/>
              </w:rPr>
            </w:pPr>
            <w:r w:rsidRPr="000C5ED9">
              <w:rPr>
                <w:rFonts w:ascii="Arial" w:hAnsi="Arial" w:cs="Arial"/>
                <w:i/>
                <w:szCs w:val="28"/>
                <w:lang w:val="en-US"/>
              </w:rPr>
              <w:t>a</w:t>
            </w:r>
            <w:r w:rsidRPr="000C5ED9">
              <w:rPr>
                <w:rFonts w:ascii="Arial" w:hAnsi="Arial" w:cs="Arial"/>
                <w:szCs w:val="28"/>
                <w:vertAlign w:val="subscript"/>
                <w:lang w:val="en-US"/>
              </w:rPr>
              <w:t>2</w:t>
            </w:r>
            <w:r w:rsidRPr="000C5ED9">
              <w:rPr>
                <w:rFonts w:ascii="Arial" w:hAnsi="Arial" w:cs="Arial"/>
                <w:i/>
                <w:szCs w:val="28"/>
                <w:vertAlign w:val="subscript"/>
                <w:lang w:val="en-US"/>
              </w:rPr>
              <w:t>n</w:t>
            </w:r>
          </w:p>
        </w:tc>
      </w:tr>
      <w:tr w:rsidR="003903FC" w:rsidRPr="000C5ED9" w:rsidTr="00DF242A">
        <w:trPr>
          <w:jc w:val="center"/>
        </w:trPr>
        <w:tc>
          <w:tcPr>
            <w:tcW w:w="756" w:type="dxa"/>
          </w:tcPr>
          <w:p w:rsidR="003903FC" w:rsidRPr="000C5ED9" w:rsidRDefault="003903FC" w:rsidP="00DF242A">
            <w:pPr>
              <w:pStyle w:val="a3"/>
              <w:ind w:firstLine="0"/>
              <w:jc w:val="right"/>
              <w:rPr>
                <w:rFonts w:ascii="Arial" w:hAnsi="Arial" w:cs="Arial"/>
                <w:b/>
                <w:i/>
                <w:szCs w:val="28"/>
                <w:lang w:val="en-US"/>
              </w:rPr>
            </w:pPr>
            <w:r w:rsidRPr="000C5ED9">
              <w:rPr>
                <w:rFonts w:ascii="Arial" w:hAnsi="Arial" w:cs="Arial"/>
                <w:b/>
                <w:i/>
                <w:szCs w:val="28"/>
                <w:lang w:val="en-US"/>
              </w:rPr>
              <w:t>…</w:t>
            </w:r>
          </w:p>
        </w:tc>
        <w:tc>
          <w:tcPr>
            <w:tcW w:w="945" w:type="dxa"/>
            <w:tcBorders>
              <w:top w:val="single" w:sz="4" w:space="0" w:color="auto"/>
              <w:left w:val="doub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b/>
                <w:szCs w:val="28"/>
                <w:lang w:val="en-US"/>
              </w:rPr>
            </w:pPr>
            <w:r w:rsidRPr="000C5ED9">
              <w:rPr>
                <w:rFonts w:ascii="Arial" w:hAnsi="Arial" w:cs="Arial"/>
                <w:b/>
                <w:szCs w:val="28"/>
                <w:lang w:val="en-US"/>
              </w:rPr>
              <w:t>…</w:t>
            </w:r>
          </w:p>
        </w:tc>
        <w:tc>
          <w:tcPr>
            <w:tcW w:w="992" w:type="dxa"/>
            <w:tcBorders>
              <w:top w:val="single" w:sz="4" w:space="0" w:color="auto"/>
              <w:left w:val="sing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b/>
                <w:szCs w:val="28"/>
                <w:lang w:val="en-US"/>
              </w:rPr>
            </w:pPr>
            <w:r w:rsidRPr="000C5ED9">
              <w:rPr>
                <w:rFonts w:ascii="Arial" w:hAnsi="Arial" w:cs="Arial"/>
                <w:b/>
                <w:szCs w:val="28"/>
                <w:lang w:val="en-US"/>
              </w:rPr>
              <w:t>…</w:t>
            </w:r>
          </w:p>
        </w:tc>
        <w:tc>
          <w:tcPr>
            <w:tcW w:w="1134" w:type="dxa"/>
            <w:tcBorders>
              <w:top w:val="single" w:sz="4" w:space="0" w:color="auto"/>
              <w:left w:val="single" w:sz="4" w:space="0" w:color="auto"/>
              <w:bottom w:val="single" w:sz="4" w:space="0" w:color="auto"/>
              <w:right w:val="single" w:sz="4" w:space="0" w:color="auto"/>
            </w:tcBorders>
          </w:tcPr>
          <w:p w:rsidR="003903FC" w:rsidRPr="000C5ED9" w:rsidRDefault="003903FC" w:rsidP="00DF242A">
            <w:pPr>
              <w:pStyle w:val="a3"/>
              <w:ind w:firstLine="0"/>
              <w:jc w:val="center"/>
              <w:rPr>
                <w:rFonts w:ascii="Arial" w:hAnsi="Arial" w:cs="Arial"/>
                <w:b/>
                <w:szCs w:val="28"/>
                <w:lang w:val="en-US"/>
              </w:rPr>
            </w:pPr>
            <w:r w:rsidRPr="000C5ED9">
              <w:rPr>
                <w:rFonts w:ascii="Arial" w:hAnsi="Arial" w:cs="Arial"/>
                <w:b/>
                <w:szCs w:val="28"/>
                <w:lang w:val="en-US"/>
              </w:rPr>
              <w:t>…</w:t>
            </w:r>
          </w:p>
        </w:tc>
        <w:tc>
          <w:tcPr>
            <w:tcW w:w="992" w:type="dxa"/>
            <w:tcBorders>
              <w:top w:val="single" w:sz="4" w:space="0" w:color="auto"/>
              <w:left w:val="single" w:sz="4" w:space="0" w:color="auto"/>
              <w:bottom w:val="single" w:sz="4" w:space="0" w:color="auto"/>
              <w:right w:val="double" w:sz="4" w:space="0" w:color="auto"/>
            </w:tcBorders>
          </w:tcPr>
          <w:p w:rsidR="003903FC" w:rsidRPr="000C5ED9" w:rsidRDefault="003903FC" w:rsidP="00DF242A">
            <w:pPr>
              <w:pStyle w:val="a3"/>
              <w:ind w:firstLine="0"/>
              <w:jc w:val="center"/>
              <w:rPr>
                <w:rFonts w:ascii="Arial" w:hAnsi="Arial" w:cs="Arial"/>
                <w:b/>
                <w:szCs w:val="28"/>
                <w:lang w:val="en-US"/>
              </w:rPr>
            </w:pPr>
            <w:r w:rsidRPr="000C5ED9">
              <w:rPr>
                <w:rFonts w:ascii="Arial" w:hAnsi="Arial" w:cs="Arial"/>
                <w:b/>
                <w:szCs w:val="28"/>
                <w:lang w:val="en-US"/>
              </w:rPr>
              <w:t>…</w:t>
            </w:r>
          </w:p>
        </w:tc>
      </w:tr>
      <w:tr w:rsidR="003903FC" w:rsidRPr="000C5ED9" w:rsidTr="00DF242A">
        <w:trPr>
          <w:jc w:val="center"/>
        </w:trPr>
        <w:tc>
          <w:tcPr>
            <w:tcW w:w="756" w:type="dxa"/>
          </w:tcPr>
          <w:p w:rsidR="003903FC" w:rsidRPr="000C5ED9" w:rsidRDefault="003903FC" w:rsidP="00DF242A">
            <w:pPr>
              <w:pStyle w:val="a3"/>
              <w:ind w:firstLine="0"/>
              <w:jc w:val="right"/>
              <w:rPr>
                <w:rFonts w:ascii="Arial" w:hAnsi="Arial" w:cs="Arial"/>
                <w:i/>
                <w:szCs w:val="28"/>
                <w:lang w:val="en-US"/>
              </w:rPr>
            </w:pPr>
            <w:r w:rsidRPr="000C5ED9">
              <w:rPr>
                <w:rFonts w:ascii="Arial" w:hAnsi="Arial" w:cs="Arial"/>
                <w:i/>
                <w:szCs w:val="28"/>
                <w:lang w:val="en-US"/>
              </w:rPr>
              <w:t>A</w:t>
            </w:r>
            <w:r w:rsidRPr="000C5ED9">
              <w:rPr>
                <w:rFonts w:ascii="Arial" w:hAnsi="Arial" w:cs="Arial"/>
                <w:i/>
                <w:szCs w:val="28"/>
                <w:vertAlign w:val="subscript"/>
                <w:lang w:val="en-US"/>
              </w:rPr>
              <w:t>m</w:t>
            </w:r>
          </w:p>
        </w:tc>
        <w:tc>
          <w:tcPr>
            <w:tcW w:w="945" w:type="dxa"/>
            <w:tcBorders>
              <w:top w:val="single" w:sz="4" w:space="0" w:color="auto"/>
              <w:left w:val="double" w:sz="4" w:space="0" w:color="auto"/>
              <w:bottom w:val="double" w:sz="4" w:space="0" w:color="auto"/>
              <w:right w:val="single" w:sz="4" w:space="0" w:color="auto"/>
            </w:tcBorders>
          </w:tcPr>
          <w:p w:rsidR="003903FC" w:rsidRPr="000C5ED9" w:rsidRDefault="003903FC" w:rsidP="00DF242A">
            <w:pPr>
              <w:pStyle w:val="a3"/>
              <w:ind w:firstLine="0"/>
              <w:jc w:val="center"/>
              <w:rPr>
                <w:rFonts w:ascii="Arial" w:hAnsi="Arial" w:cs="Arial"/>
                <w:szCs w:val="28"/>
                <w:lang w:val="en-US"/>
              </w:rPr>
            </w:pPr>
            <w:r w:rsidRPr="000C5ED9">
              <w:rPr>
                <w:rFonts w:ascii="Arial" w:hAnsi="Arial" w:cs="Arial"/>
                <w:i/>
                <w:szCs w:val="28"/>
                <w:lang w:val="en-US"/>
              </w:rPr>
              <w:t>a</w:t>
            </w:r>
            <w:r w:rsidRPr="000C5ED9">
              <w:rPr>
                <w:rFonts w:ascii="Arial" w:hAnsi="Arial" w:cs="Arial"/>
                <w:i/>
                <w:szCs w:val="28"/>
                <w:vertAlign w:val="subscript"/>
                <w:lang w:val="en-US"/>
              </w:rPr>
              <w:t>m</w:t>
            </w:r>
            <w:r w:rsidRPr="000C5ED9">
              <w:rPr>
                <w:rFonts w:ascii="Arial" w:hAnsi="Arial" w:cs="Arial"/>
                <w:szCs w:val="28"/>
                <w:vertAlign w:val="subscript"/>
                <w:lang w:val="en-US"/>
              </w:rPr>
              <w:t>1</w:t>
            </w:r>
          </w:p>
        </w:tc>
        <w:tc>
          <w:tcPr>
            <w:tcW w:w="992" w:type="dxa"/>
            <w:tcBorders>
              <w:top w:val="single" w:sz="4" w:space="0" w:color="auto"/>
              <w:left w:val="single" w:sz="4" w:space="0" w:color="auto"/>
              <w:bottom w:val="double" w:sz="4" w:space="0" w:color="auto"/>
              <w:right w:val="single" w:sz="4" w:space="0" w:color="auto"/>
            </w:tcBorders>
          </w:tcPr>
          <w:p w:rsidR="003903FC" w:rsidRPr="000C5ED9" w:rsidRDefault="003903FC" w:rsidP="00DF242A">
            <w:pPr>
              <w:pStyle w:val="a3"/>
              <w:ind w:firstLine="0"/>
              <w:jc w:val="center"/>
              <w:rPr>
                <w:rFonts w:ascii="Arial" w:hAnsi="Arial" w:cs="Arial"/>
                <w:szCs w:val="28"/>
              </w:rPr>
            </w:pPr>
            <w:r w:rsidRPr="000C5ED9">
              <w:rPr>
                <w:rFonts w:ascii="Arial" w:hAnsi="Arial" w:cs="Arial"/>
                <w:i/>
                <w:szCs w:val="28"/>
                <w:lang w:val="en-US"/>
              </w:rPr>
              <w:t>а</w:t>
            </w:r>
            <w:r w:rsidRPr="000C5ED9">
              <w:rPr>
                <w:rFonts w:ascii="Arial" w:hAnsi="Arial" w:cs="Arial"/>
                <w:i/>
                <w:szCs w:val="28"/>
                <w:vertAlign w:val="subscript"/>
                <w:lang w:val="en-US"/>
              </w:rPr>
              <w:t>m</w:t>
            </w:r>
            <w:r w:rsidRPr="000C5ED9">
              <w:rPr>
                <w:rFonts w:ascii="Arial" w:hAnsi="Arial" w:cs="Arial"/>
                <w:szCs w:val="28"/>
                <w:vertAlign w:val="subscript"/>
                <w:lang w:val="en-US"/>
              </w:rPr>
              <w:t>2</w:t>
            </w:r>
          </w:p>
        </w:tc>
        <w:tc>
          <w:tcPr>
            <w:tcW w:w="1134" w:type="dxa"/>
            <w:tcBorders>
              <w:top w:val="single" w:sz="4" w:space="0" w:color="auto"/>
              <w:left w:val="single" w:sz="4" w:space="0" w:color="auto"/>
              <w:bottom w:val="double" w:sz="4" w:space="0" w:color="auto"/>
              <w:right w:val="single" w:sz="4" w:space="0" w:color="auto"/>
            </w:tcBorders>
          </w:tcPr>
          <w:p w:rsidR="003903FC" w:rsidRPr="000C5ED9" w:rsidRDefault="003903FC" w:rsidP="00DF242A">
            <w:pPr>
              <w:pStyle w:val="a3"/>
              <w:ind w:firstLine="0"/>
              <w:jc w:val="center"/>
              <w:rPr>
                <w:rFonts w:ascii="Arial" w:hAnsi="Arial" w:cs="Arial"/>
                <w:b/>
                <w:szCs w:val="28"/>
                <w:lang w:val="en-US"/>
              </w:rPr>
            </w:pPr>
            <w:r w:rsidRPr="000C5ED9">
              <w:rPr>
                <w:rFonts w:ascii="Arial" w:hAnsi="Arial" w:cs="Arial"/>
                <w:b/>
                <w:szCs w:val="28"/>
                <w:lang w:val="en-US"/>
              </w:rPr>
              <w:t>…</w:t>
            </w:r>
          </w:p>
        </w:tc>
        <w:tc>
          <w:tcPr>
            <w:tcW w:w="992" w:type="dxa"/>
            <w:tcBorders>
              <w:top w:val="single" w:sz="4" w:space="0" w:color="auto"/>
              <w:left w:val="single" w:sz="4" w:space="0" w:color="auto"/>
              <w:bottom w:val="double" w:sz="4" w:space="0" w:color="auto"/>
              <w:right w:val="double" w:sz="4" w:space="0" w:color="auto"/>
            </w:tcBorders>
          </w:tcPr>
          <w:p w:rsidR="003903FC" w:rsidRPr="000C5ED9" w:rsidRDefault="003903FC" w:rsidP="00DF242A">
            <w:pPr>
              <w:pStyle w:val="a3"/>
              <w:ind w:firstLine="0"/>
              <w:jc w:val="center"/>
              <w:rPr>
                <w:rFonts w:ascii="Arial" w:hAnsi="Arial" w:cs="Arial"/>
                <w:szCs w:val="28"/>
              </w:rPr>
            </w:pPr>
            <w:proofErr w:type="spellStart"/>
            <w:r w:rsidRPr="000C5ED9">
              <w:rPr>
                <w:rFonts w:ascii="Arial" w:hAnsi="Arial" w:cs="Arial"/>
                <w:i/>
                <w:szCs w:val="28"/>
                <w:lang w:val="en-US"/>
              </w:rPr>
              <w:t>a</w:t>
            </w:r>
            <w:r w:rsidRPr="000C5ED9">
              <w:rPr>
                <w:rFonts w:ascii="Arial" w:hAnsi="Arial" w:cs="Arial"/>
                <w:i/>
                <w:szCs w:val="28"/>
                <w:vertAlign w:val="subscript"/>
                <w:lang w:val="en-US"/>
              </w:rPr>
              <w:t>mn</w:t>
            </w:r>
            <w:proofErr w:type="spellEnd"/>
          </w:p>
        </w:tc>
      </w:tr>
    </w:tbl>
    <w:p w:rsidR="003903FC" w:rsidRPr="000C5ED9" w:rsidRDefault="003903FC" w:rsidP="003903FC">
      <w:pPr>
        <w:pStyle w:val="a3"/>
        <w:spacing w:before="240"/>
        <w:rPr>
          <w:rFonts w:ascii="Arial" w:hAnsi="Arial" w:cs="Arial"/>
          <w:szCs w:val="28"/>
        </w:rPr>
      </w:pPr>
      <w:r w:rsidRPr="000C5ED9">
        <w:rPr>
          <w:rFonts w:ascii="Arial" w:hAnsi="Arial" w:cs="Arial"/>
          <w:szCs w:val="28"/>
        </w:rPr>
        <w:t>После приведения игры к матричной форме партия состоит в выборе игроком</w:t>
      </w:r>
      <w:proofErr w:type="gramStart"/>
      <w:r w:rsidRPr="000C5ED9">
        <w:rPr>
          <w:rFonts w:ascii="Arial" w:hAnsi="Arial" w:cs="Arial"/>
          <w:szCs w:val="28"/>
        </w:rPr>
        <w:t xml:space="preserve"> </w:t>
      </w:r>
      <w:r w:rsidR="00C62734" w:rsidRPr="000C5ED9">
        <w:rPr>
          <w:rFonts w:ascii="Arial" w:hAnsi="Arial" w:cs="Arial"/>
          <w:szCs w:val="28"/>
        </w:rPr>
        <w:t>А</w:t>
      </w:r>
      <w:proofErr w:type="gramEnd"/>
      <w:r w:rsidRPr="000C5ED9">
        <w:rPr>
          <w:rFonts w:ascii="Arial" w:hAnsi="Arial" w:cs="Arial"/>
          <w:szCs w:val="28"/>
        </w:rPr>
        <w:t xml:space="preserve"> строки, а игроком </w:t>
      </w:r>
      <w:r w:rsidR="00C62734" w:rsidRPr="000C5ED9">
        <w:rPr>
          <w:rFonts w:ascii="Arial" w:hAnsi="Arial" w:cs="Arial"/>
          <w:szCs w:val="28"/>
        </w:rPr>
        <w:t>В</w:t>
      </w:r>
      <w:r w:rsidRPr="000C5ED9">
        <w:rPr>
          <w:rFonts w:ascii="Arial" w:hAnsi="Arial" w:cs="Arial"/>
          <w:szCs w:val="28"/>
        </w:rPr>
        <w:t xml:space="preserve"> — столбца этой матрицы. Выигрыш игрока</w:t>
      </w:r>
      <w:proofErr w:type="gramStart"/>
      <w:r w:rsidRPr="000C5ED9">
        <w:rPr>
          <w:rFonts w:ascii="Arial" w:hAnsi="Arial" w:cs="Arial"/>
          <w:szCs w:val="28"/>
        </w:rPr>
        <w:t xml:space="preserve"> </w:t>
      </w:r>
      <w:r w:rsidR="00C62734" w:rsidRPr="000C5ED9">
        <w:rPr>
          <w:rFonts w:ascii="Arial" w:hAnsi="Arial" w:cs="Arial"/>
          <w:szCs w:val="28"/>
        </w:rPr>
        <w:t>А</w:t>
      </w:r>
      <w:proofErr w:type="gramEnd"/>
      <w:r w:rsidRPr="000C5ED9">
        <w:rPr>
          <w:rFonts w:ascii="Arial" w:hAnsi="Arial" w:cs="Arial"/>
          <w:szCs w:val="28"/>
        </w:rPr>
        <w:t xml:space="preserve"> и, соответственно, проигрыш игрока </w:t>
      </w:r>
      <w:r w:rsidR="00C62734" w:rsidRPr="000C5ED9">
        <w:rPr>
          <w:rFonts w:ascii="Arial" w:hAnsi="Arial" w:cs="Arial"/>
          <w:szCs w:val="28"/>
        </w:rPr>
        <w:t>В</w:t>
      </w:r>
      <w:r w:rsidRPr="000C5ED9">
        <w:rPr>
          <w:rFonts w:ascii="Arial" w:hAnsi="Arial" w:cs="Arial"/>
          <w:szCs w:val="28"/>
        </w:rPr>
        <w:t xml:space="preserve"> равен элементу, находящемуся на их пересечении.  </w:t>
      </w:r>
    </w:p>
    <w:p w:rsidR="003903FC" w:rsidRPr="000C5ED9" w:rsidRDefault="00B5108D" w:rsidP="003903FC">
      <w:pPr>
        <w:pStyle w:val="2"/>
        <w:spacing w:line="360" w:lineRule="auto"/>
        <w:rPr>
          <w:rFonts w:cs="Arial"/>
          <w:sz w:val="28"/>
          <w:szCs w:val="28"/>
        </w:rPr>
      </w:pPr>
      <w:r w:rsidRPr="000C5ED9">
        <w:rPr>
          <w:rFonts w:cs="Arial"/>
          <w:sz w:val="28"/>
          <w:szCs w:val="28"/>
        </w:rPr>
        <w:t>5.4</w:t>
      </w:r>
      <w:r w:rsidR="002B60E2">
        <w:rPr>
          <w:rFonts w:cs="Arial"/>
          <w:sz w:val="28"/>
          <w:szCs w:val="28"/>
          <w:lang w:val="en-US"/>
        </w:rPr>
        <w:t xml:space="preserve">  </w:t>
      </w:r>
      <w:r w:rsidR="003903FC" w:rsidRPr="000C5ED9">
        <w:rPr>
          <w:rFonts w:cs="Arial"/>
          <w:sz w:val="28"/>
          <w:szCs w:val="28"/>
        </w:rPr>
        <w:t xml:space="preserve"> Примеры матричных игр</w:t>
      </w:r>
    </w:p>
    <w:p w:rsidR="003903FC" w:rsidRPr="000C5ED9" w:rsidRDefault="003903FC" w:rsidP="003903FC">
      <w:pPr>
        <w:pStyle w:val="a3"/>
        <w:rPr>
          <w:rFonts w:ascii="Arial" w:hAnsi="Arial" w:cs="Arial"/>
          <w:szCs w:val="28"/>
        </w:rPr>
      </w:pPr>
      <w:r w:rsidRPr="000C5ED9">
        <w:rPr>
          <w:rFonts w:ascii="Arial" w:hAnsi="Arial" w:cs="Arial"/>
          <w:szCs w:val="28"/>
        </w:rPr>
        <w:t>Рассмотрим несколько конфликтных ситуаций, моделями которых являются матричные игры.</w:t>
      </w:r>
    </w:p>
    <w:p w:rsidR="003903FC" w:rsidRPr="000C5ED9" w:rsidRDefault="003903FC" w:rsidP="003903FC">
      <w:pPr>
        <w:pStyle w:val="a3"/>
        <w:rPr>
          <w:rFonts w:ascii="Arial" w:hAnsi="Arial" w:cs="Arial"/>
          <w:szCs w:val="28"/>
        </w:rPr>
      </w:pPr>
      <w:r w:rsidRPr="000C5ED9">
        <w:rPr>
          <w:rFonts w:ascii="Arial" w:hAnsi="Arial" w:cs="Arial"/>
          <w:b/>
          <w:szCs w:val="28"/>
        </w:rPr>
        <w:t>Пример 5.1</w:t>
      </w:r>
      <w:proofErr w:type="gramStart"/>
      <w:r w:rsidRPr="000C5ED9">
        <w:rPr>
          <w:rFonts w:ascii="Arial" w:hAnsi="Arial" w:cs="Arial"/>
          <w:b/>
          <w:szCs w:val="28"/>
        </w:rPr>
        <w:t xml:space="preserve"> </w:t>
      </w:r>
      <w:r w:rsidR="00B5108D" w:rsidRPr="000C5ED9">
        <w:rPr>
          <w:rFonts w:ascii="Arial" w:hAnsi="Arial" w:cs="Arial"/>
          <w:b/>
          <w:szCs w:val="28"/>
        </w:rPr>
        <w:t xml:space="preserve"> </w:t>
      </w:r>
      <w:r w:rsidRPr="000C5ED9">
        <w:rPr>
          <w:rFonts w:ascii="Arial" w:hAnsi="Arial" w:cs="Arial"/>
          <w:szCs w:val="28"/>
        </w:rPr>
        <w:t xml:space="preserve"> Д</w:t>
      </w:r>
      <w:proofErr w:type="gramEnd"/>
      <w:r w:rsidRPr="000C5ED9">
        <w:rPr>
          <w:rFonts w:ascii="Arial" w:hAnsi="Arial" w:cs="Arial"/>
          <w:szCs w:val="28"/>
        </w:rPr>
        <w:t xml:space="preserve">ве фирмы конкурируют на рынке. Первая фирма (игрок </w:t>
      </w:r>
      <w:r w:rsidR="00B5108D" w:rsidRPr="000C5ED9">
        <w:rPr>
          <w:rFonts w:ascii="Arial" w:hAnsi="Arial" w:cs="Arial"/>
          <w:szCs w:val="28"/>
        </w:rPr>
        <w:t>А</w:t>
      </w:r>
      <w:r w:rsidRPr="000C5ED9">
        <w:rPr>
          <w:rFonts w:ascii="Arial" w:hAnsi="Arial" w:cs="Arial"/>
          <w:szCs w:val="28"/>
        </w:rPr>
        <w:t xml:space="preserve">) выпускает три вида продукции, а вторая фирма (игрок </w:t>
      </w:r>
      <w:r w:rsidR="00B5108D" w:rsidRPr="000C5ED9">
        <w:rPr>
          <w:rFonts w:ascii="Arial" w:hAnsi="Arial" w:cs="Arial"/>
          <w:szCs w:val="28"/>
        </w:rPr>
        <w:t>В</w:t>
      </w:r>
      <w:r w:rsidRPr="000C5ED9">
        <w:rPr>
          <w:rFonts w:ascii="Arial" w:hAnsi="Arial" w:cs="Arial"/>
          <w:szCs w:val="28"/>
        </w:rPr>
        <w:t xml:space="preserve">) — четыре вида продукции. Каждая из них хотела бы продавать на рынке один из своих товаров. Однако их конкурентоспособность различна и в зависимости от того, какой товар будет продавать ее конкурент, это может привести как к получению прибыли, так и к убыткам. Предположим, что величина прибыли фирмы всегда равна убыткам ее конкурента, т.е. </w:t>
      </w:r>
      <w:r w:rsidRPr="000C5ED9">
        <w:rPr>
          <w:rFonts w:ascii="Arial" w:hAnsi="Arial" w:cs="Arial"/>
          <w:i/>
          <w:szCs w:val="28"/>
        </w:rPr>
        <w:t>суммарная прибыль обеих фирм всегда равна нулю.</w:t>
      </w:r>
      <w:r w:rsidRPr="000C5ED9">
        <w:rPr>
          <w:rFonts w:ascii="Arial" w:hAnsi="Arial" w:cs="Arial"/>
          <w:szCs w:val="28"/>
        </w:rPr>
        <w:t xml:space="preserve"> </w:t>
      </w:r>
      <w:r w:rsidRPr="000C5ED9">
        <w:rPr>
          <w:rFonts w:ascii="Arial" w:hAnsi="Arial" w:cs="Arial"/>
          <w:szCs w:val="28"/>
        </w:rPr>
        <w:lastRenderedPageBreak/>
        <w:t>Тогда описанную ситуацию можно смоделировать как антагонистическую игру. Будем считать, что выигрыш игрока (фирмы) равен размеру полученной им прибыли и известна матрица</w:t>
      </w:r>
      <w:proofErr w:type="gramStart"/>
      <w:r w:rsidRPr="000C5ED9">
        <w:rPr>
          <w:rFonts w:ascii="Arial" w:hAnsi="Arial" w:cs="Arial"/>
          <w:szCs w:val="28"/>
        </w:rPr>
        <w:t xml:space="preserve"> </w:t>
      </w:r>
      <w:r w:rsidRPr="000C5ED9">
        <w:rPr>
          <w:rFonts w:ascii="Arial" w:hAnsi="Arial" w:cs="Arial"/>
          <w:i/>
          <w:szCs w:val="28"/>
        </w:rPr>
        <w:t>А</w:t>
      </w:r>
      <w:proofErr w:type="gramEnd"/>
      <w:r w:rsidRPr="000C5ED9">
        <w:rPr>
          <w:rFonts w:ascii="Arial" w:hAnsi="Arial" w:cs="Arial"/>
          <w:szCs w:val="28"/>
        </w:rPr>
        <w:t xml:space="preserve"> = (</w:t>
      </w:r>
      <w:r w:rsidRPr="000C5ED9">
        <w:rPr>
          <w:rFonts w:ascii="Arial" w:hAnsi="Arial" w:cs="Arial"/>
          <w:i/>
          <w:szCs w:val="28"/>
        </w:rPr>
        <w:t>а</w:t>
      </w:r>
      <w:proofErr w:type="spellStart"/>
      <w:r w:rsidRPr="000C5ED9">
        <w:rPr>
          <w:rFonts w:ascii="Arial" w:hAnsi="Arial" w:cs="Arial"/>
          <w:i/>
          <w:szCs w:val="28"/>
          <w:vertAlign w:val="subscript"/>
          <w:lang w:val="en-US"/>
        </w:rPr>
        <w:t>ij</w:t>
      </w:r>
      <w:proofErr w:type="spellEnd"/>
      <w:r w:rsidRPr="000C5ED9">
        <w:rPr>
          <w:rFonts w:ascii="Arial" w:hAnsi="Arial" w:cs="Arial"/>
          <w:szCs w:val="28"/>
        </w:rPr>
        <w:t xml:space="preserve">) выигрышей первой фирмы в зависимости от ситуации, сложившейся на рынке. </w:t>
      </w:r>
    </w:p>
    <w:p w:rsidR="003903FC" w:rsidRPr="000C5ED9" w:rsidRDefault="003903FC" w:rsidP="003903FC">
      <w:pPr>
        <w:pStyle w:val="a3"/>
        <w:ind w:firstLine="0"/>
        <w:jc w:val="center"/>
        <w:rPr>
          <w:rFonts w:ascii="Arial" w:hAnsi="Arial" w:cs="Arial"/>
          <w:szCs w:val="28"/>
        </w:rPr>
      </w:pPr>
      <w:r w:rsidRPr="000C5ED9">
        <w:rPr>
          <w:rFonts w:ascii="Arial" w:hAnsi="Arial" w:cs="Arial"/>
          <w:position w:val="-56"/>
          <w:szCs w:val="28"/>
        </w:rPr>
        <w:object w:dxaOrig="3140" w:dyaOrig="1260">
          <v:shape id="_x0000_i1030" type="#_x0000_t75" style="width:156.75pt;height:63pt" o:ole="" fillcolor="window">
            <v:imagedata r:id="rId17" o:title=""/>
          </v:shape>
          <o:OLEObject Type="Embed" ProgID="Equation.3" ShapeID="_x0000_i1030" DrawAspect="Content" ObjectID="_1488270745" r:id="rId18"/>
        </w:object>
      </w:r>
      <w:r w:rsidRPr="000C5ED9">
        <w:rPr>
          <w:rFonts w:ascii="Arial" w:hAnsi="Arial" w:cs="Arial"/>
          <w:szCs w:val="28"/>
        </w:rPr>
        <w:t>.</w:t>
      </w:r>
    </w:p>
    <w:p w:rsidR="003903FC" w:rsidRPr="000C5ED9" w:rsidRDefault="003903FC" w:rsidP="003903FC">
      <w:pPr>
        <w:pStyle w:val="a3"/>
        <w:rPr>
          <w:rFonts w:ascii="Arial" w:hAnsi="Arial" w:cs="Arial"/>
          <w:szCs w:val="28"/>
        </w:rPr>
      </w:pPr>
      <w:r w:rsidRPr="000C5ED9">
        <w:rPr>
          <w:rFonts w:ascii="Arial" w:hAnsi="Arial" w:cs="Arial"/>
          <w:szCs w:val="28"/>
        </w:rPr>
        <w:t xml:space="preserve">В </w:t>
      </w:r>
      <w:proofErr w:type="spellStart"/>
      <w:r w:rsidRPr="000C5ED9">
        <w:rPr>
          <w:rFonts w:ascii="Arial" w:hAnsi="Arial" w:cs="Arial"/>
          <w:i/>
          <w:szCs w:val="28"/>
          <w:lang w:val="en-US"/>
        </w:rPr>
        <w:t>i</w:t>
      </w:r>
      <w:proofErr w:type="spellEnd"/>
      <w:r w:rsidRPr="000C5ED9">
        <w:rPr>
          <w:rFonts w:ascii="Arial" w:hAnsi="Arial" w:cs="Arial"/>
          <w:szCs w:val="28"/>
        </w:rPr>
        <w:t>-</w:t>
      </w:r>
      <w:proofErr w:type="spellStart"/>
      <w:r w:rsidRPr="000C5ED9">
        <w:rPr>
          <w:rFonts w:ascii="Arial" w:hAnsi="Arial" w:cs="Arial"/>
          <w:szCs w:val="28"/>
        </w:rPr>
        <w:t>й</w:t>
      </w:r>
      <w:proofErr w:type="spellEnd"/>
      <w:r w:rsidRPr="000C5ED9">
        <w:rPr>
          <w:rFonts w:ascii="Arial" w:hAnsi="Arial" w:cs="Arial"/>
          <w:szCs w:val="28"/>
        </w:rPr>
        <w:t xml:space="preserve"> строке этой матрицы находятся размеры </w:t>
      </w:r>
      <w:proofErr w:type="gramStart"/>
      <w:r w:rsidRPr="000C5ED9">
        <w:rPr>
          <w:rFonts w:ascii="Arial" w:hAnsi="Arial" w:cs="Arial"/>
          <w:i/>
          <w:szCs w:val="28"/>
        </w:rPr>
        <w:t>а</w:t>
      </w:r>
      <w:proofErr w:type="spellStart"/>
      <w:proofErr w:type="gramEnd"/>
      <w:r w:rsidRPr="000C5ED9">
        <w:rPr>
          <w:rFonts w:ascii="Arial" w:hAnsi="Arial" w:cs="Arial"/>
          <w:i/>
          <w:szCs w:val="28"/>
          <w:vertAlign w:val="subscript"/>
          <w:lang w:val="en-US"/>
        </w:rPr>
        <w:t>ij</w:t>
      </w:r>
      <w:proofErr w:type="spellEnd"/>
      <w:r w:rsidRPr="000C5ED9">
        <w:rPr>
          <w:rFonts w:ascii="Arial" w:hAnsi="Arial" w:cs="Arial"/>
          <w:szCs w:val="28"/>
        </w:rPr>
        <w:t xml:space="preserve"> прибыли (млн. руб.), которую получит первая фирма при продаже </w:t>
      </w:r>
      <w:proofErr w:type="spellStart"/>
      <w:r w:rsidRPr="000C5ED9">
        <w:rPr>
          <w:rFonts w:ascii="Arial" w:hAnsi="Arial" w:cs="Arial"/>
          <w:i/>
          <w:szCs w:val="28"/>
          <w:lang w:val="en-US"/>
        </w:rPr>
        <w:t>i</w:t>
      </w:r>
      <w:proofErr w:type="spellEnd"/>
      <w:r w:rsidRPr="000C5ED9">
        <w:rPr>
          <w:rFonts w:ascii="Arial" w:hAnsi="Arial" w:cs="Arial"/>
          <w:szCs w:val="28"/>
        </w:rPr>
        <w:t xml:space="preserve">-го товара, если вторая фирма будет представлена на рынке </w:t>
      </w:r>
      <w:r w:rsidRPr="000C5ED9">
        <w:rPr>
          <w:rFonts w:ascii="Arial" w:hAnsi="Arial" w:cs="Arial"/>
          <w:i/>
          <w:szCs w:val="28"/>
          <w:lang w:val="en-US"/>
        </w:rPr>
        <w:t>j</w:t>
      </w:r>
      <w:r w:rsidRPr="000C5ED9">
        <w:rPr>
          <w:rFonts w:ascii="Arial" w:hAnsi="Arial" w:cs="Arial"/>
          <w:szCs w:val="28"/>
        </w:rPr>
        <w:t xml:space="preserve">-м товаром. Отрицательная величина </w:t>
      </w:r>
      <w:proofErr w:type="gramStart"/>
      <w:r w:rsidRPr="000C5ED9">
        <w:rPr>
          <w:rFonts w:ascii="Arial" w:hAnsi="Arial" w:cs="Arial"/>
          <w:i/>
          <w:szCs w:val="28"/>
        </w:rPr>
        <w:t>а</w:t>
      </w:r>
      <w:proofErr w:type="spellStart"/>
      <w:proofErr w:type="gramEnd"/>
      <w:r w:rsidRPr="000C5ED9">
        <w:rPr>
          <w:rFonts w:ascii="Arial" w:hAnsi="Arial" w:cs="Arial"/>
          <w:i/>
          <w:szCs w:val="28"/>
          <w:vertAlign w:val="subscript"/>
          <w:lang w:val="en-US"/>
        </w:rPr>
        <w:t>ij</w:t>
      </w:r>
      <w:proofErr w:type="spellEnd"/>
      <w:r w:rsidRPr="000C5ED9">
        <w:rPr>
          <w:rFonts w:ascii="Arial" w:hAnsi="Arial" w:cs="Arial"/>
          <w:szCs w:val="28"/>
        </w:rPr>
        <w:t xml:space="preserve"> говорит о том, что в данной ситуации первая фирма терпит убытки, а прибыль получает вторая фирма. </w:t>
      </w:r>
    </w:p>
    <w:p w:rsidR="003903FC" w:rsidRPr="000C5ED9" w:rsidRDefault="003903FC" w:rsidP="003903FC">
      <w:pPr>
        <w:pStyle w:val="a3"/>
        <w:rPr>
          <w:rFonts w:ascii="Arial" w:hAnsi="Arial" w:cs="Arial"/>
          <w:szCs w:val="28"/>
        </w:rPr>
      </w:pPr>
      <w:r w:rsidRPr="000C5ED9">
        <w:rPr>
          <w:rFonts w:ascii="Arial" w:hAnsi="Arial" w:cs="Arial"/>
          <w:szCs w:val="28"/>
        </w:rPr>
        <w:t>Игрок</w:t>
      </w:r>
      <w:proofErr w:type="gramStart"/>
      <w:r w:rsidRPr="000C5ED9">
        <w:rPr>
          <w:rFonts w:ascii="Arial" w:hAnsi="Arial" w:cs="Arial"/>
          <w:szCs w:val="28"/>
        </w:rPr>
        <w:t xml:space="preserve"> </w:t>
      </w:r>
      <w:r w:rsidR="00B5108D" w:rsidRPr="000C5ED9">
        <w:rPr>
          <w:rFonts w:ascii="Arial" w:hAnsi="Arial" w:cs="Arial"/>
          <w:szCs w:val="28"/>
        </w:rPr>
        <w:t>А</w:t>
      </w:r>
      <w:proofErr w:type="gramEnd"/>
      <w:r w:rsidRPr="000C5ED9">
        <w:rPr>
          <w:rFonts w:ascii="Arial" w:hAnsi="Arial" w:cs="Arial"/>
          <w:szCs w:val="28"/>
        </w:rPr>
        <w:t xml:space="preserve"> (первая фирма) имеет три чистых стратегии {</w:t>
      </w:r>
      <w:r w:rsidRPr="000C5ED9">
        <w:rPr>
          <w:rFonts w:ascii="Arial" w:hAnsi="Arial" w:cs="Arial"/>
          <w:i/>
          <w:szCs w:val="28"/>
        </w:rPr>
        <w:t>А</w:t>
      </w:r>
      <w:r w:rsidRPr="000C5ED9">
        <w:rPr>
          <w:rFonts w:ascii="Arial" w:hAnsi="Arial" w:cs="Arial"/>
          <w:szCs w:val="28"/>
          <w:vertAlign w:val="subscript"/>
        </w:rPr>
        <w:t>1</w:t>
      </w:r>
      <w:r w:rsidRPr="000C5ED9">
        <w:rPr>
          <w:rFonts w:ascii="Arial" w:hAnsi="Arial" w:cs="Arial"/>
          <w:szCs w:val="28"/>
        </w:rPr>
        <w:t>, </w:t>
      </w:r>
      <w:r w:rsidRPr="000C5ED9">
        <w:rPr>
          <w:rFonts w:ascii="Arial" w:hAnsi="Arial" w:cs="Arial"/>
          <w:i/>
          <w:szCs w:val="28"/>
        </w:rPr>
        <w:t>А</w:t>
      </w:r>
      <w:r w:rsidRPr="000C5ED9">
        <w:rPr>
          <w:rFonts w:ascii="Arial" w:hAnsi="Arial" w:cs="Arial"/>
          <w:szCs w:val="28"/>
          <w:vertAlign w:val="subscript"/>
        </w:rPr>
        <w:t>2</w:t>
      </w:r>
      <w:r w:rsidRPr="000C5ED9">
        <w:rPr>
          <w:rFonts w:ascii="Arial" w:hAnsi="Arial" w:cs="Arial"/>
          <w:szCs w:val="28"/>
        </w:rPr>
        <w:t xml:space="preserve">, </w:t>
      </w:r>
      <w:r w:rsidRPr="000C5ED9">
        <w:rPr>
          <w:rFonts w:ascii="Arial" w:hAnsi="Arial" w:cs="Arial"/>
          <w:i/>
          <w:szCs w:val="28"/>
        </w:rPr>
        <w:t>А</w:t>
      </w:r>
      <w:r w:rsidRPr="000C5ED9">
        <w:rPr>
          <w:rFonts w:ascii="Arial" w:hAnsi="Arial" w:cs="Arial"/>
          <w:szCs w:val="28"/>
          <w:vertAlign w:val="subscript"/>
        </w:rPr>
        <w:t>3</w:t>
      </w:r>
      <w:r w:rsidRPr="000C5ED9">
        <w:rPr>
          <w:rFonts w:ascii="Arial" w:hAnsi="Arial" w:cs="Arial"/>
          <w:szCs w:val="28"/>
        </w:rPr>
        <w:t xml:space="preserve">}, где </w:t>
      </w:r>
      <w:r w:rsidRPr="000C5ED9">
        <w:rPr>
          <w:rFonts w:ascii="Arial" w:hAnsi="Arial" w:cs="Arial"/>
          <w:i/>
          <w:szCs w:val="28"/>
        </w:rPr>
        <w:t>А</w:t>
      </w:r>
      <w:proofErr w:type="spellStart"/>
      <w:r w:rsidRPr="000C5ED9">
        <w:rPr>
          <w:rFonts w:ascii="Arial" w:hAnsi="Arial" w:cs="Arial"/>
          <w:i/>
          <w:szCs w:val="28"/>
          <w:vertAlign w:val="subscript"/>
          <w:lang w:val="en-US"/>
        </w:rPr>
        <w:t>i</w:t>
      </w:r>
      <w:proofErr w:type="spellEnd"/>
      <w:r w:rsidRPr="000C5ED9">
        <w:rPr>
          <w:rFonts w:ascii="Arial" w:hAnsi="Arial" w:cs="Arial"/>
          <w:szCs w:val="28"/>
          <w:lang w:val="en-US"/>
        </w:rPr>
        <w:t> </w:t>
      </w:r>
      <w:r w:rsidRPr="000C5ED9">
        <w:rPr>
          <w:rFonts w:ascii="Arial" w:hAnsi="Arial" w:cs="Arial"/>
          <w:szCs w:val="28"/>
        </w:rPr>
        <w:t xml:space="preserve">— продажа на рынке </w:t>
      </w:r>
      <w:proofErr w:type="spellStart"/>
      <w:r w:rsidRPr="000C5ED9">
        <w:rPr>
          <w:rFonts w:ascii="Arial" w:hAnsi="Arial" w:cs="Arial"/>
          <w:i/>
          <w:szCs w:val="28"/>
          <w:lang w:val="en-US"/>
        </w:rPr>
        <w:t>i</w:t>
      </w:r>
      <w:proofErr w:type="spellEnd"/>
      <w:r w:rsidRPr="000C5ED9">
        <w:rPr>
          <w:rFonts w:ascii="Arial" w:hAnsi="Arial" w:cs="Arial"/>
          <w:szCs w:val="28"/>
        </w:rPr>
        <w:t xml:space="preserve">-го вида продукции, соответствующие строкам матрицы </w:t>
      </w:r>
      <w:r w:rsidRPr="000C5ED9">
        <w:rPr>
          <w:rFonts w:ascii="Arial" w:hAnsi="Arial" w:cs="Arial"/>
          <w:i/>
          <w:szCs w:val="28"/>
        </w:rPr>
        <w:t>А</w:t>
      </w:r>
      <w:r w:rsidRPr="000C5ED9">
        <w:rPr>
          <w:rFonts w:ascii="Arial" w:hAnsi="Arial" w:cs="Arial"/>
          <w:szCs w:val="28"/>
        </w:rPr>
        <w:t xml:space="preserve">. Игрок </w:t>
      </w:r>
      <w:r w:rsidR="00B5108D" w:rsidRPr="000C5ED9">
        <w:rPr>
          <w:rFonts w:ascii="Arial" w:hAnsi="Arial" w:cs="Arial"/>
          <w:szCs w:val="28"/>
        </w:rPr>
        <w:t>В</w:t>
      </w:r>
      <w:r w:rsidRPr="000C5ED9">
        <w:rPr>
          <w:rFonts w:ascii="Arial" w:hAnsi="Arial" w:cs="Arial"/>
          <w:szCs w:val="28"/>
        </w:rPr>
        <w:t xml:space="preserve"> (вторая фирма) имеет четыре чистых стратегии {</w:t>
      </w:r>
      <w:r w:rsidRPr="000C5ED9">
        <w:rPr>
          <w:rFonts w:ascii="Arial" w:hAnsi="Arial" w:cs="Arial"/>
          <w:i/>
          <w:szCs w:val="28"/>
        </w:rPr>
        <w:t>В</w:t>
      </w:r>
      <w:r w:rsidRPr="000C5ED9">
        <w:rPr>
          <w:rFonts w:ascii="Arial" w:hAnsi="Arial" w:cs="Arial"/>
          <w:szCs w:val="28"/>
          <w:vertAlign w:val="subscript"/>
        </w:rPr>
        <w:t>1</w:t>
      </w:r>
      <w:r w:rsidRPr="000C5ED9">
        <w:rPr>
          <w:rFonts w:ascii="Arial" w:hAnsi="Arial" w:cs="Arial"/>
          <w:szCs w:val="28"/>
        </w:rPr>
        <w:t xml:space="preserve">, </w:t>
      </w:r>
      <w:r w:rsidRPr="000C5ED9">
        <w:rPr>
          <w:rFonts w:ascii="Arial" w:hAnsi="Arial" w:cs="Arial"/>
          <w:i/>
          <w:szCs w:val="28"/>
        </w:rPr>
        <w:t>В</w:t>
      </w:r>
      <w:r w:rsidRPr="000C5ED9">
        <w:rPr>
          <w:rFonts w:ascii="Arial" w:hAnsi="Arial" w:cs="Arial"/>
          <w:szCs w:val="28"/>
          <w:vertAlign w:val="subscript"/>
        </w:rPr>
        <w:t>2</w:t>
      </w:r>
      <w:r w:rsidRPr="000C5ED9">
        <w:rPr>
          <w:rFonts w:ascii="Arial" w:hAnsi="Arial" w:cs="Arial"/>
          <w:szCs w:val="28"/>
        </w:rPr>
        <w:t xml:space="preserve">, </w:t>
      </w:r>
      <w:r w:rsidRPr="000C5ED9">
        <w:rPr>
          <w:rFonts w:ascii="Arial" w:hAnsi="Arial" w:cs="Arial"/>
          <w:i/>
          <w:szCs w:val="28"/>
        </w:rPr>
        <w:t>В</w:t>
      </w:r>
      <w:r w:rsidRPr="000C5ED9">
        <w:rPr>
          <w:rFonts w:ascii="Arial" w:hAnsi="Arial" w:cs="Arial"/>
          <w:szCs w:val="28"/>
          <w:vertAlign w:val="subscript"/>
        </w:rPr>
        <w:t>3</w:t>
      </w:r>
      <w:r w:rsidRPr="000C5ED9">
        <w:rPr>
          <w:rFonts w:ascii="Arial" w:hAnsi="Arial" w:cs="Arial"/>
          <w:szCs w:val="28"/>
        </w:rPr>
        <w:t xml:space="preserve">, </w:t>
      </w:r>
      <w:r w:rsidRPr="000C5ED9">
        <w:rPr>
          <w:rFonts w:ascii="Arial" w:hAnsi="Arial" w:cs="Arial"/>
          <w:i/>
          <w:szCs w:val="28"/>
        </w:rPr>
        <w:t>В</w:t>
      </w:r>
      <w:r w:rsidRPr="000C5ED9">
        <w:rPr>
          <w:rFonts w:ascii="Arial" w:hAnsi="Arial" w:cs="Arial"/>
          <w:szCs w:val="28"/>
          <w:vertAlign w:val="subscript"/>
        </w:rPr>
        <w:t>4</w:t>
      </w:r>
      <w:r w:rsidRPr="000C5ED9">
        <w:rPr>
          <w:rFonts w:ascii="Arial" w:hAnsi="Arial" w:cs="Arial"/>
          <w:szCs w:val="28"/>
        </w:rPr>
        <w:t xml:space="preserve">}, где </w:t>
      </w:r>
      <w:proofErr w:type="spellStart"/>
      <w:r w:rsidRPr="000C5ED9">
        <w:rPr>
          <w:rFonts w:ascii="Arial" w:hAnsi="Arial" w:cs="Arial"/>
          <w:i/>
          <w:szCs w:val="28"/>
          <w:lang w:val="en-US"/>
        </w:rPr>
        <w:t>B</w:t>
      </w:r>
      <w:r w:rsidRPr="000C5ED9">
        <w:rPr>
          <w:rFonts w:ascii="Arial" w:hAnsi="Arial" w:cs="Arial"/>
          <w:i/>
          <w:szCs w:val="28"/>
          <w:vertAlign w:val="subscript"/>
          <w:lang w:val="en-US"/>
        </w:rPr>
        <w:t>j</w:t>
      </w:r>
      <w:proofErr w:type="spellEnd"/>
      <w:r w:rsidRPr="000C5ED9">
        <w:rPr>
          <w:rFonts w:ascii="Arial" w:hAnsi="Arial" w:cs="Arial"/>
          <w:szCs w:val="28"/>
          <w:lang w:val="en-US"/>
        </w:rPr>
        <w:t> </w:t>
      </w:r>
      <w:r w:rsidRPr="000C5ED9">
        <w:rPr>
          <w:rFonts w:ascii="Arial" w:hAnsi="Arial" w:cs="Arial"/>
          <w:szCs w:val="28"/>
        </w:rPr>
        <w:t xml:space="preserve">— продажа на рынке </w:t>
      </w:r>
      <w:r w:rsidRPr="000C5ED9">
        <w:rPr>
          <w:rFonts w:ascii="Arial" w:hAnsi="Arial" w:cs="Arial"/>
          <w:i/>
          <w:szCs w:val="28"/>
          <w:lang w:val="en-US"/>
        </w:rPr>
        <w:t>j</w:t>
      </w:r>
      <w:r w:rsidRPr="000C5ED9">
        <w:rPr>
          <w:rFonts w:ascii="Arial" w:hAnsi="Arial" w:cs="Arial"/>
          <w:szCs w:val="28"/>
        </w:rPr>
        <w:t xml:space="preserve">-го вида продукции, которые соответствуют столбцам матрицы </w:t>
      </w:r>
      <w:r w:rsidRPr="000C5ED9">
        <w:rPr>
          <w:rFonts w:ascii="Arial" w:hAnsi="Arial" w:cs="Arial"/>
          <w:i/>
          <w:szCs w:val="28"/>
        </w:rPr>
        <w:t>А</w:t>
      </w:r>
      <w:r w:rsidRPr="000C5ED9">
        <w:rPr>
          <w:rFonts w:ascii="Arial" w:hAnsi="Arial" w:cs="Arial"/>
          <w:szCs w:val="28"/>
        </w:rPr>
        <w:t>. Нужно определить оптимальную стратегию каждой из фирм.</w:t>
      </w:r>
    </w:p>
    <w:p w:rsidR="003903FC" w:rsidRPr="000C5ED9" w:rsidRDefault="00B5108D" w:rsidP="003903FC">
      <w:pPr>
        <w:pStyle w:val="a3"/>
        <w:rPr>
          <w:rFonts w:ascii="Arial" w:hAnsi="Arial" w:cs="Arial"/>
          <w:szCs w:val="28"/>
        </w:rPr>
      </w:pPr>
      <w:r w:rsidRPr="000C5ED9">
        <w:rPr>
          <w:rFonts w:ascii="Arial" w:hAnsi="Arial" w:cs="Arial"/>
          <w:b/>
          <w:szCs w:val="28"/>
        </w:rPr>
        <w:t xml:space="preserve"> </w:t>
      </w:r>
    </w:p>
    <w:p w:rsidR="003903FC" w:rsidRPr="000C5ED9" w:rsidRDefault="003903FC" w:rsidP="003903FC">
      <w:pPr>
        <w:pStyle w:val="a3"/>
        <w:rPr>
          <w:rFonts w:ascii="Arial" w:hAnsi="Arial" w:cs="Arial"/>
          <w:szCs w:val="28"/>
        </w:rPr>
      </w:pPr>
      <w:r w:rsidRPr="000C5ED9">
        <w:rPr>
          <w:rFonts w:ascii="Arial" w:hAnsi="Arial" w:cs="Arial"/>
          <w:b/>
          <w:szCs w:val="28"/>
        </w:rPr>
        <w:t>Пример 5.</w:t>
      </w:r>
      <w:r w:rsidR="00B5108D" w:rsidRPr="000C5ED9">
        <w:rPr>
          <w:rFonts w:ascii="Arial" w:hAnsi="Arial" w:cs="Arial"/>
          <w:b/>
          <w:szCs w:val="28"/>
        </w:rPr>
        <w:t>2</w:t>
      </w:r>
      <w:r w:rsidRPr="000C5ED9">
        <w:rPr>
          <w:rFonts w:ascii="Arial" w:hAnsi="Arial" w:cs="Arial"/>
          <w:b/>
          <w:szCs w:val="28"/>
        </w:rPr>
        <w:t xml:space="preserve"> </w:t>
      </w:r>
      <w:r w:rsidR="00B5108D" w:rsidRPr="000C5ED9">
        <w:rPr>
          <w:rFonts w:ascii="Arial" w:hAnsi="Arial" w:cs="Arial"/>
          <w:b/>
          <w:szCs w:val="28"/>
        </w:rPr>
        <w:t xml:space="preserve"> </w:t>
      </w:r>
      <w:r w:rsidRPr="000C5ED9">
        <w:rPr>
          <w:rFonts w:ascii="Arial" w:hAnsi="Arial" w:cs="Arial"/>
          <w:szCs w:val="28"/>
        </w:rPr>
        <w:t>Игроки одновременно показывают друг другу по одной монете. Если их выборы совпадают, т.е. оба игрока показывают "орел" или "решку", то игрок</w:t>
      </w:r>
      <w:proofErr w:type="gramStart"/>
      <w:r w:rsidRPr="000C5ED9">
        <w:rPr>
          <w:rFonts w:ascii="Arial" w:hAnsi="Arial" w:cs="Arial"/>
          <w:szCs w:val="28"/>
        </w:rPr>
        <w:t xml:space="preserve"> </w:t>
      </w:r>
      <w:r w:rsidR="00B5108D" w:rsidRPr="000C5ED9">
        <w:rPr>
          <w:rFonts w:ascii="Arial" w:hAnsi="Arial" w:cs="Arial"/>
          <w:szCs w:val="28"/>
        </w:rPr>
        <w:t>А</w:t>
      </w:r>
      <w:proofErr w:type="gramEnd"/>
      <w:r w:rsidRPr="000C5ED9">
        <w:rPr>
          <w:rFonts w:ascii="Arial" w:hAnsi="Arial" w:cs="Arial"/>
          <w:szCs w:val="28"/>
        </w:rPr>
        <w:t xml:space="preserve"> выигрывает единицу. В противном случае такую же величину </w:t>
      </w:r>
      <w:proofErr w:type="gramStart"/>
      <w:r w:rsidRPr="000C5ED9">
        <w:rPr>
          <w:rFonts w:ascii="Arial" w:hAnsi="Arial" w:cs="Arial"/>
          <w:szCs w:val="28"/>
        </w:rPr>
        <w:t xml:space="preserve">выигрывает игрок </w:t>
      </w:r>
      <w:r w:rsidR="00B5108D" w:rsidRPr="000C5ED9">
        <w:rPr>
          <w:rFonts w:ascii="Arial" w:hAnsi="Arial" w:cs="Arial"/>
          <w:szCs w:val="28"/>
        </w:rPr>
        <w:t>В</w:t>
      </w:r>
      <w:r w:rsidRPr="000C5ED9">
        <w:rPr>
          <w:rFonts w:ascii="Arial" w:hAnsi="Arial" w:cs="Arial"/>
          <w:szCs w:val="28"/>
        </w:rPr>
        <w:t>. Предполагается</w:t>
      </w:r>
      <w:proofErr w:type="gramEnd"/>
      <w:r w:rsidRPr="000C5ED9">
        <w:rPr>
          <w:rFonts w:ascii="Arial" w:hAnsi="Arial" w:cs="Arial"/>
          <w:szCs w:val="28"/>
        </w:rPr>
        <w:t>, что игра повторяется несколько раз. Нужно определить, какой тактики должен придерживаться каждый игрок, чтобы максимизировать свой средний выигрыш.</w:t>
      </w:r>
    </w:p>
    <w:p w:rsidR="003903FC" w:rsidRPr="000C5ED9" w:rsidRDefault="003903FC" w:rsidP="003903FC">
      <w:pPr>
        <w:pStyle w:val="a3"/>
        <w:rPr>
          <w:rFonts w:ascii="Arial" w:hAnsi="Arial" w:cs="Arial"/>
          <w:szCs w:val="28"/>
        </w:rPr>
      </w:pPr>
      <w:r w:rsidRPr="000C5ED9">
        <w:rPr>
          <w:rFonts w:ascii="Arial" w:hAnsi="Arial" w:cs="Arial"/>
          <w:szCs w:val="28"/>
        </w:rPr>
        <w:t>В этой игре игрок</w:t>
      </w:r>
      <w:proofErr w:type="gramStart"/>
      <w:r w:rsidRPr="000C5ED9">
        <w:rPr>
          <w:rFonts w:ascii="Arial" w:hAnsi="Arial" w:cs="Arial"/>
          <w:szCs w:val="28"/>
        </w:rPr>
        <w:t xml:space="preserve"> </w:t>
      </w:r>
      <w:r w:rsidR="00B5108D" w:rsidRPr="000C5ED9">
        <w:rPr>
          <w:rFonts w:ascii="Arial" w:hAnsi="Arial" w:cs="Arial"/>
          <w:szCs w:val="28"/>
        </w:rPr>
        <w:t>А</w:t>
      </w:r>
      <w:proofErr w:type="gramEnd"/>
      <w:r w:rsidRPr="000C5ED9">
        <w:rPr>
          <w:rFonts w:ascii="Arial" w:hAnsi="Arial" w:cs="Arial"/>
          <w:szCs w:val="28"/>
        </w:rPr>
        <w:t xml:space="preserve"> имеет только два возможных хода: показать "орел" (</w:t>
      </w:r>
      <w:r w:rsidRPr="000C5ED9">
        <w:rPr>
          <w:rFonts w:ascii="Arial" w:hAnsi="Arial" w:cs="Arial"/>
          <w:i/>
          <w:szCs w:val="28"/>
        </w:rPr>
        <w:t>А</w:t>
      </w:r>
      <w:r w:rsidRPr="000C5ED9">
        <w:rPr>
          <w:rFonts w:ascii="Arial" w:hAnsi="Arial" w:cs="Arial"/>
          <w:szCs w:val="28"/>
          <w:vertAlign w:val="subscript"/>
        </w:rPr>
        <w:t>1</w:t>
      </w:r>
      <w:r w:rsidRPr="000C5ED9">
        <w:rPr>
          <w:rFonts w:ascii="Arial" w:hAnsi="Arial" w:cs="Arial"/>
          <w:szCs w:val="28"/>
        </w:rPr>
        <w:t>) или показать "решку" (</w:t>
      </w:r>
      <w:r w:rsidRPr="000C5ED9">
        <w:rPr>
          <w:rFonts w:ascii="Arial" w:hAnsi="Arial" w:cs="Arial"/>
          <w:i/>
          <w:szCs w:val="28"/>
        </w:rPr>
        <w:t>А</w:t>
      </w:r>
      <w:r w:rsidRPr="000C5ED9">
        <w:rPr>
          <w:rFonts w:ascii="Arial" w:hAnsi="Arial" w:cs="Arial"/>
          <w:szCs w:val="28"/>
          <w:vertAlign w:val="subscript"/>
        </w:rPr>
        <w:t>2</w:t>
      </w:r>
      <w:r w:rsidRPr="000C5ED9">
        <w:rPr>
          <w:rFonts w:ascii="Arial" w:hAnsi="Arial" w:cs="Arial"/>
          <w:szCs w:val="28"/>
        </w:rPr>
        <w:t xml:space="preserve">). Они являются его чистыми </w:t>
      </w:r>
      <w:r w:rsidRPr="000C5ED9">
        <w:rPr>
          <w:rFonts w:ascii="Arial" w:hAnsi="Arial" w:cs="Arial"/>
          <w:szCs w:val="28"/>
        </w:rPr>
        <w:lastRenderedPageBreak/>
        <w:t>стратегиями. Такие же чистые стратегии (</w:t>
      </w:r>
      <w:r w:rsidRPr="000C5ED9">
        <w:rPr>
          <w:rFonts w:ascii="Arial" w:hAnsi="Arial" w:cs="Arial"/>
          <w:i/>
          <w:szCs w:val="28"/>
        </w:rPr>
        <w:t>В</w:t>
      </w:r>
      <w:proofErr w:type="gramStart"/>
      <w:r w:rsidRPr="000C5ED9">
        <w:rPr>
          <w:rFonts w:ascii="Arial" w:hAnsi="Arial" w:cs="Arial"/>
          <w:szCs w:val="28"/>
          <w:vertAlign w:val="subscript"/>
        </w:rPr>
        <w:t>1</w:t>
      </w:r>
      <w:proofErr w:type="gramEnd"/>
      <w:r w:rsidRPr="000C5ED9">
        <w:rPr>
          <w:rFonts w:ascii="Arial" w:hAnsi="Arial" w:cs="Arial"/>
          <w:szCs w:val="28"/>
        </w:rPr>
        <w:t xml:space="preserve"> — "орел" и </w:t>
      </w:r>
      <w:r w:rsidRPr="000C5ED9">
        <w:rPr>
          <w:rFonts w:ascii="Arial" w:hAnsi="Arial" w:cs="Arial"/>
          <w:i/>
          <w:szCs w:val="28"/>
        </w:rPr>
        <w:t>В</w:t>
      </w:r>
      <w:r w:rsidRPr="000C5ED9">
        <w:rPr>
          <w:rFonts w:ascii="Arial" w:hAnsi="Arial" w:cs="Arial"/>
          <w:szCs w:val="28"/>
          <w:vertAlign w:val="subscript"/>
        </w:rPr>
        <w:t xml:space="preserve">2 </w:t>
      </w:r>
      <w:r w:rsidRPr="000C5ED9">
        <w:rPr>
          <w:rFonts w:ascii="Arial" w:hAnsi="Arial" w:cs="Arial"/>
          <w:szCs w:val="28"/>
        </w:rPr>
        <w:t xml:space="preserve">— "решка") имеет и игрок </w:t>
      </w:r>
      <w:r w:rsidR="00B5108D" w:rsidRPr="000C5ED9">
        <w:rPr>
          <w:rFonts w:ascii="Arial" w:hAnsi="Arial" w:cs="Arial"/>
          <w:szCs w:val="28"/>
        </w:rPr>
        <w:t>В</w:t>
      </w:r>
      <w:r w:rsidRPr="000C5ED9">
        <w:rPr>
          <w:rFonts w:ascii="Arial" w:hAnsi="Arial" w:cs="Arial"/>
          <w:szCs w:val="28"/>
        </w:rPr>
        <w:t>. Матрица этой игры имеет такой вид:</w:t>
      </w:r>
    </w:p>
    <w:p w:rsidR="003903FC" w:rsidRPr="000C5ED9" w:rsidRDefault="002B60E2" w:rsidP="003903FC">
      <w:pPr>
        <w:pStyle w:val="a3"/>
        <w:ind w:firstLine="0"/>
        <w:jc w:val="center"/>
        <w:rPr>
          <w:rFonts w:ascii="Arial" w:hAnsi="Arial" w:cs="Arial"/>
          <w:b/>
          <w:szCs w:val="28"/>
        </w:rPr>
      </w:pPr>
      <w:r w:rsidRPr="000C5ED9">
        <w:rPr>
          <w:rFonts w:ascii="Arial" w:hAnsi="Arial" w:cs="Arial"/>
          <w:b/>
          <w:position w:val="-34"/>
          <w:szCs w:val="28"/>
        </w:rPr>
        <w:object w:dxaOrig="1680" w:dyaOrig="820">
          <v:shape id="_x0000_i1031" type="#_x0000_t75" style="width:93.75pt;height:46.5pt" o:ole="" fillcolor="window">
            <v:imagedata r:id="rId19" o:title=""/>
          </v:shape>
          <o:OLEObject Type="Embed" ProgID="Equation.3" ShapeID="_x0000_i1031" DrawAspect="Content" ObjectID="_1488270746" r:id="rId20"/>
        </w:object>
      </w:r>
      <w:r w:rsidR="003903FC" w:rsidRPr="000C5ED9">
        <w:rPr>
          <w:rFonts w:ascii="Arial" w:hAnsi="Arial" w:cs="Arial"/>
          <w:b/>
          <w:szCs w:val="28"/>
        </w:rPr>
        <w:t>.</w:t>
      </w:r>
    </w:p>
    <w:p w:rsidR="003903FC" w:rsidRPr="000C5ED9" w:rsidRDefault="003903FC" w:rsidP="003903FC">
      <w:pPr>
        <w:pStyle w:val="a3"/>
        <w:rPr>
          <w:rFonts w:ascii="Arial" w:hAnsi="Arial" w:cs="Arial"/>
          <w:szCs w:val="28"/>
        </w:rPr>
      </w:pPr>
      <w:r w:rsidRPr="000C5ED9">
        <w:rPr>
          <w:rFonts w:ascii="Arial" w:hAnsi="Arial" w:cs="Arial"/>
          <w:szCs w:val="28"/>
        </w:rPr>
        <w:t>Игрок</w:t>
      </w:r>
      <w:proofErr w:type="gramStart"/>
      <w:r w:rsidRPr="000C5ED9">
        <w:rPr>
          <w:rFonts w:ascii="Arial" w:hAnsi="Arial" w:cs="Arial"/>
          <w:szCs w:val="28"/>
        </w:rPr>
        <w:t xml:space="preserve"> </w:t>
      </w:r>
      <w:r w:rsidR="00B5108D" w:rsidRPr="000C5ED9">
        <w:rPr>
          <w:rFonts w:ascii="Arial" w:hAnsi="Arial" w:cs="Arial"/>
          <w:szCs w:val="28"/>
        </w:rPr>
        <w:t>А</w:t>
      </w:r>
      <w:proofErr w:type="gramEnd"/>
      <w:r w:rsidRPr="000C5ED9">
        <w:rPr>
          <w:rFonts w:ascii="Arial" w:hAnsi="Arial" w:cs="Arial"/>
          <w:szCs w:val="28"/>
        </w:rPr>
        <w:t xml:space="preserve"> выбирает строку, а игрок </w:t>
      </w:r>
      <w:r w:rsidR="00B5108D" w:rsidRPr="000C5ED9">
        <w:rPr>
          <w:rFonts w:ascii="Arial" w:hAnsi="Arial" w:cs="Arial"/>
          <w:szCs w:val="28"/>
        </w:rPr>
        <w:t>В</w:t>
      </w:r>
      <w:r w:rsidRPr="000C5ED9">
        <w:rPr>
          <w:rFonts w:ascii="Arial" w:hAnsi="Arial" w:cs="Arial"/>
          <w:szCs w:val="28"/>
        </w:rPr>
        <w:t xml:space="preserve"> — столбец матрицы </w:t>
      </w:r>
      <w:r w:rsidRPr="000C5ED9">
        <w:rPr>
          <w:rFonts w:ascii="Arial" w:hAnsi="Arial" w:cs="Arial"/>
          <w:i/>
          <w:szCs w:val="28"/>
        </w:rPr>
        <w:t>А</w:t>
      </w:r>
      <w:r w:rsidRPr="000C5ED9">
        <w:rPr>
          <w:rFonts w:ascii="Arial" w:hAnsi="Arial" w:cs="Arial"/>
          <w:szCs w:val="28"/>
        </w:rPr>
        <w:t>. Пусть, например, игрок</w:t>
      </w:r>
      <w:r w:rsidR="002B60E2" w:rsidRPr="002B60E2">
        <w:rPr>
          <w:rFonts w:ascii="Arial" w:hAnsi="Arial" w:cs="Arial"/>
          <w:szCs w:val="28"/>
        </w:rPr>
        <w:t xml:space="preserve"> </w:t>
      </w:r>
      <w:r w:rsidRPr="000C5ED9">
        <w:rPr>
          <w:rFonts w:ascii="Arial" w:hAnsi="Arial" w:cs="Arial"/>
          <w:szCs w:val="28"/>
        </w:rPr>
        <w:t xml:space="preserve"> </w:t>
      </w:r>
      <w:r w:rsidR="00B5108D" w:rsidRPr="000C5ED9">
        <w:rPr>
          <w:rFonts w:ascii="Arial" w:hAnsi="Arial" w:cs="Arial"/>
          <w:szCs w:val="28"/>
        </w:rPr>
        <w:t>А</w:t>
      </w:r>
      <w:r w:rsidRPr="000C5ED9">
        <w:rPr>
          <w:rFonts w:ascii="Arial" w:hAnsi="Arial" w:cs="Arial"/>
          <w:szCs w:val="28"/>
        </w:rPr>
        <w:t xml:space="preserve"> выбрал первую строку: показал "орел". Тогда, если игрок</w:t>
      </w:r>
      <w:proofErr w:type="gramStart"/>
      <w:r w:rsidRPr="000C5ED9">
        <w:rPr>
          <w:rFonts w:ascii="Arial" w:hAnsi="Arial" w:cs="Arial"/>
          <w:szCs w:val="28"/>
        </w:rPr>
        <w:t xml:space="preserve"> </w:t>
      </w:r>
      <w:r w:rsidR="00B5108D" w:rsidRPr="000C5ED9">
        <w:rPr>
          <w:rFonts w:ascii="Arial" w:hAnsi="Arial" w:cs="Arial"/>
          <w:szCs w:val="28"/>
        </w:rPr>
        <w:t>В</w:t>
      </w:r>
      <w:proofErr w:type="gramEnd"/>
      <w:r w:rsidRPr="000C5ED9">
        <w:rPr>
          <w:rFonts w:ascii="Arial" w:hAnsi="Arial" w:cs="Arial"/>
          <w:szCs w:val="28"/>
        </w:rPr>
        <w:t xml:space="preserve"> выбрал первый столбец ("орел"), то игрок 1 выигрывает величину </w:t>
      </w:r>
      <w:r w:rsidRPr="000C5ED9">
        <w:rPr>
          <w:rFonts w:ascii="Arial" w:hAnsi="Arial" w:cs="Arial"/>
          <w:i/>
          <w:szCs w:val="28"/>
        </w:rPr>
        <w:t>а</w:t>
      </w:r>
      <w:r w:rsidRPr="000C5ED9">
        <w:rPr>
          <w:rFonts w:ascii="Arial" w:hAnsi="Arial" w:cs="Arial"/>
          <w:szCs w:val="28"/>
          <w:vertAlign w:val="subscript"/>
        </w:rPr>
        <w:t>11</w:t>
      </w:r>
      <w:r w:rsidRPr="000C5ED9">
        <w:rPr>
          <w:rFonts w:ascii="Arial" w:hAnsi="Arial" w:cs="Arial"/>
          <w:szCs w:val="28"/>
        </w:rPr>
        <w:t xml:space="preserve"> = 1, а игрок 2 проигрывает эту величину. </w:t>
      </w:r>
    </w:p>
    <w:p w:rsidR="003903FC" w:rsidRDefault="003903FC" w:rsidP="003903FC">
      <w:pPr>
        <w:pStyle w:val="a3"/>
        <w:rPr>
          <w:rFonts w:ascii="Arial" w:hAnsi="Arial" w:cs="Arial"/>
          <w:szCs w:val="28"/>
        </w:rPr>
      </w:pPr>
      <w:r w:rsidRPr="000C5ED9">
        <w:rPr>
          <w:rFonts w:ascii="Arial" w:hAnsi="Arial" w:cs="Arial"/>
          <w:szCs w:val="28"/>
        </w:rPr>
        <w:t>Если же игрок</w:t>
      </w:r>
      <w:proofErr w:type="gramStart"/>
      <w:r w:rsidRPr="000C5ED9">
        <w:rPr>
          <w:rFonts w:ascii="Arial" w:hAnsi="Arial" w:cs="Arial"/>
          <w:szCs w:val="28"/>
        </w:rPr>
        <w:t xml:space="preserve"> </w:t>
      </w:r>
      <w:r w:rsidR="00B5108D" w:rsidRPr="000C5ED9">
        <w:rPr>
          <w:rFonts w:ascii="Arial" w:hAnsi="Arial" w:cs="Arial"/>
          <w:szCs w:val="28"/>
        </w:rPr>
        <w:t>В</w:t>
      </w:r>
      <w:proofErr w:type="gramEnd"/>
      <w:r w:rsidRPr="000C5ED9">
        <w:rPr>
          <w:rFonts w:ascii="Arial" w:hAnsi="Arial" w:cs="Arial"/>
          <w:szCs w:val="28"/>
        </w:rPr>
        <w:t xml:space="preserve"> выбрал второй столбец ("решка"), то игрок 1 выигрывает величину </w:t>
      </w:r>
      <w:r w:rsidRPr="000C5ED9">
        <w:rPr>
          <w:rFonts w:ascii="Arial" w:hAnsi="Arial" w:cs="Arial"/>
          <w:i/>
          <w:szCs w:val="28"/>
        </w:rPr>
        <w:t>а</w:t>
      </w:r>
      <w:r w:rsidRPr="000C5ED9">
        <w:rPr>
          <w:rFonts w:ascii="Arial" w:hAnsi="Arial" w:cs="Arial"/>
          <w:szCs w:val="28"/>
          <w:vertAlign w:val="subscript"/>
        </w:rPr>
        <w:t>12</w:t>
      </w:r>
      <w:r w:rsidRPr="000C5ED9">
        <w:rPr>
          <w:rFonts w:ascii="Arial" w:hAnsi="Arial" w:cs="Arial"/>
          <w:szCs w:val="28"/>
        </w:rPr>
        <w:t xml:space="preserve"> = -1, т.е. проигрывает </w:t>
      </w:r>
      <w:r w:rsidR="00B5108D" w:rsidRPr="000C5ED9">
        <w:rPr>
          <w:rFonts w:ascii="Arial" w:hAnsi="Arial" w:cs="Arial"/>
          <w:szCs w:val="28"/>
        </w:rPr>
        <w:t>первый игрок</w:t>
      </w:r>
      <w:r w:rsidRPr="000C5ED9">
        <w:rPr>
          <w:rFonts w:ascii="Arial" w:hAnsi="Arial" w:cs="Arial"/>
          <w:szCs w:val="28"/>
        </w:rPr>
        <w:t xml:space="preserve">, а игрок </w:t>
      </w:r>
      <w:r w:rsidR="00B5108D" w:rsidRPr="000C5ED9">
        <w:rPr>
          <w:rFonts w:ascii="Arial" w:hAnsi="Arial" w:cs="Arial"/>
          <w:szCs w:val="28"/>
        </w:rPr>
        <w:t>В</w:t>
      </w:r>
      <w:r w:rsidRPr="000C5ED9">
        <w:rPr>
          <w:rFonts w:ascii="Arial" w:hAnsi="Arial" w:cs="Arial"/>
          <w:szCs w:val="28"/>
        </w:rPr>
        <w:t xml:space="preserve"> выигрывает 1. Аналогично определяется результат партии, если игрок</w:t>
      </w:r>
      <w:proofErr w:type="gramStart"/>
      <w:r w:rsidRPr="000C5ED9">
        <w:rPr>
          <w:rFonts w:ascii="Arial" w:hAnsi="Arial" w:cs="Arial"/>
          <w:szCs w:val="28"/>
        </w:rPr>
        <w:t xml:space="preserve"> </w:t>
      </w:r>
      <w:r w:rsidR="00B5108D" w:rsidRPr="000C5ED9">
        <w:rPr>
          <w:rFonts w:ascii="Arial" w:hAnsi="Arial" w:cs="Arial"/>
          <w:szCs w:val="28"/>
        </w:rPr>
        <w:t>А</w:t>
      </w:r>
      <w:proofErr w:type="gramEnd"/>
      <w:r w:rsidRPr="000C5ED9">
        <w:rPr>
          <w:rFonts w:ascii="Arial" w:hAnsi="Arial" w:cs="Arial"/>
          <w:szCs w:val="28"/>
        </w:rPr>
        <w:t xml:space="preserve"> выберет вторую строку.</w:t>
      </w:r>
    </w:p>
    <w:p w:rsidR="00DF473B" w:rsidRDefault="00DF473B" w:rsidP="003903FC">
      <w:pPr>
        <w:pStyle w:val="a3"/>
        <w:rPr>
          <w:rFonts w:ascii="Arial" w:hAnsi="Arial" w:cs="Arial"/>
          <w:szCs w:val="28"/>
        </w:rPr>
      </w:pPr>
    </w:p>
    <w:p w:rsidR="00DF473B" w:rsidRDefault="00DF473B" w:rsidP="003903FC">
      <w:pPr>
        <w:pStyle w:val="a3"/>
        <w:rPr>
          <w:rFonts w:ascii="Arial" w:hAnsi="Arial" w:cs="Arial"/>
          <w:szCs w:val="28"/>
        </w:rPr>
      </w:pPr>
    </w:p>
    <w:p w:rsidR="00DF473B" w:rsidRPr="00DF473B" w:rsidRDefault="00DF473B" w:rsidP="003903FC">
      <w:pPr>
        <w:pStyle w:val="a3"/>
        <w:rPr>
          <w:rFonts w:ascii="Arial" w:hAnsi="Arial" w:cs="Arial"/>
          <w:b/>
          <w:i/>
          <w:szCs w:val="28"/>
          <w:u w:val="single"/>
        </w:rPr>
      </w:pPr>
      <w:r w:rsidRPr="00DF473B">
        <w:rPr>
          <w:rFonts w:ascii="Arial" w:hAnsi="Arial" w:cs="Arial"/>
          <w:b/>
          <w:i/>
          <w:szCs w:val="28"/>
          <w:u w:val="single"/>
        </w:rPr>
        <w:t>Контрольные вопросы</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Что такое конфликтная ситуация? Приведите пример.</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Что является математической моделью конфликтной ситуации?</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 xml:space="preserve"> Какова</w:t>
      </w:r>
      <w:r w:rsidR="00DF473B" w:rsidRPr="00DF473B">
        <w:rPr>
          <w:rFonts w:ascii="Arial" w:hAnsi="Arial" w:cs="Arial"/>
          <w:sz w:val="28"/>
          <w:szCs w:val="28"/>
        </w:rPr>
        <w:t xml:space="preserve"> основная задача теории игр</w:t>
      </w:r>
      <w:r>
        <w:rPr>
          <w:rFonts w:ascii="Arial" w:hAnsi="Arial" w:cs="Arial"/>
          <w:sz w:val="28"/>
          <w:szCs w:val="28"/>
        </w:rPr>
        <w:t>?</w:t>
      </w:r>
      <w:r w:rsidR="00DF473B" w:rsidRPr="00DF473B">
        <w:rPr>
          <w:rFonts w:ascii="Arial" w:hAnsi="Arial" w:cs="Arial"/>
          <w:sz w:val="28"/>
          <w:szCs w:val="28"/>
        </w:rPr>
        <w:t xml:space="preserve"> </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Что такое оптимальная стратегия игрока?</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Что такое функция выигрыша игрока?</w:t>
      </w:r>
    </w:p>
    <w:p w:rsidR="00DF473B" w:rsidRPr="00DF473B"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Какие способы задания</w:t>
      </w:r>
      <w:r w:rsidR="00DF473B" w:rsidRPr="00DF473B">
        <w:rPr>
          <w:rFonts w:ascii="Arial" w:hAnsi="Arial" w:cs="Arial"/>
          <w:sz w:val="28"/>
          <w:szCs w:val="28"/>
        </w:rPr>
        <w:t xml:space="preserve"> игры </w:t>
      </w:r>
      <w:r>
        <w:rPr>
          <w:rFonts w:ascii="Arial" w:hAnsi="Arial" w:cs="Arial"/>
          <w:sz w:val="28"/>
          <w:szCs w:val="28"/>
        </w:rPr>
        <w:t>вы знаете?</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По каким признакам классифицируют игры?</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Какими свойствами должна обладать игра, чтобы она считалась матричной?</w:t>
      </w:r>
    </w:p>
    <w:p w:rsidR="00A7490E" w:rsidRDefault="00A7490E" w:rsidP="00DF473B">
      <w:pPr>
        <w:pStyle w:val="ab"/>
        <w:numPr>
          <w:ilvl w:val="0"/>
          <w:numId w:val="2"/>
        </w:numPr>
        <w:spacing w:after="0" w:line="240" w:lineRule="auto"/>
        <w:rPr>
          <w:rFonts w:ascii="Arial" w:hAnsi="Arial" w:cs="Arial"/>
          <w:sz w:val="28"/>
          <w:szCs w:val="28"/>
        </w:rPr>
      </w:pPr>
      <w:r>
        <w:rPr>
          <w:rFonts w:ascii="Arial" w:hAnsi="Arial" w:cs="Arial"/>
          <w:sz w:val="28"/>
          <w:szCs w:val="28"/>
        </w:rPr>
        <w:t xml:space="preserve"> Приведите пример конфликтной ситуации, которую можно задать моделью матричной игры.</w:t>
      </w:r>
    </w:p>
    <w:p w:rsidR="00DF473B" w:rsidRPr="00DF473B" w:rsidRDefault="00DF473B" w:rsidP="003903FC">
      <w:pPr>
        <w:pStyle w:val="a3"/>
        <w:rPr>
          <w:rFonts w:ascii="Arial" w:hAnsi="Arial" w:cs="Arial"/>
          <w:szCs w:val="28"/>
        </w:rPr>
      </w:pPr>
    </w:p>
    <w:sectPr w:rsidR="00DF473B" w:rsidRPr="00DF473B" w:rsidSect="00AD4C8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57E" w:rsidRDefault="00DF457E" w:rsidP="003903FC">
      <w:pPr>
        <w:spacing w:after="0" w:line="240" w:lineRule="auto"/>
      </w:pPr>
      <w:r>
        <w:separator/>
      </w:r>
    </w:p>
  </w:endnote>
  <w:endnote w:type="continuationSeparator" w:id="0">
    <w:p w:rsidR="00DF457E" w:rsidRDefault="00DF457E" w:rsidP="003903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57E" w:rsidRDefault="00DF457E" w:rsidP="003903FC">
      <w:pPr>
        <w:spacing w:after="0" w:line="240" w:lineRule="auto"/>
      </w:pPr>
      <w:r>
        <w:separator/>
      </w:r>
    </w:p>
  </w:footnote>
  <w:footnote w:type="continuationSeparator" w:id="0">
    <w:p w:rsidR="00DF457E" w:rsidRDefault="00DF457E" w:rsidP="003903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21EC1"/>
    <w:multiLevelType w:val="singleLevel"/>
    <w:tmpl w:val="6BD4FF7C"/>
    <w:lvl w:ilvl="0">
      <w:start w:val="1"/>
      <w:numFmt w:val="decimal"/>
      <w:pStyle w:val="1"/>
      <w:lvlText w:val="%1."/>
      <w:lvlJc w:val="left"/>
      <w:pPr>
        <w:tabs>
          <w:tab w:val="num" w:pos="360"/>
        </w:tabs>
        <w:ind w:left="360" w:hanging="360"/>
      </w:pPr>
      <w:rPr>
        <w:rFonts w:ascii="Times New Roman" w:hAnsi="Times New Roman" w:hint="default"/>
        <w:sz w:val="28"/>
      </w:rPr>
    </w:lvl>
  </w:abstractNum>
  <w:abstractNum w:abstractNumId="1">
    <w:nsid w:val="257F24E2"/>
    <w:multiLevelType w:val="hybridMultilevel"/>
    <w:tmpl w:val="50483F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C2703"/>
    <w:rsid w:val="00007407"/>
    <w:rsid w:val="000C5ED9"/>
    <w:rsid w:val="001C2703"/>
    <w:rsid w:val="001F0650"/>
    <w:rsid w:val="002B60E2"/>
    <w:rsid w:val="003903FC"/>
    <w:rsid w:val="006A1069"/>
    <w:rsid w:val="008D257B"/>
    <w:rsid w:val="00A7490E"/>
    <w:rsid w:val="00AC4293"/>
    <w:rsid w:val="00AD4C8A"/>
    <w:rsid w:val="00B5108D"/>
    <w:rsid w:val="00C137AB"/>
    <w:rsid w:val="00C62734"/>
    <w:rsid w:val="00DF457E"/>
    <w:rsid w:val="00DF473B"/>
    <w:rsid w:val="00E648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C8A"/>
  </w:style>
  <w:style w:type="paragraph" w:styleId="10">
    <w:name w:val="heading 1"/>
    <w:basedOn w:val="a"/>
    <w:next w:val="a"/>
    <w:link w:val="11"/>
    <w:uiPriority w:val="9"/>
    <w:qFormat/>
    <w:rsid w:val="003903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F0650"/>
    <w:pPr>
      <w:keepNext/>
      <w:spacing w:before="120" w:after="60" w:line="240" w:lineRule="auto"/>
      <w:ind w:firstLine="425"/>
      <w:outlineLvl w:val="1"/>
    </w:pPr>
    <w:rPr>
      <w:rFonts w:ascii="Arial" w:eastAsia="Times New Roman" w:hAnsi="Arial" w:cs="Times New Roman"/>
      <w:b/>
      <w:i/>
      <w:sz w:val="24"/>
      <w:szCs w:val="20"/>
      <w:lang w:eastAsia="ru-RU"/>
    </w:rPr>
  </w:style>
  <w:style w:type="paragraph" w:styleId="3">
    <w:name w:val="heading 3"/>
    <w:basedOn w:val="a"/>
    <w:next w:val="a"/>
    <w:link w:val="30"/>
    <w:uiPriority w:val="9"/>
    <w:semiHidden/>
    <w:unhideWhenUsed/>
    <w:qFormat/>
    <w:rsid w:val="003903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1F0650"/>
    <w:pPr>
      <w:keepNext/>
      <w:spacing w:after="0" w:line="288" w:lineRule="auto"/>
      <w:ind w:firstLine="426"/>
      <w:outlineLvl w:val="3"/>
    </w:pPr>
    <w:rPr>
      <w:rFonts w:ascii="Times New Roman" w:eastAsia="Times New Roman" w:hAnsi="Times New Roman" w:cs="Times New Roman"/>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1F0650"/>
    <w:pPr>
      <w:spacing w:after="0" w:line="360" w:lineRule="auto"/>
      <w:ind w:firstLine="425"/>
      <w:jc w:val="both"/>
    </w:pPr>
    <w:rPr>
      <w:rFonts w:ascii="Times New Roman" w:eastAsia="Times New Roman" w:hAnsi="Times New Roman" w:cs="Times New Roman"/>
      <w:sz w:val="28"/>
      <w:szCs w:val="20"/>
      <w:lang w:eastAsia="ru-RU"/>
    </w:rPr>
  </w:style>
  <w:style w:type="character" w:customStyle="1" w:styleId="a4">
    <w:name w:val="Текст Знак"/>
    <w:basedOn w:val="a0"/>
    <w:link w:val="a3"/>
    <w:semiHidden/>
    <w:rsid w:val="001F0650"/>
    <w:rPr>
      <w:rFonts w:ascii="Times New Roman" w:eastAsia="Times New Roman" w:hAnsi="Times New Roman" w:cs="Times New Roman"/>
      <w:sz w:val="28"/>
      <w:szCs w:val="20"/>
      <w:lang w:eastAsia="ru-RU"/>
    </w:rPr>
  </w:style>
  <w:style w:type="paragraph" w:customStyle="1" w:styleId="1">
    <w:name w:val="нумерованный1"/>
    <w:basedOn w:val="a"/>
    <w:rsid w:val="001F0650"/>
    <w:pPr>
      <w:numPr>
        <w:numId w:val="1"/>
      </w:numPr>
      <w:spacing w:after="0" w:line="360" w:lineRule="auto"/>
      <w:jc w:val="both"/>
    </w:pPr>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1F0650"/>
    <w:rPr>
      <w:rFonts w:ascii="Arial" w:eastAsia="Times New Roman" w:hAnsi="Arial" w:cs="Times New Roman"/>
      <w:b/>
      <w:i/>
      <w:sz w:val="24"/>
      <w:szCs w:val="20"/>
      <w:lang w:eastAsia="ru-RU"/>
    </w:rPr>
  </w:style>
  <w:style w:type="character" w:customStyle="1" w:styleId="40">
    <w:name w:val="Заголовок 4 Знак"/>
    <w:basedOn w:val="a0"/>
    <w:link w:val="4"/>
    <w:rsid w:val="001F0650"/>
    <w:rPr>
      <w:rFonts w:ascii="Times New Roman" w:eastAsia="Times New Roman" w:hAnsi="Times New Roman" w:cs="Times New Roman"/>
      <w:i/>
      <w:sz w:val="28"/>
      <w:szCs w:val="20"/>
      <w:lang w:eastAsia="ru-RU"/>
    </w:rPr>
  </w:style>
  <w:style w:type="character" w:customStyle="1" w:styleId="11">
    <w:name w:val="Заголовок 1 Знак"/>
    <w:basedOn w:val="a0"/>
    <w:link w:val="10"/>
    <w:uiPriority w:val="9"/>
    <w:rsid w:val="003903F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3903FC"/>
    <w:rPr>
      <w:rFonts w:asciiTheme="majorHAnsi" w:eastAsiaTheme="majorEastAsia" w:hAnsiTheme="majorHAnsi" w:cstheme="majorBidi"/>
      <w:b/>
      <w:bCs/>
      <w:color w:val="4F81BD" w:themeColor="accent1"/>
    </w:rPr>
  </w:style>
  <w:style w:type="character" w:styleId="a5">
    <w:name w:val="footnote reference"/>
    <w:basedOn w:val="a0"/>
    <w:semiHidden/>
    <w:rsid w:val="003903FC"/>
    <w:rPr>
      <w:rFonts w:ascii="Arial" w:hAnsi="Arial"/>
      <w:b/>
      <w:position w:val="4"/>
      <w:sz w:val="22"/>
      <w:vertAlign w:val="superscript"/>
    </w:rPr>
  </w:style>
  <w:style w:type="paragraph" w:styleId="a6">
    <w:name w:val="footnote text"/>
    <w:basedOn w:val="a"/>
    <w:link w:val="a7"/>
    <w:semiHidden/>
    <w:rsid w:val="003903FC"/>
    <w:pPr>
      <w:spacing w:after="0" w:line="240" w:lineRule="auto"/>
      <w:ind w:firstLine="227"/>
      <w:jc w:val="both"/>
    </w:pPr>
    <w:rPr>
      <w:rFonts w:ascii="Times New Roman" w:eastAsia="Times New Roman" w:hAnsi="Times New Roman" w:cs="Times New Roman"/>
      <w:sz w:val="24"/>
      <w:szCs w:val="20"/>
      <w:lang w:eastAsia="ru-RU"/>
    </w:rPr>
  </w:style>
  <w:style w:type="character" w:customStyle="1" w:styleId="a7">
    <w:name w:val="Текст сноски Знак"/>
    <w:basedOn w:val="a0"/>
    <w:link w:val="a6"/>
    <w:semiHidden/>
    <w:rsid w:val="003903FC"/>
    <w:rPr>
      <w:rFonts w:ascii="Times New Roman" w:eastAsia="Times New Roman" w:hAnsi="Times New Roman" w:cs="Times New Roman"/>
      <w:sz w:val="24"/>
      <w:szCs w:val="20"/>
      <w:lang w:eastAsia="ru-RU"/>
    </w:rPr>
  </w:style>
  <w:style w:type="paragraph" w:customStyle="1" w:styleId="a8">
    <w:name w:val="Заголовок таблицы"/>
    <w:basedOn w:val="a"/>
    <w:rsid w:val="003903FC"/>
    <w:pPr>
      <w:keepNext/>
      <w:spacing w:before="120" w:after="120" w:line="240" w:lineRule="auto"/>
      <w:jc w:val="center"/>
    </w:pPr>
    <w:rPr>
      <w:rFonts w:ascii="Arial" w:eastAsia="Times New Roman" w:hAnsi="Arial" w:cs="Times New Roman"/>
      <w:b/>
      <w:sz w:val="24"/>
      <w:szCs w:val="20"/>
      <w:lang w:eastAsia="ru-RU"/>
    </w:rPr>
  </w:style>
  <w:style w:type="paragraph" w:customStyle="1" w:styleId="a9">
    <w:name w:val="замечание"/>
    <w:basedOn w:val="a3"/>
    <w:rsid w:val="003903FC"/>
    <w:pPr>
      <w:spacing w:line="336" w:lineRule="auto"/>
    </w:pPr>
    <w:rPr>
      <w:sz w:val="24"/>
    </w:rPr>
  </w:style>
  <w:style w:type="paragraph" w:customStyle="1" w:styleId="aa">
    <w:name w:val="Замечание"/>
    <w:basedOn w:val="a3"/>
    <w:rsid w:val="003903FC"/>
    <w:pPr>
      <w:ind w:firstLine="426"/>
    </w:pPr>
    <w:rPr>
      <w:sz w:val="20"/>
    </w:rPr>
  </w:style>
  <w:style w:type="paragraph" w:styleId="ab">
    <w:name w:val="List Paragraph"/>
    <w:basedOn w:val="a"/>
    <w:uiPriority w:val="34"/>
    <w:qFormat/>
    <w:rsid w:val="00DF473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2055</Words>
  <Characters>11717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Zhuravleva</cp:lastModifiedBy>
  <cp:revision>7</cp:revision>
  <dcterms:created xsi:type="dcterms:W3CDTF">2015-02-18T10:48:00Z</dcterms:created>
  <dcterms:modified xsi:type="dcterms:W3CDTF">2015-03-19T05:46:00Z</dcterms:modified>
</cp:coreProperties>
</file>