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E7" w:rsidRDefault="00D74DE7" w:rsidP="00D74DE7">
      <w:pPr>
        <w:rPr>
          <w:lang w:val="en-US"/>
        </w:rPr>
      </w:pPr>
      <w:r w:rsidRPr="00D74DE7">
        <w:rPr>
          <w:b/>
        </w:rPr>
        <w:t>153.</w:t>
      </w:r>
      <w:r w:rsidRPr="00D74DE7">
        <w:t xml:space="preserve"> Брусок, массой </w:t>
      </w:r>
      <w:r w:rsidRPr="00D74DE7">
        <w:rPr>
          <w:lang w:val="en-US"/>
        </w:rPr>
        <w:t>m</w:t>
      </w:r>
      <w:r w:rsidRPr="00D74DE7">
        <w:t>, двигается по горизонтальной шероховатой поверхности под действием силы F = k</w:t>
      </w:r>
      <w:r w:rsidRPr="00D74DE7">
        <w:rPr>
          <w:lang w:val="en-US"/>
        </w:rPr>
        <w:t>t</w:t>
      </w:r>
      <w:r w:rsidRPr="00D74DE7">
        <w:t>, направленной под углом α к горизонту. Найти работу силы трения в момент отрыва бруска от поверхности, если коэффициент трения равен μ.</w:t>
      </w:r>
    </w:p>
    <w:p w:rsidR="00D74DE7" w:rsidRDefault="00D74DE7" w:rsidP="00D74DE7">
      <w:pPr>
        <w:rPr>
          <w:lang w:val="en-US"/>
        </w:rPr>
      </w:pPr>
    </w:p>
    <w:p w:rsidR="00D74DE7" w:rsidRPr="00D74DE7" w:rsidRDefault="00D74DE7" w:rsidP="00D74DE7">
      <w:r>
        <w:t>Обязательно сделать рисунок</w:t>
      </w:r>
    </w:p>
    <w:p w:rsidR="00554E08" w:rsidRDefault="00D74DE7"/>
    <w:sectPr w:rsidR="00554E08" w:rsidSect="00AF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74DE7"/>
    <w:rsid w:val="00A274B4"/>
    <w:rsid w:val="00AF5C99"/>
    <w:rsid w:val="00D21977"/>
    <w:rsid w:val="00D7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2026-02-12T20:46:00Z</dcterms:created>
  <dcterms:modified xsi:type="dcterms:W3CDTF">2026-02-12T20:47:00Z</dcterms:modified>
</cp:coreProperties>
</file>