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901A0" w14:textId="77777777" w:rsidR="00672269" w:rsidRPr="002D29F0" w:rsidRDefault="00672269" w:rsidP="0067226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542101" w14:textId="132199A9" w:rsidR="007977D8" w:rsidRDefault="007977D8" w:rsidP="00DF2E76">
      <w:pPr>
        <w:pStyle w:val="a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Практическое з</w:t>
      </w:r>
      <w:r w:rsidR="00672269" w:rsidRPr="0087509E">
        <w:rPr>
          <w:rFonts w:ascii="Times New Roman" w:hAnsi="Times New Roman" w:cs="Times New Roman"/>
          <w:b/>
          <w:bCs/>
          <w:sz w:val="28"/>
          <w:szCs w:val="28"/>
        </w:rPr>
        <w:t xml:space="preserve">анятие </w:t>
      </w:r>
      <w:r w:rsidR="0067226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58C02ECA" w14:textId="6817168D" w:rsidR="00672269" w:rsidRDefault="007977D8" w:rsidP="007977D8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77D8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672269" w:rsidRPr="007977D8">
        <w:rPr>
          <w:rFonts w:ascii="Times New Roman" w:hAnsi="Times New Roman" w:cs="Times New Roman"/>
          <w:b/>
          <w:bCs/>
          <w:sz w:val="28"/>
          <w:szCs w:val="28"/>
        </w:rPr>
        <w:t>Понятие о психике. Происхождение и развитие сознания человека</w:t>
      </w:r>
    </w:p>
    <w:p w14:paraId="58C90BA5" w14:textId="33D08C6A" w:rsidR="005E598B" w:rsidRDefault="005E598B" w:rsidP="007977D8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CC4B33" w14:textId="77777777" w:rsidR="005E598B" w:rsidRDefault="005E598B" w:rsidP="005E598B">
      <w:pPr>
        <w:pStyle w:val="Style16"/>
        <w:widowControl/>
        <w:spacing w:before="130" w:line="240" w:lineRule="auto"/>
        <w:ind w:firstLine="0"/>
        <w:rPr>
          <w:rStyle w:val="FontStyle103"/>
          <w:sz w:val="28"/>
          <w:szCs w:val="28"/>
        </w:rPr>
      </w:pPr>
      <w:r>
        <w:rPr>
          <w:rStyle w:val="FontStyle103"/>
          <w:sz w:val="28"/>
          <w:szCs w:val="28"/>
        </w:rPr>
        <w:t>Цели занятия:</w:t>
      </w:r>
    </w:p>
    <w:p w14:paraId="0E6DB846" w14:textId="77777777" w:rsidR="005E598B" w:rsidRDefault="005E598B" w:rsidP="005E598B">
      <w:pPr>
        <w:pStyle w:val="Style16"/>
        <w:widowControl/>
        <w:numPr>
          <w:ilvl w:val="0"/>
          <w:numId w:val="2"/>
        </w:numPr>
        <w:spacing w:before="130" w:line="240" w:lineRule="auto"/>
        <w:rPr>
          <w:rStyle w:val="FontStyle103"/>
          <w:b w:val="0"/>
          <w:bCs w:val="0"/>
          <w:sz w:val="28"/>
          <w:szCs w:val="28"/>
        </w:rPr>
      </w:pPr>
      <w:r>
        <w:rPr>
          <w:rStyle w:val="FontStyle103"/>
          <w:b w:val="0"/>
          <w:bCs w:val="0"/>
          <w:sz w:val="28"/>
          <w:szCs w:val="28"/>
        </w:rPr>
        <w:t>Изучить основные положения, связанные с природой и механизмами проявления психики;</w:t>
      </w:r>
    </w:p>
    <w:p w14:paraId="2243199E" w14:textId="77777777" w:rsidR="005E598B" w:rsidRDefault="005E598B" w:rsidP="005E598B">
      <w:pPr>
        <w:pStyle w:val="Style16"/>
        <w:widowControl/>
        <w:numPr>
          <w:ilvl w:val="0"/>
          <w:numId w:val="2"/>
        </w:numPr>
        <w:spacing w:before="130" w:line="240" w:lineRule="auto"/>
        <w:rPr>
          <w:rStyle w:val="FontStyle103"/>
          <w:b w:val="0"/>
          <w:bCs w:val="0"/>
          <w:sz w:val="28"/>
          <w:szCs w:val="28"/>
        </w:rPr>
      </w:pPr>
      <w:r>
        <w:rPr>
          <w:rStyle w:val="FontStyle103"/>
          <w:b w:val="0"/>
          <w:bCs w:val="0"/>
          <w:sz w:val="28"/>
          <w:szCs w:val="28"/>
        </w:rPr>
        <w:t>Изучить сознание как высший уровень психического отражения и высший уровень саморегуляции, познакомиться с физиологическими основами психики человека.</w:t>
      </w:r>
    </w:p>
    <w:p w14:paraId="62A77F52" w14:textId="0D774A9F" w:rsidR="005E598B" w:rsidRPr="007977D8" w:rsidRDefault="005E598B" w:rsidP="007977D8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Исследуемые понятия:</w:t>
      </w:r>
    </w:p>
    <w:p w14:paraId="481F128B" w14:textId="77777777" w:rsidR="00672269" w:rsidRPr="00271D73" w:rsidRDefault="00672269" w:rsidP="005E598B">
      <w:pPr>
        <w:pStyle w:val="Style16"/>
        <w:widowControl/>
        <w:numPr>
          <w:ilvl w:val="0"/>
          <w:numId w:val="1"/>
        </w:numPr>
        <w:spacing w:line="240" w:lineRule="auto"/>
        <w:ind w:left="851" w:hanging="357"/>
        <w:rPr>
          <w:rStyle w:val="FontStyle103"/>
          <w:sz w:val="28"/>
          <w:szCs w:val="28"/>
        </w:rPr>
      </w:pPr>
      <w:r w:rsidRPr="009C4A23">
        <w:rPr>
          <w:rStyle w:val="FontStyle103"/>
          <w:b w:val="0"/>
          <w:bCs w:val="0"/>
          <w:sz w:val="28"/>
          <w:szCs w:val="28"/>
        </w:rPr>
        <w:t>Понятие о психике</w:t>
      </w:r>
    </w:p>
    <w:p w14:paraId="6B1743A6" w14:textId="77777777" w:rsidR="00672269" w:rsidRPr="00271D73" w:rsidRDefault="00672269" w:rsidP="005E598B">
      <w:pPr>
        <w:pStyle w:val="Style16"/>
        <w:widowControl/>
        <w:numPr>
          <w:ilvl w:val="0"/>
          <w:numId w:val="1"/>
        </w:numPr>
        <w:spacing w:line="240" w:lineRule="auto"/>
        <w:ind w:left="851" w:hanging="357"/>
        <w:rPr>
          <w:rStyle w:val="FontStyle103"/>
          <w:sz w:val="28"/>
          <w:szCs w:val="28"/>
        </w:rPr>
      </w:pPr>
      <w:r>
        <w:rPr>
          <w:rStyle w:val="FontStyle103"/>
          <w:b w:val="0"/>
          <w:bCs w:val="0"/>
          <w:sz w:val="28"/>
          <w:szCs w:val="28"/>
        </w:rPr>
        <w:t>Понятие о сознании</w:t>
      </w:r>
    </w:p>
    <w:p w14:paraId="768B1962" w14:textId="77777777" w:rsidR="00672269" w:rsidRPr="00271D73" w:rsidRDefault="00672269" w:rsidP="005E598B">
      <w:pPr>
        <w:pStyle w:val="Style16"/>
        <w:widowControl/>
        <w:numPr>
          <w:ilvl w:val="0"/>
          <w:numId w:val="1"/>
        </w:numPr>
        <w:spacing w:line="240" w:lineRule="auto"/>
        <w:ind w:left="851" w:hanging="357"/>
        <w:rPr>
          <w:rStyle w:val="FontStyle103"/>
          <w:sz w:val="28"/>
          <w:szCs w:val="28"/>
        </w:rPr>
      </w:pPr>
      <w:r>
        <w:rPr>
          <w:rStyle w:val="FontStyle103"/>
          <w:b w:val="0"/>
          <w:bCs w:val="0"/>
          <w:sz w:val="28"/>
          <w:szCs w:val="28"/>
        </w:rPr>
        <w:t>Культурно-историческая концепция развития психики человека</w:t>
      </w:r>
    </w:p>
    <w:p w14:paraId="5159BBF6" w14:textId="77777777" w:rsidR="00672269" w:rsidRPr="00271D73" w:rsidRDefault="00672269" w:rsidP="005E598B">
      <w:pPr>
        <w:pStyle w:val="Style16"/>
        <w:widowControl/>
        <w:numPr>
          <w:ilvl w:val="0"/>
          <w:numId w:val="1"/>
        </w:numPr>
        <w:spacing w:line="240" w:lineRule="auto"/>
        <w:ind w:left="851" w:hanging="357"/>
        <w:rPr>
          <w:rStyle w:val="FontStyle103"/>
          <w:sz w:val="28"/>
          <w:szCs w:val="28"/>
        </w:rPr>
      </w:pPr>
      <w:r>
        <w:rPr>
          <w:rStyle w:val="FontStyle103"/>
          <w:b w:val="0"/>
          <w:bCs w:val="0"/>
          <w:sz w:val="28"/>
          <w:szCs w:val="28"/>
        </w:rPr>
        <w:t>Развитие психики человека</w:t>
      </w:r>
    </w:p>
    <w:p w14:paraId="7A8CB3D7" w14:textId="59A8B112" w:rsidR="00672269" w:rsidRPr="005F4E65" w:rsidRDefault="00672269" w:rsidP="005E598B">
      <w:pPr>
        <w:pStyle w:val="Style16"/>
        <w:widowControl/>
        <w:numPr>
          <w:ilvl w:val="0"/>
          <w:numId w:val="1"/>
        </w:numPr>
        <w:spacing w:line="240" w:lineRule="auto"/>
        <w:ind w:left="851" w:hanging="357"/>
        <w:rPr>
          <w:rStyle w:val="FontStyle103"/>
          <w:sz w:val="28"/>
          <w:szCs w:val="28"/>
        </w:rPr>
      </w:pPr>
      <w:r>
        <w:rPr>
          <w:rStyle w:val="FontStyle103"/>
          <w:b w:val="0"/>
          <w:bCs w:val="0"/>
          <w:sz w:val="28"/>
          <w:szCs w:val="28"/>
        </w:rPr>
        <w:t>Физиологические основы психики человека</w:t>
      </w:r>
    </w:p>
    <w:p w14:paraId="774B6D4E" w14:textId="77777777" w:rsidR="005E598B" w:rsidRPr="005F4E65" w:rsidRDefault="005E598B" w:rsidP="005E598B">
      <w:pPr>
        <w:pStyle w:val="Style16"/>
        <w:widowControl/>
        <w:spacing w:before="130" w:line="240" w:lineRule="auto"/>
        <w:ind w:firstLine="0"/>
        <w:rPr>
          <w:rStyle w:val="FontStyle103"/>
          <w:sz w:val="28"/>
          <w:szCs w:val="28"/>
        </w:rPr>
      </w:pPr>
      <w:r w:rsidRPr="005F4E65">
        <w:rPr>
          <w:rStyle w:val="FontStyle103"/>
          <w:sz w:val="28"/>
          <w:szCs w:val="28"/>
        </w:rPr>
        <w:t>Задание:</w:t>
      </w:r>
    </w:p>
    <w:p w14:paraId="23AD5202" w14:textId="77777777" w:rsidR="005E598B" w:rsidRPr="004A0AAA" w:rsidRDefault="005E598B" w:rsidP="005E598B">
      <w:pPr>
        <w:pStyle w:val="Style16"/>
        <w:widowControl/>
        <w:numPr>
          <w:ilvl w:val="0"/>
          <w:numId w:val="1"/>
        </w:numPr>
        <w:spacing w:line="240" w:lineRule="auto"/>
        <w:ind w:left="851"/>
        <w:rPr>
          <w:bCs/>
          <w:sz w:val="28"/>
          <w:szCs w:val="28"/>
        </w:rPr>
      </w:pPr>
      <w:r w:rsidRPr="004A0AAA">
        <w:rPr>
          <w:bCs/>
          <w:sz w:val="28"/>
          <w:szCs w:val="28"/>
        </w:rPr>
        <w:t>К данному занятию предложена страница рабочей тетради.</w:t>
      </w:r>
    </w:p>
    <w:p w14:paraId="3DA12E4E" w14:textId="639EC998" w:rsidR="005E598B" w:rsidRDefault="005E598B" w:rsidP="005E598B">
      <w:pPr>
        <w:pStyle w:val="Style16"/>
        <w:widowControl/>
        <w:numPr>
          <w:ilvl w:val="0"/>
          <w:numId w:val="1"/>
        </w:numPr>
        <w:spacing w:line="276" w:lineRule="auto"/>
        <w:ind w:left="851"/>
        <w:rPr>
          <w:bCs/>
          <w:sz w:val="28"/>
          <w:szCs w:val="28"/>
        </w:rPr>
      </w:pPr>
      <w:r w:rsidRPr="004A0AAA">
        <w:rPr>
          <w:bCs/>
          <w:sz w:val="28"/>
          <w:szCs w:val="28"/>
        </w:rPr>
        <w:t>Используя литературу, рекомендованную в планах занятий, дайте ответы на вопросы.</w:t>
      </w:r>
      <w:r w:rsidRPr="005E59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ваших ответах должны быть основные выводы, ссылки на источники.</w:t>
      </w:r>
    </w:p>
    <w:p w14:paraId="4B2FD631" w14:textId="05949203" w:rsidR="005E598B" w:rsidRPr="004A0AAA" w:rsidRDefault="005E598B" w:rsidP="005E598B">
      <w:pPr>
        <w:pStyle w:val="Style16"/>
        <w:widowControl/>
        <w:spacing w:line="276" w:lineRule="auto"/>
        <w:ind w:firstLine="0"/>
        <w:rPr>
          <w:bCs/>
          <w:sz w:val="28"/>
          <w:szCs w:val="28"/>
        </w:rPr>
      </w:pPr>
      <w:r w:rsidRPr="005E598B">
        <w:rPr>
          <w:b/>
          <w:sz w:val="28"/>
          <w:szCs w:val="28"/>
        </w:rPr>
        <w:t>ВНИМАНИЕ!</w:t>
      </w:r>
      <w:r w:rsidRPr="004A0A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 допускается копирование фрагментов текста источников, использование цитат. </w:t>
      </w:r>
      <w:r w:rsidRPr="004A0AAA">
        <w:rPr>
          <w:bCs/>
          <w:sz w:val="28"/>
          <w:szCs w:val="28"/>
        </w:rPr>
        <w:t>Размеры файла определяйте сами по объёму текста</w:t>
      </w:r>
      <w:r>
        <w:rPr>
          <w:bCs/>
          <w:sz w:val="28"/>
          <w:szCs w:val="28"/>
        </w:rPr>
        <w:t>.</w:t>
      </w:r>
    </w:p>
    <w:p w14:paraId="379DED89" w14:textId="77777777" w:rsidR="005F4E65" w:rsidRPr="001A77F7" w:rsidRDefault="005F4E65" w:rsidP="005F4E65">
      <w:pPr>
        <w:pStyle w:val="Style16"/>
        <w:widowControl/>
        <w:spacing w:before="130" w:line="240" w:lineRule="auto"/>
        <w:ind w:left="1287" w:firstLine="0"/>
        <w:rPr>
          <w:rStyle w:val="FontStyle103"/>
          <w:sz w:val="28"/>
          <w:szCs w:val="28"/>
        </w:rPr>
      </w:pPr>
    </w:p>
    <w:p w14:paraId="7187E96A" w14:textId="77777777" w:rsidR="001A77F7" w:rsidRDefault="001A77F7" w:rsidP="001A77F7">
      <w:pPr>
        <w:pStyle w:val="Style16"/>
        <w:widowControl/>
        <w:spacing w:before="130" w:line="240" w:lineRule="auto"/>
        <w:ind w:firstLine="567"/>
        <w:rPr>
          <w:rStyle w:val="FontStyle103"/>
          <w:sz w:val="28"/>
          <w:szCs w:val="28"/>
        </w:rPr>
      </w:pPr>
      <w:r w:rsidRPr="00271D73">
        <w:rPr>
          <w:rStyle w:val="FontStyle103"/>
          <w:sz w:val="28"/>
          <w:szCs w:val="28"/>
        </w:rPr>
        <w:t>Литература:</w:t>
      </w:r>
    </w:p>
    <w:p w14:paraId="06126ADE" w14:textId="77777777" w:rsidR="001A77F7" w:rsidRDefault="001A77F7" w:rsidP="001A77F7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D29F0">
        <w:rPr>
          <w:rFonts w:ascii="Times New Roman" w:hAnsi="Times New Roman" w:cs="Times New Roman"/>
          <w:sz w:val="28"/>
          <w:szCs w:val="28"/>
        </w:rPr>
        <w:t>1. Маклаков А.Г. Общая психология: Учебник для вузов. – СПб.: Питер, 2018.</w:t>
      </w:r>
    </w:p>
    <w:p w14:paraId="0B9A74BC" w14:textId="77777777" w:rsidR="001A77F7" w:rsidRPr="006F135B" w:rsidRDefault="001A77F7" w:rsidP="001A77F7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F1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Психология XXI века: учебник для вузов / И. О. Александров, Ю. И. Александров, В. А. Агарков [и др.]; под редакцией В. Н. Дружинина. — 2-е изд. — Москва, Саратов: ПЕР СЭ, Ай Пи Эр Медиа, 2019. — 864 c. — ISBN 978-5-4486-0764-6. — Текст: электронный // Электронно-библиотечная система IPR BOOKS: [сайт]. — URL: http://www.iprbookshop.ru/88197.html (дата обращения: 30.07.2020). — Режим доступа: для авторизир. пользователей</w:t>
      </w:r>
    </w:p>
    <w:p w14:paraId="02DC3964" w14:textId="77777777" w:rsidR="00672269" w:rsidRDefault="00672269" w:rsidP="00672269">
      <w:pPr>
        <w:pStyle w:val="Style16"/>
        <w:widowControl/>
        <w:spacing w:before="130" w:line="240" w:lineRule="auto"/>
        <w:ind w:left="1287" w:firstLine="0"/>
        <w:rPr>
          <w:rStyle w:val="FontStyle103"/>
          <w:b w:val="0"/>
          <w:bCs w:val="0"/>
          <w:sz w:val="28"/>
          <w:szCs w:val="28"/>
        </w:rPr>
      </w:pPr>
    </w:p>
    <w:p w14:paraId="04CCC958" w14:textId="40AE6D1F" w:rsidR="00672269" w:rsidRDefault="00672269" w:rsidP="00672269">
      <w:pPr>
        <w:pStyle w:val="Style16"/>
        <w:widowControl/>
        <w:spacing w:before="130" w:line="240" w:lineRule="auto"/>
        <w:ind w:firstLine="567"/>
        <w:rPr>
          <w:rStyle w:val="FontStyle103"/>
          <w:sz w:val="28"/>
          <w:szCs w:val="28"/>
        </w:rPr>
      </w:pPr>
    </w:p>
    <w:p w14:paraId="7E9D1B9E" w14:textId="77777777" w:rsidR="005F4E65" w:rsidRPr="00271D73" w:rsidRDefault="005F4E65" w:rsidP="00672269">
      <w:pPr>
        <w:pStyle w:val="Style16"/>
        <w:widowControl/>
        <w:spacing w:before="130" w:line="240" w:lineRule="auto"/>
        <w:ind w:firstLine="567"/>
        <w:rPr>
          <w:rStyle w:val="FontStyle103"/>
          <w:sz w:val="28"/>
          <w:szCs w:val="28"/>
        </w:rPr>
      </w:pPr>
    </w:p>
    <w:p w14:paraId="3F54EBF7" w14:textId="6750580D" w:rsidR="00672269" w:rsidRPr="005E598B" w:rsidRDefault="005E598B" w:rsidP="005E598B">
      <w:pPr>
        <w:pStyle w:val="Style16"/>
        <w:widowControl/>
        <w:spacing w:before="130" w:line="240" w:lineRule="auto"/>
        <w:ind w:firstLine="0"/>
        <w:jc w:val="center"/>
        <w:rPr>
          <w:rStyle w:val="FontStyle103"/>
          <w:sz w:val="32"/>
          <w:szCs w:val="32"/>
        </w:rPr>
      </w:pPr>
      <w:r w:rsidRPr="005E598B">
        <w:rPr>
          <w:rStyle w:val="FontStyle103"/>
          <w:sz w:val="32"/>
          <w:szCs w:val="32"/>
        </w:rPr>
        <w:lastRenderedPageBreak/>
        <w:t>Рабочая тетрадь</w:t>
      </w:r>
    </w:p>
    <w:p w14:paraId="39103762" w14:textId="77777777" w:rsidR="005E598B" w:rsidRPr="009C4A23" w:rsidRDefault="005E598B" w:rsidP="00672269">
      <w:pPr>
        <w:pStyle w:val="Style16"/>
        <w:widowControl/>
        <w:spacing w:before="130" w:line="240" w:lineRule="auto"/>
        <w:ind w:left="1287" w:firstLine="0"/>
        <w:rPr>
          <w:rStyle w:val="FontStyle102"/>
          <w:b/>
          <w:bCs/>
          <w:sz w:val="28"/>
          <w:szCs w:val="28"/>
        </w:rPr>
      </w:pPr>
    </w:p>
    <w:p w14:paraId="37ED4902" w14:textId="77777777" w:rsidR="00672269" w:rsidRDefault="00672269" w:rsidP="0067226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Психика – это ______________________________________________________________________________________________________________________________________________________________________________________________________</w:t>
      </w:r>
    </w:p>
    <w:p w14:paraId="2516A93F" w14:textId="77777777" w:rsidR="00672269" w:rsidRDefault="00672269" w:rsidP="0067226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Какие суждения о природе психики и механизмах её проявления выводят из определения психики?</w:t>
      </w:r>
    </w:p>
    <w:p w14:paraId="71678F5B" w14:textId="77777777" w:rsidR="00672269" w:rsidRDefault="00672269" w:rsidP="0067226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______________________________________________________________________________________________________________________________________________________________________________________________________</w:t>
      </w:r>
    </w:p>
    <w:p w14:paraId="2CF37C1D" w14:textId="77777777" w:rsidR="00672269" w:rsidRDefault="00672269" w:rsidP="0067226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______________________________________________________________________________________________________________________________________________________________________________________________________</w:t>
      </w:r>
    </w:p>
    <w:p w14:paraId="13ED274D" w14:textId="77777777" w:rsidR="00672269" w:rsidRDefault="00672269" w:rsidP="0067226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В-третьих, ______________________________________________________________________________________________________________________________________________________________________________________________________</w:t>
      </w:r>
    </w:p>
    <w:p w14:paraId="0C096262" w14:textId="1F56A726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Различные формы живой материи обладают психическим</w:t>
      </w:r>
      <w:r w:rsidR="007977D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способностями. Формы живой материи отличаются друг от друга уровнем развития психических свойств. Покажите эту иерархию психических свойств от простейших форм живой материи до человека и дайте краткую характеристику каждого уровня.</w:t>
      </w:r>
    </w:p>
    <w:p w14:paraId="5F0FFFEC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1)_______________________________________________________________________________________________________________________________</w:t>
      </w:r>
    </w:p>
    <w:p w14:paraId="03D9F507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2)_________________________________________________________________________________________________________________________________________________________________________________________________</w:t>
      </w:r>
    </w:p>
    <w:p w14:paraId="5B99BD6C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______________________________________________________________________________________________________________________________________________________________________________________________________</w:t>
      </w:r>
    </w:p>
    <w:p w14:paraId="3404B4B2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14:paraId="3394F00D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Сознание, как высший уровень психического отражения и регуляции имеет ряд характеристик. Покажите специфику данного уровня.</w:t>
      </w:r>
    </w:p>
    <w:p w14:paraId="73C9DEF6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7B8512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Сформулируйте вывод, в чем состоят функции психики? При этом, надо учитывать, что все функции сводятся к обеспечению адаптации.</w:t>
      </w:r>
    </w:p>
    <w:p w14:paraId="77ACC732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выводы размесите в пустых блоках рисунка. Создайте рисунок по образцу, заполните текстом и вставьте в файл.</w:t>
      </w:r>
    </w:p>
    <w:p w14:paraId="3A62CA31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F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7A0DDA" wp14:editId="5D724C6B">
            <wp:extent cx="5669280" cy="3188856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7294" cy="3193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38B8B" w14:textId="77777777" w:rsidR="00672269" w:rsidRDefault="00672269" w:rsidP="00672269">
      <w:pPr>
        <w:pStyle w:val="Style16"/>
        <w:widowControl/>
        <w:spacing w:before="130" w:line="240" w:lineRule="auto"/>
        <w:ind w:firstLine="567"/>
        <w:rPr>
          <w:rStyle w:val="FontStyle103"/>
          <w:b w:val="0"/>
          <w:bCs w:val="0"/>
          <w:sz w:val="28"/>
          <w:szCs w:val="28"/>
        </w:rPr>
      </w:pPr>
      <w:r>
        <w:rPr>
          <w:rStyle w:val="FontStyle102"/>
          <w:rFonts w:eastAsia="Arial Unicode MS"/>
          <w:sz w:val="28"/>
          <w:szCs w:val="28"/>
        </w:rPr>
        <w:t xml:space="preserve">6. </w:t>
      </w:r>
      <w:r w:rsidRPr="00FB6584">
        <w:rPr>
          <w:rStyle w:val="FontStyle102"/>
          <w:rFonts w:eastAsia="Arial Unicode MS"/>
          <w:sz w:val="28"/>
          <w:szCs w:val="28"/>
        </w:rPr>
        <w:t xml:space="preserve">Понятие </w:t>
      </w:r>
      <w:r w:rsidRPr="00FB6584">
        <w:rPr>
          <w:rStyle w:val="FontStyle103"/>
          <w:sz w:val="28"/>
          <w:szCs w:val="28"/>
        </w:rPr>
        <w:t>о сознании</w:t>
      </w:r>
    </w:p>
    <w:p w14:paraId="6C3D5A37" w14:textId="77777777" w:rsidR="00672269" w:rsidRPr="00737FE2" w:rsidRDefault="00672269" w:rsidP="00672269">
      <w:pPr>
        <w:pStyle w:val="Style16"/>
        <w:widowControl/>
        <w:spacing w:before="130" w:line="240" w:lineRule="auto"/>
        <w:ind w:left="927" w:firstLine="0"/>
        <w:rPr>
          <w:rStyle w:val="FontStyle103"/>
          <w:b w:val="0"/>
          <w:bCs w:val="0"/>
          <w:sz w:val="28"/>
          <w:szCs w:val="28"/>
        </w:rPr>
      </w:pPr>
    </w:p>
    <w:tbl>
      <w:tblPr>
        <w:tblStyle w:val="a4"/>
        <w:tblW w:w="0" w:type="auto"/>
        <w:tblInd w:w="993" w:type="dxa"/>
        <w:tblLook w:val="04A0" w:firstRow="1" w:lastRow="0" w:firstColumn="1" w:lastColumn="0" w:noHBand="0" w:noVBand="1"/>
      </w:tblPr>
      <w:tblGrid>
        <w:gridCol w:w="2784"/>
        <w:gridCol w:w="2784"/>
        <w:gridCol w:w="2784"/>
      </w:tblGrid>
      <w:tr w:rsidR="00672269" w14:paraId="38CBAB64" w14:textId="77777777" w:rsidTr="00FD14EA">
        <w:tc>
          <w:tcPr>
            <w:tcW w:w="8352" w:type="dxa"/>
            <w:gridSpan w:val="3"/>
          </w:tcPr>
          <w:p w14:paraId="08BAE09A" w14:textId="77777777" w:rsidR="00672269" w:rsidRDefault="00672269" w:rsidP="00FD14EA">
            <w:pPr>
              <w:pStyle w:val="Style16"/>
              <w:widowControl/>
              <w:spacing w:before="130" w:line="240" w:lineRule="auto"/>
              <w:ind w:left="1647" w:firstLine="0"/>
              <w:rPr>
                <w:rStyle w:val="FontStyle103"/>
                <w:b w:val="0"/>
                <w:bCs w:val="0"/>
                <w:sz w:val="28"/>
                <w:szCs w:val="28"/>
              </w:rPr>
            </w:pPr>
            <w:r>
              <w:rPr>
                <w:rStyle w:val="FontStyle103"/>
                <w:sz w:val="28"/>
                <w:szCs w:val="28"/>
              </w:rPr>
              <w:t>Сознание и его характеристики</w:t>
            </w:r>
          </w:p>
          <w:p w14:paraId="044727BA" w14:textId="77777777" w:rsidR="00672269" w:rsidRDefault="00672269" w:rsidP="00FD14EA">
            <w:pPr>
              <w:pStyle w:val="Style16"/>
              <w:widowControl/>
              <w:spacing w:before="130" w:line="240" w:lineRule="auto"/>
              <w:ind w:firstLine="0"/>
              <w:rPr>
                <w:rStyle w:val="FontStyle86"/>
                <w:sz w:val="28"/>
                <w:szCs w:val="28"/>
              </w:rPr>
            </w:pPr>
          </w:p>
        </w:tc>
      </w:tr>
      <w:tr w:rsidR="00672269" w14:paraId="572F7108" w14:textId="77777777" w:rsidTr="00FD14EA">
        <w:trPr>
          <w:trHeight w:val="1158"/>
        </w:trPr>
        <w:tc>
          <w:tcPr>
            <w:tcW w:w="2784" w:type="dxa"/>
          </w:tcPr>
          <w:p w14:paraId="787AE43B" w14:textId="77777777" w:rsidR="00672269" w:rsidRPr="00737FE2" w:rsidRDefault="00672269" w:rsidP="00FD14EA">
            <w:pPr>
              <w:pStyle w:val="Style16"/>
              <w:widowControl/>
              <w:spacing w:before="130" w:line="240" w:lineRule="auto"/>
              <w:jc w:val="center"/>
              <w:rPr>
                <w:rStyle w:val="FontStyle103"/>
                <w:b w:val="0"/>
                <w:bCs w:val="0"/>
                <w:sz w:val="24"/>
                <w:szCs w:val="24"/>
              </w:rPr>
            </w:pPr>
            <w:r w:rsidRPr="00737FE2">
              <w:rPr>
                <w:rStyle w:val="FontStyle103"/>
                <w:sz w:val="24"/>
                <w:szCs w:val="24"/>
              </w:rPr>
              <w:t>Способность к рефлексии</w:t>
            </w:r>
          </w:p>
          <w:p w14:paraId="1D92A186" w14:textId="77777777" w:rsidR="00672269" w:rsidRPr="00737FE2" w:rsidRDefault="00672269" w:rsidP="00FD14EA">
            <w:pPr>
              <w:pStyle w:val="Style16"/>
              <w:widowControl/>
              <w:spacing w:before="130" w:line="240" w:lineRule="auto"/>
              <w:ind w:firstLine="0"/>
              <w:rPr>
                <w:rStyle w:val="FontStyle86"/>
                <w:sz w:val="24"/>
                <w:szCs w:val="24"/>
              </w:rPr>
            </w:pPr>
          </w:p>
        </w:tc>
        <w:tc>
          <w:tcPr>
            <w:tcW w:w="2784" w:type="dxa"/>
          </w:tcPr>
          <w:p w14:paraId="1D4B4F59" w14:textId="77777777" w:rsidR="00672269" w:rsidRPr="00737FE2" w:rsidRDefault="00672269" w:rsidP="00FD14EA">
            <w:pPr>
              <w:pStyle w:val="Style16"/>
              <w:widowControl/>
              <w:spacing w:before="130" w:line="240" w:lineRule="auto"/>
              <w:jc w:val="center"/>
              <w:rPr>
                <w:rStyle w:val="FontStyle103"/>
                <w:b w:val="0"/>
                <w:bCs w:val="0"/>
                <w:sz w:val="24"/>
                <w:szCs w:val="24"/>
              </w:rPr>
            </w:pPr>
            <w:r w:rsidRPr="00737FE2">
              <w:rPr>
                <w:rStyle w:val="FontStyle103"/>
                <w:sz w:val="24"/>
                <w:szCs w:val="24"/>
              </w:rPr>
              <w:t>Явления, обусловившие возникновения сознания</w:t>
            </w:r>
          </w:p>
          <w:p w14:paraId="6D2FCF9D" w14:textId="77777777" w:rsidR="00672269" w:rsidRPr="00737FE2" w:rsidRDefault="00672269" w:rsidP="00FD14EA">
            <w:pPr>
              <w:pStyle w:val="Style16"/>
              <w:widowControl/>
              <w:spacing w:before="130" w:line="240" w:lineRule="auto"/>
              <w:ind w:firstLine="0"/>
              <w:rPr>
                <w:rStyle w:val="FontStyle86"/>
                <w:sz w:val="24"/>
                <w:szCs w:val="24"/>
              </w:rPr>
            </w:pPr>
          </w:p>
        </w:tc>
        <w:tc>
          <w:tcPr>
            <w:tcW w:w="2784" w:type="dxa"/>
          </w:tcPr>
          <w:p w14:paraId="5E3CA269" w14:textId="77777777" w:rsidR="00672269" w:rsidRPr="00737FE2" w:rsidRDefault="00672269" w:rsidP="00FD14EA">
            <w:pPr>
              <w:pStyle w:val="Style16"/>
              <w:widowControl/>
              <w:spacing w:before="130" w:line="240" w:lineRule="auto"/>
              <w:ind w:firstLine="0"/>
              <w:jc w:val="center"/>
              <w:rPr>
                <w:rStyle w:val="FontStyle86"/>
                <w:sz w:val="24"/>
                <w:szCs w:val="24"/>
              </w:rPr>
            </w:pPr>
            <w:r w:rsidRPr="00737FE2">
              <w:rPr>
                <w:rStyle w:val="FontStyle103"/>
                <w:sz w:val="24"/>
                <w:szCs w:val="24"/>
              </w:rPr>
              <w:t>Взаимосвязь развития мозга и сознания</w:t>
            </w:r>
          </w:p>
        </w:tc>
      </w:tr>
      <w:tr w:rsidR="00672269" w14:paraId="5E68E699" w14:textId="77777777" w:rsidTr="00FD14EA">
        <w:trPr>
          <w:trHeight w:val="780"/>
        </w:trPr>
        <w:tc>
          <w:tcPr>
            <w:tcW w:w="2784" w:type="dxa"/>
          </w:tcPr>
          <w:p w14:paraId="52102668" w14:textId="77777777" w:rsidR="00672269" w:rsidRDefault="00672269" w:rsidP="00FD14EA">
            <w:pPr>
              <w:pStyle w:val="Style16"/>
              <w:widowControl/>
              <w:spacing w:before="130" w:line="240" w:lineRule="auto"/>
              <w:ind w:firstLine="0"/>
              <w:rPr>
                <w:rStyle w:val="FontStyle86"/>
                <w:sz w:val="28"/>
                <w:szCs w:val="28"/>
              </w:rPr>
            </w:pPr>
          </w:p>
        </w:tc>
        <w:tc>
          <w:tcPr>
            <w:tcW w:w="2784" w:type="dxa"/>
          </w:tcPr>
          <w:p w14:paraId="509E5034" w14:textId="77777777" w:rsidR="00672269" w:rsidRDefault="00672269" w:rsidP="00FD14EA">
            <w:pPr>
              <w:pStyle w:val="Style16"/>
              <w:widowControl/>
              <w:spacing w:before="130" w:line="240" w:lineRule="auto"/>
              <w:ind w:firstLine="0"/>
              <w:rPr>
                <w:rStyle w:val="FontStyle86"/>
                <w:sz w:val="28"/>
                <w:szCs w:val="28"/>
              </w:rPr>
            </w:pPr>
          </w:p>
        </w:tc>
        <w:tc>
          <w:tcPr>
            <w:tcW w:w="2784" w:type="dxa"/>
          </w:tcPr>
          <w:p w14:paraId="6477AE5C" w14:textId="77777777" w:rsidR="00672269" w:rsidRDefault="00672269" w:rsidP="00FD14EA">
            <w:pPr>
              <w:pStyle w:val="Style16"/>
              <w:widowControl/>
              <w:spacing w:before="130" w:line="240" w:lineRule="auto"/>
              <w:ind w:firstLine="0"/>
              <w:rPr>
                <w:rStyle w:val="FontStyle86"/>
                <w:sz w:val="28"/>
                <w:szCs w:val="28"/>
              </w:rPr>
            </w:pPr>
          </w:p>
        </w:tc>
      </w:tr>
    </w:tbl>
    <w:p w14:paraId="796359FD" w14:textId="77777777" w:rsidR="00672269" w:rsidRPr="00FB6584" w:rsidRDefault="00672269" w:rsidP="00672269">
      <w:pPr>
        <w:pStyle w:val="Style16"/>
        <w:widowControl/>
        <w:spacing w:before="130" w:line="240" w:lineRule="auto"/>
        <w:ind w:left="993" w:firstLine="0"/>
        <w:rPr>
          <w:rStyle w:val="FontStyle86"/>
          <w:sz w:val="28"/>
          <w:szCs w:val="28"/>
        </w:rPr>
      </w:pPr>
    </w:p>
    <w:p w14:paraId="73803A04" w14:textId="77777777" w:rsidR="00672269" w:rsidRPr="00271D73" w:rsidRDefault="00672269" w:rsidP="00672269">
      <w:pPr>
        <w:pStyle w:val="Style16"/>
        <w:widowControl/>
        <w:spacing w:line="240" w:lineRule="auto"/>
        <w:ind w:firstLine="567"/>
        <w:rPr>
          <w:rStyle w:val="FontStyle103"/>
          <w:b w:val="0"/>
          <w:bCs w:val="0"/>
          <w:sz w:val="28"/>
          <w:szCs w:val="28"/>
        </w:rPr>
      </w:pPr>
      <w:r w:rsidRPr="00271D73">
        <w:rPr>
          <w:rStyle w:val="FontStyle103"/>
          <w:b w:val="0"/>
          <w:bCs w:val="0"/>
          <w:sz w:val="28"/>
          <w:szCs w:val="28"/>
        </w:rPr>
        <w:t xml:space="preserve">7.Раскройте содержание культурно-исторической </w:t>
      </w:r>
      <w:r w:rsidRPr="00271D73">
        <w:rPr>
          <w:rStyle w:val="FontStyle102"/>
          <w:rFonts w:eastAsia="Arial Unicode MS"/>
          <w:b/>
          <w:bCs/>
          <w:sz w:val="28"/>
          <w:szCs w:val="28"/>
        </w:rPr>
        <w:t xml:space="preserve">концепции </w:t>
      </w:r>
      <w:r w:rsidRPr="00271D73">
        <w:rPr>
          <w:rStyle w:val="FontStyle103"/>
          <w:b w:val="0"/>
          <w:bCs w:val="0"/>
          <w:sz w:val="28"/>
          <w:szCs w:val="28"/>
        </w:rPr>
        <w:t>развития психики человека</w:t>
      </w:r>
      <w:r>
        <w:rPr>
          <w:rStyle w:val="FontStyle103"/>
          <w:b w:val="0"/>
          <w:bCs w:val="0"/>
          <w:sz w:val="28"/>
          <w:szCs w:val="28"/>
        </w:rPr>
        <w:t xml:space="preserve"> (Л.С. Выготский)</w:t>
      </w:r>
    </w:p>
    <w:p w14:paraId="193E9614" w14:textId="77777777" w:rsidR="00672269" w:rsidRPr="00FB6584" w:rsidRDefault="00672269" w:rsidP="00672269">
      <w:pPr>
        <w:pStyle w:val="Style16"/>
        <w:widowControl/>
        <w:spacing w:line="240" w:lineRule="auto"/>
        <w:ind w:firstLine="567"/>
        <w:rPr>
          <w:rStyle w:val="FontStyle103"/>
          <w:b w:val="0"/>
          <w:bCs w:val="0"/>
          <w:sz w:val="28"/>
          <w:szCs w:val="28"/>
        </w:rPr>
      </w:pPr>
    </w:p>
    <w:p w14:paraId="11104307" w14:textId="77777777" w:rsidR="00672269" w:rsidRPr="00271D73" w:rsidRDefault="00672269" w:rsidP="00672269">
      <w:pPr>
        <w:pStyle w:val="Style16"/>
        <w:widowControl/>
        <w:spacing w:line="240" w:lineRule="auto"/>
        <w:ind w:firstLine="567"/>
        <w:rPr>
          <w:rStyle w:val="FontStyle102"/>
          <w:rFonts w:eastAsia="Arial Unicode MS"/>
          <w:b/>
          <w:bCs/>
          <w:sz w:val="28"/>
          <w:szCs w:val="28"/>
        </w:rPr>
      </w:pPr>
      <w:r w:rsidRPr="00271D73">
        <w:rPr>
          <w:rStyle w:val="FontStyle103"/>
          <w:b w:val="0"/>
          <w:bCs w:val="0"/>
          <w:sz w:val="28"/>
          <w:szCs w:val="28"/>
        </w:rPr>
        <w:t xml:space="preserve">8. Охарактеризуйте основные этапы развития психики </w:t>
      </w:r>
      <w:r w:rsidRPr="00271D73">
        <w:rPr>
          <w:rStyle w:val="FontStyle102"/>
          <w:rFonts w:eastAsia="Arial Unicode MS"/>
          <w:b/>
          <w:bCs/>
          <w:sz w:val="28"/>
          <w:szCs w:val="28"/>
        </w:rPr>
        <w:t xml:space="preserve">человека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672269" w14:paraId="0AE910CA" w14:textId="77777777" w:rsidTr="00FD14EA">
        <w:tc>
          <w:tcPr>
            <w:tcW w:w="2972" w:type="dxa"/>
          </w:tcPr>
          <w:p w14:paraId="37E81B24" w14:textId="77777777" w:rsidR="00672269" w:rsidRPr="003713D3" w:rsidRDefault="00672269" w:rsidP="00FD14EA">
            <w:pPr>
              <w:pStyle w:val="Style16"/>
              <w:widowControl/>
              <w:spacing w:line="240" w:lineRule="auto"/>
              <w:ind w:firstLine="0"/>
              <w:rPr>
                <w:rStyle w:val="FontStyle102"/>
                <w:rFonts w:eastAsia="Arial Unicode MS"/>
                <w:sz w:val="28"/>
                <w:szCs w:val="28"/>
              </w:rPr>
            </w:pPr>
            <w:r w:rsidRPr="003713D3">
              <w:rPr>
                <w:rStyle w:val="FontStyle102"/>
                <w:rFonts w:eastAsia="Arial Unicode MS"/>
                <w:sz w:val="28"/>
                <w:szCs w:val="28"/>
              </w:rPr>
              <w:t>Стадии развития психики</w:t>
            </w:r>
          </w:p>
        </w:tc>
        <w:tc>
          <w:tcPr>
            <w:tcW w:w="6373" w:type="dxa"/>
          </w:tcPr>
          <w:p w14:paraId="5E660560" w14:textId="77777777" w:rsidR="00672269" w:rsidRPr="003713D3" w:rsidRDefault="00672269" w:rsidP="00FD14EA">
            <w:pPr>
              <w:pStyle w:val="Style16"/>
              <w:widowControl/>
              <w:spacing w:line="240" w:lineRule="auto"/>
              <w:ind w:firstLine="0"/>
              <w:rPr>
                <w:rStyle w:val="FontStyle102"/>
                <w:rFonts w:eastAsia="Arial Unicode MS"/>
                <w:sz w:val="28"/>
                <w:szCs w:val="28"/>
              </w:rPr>
            </w:pPr>
            <w:r w:rsidRPr="003713D3">
              <w:rPr>
                <w:rStyle w:val="FontStyle102"/>
                <w:rFonts w:eastAsia="Arial Unicode MS"/>
                <w:sz w:val="28"/>
                <w:szCs w:val="28"/>
              </w:rPr>
              <w:t>Основные характеристики</w:t>
            </w:r>
          </w:p>
        </w:tc>
      </w:tr>
      <w:tr w:rsidR="00672269" w14:paraId="087F507E" w14:textId="77777777" w:rsidTr="00FD14EA">
        <w:tc>
          <w:tcPr>
            <w:tcW w:w="2972" w:type="dxa"/>
          </w:tcPr>
          <w:p w14:paraId="2A35D1DA" w14:textId="77777777" w:rsidR="00672269" w:rsidRDefault="00672269" w:rsidP="00FD14EA">
            <w:pPr>
              <w:pStyle w:val="Style16"/>
              <w:widowControl/>
              <w:spacing w:line="240" w:lineRule="auto"/>
              <w:ind w:firstLine="0"/>
              <w:rPr>
                <w:rStyle w:val="FontStyle102"/>
                <w:rFonts w:eastAsia="Arial Unicode MS"/>
                <w:sz w:val="28"/>
                <w:szCs w:val="28"/>
              </w:rPr>
            </w:pPr>
          </w:p>
        </w:tc>
        <w:tc>
          <w:tcPr>
            <w:tcW w:w="6373" w:type="dxa"/>
          </w:tcPr>
          <w:p w14:paraId="6DC06212" w14:textId="77777777" w:rsidR="00672269" w:rsidRDefault="00672269" w:rsidP="00FD14EA">
            <w:pPr>
              <w:pStyle w:val="Style16"/>
              <w:widowControl/>
              <w:spacing w:line="240" w:lineRule="auto"/>
              <w:ind w:firstLine="0"/>
              <w:rPr>
                <w:rStyle w:val="FontStyle102"/>
                <w:rFonts w:eastAsia="Arial Unicode MS"/>
                <w:sz w:val="28"/>
                <w:szCs w:val="28"/>
              </w:rPr>
            </w:pPr>
          </w:p>
        </w:tc>
      </w:tr>
    </w:tbl>
    <w:p w14:paraId="173FA04F" w14:textId="77777777" w:rsidR="00672269" w:rsidRPr="00FB6584" w:rsidRDefault="00672269" w:rsidP="00672269">
      <w:pPr>
        <w:pStyle w:val="Style16"/>
        <w:widowControl/>
        <w:spacing w:line="240" w:lineRule="auto"/>
        <w:ind w:firstLine="567"/>
        <w:rPr>
          <w:rStyle w:val="FontStyle102"/>
          <w:rFonts w:eastAsia="Arial Unicode MS"/>
          <w:sz w:val="28"/>
          <w:szCs w:val="28"/>
        </w:rPr>
      </w:pPr>
    </w:p>
    <w:p w14:paraId="7EF5A274" w14:textId="77777777" w:rsidR="00672269" w:rsidRPr="00271D73" w:rsidRDefault="00672269" w:rsidP="00672269">
      <w:pPr>
        <w:pStyle w:val="Style16"/>
        <w:widowControl/>
        <w:spacing w:line="240" w:lineRule="auto"/>
        <w:ind w:firstLine="567"/>
        <w:rPr>
          <w:rStyle w:val="FontStyle103"/>
          <w:b w:val="0"/>
          <w:bCs w:val="0"/>
          <w:sz w:val="28"/>
          <w:szCs w:val="28"/>
        </w:rPr>
      </w:pPr>
      <w:r>
        <w:rPr>
          <w:rStyle w:val="FontStyle102"/>
          <w:rFonts w:eastAsia="Arial Unicode MS"/>
          <w:sz w:val="28"/>
          <w:szCs w:val="28"/>
        </w:rPr>
        <w:t>9</w:t>
      </w:r>
      <w:r w:rsidRPr="00271D73">
        <w:rPr>
          <w:rStyle w:val="FontStyle102"/>
          <w:rFonts w:eastAsia="Arial Unicode MS"/>
          <w:b/>
          <w:bCs/>
          <w:sz w:val="28"/>
          <w:szCs w:val="28"/>
        </w:rPr>
        <w:t xml:space="preserve">. </w:t>
      </w:r>
      <w:r w:rsidRPr="00271D73">
        <w:rPr>
          <w:rStyle w:val="FontStyle103"/>
          <w:b w:val="0"/>
          <w:bCs w:val="0"/>
          <w:sz w:val="28"/>
          <w:szCs w:val="28"/>
        </w:rPr>
        <w:t>Физиологические основы психики человека</w:t>
      </w:r>
    </w:p>
    <w:p w14:paraId="30663F57" w14:textId="77777777" w:rsidR="00672269" w:rsidRDefault="00672269" w:rsidP="00672269">
      <w:pPr>
        <w:pStyle w:val="Style16"/>
        <w:widowControl/>
        <w:spacing w:line="240" w:lineRule="auto"/>
        <w:ind w:firstLine="567"/>
        <w:rPr>
          <w:rStyle w:val="FontStyle103"/>
          <w:b w:val="0"/>
          <w:bCs w:val="0"/>
          <w:sz w:val="28"/>
          <w:szCs w:val="28"/>
        </w:rPr>
      </w:pPr>
    </w:p>
    <w:p w14:paraId="5D98C88A" w14:textId="22629B7E" w:rsidR="00672269" w:rsidRDefault="0058769C" w:rsidP="00672269">
      <w:pPr>
        <w:pStyle w:val="Style16"/>
        <w:widowControl/>
        <w:spacing w:line="240" w:lineRule="auto"/>
        <w:ind w:firstLine="567"/>
        <w:rPr>
          <w:rStyle w:val="FontStyle102"/>
          <w:rFonts w:eastAsia="Arial Unicode MS"/>
          <w:sz w:val="28"/>
          <w:szCs w:val="28"/>
        </w:rPr>
      </w:pPr>
      <w:r>
        <w:rPr>
          <w:rStyle w:val="FontStyle102"/>
          <w:rFonts w:eastAsia="Arial Unicode MS"/>
          <w:sz w:val="28"/>
          <w:szCs w:val="28"/>
        </w:rPr>
        <w:t>9</w:t>
      </w:r>
      <w:r w:rsidR="00672269">
        <w:rPr>
          <w:rStyle w:val="FontStyle102"/>
          <w:rFonts w:eastAsia="Arial Unicode MS"/>
          <w:sz w:val="28"/>
          <w:szCs w:val="28"/>
        </w:rPr>
        <w:t>.1. Общее строение нервной системы человека</w:t>
      </w:r>
    </w:p>
    <w:p w14:paraId="49525177" w14:textId="1788116A" w:rsidR="00672269" w:rsidRDefault="0058769C" w:rsidP="00672269">
      <w:pPr>
        <w:pStyle w:val="Style16"/>
        <w:widowControl/>
        <w:spacing w:line="240" w:lineRule="auto"/>
        <w:ind w:firstLine="567"/>
        <w:rPr>
          <w:rStyle w:val="FontStyle102"/>
          <w:rFonts w:eastAsia="Arial Unicode MS"/>
          <w:sz w:val="28"/>
          <w:szCs w:val="28"/>
        </w:rPr>
      </w:pPr>
      <w:r>
        <w:rPr>
          <w:rStyle w:val="FontStyle102"/>
          <w:rFonts w:eastAsia="Arial Unicode MS"/>
          <w:sz w:val="28"/>
          <w:szCs w:val="28"/>
        </w:rPr>
        <w:t>9</w:t>
      </w:r>
      <w:r w:rsidR="00672269">
        <w:rPr>
          <w:rStyle w:val="FontStyle102"/>
          <w:rFonts w:eastAsia="Arial Unicode MS"/>
          <w:sz w:val="28"/>
          <w:szCs w:val="28"/>
        </w:rPr>
        <w:t>.2. Строение нейрона</w:t>
      </w:r>
    </w:p>
    <w:p w14:paraId="760C1B51" w14:textId="528A92E5" w:rsidR="00672269" w:rsidRDefault="0058769C" w:rsidP="00672269">
      <w:pPr>
        <w:pStyle w:val="Style16"/>
        <w:widowControl/>
        <w:spacing w:line="240" w:lineRule="auto"/>
        <w:ind w:firstLine="567"/>
        <w:rPr>
          <w:rStyle w:val="FontStyle102"/>
          <w:rFonts w:eastAsia="Arial Unicode MS"/>
          <w:sz w:val="28"/>
          <w:szCs w:val="28"/>
        </w:rPr>
      </w:pPr>
      <w:r>
        <w:rPr>
          <w:rStyle w:val="FontStyle102"/>
          <w:rFonts w:eastAsia="Arial Unicode MS"/>
          <w:sz w:val="28"/>
          <w:szCs w:val="28"/>
        </w:rPr>
        <w:t>9</w:t>
      </w:r>
      <w:r w:rsidR="00672269">
        <w:rPr>
          <w:rStyle w:val="FontStyle102"/>
          <w:rFonts w:eastAsia="Arial Unicode MS"/>
          <w:sz w:val="28"/>
          <w:szCs w:val="28"/>
        </w:rPr>
        <w:t>.3. Объясните понятия: «первичная зона коры головного мозга», «интегративная зона коры головного мозга»</w:t>
      </w:r>
    </w:p>
    <w:p w14:paraId="4980F181" w14:textId="08D286EE" w:rsidR="00672269" w:rsidRPr="00FB6584" w:rsidRDefault="0058769C" w:rsidP="00672269">
      <w:pPr>
        <w:pStyle w:val="Style16"/>
        <w:widowControl/>
        <w:spacing w:line="240" w:lineRule="auto"/>
        <w:ind w:firstLine="567"/>
        <w:rPr>
          <w:rStyle w:val="FontStyle102"/>
          <w:rFonts w:eastAsia="Arial Unicode MS"/>
          <w:sz w:val="28"/>
          <w:szCs w:val="28"/>
        </w:rPr>
      </w:pPr>
      <w:r>
        <w:rPr>
          <w:rStyle w:val="FontStyle102"/>
          <w:rFonts w:eastAsia="Arial Unicode MS"/>
          <w:sz w:val="28"/>
          <w:szCs w:val="28"/>
        </w:rPr>
        <w:t>9</w:t>
      </w:r>
      <w:r w:rsidR="00672269">
        <w:rPr>
          <w:rStyle w:val="FontStyle102"/>
          <w:rFonts w:eastAsia="Arial Unicode MS"/>
          <w:sz w:val="28"/>
          <w:szCs w:val="28"/>
        </w:rPr>
        <w:t xml:space="preserve">.4. В чем выражается функциональная асимметрия головного мозга? </w:t>
      </w:r>
    </w:p>
    <w:p w14:paraId="72BDBE19" w14:textId="77777777" w:rsidR="00672269" w:rsidRPr="00FB6584" w:rsidRDefault="00672269" w:rsidP="00672269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7432B5EC" w14:textId="77777777" w:rsidR="00672269" w:rsidRDefault="00672269" w:rsidP="006722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191129" w14:textId="77777777" w:rsidR="00B30BE7" w:rsidRDefault="00B30BE7"/>
    <w:sectPr w:rsidR="00B30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A6F9E"/>
    <w:multiLevelType w:val="hybridMultilevel"/>
    <w:tmpl w:val="8E5CDF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A090D99"/>
    <w:multiLevelType w:val="hybridMultilevel"/>
    <w:tmpl w:val="15C451C2"/>
    <w:lvl w:ilvl="0" w:tplc="5B542D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BE7"/>
    <w:rsid w:val="001A77F7"/>
    <w:rsid w:val="0058769C"/>
    <w:rsid w:val="005E598B"/>
    <w:rsid w:val="005F4E65"/>
    <w:rsid w:val="00672269"/>
    <w:rsid w:val="007977D8"/>
    <w:rsid w:val="00865957"/>
    <w:rsid w:val="00AD782C"/>
    <w:rsid w:val="00B30BE7"/>
    <w:rsid w:val="00DF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9BC9"/>
  <w15:chartTrackingRefBased/>
  <w15:docId w15:val="{35F7795B-614B-4D47-8634-107A42FE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26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Style16">
    <w:name w:val="Style16"/>
    <w:basedOn w:val="a"/>
    <w:rsid w:val="00672269"/>
    <w:pPr>
      <w:widowControl w:val="0"/>
      <w:autoSpaceDE w:val="0"/>
      <w:autoSpaceDN w:val="0"/>
      <w:adjustRightInd w:val="0"/>
      <w:spacing w:after="0" w:line="190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basedOn w:val="a0"/>
    <w:rsid w:val="00672269"/>
    <w:rPr>
      <w:rFonts w:ascii="Times New Roman" w:hAnsi="Times New Roman" w:cs="Times New Roman" w:hint="default"/>
      <w:sz w:val="14"/>
      <w:szCs w:val="14"/>
    </w:rPr>
  </w:style>
  <w:style w:type="character" w:customStyle="1" w:styleId="FontStyle103">
    <w:name w:val="Font Style103"/>
    <w:basedOn w:val="a0"/>
    <w:rsid w:val="00672269"/>
    <w:rPr>
      <w:rFonts w:ascii="Times New Roman" w:hAnsi="Times New Roman" w:cs="Times New Roman" w:hint="default"/>
      <w:b/>
      <w:bCs/>
      <w:sz w:val="14"/>
      <w:szCs w:val="14"/>
    </w:rPr>
  </w:style>
  <w:style w:type="table" w:styleId="a4">
    <w:name w:val="Table Grid"/>
    <w:basedOn w:val="a1"/>
    <w:uiPriority w:val="39"/>
    <w:rsid w:val="0067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6">
    <w:name w:val="Font Style86"/>
    <w:basedOn w:val="a0"/>
    <w:rsid w:val="00672269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89D38-CAF9-4A11-8893-DB7528B8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User User</cp:lastModifiedBy>
  <cp:revision>9</cp:revision>
  <dcterms:created xsi:type="dcterms:W3CDTF">2020-10-28T09:03:00Z</dcterms:created>
  <dcterms:modified xsi:type="dcterms:W3CDTF">2020-11-23T01:55:00Z</dcterms:modified>
</cp:coreProperties>
</file>