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40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Лабораторная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работа №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Получение заготовок горячей объёмной штамповкой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Цель работы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Познакомиться с технологией получения поковок, изучить конструкцию штампов и порядок выбора основных параметров процесса  горячей объёмной штамповки.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Оснащение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Штампы.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Пресс ручной гидравлический.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Заготовка для объемной штамповки.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Общие сведения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" w:line="240" w:lineRule="auto"/>
        <w:ind w:left="0" w:right="11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Поковки можно получить свободной ковкой (рис. 4.1) и горячей объемной штамповкой с помощью специальных штампов (рис. 4.2). Производительность штамповки во много раз выше производительности свободной ковки.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3657600</wp:posOffset>
                </wp:positionH>
                <wp:positionV relativeFrom="paragraph">
                  <wp:posOffset>168910</wp:posOffset>
                </wp:positionV>
                <wp:extent cx="342900" cy="280670"/>
                <wp:wrapNone/>
                <wp:docPr id="1027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28067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9E657A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10380666" w:rsidRPr="000000-1">
                              <w:rPr>
                                <w:i w:val="1"/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г</w:t>
                            </w:r>
                            <w:r w:rsidDel="000000-1" w:rsidR="10380666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 xml:space="preserve">) </w:t>
                            </w:r>
                            <w:r w:rsidDel="000000-1" w:rsidR="10380666" w:rsidRPr="03035429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10030082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3657600</wp:posOffset>
                </wp:positionH>
                <wp:positionV relativeFrom="paragraph">
                  <wp:posOffset>168910</wp:posOffset>
                </wp:positionV>
                <wp:extent cx="342900" cy="280670"/>
                <wp:effectExtent b="0" l="0" r="0" t="0"/>
                <wp:wrapNone/>
                <wp:docPr id="1027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" cy="28067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4686300</wp:posOffset>
                </wp:positionH>
                <wp:positionV relativeFrom="paragraph">
                  <wp:posOffset>168910</wp:posOffset>
                </wp:positionV>
                <wp:extent cx="342900" cy="280670"/>
                <wp:wrapNone/>
                <wp:docPr id="1028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28067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9E657A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10380666" w:rsidRPr="000000-1">
                              <w:rPr>
                                <w:i w:val="1"/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д</w:t>
                            </w:r>
                            <w:r w:rsidDel="000000-1" w:rsidR="10380666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 xml:space="preserve">) </w:t>
                            </w:r>
                            <w:r w:rsidDel="000000-1" w:rsidR="10380666" w:rsidRPr="03035429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10030082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4686300</wp:posOffset>
                </wp:positionH>
                <wp:positionV relativeFrom="paragraph">
                  <wp:posOffset>168910</wp:posOffset>
                </wp:positionV>
                <wp:extent cx="342900" cy="280670"/>
                <wp:effectExtent b="0" l="0" r="0" t="0"/>
                <wp:wrapNone/>
                <wp:docPr id="1028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" cy="28067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1371600</wp:posOffset>
                </wp:positionH>
                <wp:positionV relativeFrom="paragraph">
                  <wp:posOffset>106679</wp:posOffset>
                </wp:positionV>
                <wp:extent cx="342900" cy="342900"/>
                <wp:wrapNone/>
                <wp:docPr id="1029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9E657A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10380666" w:rsidRPr="000000-1">
                              <w:rPr>
                                <w:i w:val="1"/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б</w:t>
                            </w:r>
                            <w:r w:rsidDel="000000-1" w:rsidR="10380666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 xml:space="preserve">) </w:t>
                            </w:r>
                            <w:r w:rsidDel="000000-1" w:rsidR="10380666" w:rsidRPr="03035429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10030082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1371600</wp:posOffset>
                </wp:positionH>
                <wp:positionV relativeFrom="paragraph">
                  <wp:posOffset>106679</wp:posOffset>
                </wp:positionV>
                <wp:extent cx="342900" cy="342900"/>
                <wp:effectExtent b="0" l="0" r="0" t="0"/>
                <wp:wrapNone/>
                <wp:docPr id="1029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" cy="342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106679</wp:posOffset>
            </wp:positionV>
            <wp:extent cx="6105525" cy="3286125"/>
            <wp:effectExtent b="0" l="0" r="0" t="0"/>
            <wp:wrapNone/>
            <wp:docPr id="1040" name="image17.png"/>
            <a:graphic>
              <a:graphicData uri="http://schemas.openxmlformats.org/drawingml/2006/picture">
                <pic:pic>
                  <pic:nvPicPr>
                    <pic:cNvPr id="0" name="image17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32861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2628900</wp:posOffset>
                </wp:positionH>
                <wp:positionV relativeFrom="paragraph">
                  <wp:posOffset>16510</wp:posOffset>
                </wp:positionV>
                <wp:extent cx="342900" cy="342900"/>
                <wp:wrapNone/>
                <wp:docPr id="1030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9E657A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10380666" w:rsidRPr="000000-1">
                              <w:rPr>
                                <w:i w:val="1"/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в</w:t>
                            </w:r>
                            <w:r w:rsidDel="000000-1" w:rsidR="10380666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 xml:space="preserve">) </w:t>
                            </w:r>
                            <w:r w:rsidDel="000000-1" w:rsidR="10380666" w:rsidRPr="03035429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10030082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2628900</wp:posOffset>
                </wp:positionH>
                <wp:positionV relativeFrom="paragraph">
                  <wp:posOffset>16510</wp:posOffset>
                </wp:positionV>
                <wp:extent cx="342900" cy="342900"/>
                <wp:effectExtent b="0" l="0" r="0" t="0"/>
                <wp:wrapNone/>
                <wp:docPr id="1030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" cy="342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228600</wp:posOffset>
                </wp:positionH>
                <wp:positionV relativeFrom="paragraph">
                  <wp:posOffset>16510</wp:posOffset>
                </wp:positionV>
                <wp:extent cx="342900" cy="342900"/>
                <wp:wrapNone/>
                <wp:docPr id="1031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9E657A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10380666" w:rsidRPr="03035429">
                              <w:rPr>
                                <w:i w:val="1"/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а</w:t>
                            </w:r>
                            <w:r w:rsidDel="000000-1" w:rsidR="10380666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 xml:space="preserve">) </w:t>
                            </w:r>
                            <w:r w:rsidDel="000000-1" w:rsidR="10380666" w:rsidRPr="03035429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10030082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228600</wp:posOffset>
                </wp:positionH>
                <wp:positionV relativeFrom="paragraph">
                  <wp:posOffset>16510</wp:posOffset>
                </wp:positionV>
                <wp:extent cx="342900" cy="342900"/>
                <wp:effectExtent b="0" l="0" r="0" t="0"/>
                <wp:wrapNone/>
                <wp:docPr id="1031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" cy="342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4686300</wp:posOffset>
                </wp:positionH>
                <wp:positionV relativeFrom="paragraph">
                  <wp:posOffset>137160</wp:posOffset>
                </wp:positionV>
                <wp:extent cx="342900" cy="287655"/>
                <wp:wrapNone/>
                <wp:docPr id="1032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287655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9E657A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16009073" w:rsidRPr="000000-1">
                              <w:rPr>
                                <w:i w:val="1"/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и</w:t>
                            </w:r>
                            <w:r w:rsidDel="000000-1" w:rsidR="16009073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 xml:space="preserve">) </w:t>
                            </w:r>
                            <w:r w:rsidDel="000000-1" w:rsidR="16009073" w:rsidRPr="03035429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3291443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4686300</wp:posOffset>
                </wp:positionH>
                <wp:positionV relativeFrom="paragraph">
                  <wp:posOffset>137160</wp:posOffset>
                </wp:positionV>
                <wp:extent cx="342900" cy="287655"/>
                <wp:effectExtent b="0" l="0" r="0" t="0"/>
                <wp:wrapNone/>
                <wp:docPr id="1032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" cy="28765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2857500</wp:posOffset>
                </wp:positionH>
                <wp:positionV relativeFrom="paragraph">
                  <wp:posOffset>137160</wp:posOffset>
                </wp:positionV>
                <wp:extent cx="342900" cy="287655"/>
                <wp:wrapNone/>
                <wp:docPr id="1033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287655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9E657A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16009073" w:rsidRPr="000000-1">
                              <w:rPr>
                                <w:i w:val="1"/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з</w:t>
                            </w:r>
                            <w:r w:rsidDel="000000-1" w:rsidR="10380666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 xml:space="preserve">) </w:t>
                            </w:r>
                            <w:r w:rsidDel="000000-1" w:rsidR="10380666" w:rsidRPr="03035429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06303489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2857500</wp:posOffset>
                </wp:positionH>
                <wp:positionV relativeFrom="paragraph">
                  <wp:posOffset>137160</wp:posOffset>
                </wp:positionV>
                <wp:extent cx="342900" cy="287655"/>
                <wp:effectExtent b="0" l="0" r="0" t="0"/>
                <wp:wrapNone/>
                <wp:docPr id="1033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" cy="28765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457200</wp:posOffset>
                </wp:positionH>
                <wp:positionV relativeFrom="paragraph">
                  <wp:posOffset>46990</wp:posOffset>
                </wp:positionV>
                <wp:extent cx="342900" cy="302260"/>
                <wp:wrapNone/>
                <wp:docPr id="1034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0226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9E657A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10380666" w:rsidRPr="000000-1">
                              <w:rPr>
                                <w:i w:val="1"/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е</w:t>
                            </w:r>
                            <w:r w:rsidDel="000000-1" w:rsidR="10380666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 xml:space="preserve">) </w:t>
                            </w:r>
                            <w:r w:rsidDel="000000-1" w:rsidR="10380666" w:rsidRPr="03035429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10030082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457200</wp:posOffset>
                </wp:positionH>
                <wp:positionV relativeFrom="paragraph">
                  <wp:posOffset>46990</wp:posOffset>
                </wp:positionV>
                <wp:extent cx="342900" cy="302260"/>
                <wp:effectExtent b="0" l="0" r="0" t="0"/>
                <wp:wrapNone/>
                <wp:docPr id="1034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" cy="3022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1714500</wp:posOffset>
                </wp:positionH>
                <wp:positionV relativeFrom="paragraph">
                  <wp:posOffset>46990</wp:posOffset>
                </wp:positionV>
                <wp:extent cx="457200" cy="302260"/>
                <wp:wrapNone/>
                <wp:docPr id="1035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30226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9E657A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10380666" w:rsidRPr="000000-1">
                              <w:rPr>
                                <w:i w:val="1"/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ж</w:t>
                            </w:r>
                            <w:r w:rsidDel="000000-1" w:rsidR="10380666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)</w:t>
                            </w:r>
                            <w:r w:rsidDel="000000-1" w:rsidR="10380666" w:rsidRPr="03035429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10030082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1714500</wp:posOffset>
                </wp:positionH>
                <wp:positionV relativeFrom="paragraph">
                  <wp:posOffset>46990</wp:posOffset>
                </wp:positionV>
                <wp:extent cx="457200" cy="302260"/>
                <wp:effectExtent b="0" l="0" r="0" t="0"/>
                <wp:wrapNone/>
                <wp:docPr id="1035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1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7200" cy="3022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228600</wp:posOffset>
                </wp:positionH>
                <wp:positionV relativeFrom="paragraph">
                  <wp:posOffset>191770</wp:posOffset>
                </wp:positionV>
                <wp:extent cx="5715000" cy="657860"/>
                <wp:wrapNone/>
                <wp:docPr id="1037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0" cy="657860"/>
                        </a:xfrm>
                        <a:prstGeom prst="rect"/>
                        <a:solidFill>
                          <a:srgbClr val="FFFFFF"/>
                        </a:solidFill>
                        <a:ln cap="flat" cmpd="sng" w="9525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Del="00000000" w:rsidP="00B155B1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jc w:val="both"/>
                              <w:textDirection w:val="btLr"/>
                              <w:textAlignment w:val="top"/>
                              <w:outlineLvl w:val="0"/>
                              <w:rPr>
                                <w:b w:val="0"/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11621809" w:rsidRPr="000000-1">
                              <w:rPr>
                                <w:b w:val="1"/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 xml:space="preserve">           </w:t>
                            </w:r>
                            <w:r w:rsidDel="000000-1" w:rsidR="16068226" w:rsidRPr="06821647">
                              <w:rPr>
                                <w:b w:val="1"/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Рис.</w:t>
                            </w:r>
                            <w:r w:rsidDel="000000-1" w:rsidR="05585883" w:rsidRPr="06821647">
                              <w:rPr>
                                <w:b w:val="1"/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 4.1. Операции свободной ковки:</w:t>
                            </w:r>
                            <w:r w:rsidDel="000000-1" w:rsidR="11621809" w:rsidRPr="000000-1">
                              <w:rPr>
                                <w:b w:val="1"/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 xml:space="preserve"> </w:t>
                            </w:r>
                            <w:r w:rsidDel="000000-1" w:rsidR="16068226" w:rsidRPr="03035429">
                              <w:rPr>
                                <w:i w:val="1"/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а</w:t>
                            </w:r>
                            <w:r w:rsidDel="000000-1" w:rsidR="16068226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 xml:space="preserve"> – осадка; </w:t>
                            </w:r>
                            <w:r w:rsidDel="000000-1" w:rsidR="16068226" w:rsidRPr="03035429">
                              <w:rPr>
                                <w:i w:val="1"/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б</w:t>
                            </w:r>
                            <w:r w:rsidDel="000000-1" w:rsidR="16068226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 xml:space="preserve"> – высадка; </w:t>
                            </w:r>
                            <w:r w:rsidDel="000000-1" w:rsidR="16068226" w:rsidRPr="03035429">
                              <w:rPr>
                                <w:i w:val="1"/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в</w:t>
                            </w:r>
                            <w:r w:rsidDel="000000-1" w:rsidR="16068226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 – протяжка;</w:t>
                            </w:r>
                            <w:r w:rsidDel="000000-1" w:rsidR="05585883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 xml:space="preserve"> </w:t>
                            </w:r>
                            <w:r w:rsidDel="000000-1" w:rsidR="16068226" w:rsidRPr="03035429">
                              <w:rPr>
                                <w:i w:val="1"/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г</w:t>
                            </w:r>
                            <w:r w:rsidDel="000000-1" w:rsidR="16068226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 xml:space="preserve"> – разгонка; </w:t>
                            </w:r>
                            <w:r w:rsidDel="000000-1" w:rsidR="16068226" w:rsidRPr="03035429">
                              <w:rPr>
                                <w:i w:val="1"/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д</w:t>
                            </w:r>
                            <w:r w:rsidDel="000000-1" w:rsidR="16068226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 xml:space="preserve"> – рубка; </w:t>
                            </w:r>
                            <w:r w:rsidDel="000000-1" w:rsidR="16068226" w:rsidRPr="03035429">
                              <w:rPr>
                                <w:i w:val="1"/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е</w:t>
                            </w:r>
                            <w:r w:rsidDel="000000-1" w:rsidR="16068226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 xml:space="preserve"> </w:t>
                            </w:r>
                            <w:r w:rsidDel="000000-1" w:rsidR="03035429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–</w:t>
                            </w:r>
                            <w:r w:rsidDel="000000-1" w:rsidR="16068226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 xml:space="preserve"> </w:t>
                            </w:r>
                            <w:r w:rsidDel="000000-1" w:rsidR="05585883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прошивка;</w:t>
                            </w:r>
                            <w:r w:rsidDel="000000-1" w:rsidR="11621809" w:rsidRPr="000000-1">
                              <w:rPr>
                                <w:b w:val="1"/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 xml:space="preserve"> </w:t>
                            </w:r>
                            <w:r w:rsidDel="000000-1" w:rsidR="03035429" w:rsidRPr="03035429">
                              <w:rPr>
                                <w:i w:val="1"/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ж</w:t>
                            </w:r>
                            <w:r w:rsidDel="000000-1" w:rsidR="03035429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 xml:space="preserve"> – раскатка; </w:t>
                            </w:r>
                            <w:r w:rsidDel="000000-1" w:rsidR="03035429" w:rsidRPr="03035429">
                              <w:rPr>
                                <w:i w:val="1"/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з</w:t>
                            </w:r>
                            <w:r w:rsidDel="000000-1" w:rsidR="03035429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 – протяжка вдоль оси;</w:t>
                            </w:r>
                            <w:r w:rsidDel="000000-1" w:rsidR="11621809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 xml:space="preserve">            </w:t>
                            </w:r>
                            <w:r w:rsidDel="000000-1" w:rsidR="11621809" w:rsidRPr="000000-1">
                              <w:rPr>
                                <w:b w:val="1"/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 xml:space="preserve"> </w:t>
                            </w:r>
                            <w:r w:rsidDel="000000-1" w:rsidR="03035429" w:rsidRPr="03035429">
                              <w:rPr>
                                <w:i w:val="1"/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и</w:t>
                            </w:r>
                            <w:r w:rsidDel="000000-1" w:rsidR="03035429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  <w:t> – сдвиг металла</w:t>
                            </w:r>
                            <w:r w:rsidDel="000000-1" w:rsidR="16068226" w:rsidRPr="11621809">
                              <w:rPr>
                                <w:b w:val="1"/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pStyle w:val="Обычный"/>
                              <w:suppressAutoHyphens w:val="1"/>
                              <w:spacing w:line="1" w:lineRule="atLeast"/>
                              <w:ind w:leftChars="-1" w:rightChars="0" w:firstLineChars="-1"/>
                              <w:textDirection w:val="btLr"/>
                              <w:textAlignment w:val="top"/>
                              <w:outlineLvl w:val="0"/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pPr>
                            <w:r w:rsidDel="000000-1" w:rsidR="10030082" w:rsidRPr="000000-1">
                              <w:rPr>
                                <w:w w:val="100"/>
                                <w:position w:val="-1"/>
                                <w:effect w:val="none"/>
                                <w:vertAlign w:val="baseline"/>
                                <w:cs w:val="0"/>
                                <w:em w:val="none"/>
                                <w:lang/>
                              </w:rPr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228600</wp:posOffset>
                </wp:positionH>
                <wp:positionV relativeFrom="paragraph">
                  <wp:posOffset>191770</wp:posOffset>
                </wp:positionV>
                <wp:extent cx="5715000" cy="657860"/>
                <wp:effectExtent b="0" l="0" r="0" t="0"/>
                <wp:wrapNone/>
                <wp:docPr id="1037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1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15000" cy="6578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571500</wp:posOffset>
                </wp:positionH>
                <wp:positionV relativeFrom="paragraph">
                  <wp:posOffset>92710</wp:posOffset>
                </wp:positionV>
                <wp:extent cx="5372100" cy="1285875"/>
                <wp:wrapNone/>
                <wp:docPr id="1036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72100" cy="1285875"/>
                          <a:chOff x="2318" y="13418"/>
                          <a:chExt cx="8460" cy="2025"/>
                        </a:xfrm>
                      </wpg:grpSpPr>
                      <pic:pic>
                        <pic:nvPicPr>
                          <pic:cNvPr id="1556" name="Picture1556"/>
                          <pic:cNvPicPr/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318" y="13418"/>
                            <a:ext cx="2377" cy="2025"/>
                          </a:xfrm>
                          <a:prstGeom prst="rect"/>
                          <a:ln cap="flat" cmpd="sng" w="9525" algn="ctr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wps:wsp>
                        <wps:cNvSpPr txBox="1"/>
                        <wps:spPr>
                          <a:xfrm>
                            <a:off x="4838" y="14138"/>
                            <a:ext cx="5940" cy="1080"/>
                          </a:xfrm>
                          <a:prstGeom prst="rect"/>
                          <a:solidFill>
                            <a:srgbClr val="FFFFFF"/>
                          </a:solidFill>
                          <a:ln cap="flat" cmpd="sng" w="9525" algn="ctr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00000" w:rsidDel="00000000" w:rsidP="00B155B1" w:rsidRDefault="00000000" w:rsidRPr="00000000">
                              <w:pPr>
                                <w:pStyle w:val="Обычный"/>
                                <w:suppressAutoHyphens w:val="1"/>
                                <w:spacing w:line="1" w:lineRule="atLeast"/>
                                <w:ind w:leftChars="-1" w:rightChars="0" w:firstLineChars="-1"/>
                                <w:textDirection w:val="btLr"/>
                                <w:textAlignment w:val="top"/>
                                <w:outlineLvl w:val="0"/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</w:pPr>
                              <w:r w:rsidDel="000000-1" w:rsidR="11621809" w:rsidRPr="000000-1">
                                <w:rPr>
                                  <w:b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 xml:space="preserve">          </w:t>
                              </w:r>
                              <w:r w:rsidDel="000000-1" w:rsidR="08535449" w:rsidRPr="06821647">
                                <w:rPr>
                                  <w:b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Рис.</w:t>
                              </w:r>
                              <w:r w:rsidDel="000000-1" w:rsidR="08535449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 xml:space="preserve"> </w:t>
                              </w:r>
                              <w:r w:rsidDel="000000-1" w:rsidR="08535449" w:rsidRPr="06821647">
                                <w:rPr>
                                  <w:b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4.2</w:t>
                              </w:r>
                              <w:r w:rsidDel="000000-1" w:rsidR="05585883" w:rsidRPr="06821647">
                                <w:rPr>
                                  <w:b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.</w:t>
                              </w:r>
                              <w:r w:rsidDel="000000-1" w:rsidR="08539680" w:rsidRPr="06821647">
                                <w:rPr>
                                  <w:b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 Горячая объёмная штамповка</w:t>
                              </w:r>
                              <w:r w:rsidDel="000000-1" w:rsidR="08535449" w:rsidRPr="06821647">
                                <w:rPr>
                                  <w:b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:</w:t>
                              </w:r>
                              <w:r w:rsidDel="000000-1" w:rsidR="08535449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</w:r>
                            </w:p>
                            <w:p w:rsidR="00000000" w:rsidDel="00000000" w:rsidP="00B155B1" w:rsidRDefault="00000000" w:rsidRPr="00000000">
                              <w:pPr>
                                <w:pStyle w:val="Обычный"/>
                                <w:suppressAutoHyphens w:val="1"/>
                                <w:spacing w:line="1" w:lineRule="atLeast"/>
                                <w:ind w:leftChars="-1" w:rightChars="0" w:firstLineChars="-1"/>
                                <w:jc w:val="center"/>
                                <w:textDirection w:val="btLr"/>
                                <w:textAlignment w:val="top"/>
                                <w:outlineLvl w:val="0"/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</w:pPr>
                              <w:r w:rsidDel="000000-1" w:rsidR="08535449" w:rsidRPr="12520566">
                                <w:rPr>
                                  <w:i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1</w:t>
                              </w:r>
                              <w:r w:rsidDel="000000-1" w:rsidR="08535449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 – нижняя и верхняя половинки штампа</w:t>
                              </w:r>
                              <w:r w:rsidDel="000000-1" w:rsidR="11621809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 xml:space="preserve">; </w:t>
                              </w:r>
                              <w:r w:rsidDel="000000-1" w:rsidR="12520566" w:rsidRPr="12520566">
                                <w:rPr>
                                  <w:i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2</w:t>
                              </w:r>
                              <w:r w:rsidDel="000000-1" w:rsidR="12520566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 – поковка</w:t>
                              </w:r>
                              <w:r w:rsidDel="000000-1" w:rsidR="08535449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</w:r>
                            </w:p>
                            <w:p w:rsidR="00000000" w:rsidDel="00000000" w:rsidP="00000000" w:rsidRDefault="00000000" w:rsidRPr="00000000">
                              <w:pPr>
                                <w:pStyle w:val="Обычный"/>
                                <w:suppressAutoHyphens w:val="1"/>
                                <w:spacing w:line="1" w:lineRule="atLeast"/>
                                <w:ind w:leftChars="-1" w:rightChars="0" w:firstLineChars="-1"/>
                                <w:textDirection w:val="btLr"/>
                                <w:textAlignment w:val="top"/>
                                <w:outlineLvl w:val="0"/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</w:pPr>
                              <w:r w:rsidDel="000000-1" w:rsidR="10030082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</w:r>
                            </w:p>
                          </w:txbxContent>
                        </wps:txbx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571500</wp:posOffset>
                </wp:positionH>
                <wp:positionV relativeFrom="paragraph">
                  <wp:posOffset>92710</wp:posOffset>
                </wp:positionV>
                <wp:extent cx="5372100" cy="1285875"/>
                <wp:effectExtent b="0" l="0" r="0" t="0"/>
                <wp:wrapNone/>
                <wp:docPr id="1036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2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72100" cy="12858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1.1. Пластическая деформация, ее влияние на структуру металлов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 возникновением остаточных деформаций от удара или давления металл меняет свою форму в желаемом направлении без разрушения. Одновременно происходит изменение структуры, механических и физических свойств металла. Такое необратимое изменение формы металла называется пластической деформацией. Для создания пластической деформации металл необходимо подвергнуть напряжениям, которые больше его предела упругости, но меньше предела прочности.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Обработка давлением применима только к металлам, обладающим достаточной пластичностью, и неприменима к хрупким металлам (например, к чугуну). Давлением обрабатывают сталь, медные, алюминиевые, магниевые и другие сплавы. Этот вид обработки является высокопроизводительным методом получения заготовок.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Обработка металлов давлением может производиться как в холодном, так и в горячем состоянии. В процессе пластической деформации металла в холодном состоянии вследствие деформирования микроструктуры непрерывно увеличиваются твердость и хрупкость металла, а пластичность и вязкость уменьшаются. Эти изменения свойств металла называются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упрочнением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наклепом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). Они могут быть устранены, например, с помощью термической обработки (отжига). Процесс замены деформированных, вытянутых, зерен новыми, равновесными, происходящий при определенных температурах, называется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рекристаллизацией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При температурах ниже температуры начала рекристаллизации наблюдается явление, называемое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возвратом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При возврате (отдыхе) размеры и форма деформированных, вытянутых, зерен не изменяются, но в значительной степени снимаются остаточные напряжения, возникающие при литье, обработке давлением и т.д.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 увеличением температуры нагрева пластичность металлов непрерывно (за исключением промежуточного интервала температур между холодной и горячей  деформациями)  увеличивается  (кроме  Ag,  Cu),  а  прочность – сопротивление деформированию – снижается. С ростом скорости деформации увеличивается сопротивление металла деформированию, поэтому динамическая деформация под молотом вызывает большее сопротивление металла, чем деформация под прессом.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Нагрев металла при обработке давлением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 горячей деформации сопротивление металла деформированию примерно в 10 раз меньше, чем при холодной. Это позволяет снизить стоимость изготовляемых изделий. Для каждого металла и сплава температура горячей обработки имеет свои верхний и нижний пределы (выше 0,7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bscript"/>
          <w:rtl w:val="0"/>
        </w:rPr>
        <w:t xml:space="preserve">пл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), образующие область нагрева, называемую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температурным интервалом обработки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 рис. 4.3 показана область нагрева углеродистой стали при горячей обработке давлением в зависимости от содержания углерода. Её верхние пределы лежат на 100…150 °С ниже температуры начала плавления (т. е. линии солидуса), а нижние пределы – на 60…75 °С выше температур превращения перлита и цементита в аустенит (т. е. линии перлитных превращений).</w: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2219960</wp:posOffset>
            </wp:positionH>
            <wp:positionV relativeFrom="paragraph">
              <wp:posOffset>2987675</wp:posOffset>
            </wp:positionV>
            <wp:extent cx="1828800" cy="1566545"/>
            <wp:effectExtent b="0" l="0" r="0" t="0"/>
            <wp:wrapNone/>
            <wp:docPr id="1039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56654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36195" distT="36195" distL="25400" distR="25400">
            <wp:extent cx="2137410" cy="1827530"/>
            <wp:effectExtent b="0" l="0" r="0" t="0"/>
            <wp:docPr id="1041" name="image18.png"/>
            <a:graphic>
              <a:graphicData uri="http://schemas.openxmlformats.org/drawingml/2006/picture">
                <pic:pic>
                  <pic:nvPicPr>
                    <pic:cNvPr id="0" name="image18.png"/>
                    <pic:cNvPicPr preferRelativeResize="0"/>
                  </pic:nvPicPr>
                  <pic:blipFill>
                    <a:blip r:embed="rId2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37410" cy="182753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Рис. 4.3. Кривая температурного интервала горячей обработки давлением           углеродистой стали: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 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зона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пережога;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2 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зона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перегрева;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 –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зона горячей обработки давлением;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4  –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зона наклепа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Выше линии верхних температурных пределов находится зона  пережога, ниже линии нижних температурных пределов – зона упрочнения (наклепа).  Пережженный металл годен только на переплавку. Зона перегрева является зоной наиболее интенсивного роста зерна и дает крупнозернистую структуру металла, непрочную и хрупкую, которая может быть исправлена последующим отжигом на мелкое зерно. Обработка давлением при температурах зоны наклепа дает напряженный и хрупкий (наклепанный) металл и может привести к его разрушению. Наклеп можно устранить последующей термообработкой (отжигом).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760"/>
        </w:tabs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Температуры зоны горячей обработки значительно превышают температуру рекристаллизации, поэтому получаемый от механического воздействия наклеп немедленно уничтожается вследствие рекристаллизации и образования новых зерен. При правильно проведенном режиме горячей обработки давлением зерна металла получаются тем мельче, чем ближе температура конца обработки к нижнему пределу.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процессе горячей обработки давлением в металле происходит образование мелких зерен, уменьшаются или уничтожаются пороки литого металла (например, газовые раковины, пустоты с неокисленными поверхностями завариваются), кристаллы стали вытягиваются, ориентируясь в направлении течения металла, и создается волокнистая макроструктура, вследствие чего механические свойства стали вдоль волокон становятся выше, чем поперек волокон. Эту особенность механических свойств стали используют при изготовлении деталей: заготовку деформируют так, чтобы направление возникающих в детали максимальных растягивающих напряжений совпадало с направлением волокна, причем волокна должны огибать, а не пересекать контуры изделий. 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Для нагрева металла используются различные нагревательные устройства:  пламенные и электрические камерные печи, электроконтактные  и индукционные нагреватели. По распределению температуры в рабочем пространстве пламенные печи  делятся на камерные и методические. В камерных печах температура одинакова на всем рабочем пространстве. В методических печах нагрев заготовок осуществляется постепенно, по заданному режиму. 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Электрические печи  для  безокислительного нагрева металлов бывают также камерные и методические.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Контактные электронагреватели применяются для нагрева током большой силы (при малом напряжении), проходящим через нагреваемую заготовку, которая в данном случае служит сопротивлением. Заготовка нагревается очень быстро, что обеспечивает высокую производительность и небольшую потерю тепла (КПД установки – 70…80 %).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Индукционный нагрев производится с помощью индукционного электронагревателя, состоящего из закрытого общим кожухом индуктора, в котором нагреваются заготовки, и монтируемой под ним батареи конденсаторов. Помещенный внутрь индуктора металл нагревается под действием магнитного гистерезиса и возбуждаемых в нем вихревых токов.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Высокий КПД (60…70 %) индукционного нагревателя достигается подбором тока соответствующей частоты. По сравнению с нагревом заготовок в печах время индукционного нагрева сокращается в 15…20 раз (при подборе соответствующих частот стальная заготовка диаметром  40 мм нагревается до ковочной температуры за 30…35 с), а слой окалины уменьшается в 4…5 раз. Кроме того, при индукционном нагреве металла практически отсутствует обезуглероженный слой, уменьшается угар металла, улучшаются условия труда (нет облучения от нагревательных печей, нагрев бесшумный и др.).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 контактном и индукционном нагреве нет опасности образования трещин, так как под действием возникающего в самом металле тепла нагрев получается более равномерный.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b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1.3. Горячая объемная штамповка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специальных штампах из нагретых заготовок горячей объемной штамповкой получают изделия, называемые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штампованными поковками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Штампом называется металлическая форма, состоящая обычно из двух частей, в которых имеются полости, по конфигурации соответствующие изготовляемой поковке. Эти полости называются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ручьями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Каждый штамп годен для изготовления лишь одной определенной поковки, поэтому штампы применяются преимущественно при крупносерийном и массовом производстве.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Объёмную горячую штамповку осуществляют двумя способами: в открытых и закрытых штампах (рис. 4.4). В первом случае получают поковку с облоем (заусенцем по месту разъёма штампа). При штамповке с облоем полость штампа хорошо заполняется металлом, т. к. объём заготовки больше объёма полости штампа (этот способ более распространён, несмотря на отходы металла в облой). Во втором случае объём заготовки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bscript"/>
          <w:rtl w:val="0"/>
        </w:rPr>
        <w:t xml:space="preserve">з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должен быть равен объему полости штампа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subscript"/>
          <w:rtl w:val="0"/>
        </w:rPr>
        <w:t xml:space="preserve">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безоблойная штамповка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). 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20955</wp:posOffset>
                </wp:positionV>
                <wp:extent cx="6172200" cy="2337435"/>
                <wp:wrapNone/>
                <wp:docPr id="1038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72200" cy="2337435"/>
                          <a:chOff x="1598" y="2133"/>
                          <a:chExt cx="9720" cy="3681"/>
                        </a:xfrm>
                      </wpg:grpSpPr>
                      <wpg:grpSp>
                        <wpg:cNvGrpSpPr/>
                        <wpg:grpSpPr>
                          <a:xfrm>
                            <a:off x="1598" y="2133"/>
                            <a:ext cx="9720" cy="2700"/>
                            <a:chOff x="1598" y="12114"/>
                            <a:chExt cx="9720" cy="2700"/>
                          </a:xfrm>
                        </wpg:grpSpPr>
                        <wpg:grpSp>
                          <wpg:cNvGrpSpPr/>
                          <wpg:grpSpPr>
                            <a:xfrm>
                              <a:off x="1598" y="12114"/>
                              <a:ext cx="9540" cy="2700"/>
                              <a:chOff x="1598" y="12114"/>
                              <a:chExt cx="9540" cy="2700"/>
                            </a:xfrm>
                          </wpg:grpSpPr>
                          <wps:wsp>
                            <wps:cNvSpPr txBox="1"/>
                            <wps:spPr>
                              <a:xfrm>
                                <a:off x="9518" y="13914"/>
                                <a:ext cx="720" cy="540"/>
                              </a:xfrm>
                              <a:prstGeom prst="rect"/>
                              <a:noFill/>
                              <a:ln cap="flat" cmpd="sng" w="9525" algn="ctr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0000" w:rsidDel="00000000" w:rsidP="00F23A42" w:rsidRDefault="00000000" w:rsidRPr="00000000">
                                  <w:pPr>
                                    <w:pStyle w:val="Обычный"/>
                                    <w:suppressAutoHyphens w:val="1"/>
                                    <w:spacing w:line="1" w:lineRule="atLeast"/>
                                    <w:ind w:leftChars="-1" w:rightChars="0" w:firstLineChars="-1"/>
                                    <w:textDirection w:val="btLr"/>
                                    <w:textAlignment w:val="top"/>
                                    <w:outlineLvl w:val="0"/>
                                    <w:rPr>
                                      <w:w w:val="100"/>
                                      <w:position w:val="-1"/>
                                      <w:effect w:val="none"/>
                                      <w:vertAlign w:val="baseline"/>
                                      <w:cs w:val="0"/>
                                      <w:em w:val="none"/>
                                      <w:lang/>
                                    </w:rPr>
                                  </w:pPr>
                                  <w:r w:rsidDel="000000-1" w:rsidR="15874626" w:rsidRPr="000000-1">
                                    <w:rPr>
                                      <w:i w:val="1"/>
                                      <w:w w:val="100"/>
                                      <w:position w:val="-1"/>
                                      <w:effect w:val="none"/>
                                      <w:vertAlign w:val="baseline"/>
                                      <w:cs w:val="0"/>
                                      <w:em w:val="none"/>
                                      <w:lang/>
                                    </w:rPr>
                                    <w:t>в</w:t>
                                  </w:r>
                                  <w:r w:rsidDel="000000-1" w:rsidR="15874626" w:rsidRPr="11141562">
                                    <w:rPr>
                                      <w:w w:val="100"/>
                                      <w:position w:val="-1"/>
                                      <w:effect w:val="none"/>
                                      <w:vertAlign w:val="baseline"/>
                                      <w:cs w:val="0"/>
                                      <w:em w:val="none"/>
                                      <w:lang/>
                                    </w:rPr>
                                    <w:t>)</w:t>
                                  </w:r>
                                  <w:r w:rsidDel="000000-1" w:rsidR="15874626" w:rsidRPr="15345760">
                                    <w:rPr>
                                      <w:w w:val="100"/>
                                      <w:position w:val="-1"/>
                                      <w:effect w:val="none"/>
                                      <w:vertAlign w:val="baseline"/>
                                      <w:cs w:val="0"/>
                                      <w:em w:val="none"/>
                                      <w:lang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pStyle w:val="Обычный"/>
                                    <w:suppressAutoHyphens w:val="1"/>
                                    <w:spacing w:line="1" w:lineRule="atLeast"/>
                                    <w:ind w:leftChars="-1" w:rightChars="0" w:firstLineChars="-1"/>
                                    <w:textDirection w:val="btLr"/>
                                    <w:textAlignment w:val="top"/>
                                    <w:outlineLvl w:val="0"/>
                                    <w:rPr>
                                      <w:w w:val="100"/>
                                      <w:position w:val="-1"/>
                                      <w:effect w:val="none"/>
                                      <w:vertAlign w:val="baseline"/>
                                      <w:cs w:val="0"/>
                                      <w:em w:val="none"/>
                                      <w:lang/>
                                    </w:rPr>
                                  </w:pPr>
                                  <w:r w:rsidDel="000000-1" w:rsidR="10030082" w:rsidRPr="000000-1">
                                    <w:rPr>
                                      <w:w w:val="100"/>
                                      <w:position w:val="-1"/>
                                      <w:effect w:val="none"/>
                                      <w:vertAlign w:val="baseline"/>
                                      <w:cs w:val="0"/>
                                      <w:em w:val="none"/>
                                      <w:lang/>
                                    </w:rPr>
                                  </w:r>
                                </w:p>
                              </w:txbxContent>
                            </wps:txbx>
                            <wps:bodyPr/>
                          </wps:wsp>
                          <wpg:grpSp>
                            <wpg:cNvGrpSpPr/>
                            <wpg:grpSpPr>
                              <a:xfrm>
                                <a:off x="1598" y="12114"/>
                                <a:ext cx="9540" cy="2700"/>
                                <a:chOff x="1598" y="12114"/>
                                <a:chExt cx="9540" cy="2700"/>
                              </a:xfrm>
                            </wpg:grpSpPr>
                            <pic:pic>
                              <pic:nvPicPr>
                                <pic:cNvPr id="1567" name="Picture1567"/>
                                <pic:cNvPicPr/>
                              </pic:nvPicPr>
                              <pic:blipFill>
                                <a:blip r:embed="rId2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278" y="12474"/>
                                  <a:ext cx="4860" cy="1609"/>
                                </a:xfrm>
                                <a:prstGeom prst="rect"/>
                                <a:ln cap="flat" cmpd="sng" w="9525" algn="ctr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  <wpg:grpSp>
                              <wpg:cNvGrpSpPr/>
                              <wpg:grpSpPr>
                                <a:xfrm>
                                  <a:off x="1598" y="12114"/>
                                  <a:ext cx="5400" cy="2700"/>
                                  <a:chOff x="1598" y="12114"/>
                                  <a:chExt cx="5400" cy="2700"/>
                                </a:xfrm>
                              </wpg:grpSpPr>
                              <wps:wsp>
                                <wps:cNvSpPr txBox="1"/>
                                <wps:spPr>
                                  <a:xfrm>
                                    <a:off x="6278" y="14094"/>
                                    <a:ext cx="720" cy="540"/>
                                  </a:xfrm>
                                  <a:prstGeom prst="rect"/>
                                  <a:noFill/>
                                  <a:ln cap="flat" cmpd="sng" w="9525" algn="ctr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000000" w:rsidDel="00000000" w:rsidP="00F23A42" w:rsidRDefault="00000000" w:rsidRPr="00000000">
                                      <w:pPr>
                                        <w:pStyle w:val="Обычный"/>
                                        <w:suppressAutoHyphens w:val="1"/>
                                        <w:spacing w:line="1" w:lineRule="atLeast"/>
                                        <w:ind w:leftChars="-1" w:rightChars="0" w:firstLineChars="-1"/>
                                        <w:textDirection w:val="btLr"/>
                                        <w:textAlignment w:val="top"/>
                                        <w:outlineLvl w:val="0"/>
                                        <w:rPr>
                                          <w:w w:val="100"/>
                                          <w:position w:val="-1"/>
                                          <w:effect w:val="none"/>
                                          <w:vertAlign w:val="baseline"/>
                                          <w:cs w:val="0"/>
                                          <w:em w:val="none"/>
                                          <w:lang/>
                                        </w:rPr>
                                      </w:pPr>
                                      <w:r w:rsidDel="000000-1" w:rsidR="15874626" w:rsidRPr="08016355">
                                        <w:rPr>
                                          <w:i w:val="1"/>
                                          <w:w w:val="100"/>
                                          <w:position w:val="-1"/>
                                          <w:effect w:val="none"/>
                                          <w:vertAlign w:val="baseline"/>
                                          <w:cs w:val="0"/>
                                          <w:em w:val="none"/>
                                          <w:lang/>
                                        </w:rPr>
                                        <w:t>б</w:t>
                                      </w:r>
                                      <w:r w:rsidDel="000000-1" w:rsidR="15874626" w:rsidRPr="15345760">
                                        <w:rPr>
                                          <w:w w:val="100"/>
                                          <w:position w:val="-1"/>
                                          <w:effect w:val="none"/>
                                          <w:vertAlign w:val="baseline"/>
                                          <w:cs w:val="0"/>
                                          <w:em w:val="none"/>
                                          <w:lang/>
                                        </w:rPr>
                                        <w:t>)</w:t>
                                      </w:r>
                                      <w:r w:rsidDel="000000-1" w:rsidR="15874626" w:rsidRPr="000000-1">
                                        <w:rPr>
                                          <w:w w:val="100"/>
                                          <w:position w:val="-1"/>
                                          <w:effect w:val="none"/>
                                          <w:vertAlign w:val="baseline"/>
                                          <w:cs w:val="0"/>
                                          <w:em w:val="none"/>
                                          <w:lang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pStyle w:val="Обычный"/>
                                        <w:suppressAutoHyphens w:val="1"/>
                                        <w:spacing w:line="1" w:lineRule="atLeast"/>
                                        <w:ind w:leftChars="-1" w:rightChars="0" w:firstLineChars="-1"/>
                                        <w:textDirection w:val="btLr"/>
                                        <w:textAlignment w:val="top"/>
                                        <w:outlineLvl w:val="0"/>
                                        <w:rPr>
                                          <w:w w:val="100"/>
                                          <w:position w:val="-1"/>
                                          <w:effect w:val="none"/>
                                          <w:vertAlign w:val="baseline"/>
                                          <w:cs w:val="0"/>
                                          <w:em w:val="none"/>
                                          <w:lang/>
                                        </w:rPr>
                                      </w:pPr>
                                      <w:r w:rsidDel="000000-1" w:rsidR="10030082" w:rsidRPr="000000-1">
                                        <w:rPr>
                                          <w:w w:val="100"/>
                                          <w:position w:val="-1"/>
                                          <w:effect w:val="none"/>
                                          <w:vertAlign w:val="baseline"/>
                                          <w:cs w:val="0"/>
                                          <w:em w:val="none"/>
                                          <w:lang/>
                                        </w:rPr>
                                      </w:r>
                                    </w:p>
                                  </w:txbxContent>
                                </wps:txbx>
                                <wps:bodyPr/>
                              </wps:wsp>
                              <wpg:grpSp>
                                <wpg:cNvGrpSpPr/>
                                <wpg:grpSpPr>
                                  <a:xfrm>
                                    <a:off x="1598" y="12114"/>
                                    <a:ext cx="4680" cy="2700"/>
                                    <a:chOff x="1598" y="12114"/>
                                    <a:chExt cx="4680" cy="2700"/>
                                  </a:xfrm>
                                </wpg:grpSpPr>
                                <pic:pic>
                                  <pic:nvPicPr>
                                    <pic:cNvPr id="1571" name="Picture1571"/>
                                    <pic:cNvPicPr/>
                                  </pic:nvPicPr>
                                  <pic:blipFill>
                                    <a:blip r:embed="rId3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598" y="12114"/>
                                      <a:ext cx="4680" cy="2286"/>
                                    </a:xfrm>
                                    <a:prstGeom prst="rect"/>
                                    <a:ln cap="flat" cmpd="sng" w="9525" algn="ctr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  <wps:wsp>
                                  <wps:cNvSpPr txBox="1"/>
                                  <wps:spPr>
                                    <a:xfrm>
                                      <a:off x="1778" y="14274"/>
                                      <a:ext cx="540" cy="540"/>
                                    </a:xfrm>
                                    <a:prstGeom prst="rect"/>
                                    <a:solidFill>
                                      <a:srgbClr val="FFFFFF"/>
                                    </a:solidFill>
                                    <a:ln cap="flat" cmpd="sng" w="9525" algn="ctr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F23A42" w:rsidRDefault="00000000" w:rsidRPr="00000000">
                                        <w:pPr>
                                          <w:pStyle w:val="Обычный"/>
                                          <w:suppressAutoHyphens w:val="1"/>
                                          <w:spacing w:line="1" w:lineRule="atLeast"/>
                                          <w:ind w:leftChars="-1" w:rightChars="0" w:firstLineChars="-1"/>
                                          <w:textDirection w:val="btLr"/>
                                          <w:textAlignment w:val="top"/>
                                          <w:outlineLvl w:val="0"/>
                                          <w:rPr>
                                            <w:w w:val="100"/>
                                            <w:position w:val="-1"/>
                                            <w:effect w:val="none"/>
                                            <w:vertAlign w:val="baseline"/>
                                            <w:cs w:val="0"/>
                                            <w:em w:val="none"/>
                                            <w:lang/>
                                          </w:rPr>
                                        </w:pPr>
                                        <w:r w:rsidDel="000000-1" w:rsidR="15874626" w:rsidRPr="08016355">
                                          <w:rPr>
                                            <w:i w:val="1"/>
                                            <w:w w:val="100"/>
                                            <w:position w:val="-1"/>
                                            <w:effect w:val="none"/>
                                            <w:vertAlign w:val="baseline"/>
                                            <w:cs w:val="0"/>
                                            <w:em w:val="none"/>
                                            <w:lang/>
                                          </w:rPr>
                                          <w:t>а</w:t>
                                        </w:r>
                                        <w:r w:rsidDel="000000-1" w:rsidR="15874626" w:rsidRPr="15345760">
                                          <w:rPr>
                                            <w:w w:val="100"/>
                                            <w:position w:val="-1"/>
                                            <w:effect w:val="none"/>
                                            <w:vertAlign w:val="baseline"/>
                                            <w:cs w:val="0"/>
                                            <w:em w:val="none"/>
                                            <w:lang/>
                                          </w:rPr>
                                          <w:t>)</w:t>
                                        </w:r>
                                        <w:r w:rsidDel="000000-1" w:rsidR="15874626" w:rsidRPr="000000-1">
                                          <w:rPr>
                                            <w:w w:val="100"/>
                                            <w:position w:val="-1"/>
                                            <w:effect w:val="none"/>
                                            <w:vertAlign w:val="baseline"/>
                                            <w:cs w:val="0"/>
                                            <w:em w:val="none"/>
                                            <w:lang/>
                                          </w:rPr>
                                        </w:r>
                                      </w:p>
                                      <w:p w:rsidR="00000000" w:rsidDel="00000000" w:rsidP="00000000" w:rsidRDefault="00000000" w:rsidRPr="00000000">
                                        <w:pPr>
                                          <w:pStyle w:val="Обычный"/>
                                          <w:suppressAutoHyphens w:val="1"/>
                                          <w:spacing w:line="1" w:lineRule="atLeast"/>
                                          <w:ind w:leftChars="-1" w:rightChars="0" w:firstLineChars="-1"/>
                                          <w:textDirection w:val="btLr"/>
                                          <w:textAlignment w:val="top"/>
                                          <w:outlineLvl w:val="0"/>
                                          <w:rPr>
                                            <w:w w:val="100"/>
                                            <w:position w:val="-1"/>
                                            <w:effect w:val="none"/>
                                            <w:vertAlign w:val="baseline"/>
                                            <w:cs w:val="0"/>
                                            <w:em w:val="none"/>
                                            <w:lang/>
                                          </w:rPr>
                                        </w:pPr>
                                        <w:r w:rsidDel="000000-1" w:rsidR="10030082" w:rsidRPr="000000-1">
                                          <w:rPr>
                                            <w:w w:val="100"/>
                                            <w:position w:val="-1"/>
                                            <w:effect w:val="none"/>
                                            <w:vertAlign w:val="baseline"/>
                                            <w:cs w:val="0"/>
                                            <w:em w:val="none"/>
                                            <w:lang/>
                                          </w:rPr>
                                        </w:r>
                                      </w:p>
                                    </w:txbxContent>
                                  </wps:txbx>
                                  <wps:bodyPr/>
                                </wps:wsp>
                              </wpg:grpSp>
                            </wpg:grpSp>
                          </wpg:grpSp>
                        </wpg:grpSp>
                        <wps:wsp>
                          <wps:cNvSpPr txBox="1"/>
                          <wps:spPr>
                            <a:xfrm>
                              <a:off x="10418" y="12834"/>
                              <a:ext cx="900" cy="1260"/>
                            </a:xfrm>
                            <a:prstGeom prst="rect"/>
                            <a:noFill/>
                            <a:ln cap="flat" cmpd="sng" w="9525" algn="ctr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00000" w:rsidDel="00000000" w:rsidP="00F23A42" w:rsidRDefault="00000000" w:rsidRPr="00000000">
                                <w:pPr>
                                  <w:pStyle w:val="Обычный"/>
                                  <w:suppressAutoHyphens w:val="1"/>
                                  <w:spacing w:line="1" w:lineRule="atLeast"/>
                                  <w:ind w:leftChars="-1" w:rightChars="0" w:firstLineChars="-1"/>
                                  <w:textDirection w:val="btLr"/>
                                  <w:textAlignment w:val="top"/>
                                  <w:outlineLvl w:val="0"/>
                                  <w:rPr>
                                    <w:i w:val="0"/>
                                    <w:w w:val="100"/>
                                    <w:position w:val="-1"/>
                                    <w:sz w:val="18"/>
                                    <w:szCs w:val="18"/>
                                    <w:effect w:val="none"/>
                                    <w:vertAlign w:val="baseline"/>
                                    <w:cs w:val="0"/>
                                    <w:em w:val="none"/>
                                    <w:lang/>
                                  </w:rPr>
                                </w:pPr>
                                <w:r w:rsidDel="000000-1" w:rsidR="15874626" w:rsidRPr="01735787">
                                  <w:rPr>
                                    <w:i w:val="1"/>
                                    <w:w w:val="100"/>
                                    <w:position w:val="-1"/>
                                    <w:sz w:val="18"/>
                                    <w:szCs w:val="18"/>
                                    <w:effect w:val="none"/>
                                    <w:vertAlign w:val="baseline"/>
                                    <w:cs w:val="0"/>
                                    <w:em w:val="none"/>
                                    <w:lang/>
                                  </w:rPr>
                                  <w:t>В</w:t>
                                </w:r>
                                <w:r w:rsidDel="000000-1" w:rsidR="15874626" w:rsidRPr="000000-1">
                                  <w:rPr>
                                    <w:i w:val="1"/>
                                    <w:w w:val="100"/>
                                    <w:position w:val="-1"/>
                                    <w:sz w:val="18"/>
                                    <w:szCs w:val="18"/>
                                    <w:effect w:val="none"/>
                                    <w:vertAlign w:val="baseline"/>
                                    <w:cs w:val="0"/>
                                    <w:em w:val="none"/>
                                    <w:lang/>
                                  </w:rPr>
                                </w:r>
                              </w:p>
                              <w:p w:rsidR="00000000" w:rsidDel="00000000" w:rsidP="00F23A42" w:rsidRDefault="00000000" w:rsidRPr="00000000">
                                <w:pPr>
                                  <w:pStyle w:val="Обычный"/>
                                  <w:suppressAutoHyphens w:val="1"/>
                                  <w:spacing w:line="1" w:lineRule="atLeast"/>
                                  <w:ind w:leftChars="-1" w:rightChars="0" w:firstLineChars="-1"/>
                                  <w:textDirection w:val="btLr"/>
                                  <w:textAlignment w:val="top"/>
                                  <w:outlineLvl w:val="0"/>
                                  <w:rPr>
                                    <w:i w:val="0"/>
                                    <w:w w:val="100"/>
                                    <w:position w:val="-1"/>
                                    <w:sz w:val="18"/>
                                    <w:szCs w:val="18"/>
                                    <w:effect w:val="none"/>
                                    <w:vertAlign w:val="baseline"/>
                                    <w:cs w:val="0"/>
                                    <w:em w:val="none"/>
                                    <w:lang/>
                                  </w:rPr>
                                </w:pPr>
                                <w:r w:rsidDel="000000-1" w:rsidR="15874626" w:rsidRPr="000000-1">
                                  <w:rPr>
                                    <w:w w:val="100"/>
                                    <w:position w:val="-1"/>
                                    <w:effect w:val="none"/>
                                    <w:vertAlign w:val="baseline"/>
                                    <w:cs w:val="0"/>
                                    <w:em w:val="none"/>
                                    <w:lang/>
                                  </w:rPr>
                                  <w:t xml:space="preserve">   </w:t>
                                </w:r>
                                <w:r w:rsidDel="000000-1" w:rsidR="15874626" w:rsidRPr="01735787">
                                  <w:rPr>
                                    <w:i w:val="1"/>
                                    <w:w w:val="100"/>
                                    <w:position w:val="-1"/>
                                    <w:sz w:val="18"/>
                                    <w:szCs w:val="18"/>
                                    <w:effect w:val="none"/>
                                    <w:vertAlign w:val="baseline"/>
                                    <w:cs w:val="0"/>
                                    <w:em w:val="none"/>
                                    <w:lang/>
                                  </w:rPr>
                                  <w:t>РШ</w:t>
                                </w:r>
                                <w:r w:rsidDel="000000-1" w:rsidR="15874626" w:rsidRPr="000000-1">
                                  <w:rPr>
                                    <w:i w:val="1"/>
                                    <w:w w:val="100"/>
                                    <w:position w:val="-1"/>
                                    <w:sz w:val="18"/>
                                    <w:szCs w:val="18"/>
                                    <w:effect w:val="none"/>
                                    <w:vertAlign w:val="baseline"/>
                                    <w:cs w:val="0"/>
                                    <w:em w:val="none"/>
                                    <w:lang/>
                                  </w:rPr>
                                </w:r>
                              </w:p>
                              <w:p w:rsidR="00000000" w:rsidDel="00000000" w:rsidP="00F23A42" w:rsidRDefault="00000000" w:rsidRPr="00000000">
                                <w:pPr>
                                  <w:pStyle w:val="Обычный"/>
                                  <w:suppressAutoHyphens w:val="1"/>
                                  <w:spacing w:line="360" w:lineRule="auto"/>
                                  <w:ind w:leftChars="-1" w:rightChars="0" w:firstLineChars="-1"/>
                                  <w:textDirection w:val="btLr"/>
                                  <w:textAlignment w:val="top"/>
                                  <w:outlineLvl w:val="0"/>
                                  <w:rPr>
                                    <w:i w:val="0"/>
                                    <w:w w:val="100"/>
                                    <w:position w:val="-1"/>
                                    <w:sz w:val="18"/>
                                    <w:szCs w:val="18"/>
                                    <w:effect w:val="none"/>
                                    <w:vertAlign w:val="baseline"/>
                                    <w:cs w:val="0"/>
                                    <w:em w:val="none"/>
                                    <w:lang/>
                                  </w:rPr>
                                </w:pPr>
                                <w:r w:rsidDel="000000-1" w:rsidR="15874626" w:rsidRPr="000000-1">
                                  <w:rPr>
                                    <w:i w:val="1"/>
                                    <w:w w:val="100"/>
                                    <w:position w:val="-1"/>
                                    <w:sz w:val="18"/>
                                    <w:szCs w:val="18"/>
                                    <w:effect w:val="none"/>
                                    <w:vertAlign w:val="baseline"/>
                                    <w:cs w:val="0"/>
                                    <w:em w:val="none"/>
                                    <w:lang/>
                                  </w:rPr>
                                </w:r>
                              </w:p>
                              <w:p w:rsidR="00000000" w:rsidDel="00000000" w:rsidP="00F23A42" w:rsidRDefault="00000000" w:rsidRPr="00000000">
                                <w:pPr>
                                  <w:pStyle w:val="Обычный"/>
                                  <w:suppressAutoHyphens w:val="1"/>
                                  <w:spacing w:line="360" w:lineRule="auto"/>
                                  <w:ind w:leftChars="-1" w:rightChars="0" w:firstLineChars="-1"/>
                                  <w:textDirection w:val="btLr"/>
                                  <w:textAlignment w:val="top"/>
                                  <w:outlineLvl w:val="0"/>
                                  <w:rPr>
                                    <w:w w:val="100"/>
                                    <w:position w:val="-1"/>
                                    <w:effect w:val="none"/>
                                    <w:vertAlign w:val="baseline"/>
                                    <w:cs w:val="0"/>
                                    <w:em w:val="none"/>
                                    <w:lang/>
                                  </w:rPr>
                                </w:pPr>
                                <w:r w:rsidDel="000000-1" w:rsidR="15874626" w:rsidRPr="01735787">
                                  <w:rPr>
                                    <w:i w:val="1"/>
                                    <w:w w:val="100"/>
                                    <w:position w:val="-1"/>
                                    <w:sz w:val="18"/>
                                    <w:szCs w:val="18"/>
                                    <w:effect w:val="none"/>
                                    <w:vertAlign w:val="baseline"/>
                                    <w:cs w:val="0"/>
                                    <w:em w:val="none"/>
                                    <w:lang/>
                                  </w:rPr>
                                  <w:t>Н</w:t>
                                </w:r>
                                <w:r w:rsidDel="000000-1" w:rsidR="15874626" w:rsidRPr="11141562">
                                  <w:rPr>
                                    <w:w w:val="100"/>
                                    <w:position w:val="-1"/>
                                    <w:effect w:val="none"/>
                                    <w:vertAlign w:val="baseline"/>
                                    <w:cs w:val="0"/>
                                    <w:em w:val="none"/>
                                    <w:lang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pStyle w:val="Обычный"/>
                                  <w:suppressAutoHyphens w:val="1"/>
                                  <w:spacing w:line="1" w:lineRule="atLeast"/>
                                  <w:ind w:leftChars="-1" w:rightChars="0" w:firstLineChars="-1"/>
                                  <w:textDirection w:val="btLr"/>
                                  <w:textAlignment w:val="top"/>
                                  <w:outlineLvl w:val="0"/>
                                  <w:rPr>
                                    <w:w w:val="100"/>
                                    <w:position w:val="-1"/>
                                    <w:effect w:val="none"/>
                                    <w:vertAlign w:val="baseline"/>
                                    <w:cs w:val="0"/>
                                    <w:em w:val="none"/>
                                    <w:lang/>
                                  </w:rPr>
                                </w:pPr>
                                <w:r w:rsidDel="000000-1" w:rsidR="10030082" w:rsidRPr="000000-1">
                                  <w:rPr>
                                    <w:w w:val="100"/>
                                    <w:position w:val="-1"/>
                                    <w:effect w:val="none"/>
                                    <w:vertAlign w:val="baseline"/>
                                    <w:cs w:val="0"/>
                                    <w:em w:val="none"/>
                                    <w:lang/>
                                  </w:rPr>
                                </w:r>
                              </w:p>
                            </w:txbxContent>
                          </wps:txbx>
                          <wps:bodyPr/>
                        </wps:wsp>
                      </wpg:grpSp>
                      <wps:wsp>
                        <wps:cNvSpPr txBox="1"/>
                        <wps:spPr>
                          <a:xfrm>
                            <a:off x="1598" y="4734"/>
                            <a:ext cx="9360" cy="1080"/>
                          </a:xfrm>
                          <a:prstGeom prst="rect"/>
                          <a:noFill/>
                          <a:ln cap="flat" cmpd="sng" w="9525" algn="ctr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00000" w:rsidDel="00000000" w:rsidP="00742429" w:rsidRDefault="00000000" w:rsidRPr="00000000">
                              <w:pPr>
                                <w:pStyle w:val="Обычный"/>
                                <w:tabs>
                                  <w:tab w:val="left" w:leader="none" w:pos="6975"/>
                                </w:tabs>
                                <w:suppressAutoHyphens w:val="1"/>
                                <w:spacing w:line="1" w:lineRule="atLeast"/>
                                <w:ind w:leftChars="-1" w:rightChars="0" w:firstLineChars="-1"/>
                                <w:jc w:val="center"/>
                                <w:textDirection w:val="btLr"/>
                                <w:textAlignment w:val="top"/>
                                <w:outlineLvl w:val="0"/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</w:pPr>
                              <w:r w:rsidDel="000000-1" w:rsidR="07631768" w:rsidRPr="000000-1">
                                <w:rPr>
                                  <w:b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 xml:space="preserve">         </w:t>
                              </w:r>
                              <w:r w:rsidDel="000000-1" w:rsidR="15874626" w:rsidRPr="06821647">
                                <w:rPr>
                                  <w:b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Рис. 4.4. Схемы штамповки в открытом штампе</w:t>
                              </w:r>
                              <w:r w:rsidDel="000000-1" w:rsidR="15874626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 (</w:t>
                              </w:r>
                              <w:r w:rsidDel="000000-1" w:rsidR="15874626" w:rsidRPr="06504369">
                                <w:rPr>
                                  <w:i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а</w:t>
                              </w:r>
                              <w:r w:rsidDel="000000-1" w:rsidR="15874626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 xml:space="preserve">) </w:t>
                              </w:r>
                              <w:r w:rsidDel="000000-1" w:rsidR="15874626" w:rsidRPr="06821647">
                                <w:rPr>
                                  <w:b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и  в закрытом штампе</w:t>
                              </w:r>
                              <w:r w:rsidDel="000000-1" w:rsidR="15874626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 (</w:t>
                              </w:r>
                              <w:r w:rsidDel="000000-1" w:rsidR="15874626" w:rsidRPr="06504369">
                                <w:rPr>
                                  <w:i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б</w:t>
                              </w:r>
                              <w:r w:rsidDel="000000-1" w:rsidR="15874626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);</w:t>
                              </w:r>
                            </w:p>
                            <w:p w:rsidR="00000000" w:rsidDel="00000000" w:rsidP="00747398" w:rsidRDefault="00000000" w:rsidRPr="00000000">
                              <w:pPr>
                                <w:pStyle w:val="Обычный"/>
                                <w:tabs>
                                  <w:tab w:val="left" w:leader="none" w:pos="6975"/>
                                </w:tabs>
                                <w:suppressAutoHyphens w:val="1"/>
                                <w:spacing w:line="1" w:lineRule="atLeast"/>
                                <w:ind w:leftChars="-1" w:rightChars="0" w:firstLineChars="-1"/>
                                <w:textDirection w:val="btLr"/>
                                <w:textAlignment w:val="top"/>
                                <w:outlineLvl w:val="0"/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</w:pPr>
                              <w:r w:rsidDel="000000-1" w:rsidR="15874626" w:rsidRPr="12134219">
                                <w:rPr>
                                  <w:i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в</w:t>
                              </w:r>
                              <w:r w:rsidDel="000000-1" w:rsidR="15874626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 xml:space="preserve"> – эскиз поковки: </w:t>
                              </w:r>
                              <w:r w:rsidDel="000000-1" w:rsidR="15874626" w:rsidRPr="06058400">
                                <w:rPr>
                                  <w:i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1</w:t>
                              </w:r>
                              <w:r w:rsidDel="000000-1" w:rsidR="15874626" w:rsidRPr="000000-1">
                                <w:rPr>
                                  <w:i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 xml:space="preserve"> – </w:t>
                              </w:r>
                              <w:r w:rsidDel="000000-1" w:rsidR="15874626" w:rsidRPr="1044312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плоскость разъёма штампа;</w:t>
                              </w:r>
                              <w:r w:rsidDel="000000-1" w:rsidR="15874626" w:rsidRPr="06058400">
                                <w:rPr>
                                  <w:i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 2</w:t>
                              </w:r>
                              <w:r w:rsidDel="000000-1" w:rsidR="15874626" w:rsidRPr="000000-1">
                                <w:rPr>
                                  <w:i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 xml:space="preserve"> </w:t>
                              </w:r>
                              <w:r w:rsidDel="000000-1" w:rsidR="07611433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– облой;</w:t>
                              </w:r>
                              <w:r w:rsidDel="000000-1" w:rsidR="07631768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 xml:space="preserve"> </w:t>
                              </w:r>
                              <w:r w:rsidDel="000000-1" w:rsidR="15874626" w:rsidRPr="06058400">
                                <w:rPr>
                                  <w:i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3</w:t>
                              </w:r>
                              <w:r w:rsidDel="000000-1" w:rsidR="15874626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 – штампов</w:t>
                              </w:r>
                              <w:r w:rsidDel="000000-1" w:rsidR="07611433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 xml:space="preserve">очные </w:t>
                              </w:r>
                              <w:r w:rsidDel="000000-1" w:rsidR="12985764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 xml:space="preserve">уклоны; </w:t>
                              </w:r>
                              <w:r w:rsidDel="000000-1" w:rsidR="15874626" w:rsidRPr="06902425">
                                <w:rPr>
                                  <w:i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4</w:t>
                              </w:r>
                              <w:r w:rsidDel="000000-1" w:rsidR="15874626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,</w:t>
                              </w:r>
                              <w:r w:rsidDel="000000-1" w:rsidR="15874626" w:rsidRPr="07615395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 xml:space="preserve"> </w:t>
                              </w:r>
                              <w:r w:rsidDel="000000-1" w:rsidR="15874626" w:rsidRPr="06058400">
                                <w:rPr>
                                  <w:i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5</w:t>
                              </w:r>
                              <w:r w:rsidDel="000000-1" w:rsidR="12985764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 xml:space="preserve"> – припуск; </w:t>
                              </w:r>
                              <w:r w:rsidDel="000000-1" w:rsidR="15874626" w:rsidRPr="06058400">
                                <w:rPr>
                                  <w:i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6</w:t>
                              </w:r>
                              <w:r w:rsidDel="000000-1" w:rsidR="12985764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 xml:space="preserve"> – выемка; </w:t>
                              </w:r>
                              <w:r w:rsidDel="000000-1" w:rsidR="15874626" w:rsidRPr="06058400">
                                <w:rPr>
                                  <w:i w:val="1"/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7</w:t>
                              </w:r>
                              <w:r w:rsidDel="000000-1" w:rsidR="12985764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 xml:space="preserve"> – </w:t>
                              </w:r>
                              <w:r w:rsidDel="000000-1" w:rsidR="15874626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  <w:t>плёнка</w:t>
                              </w:r>
                            </w:p>
                            <w:p w:rsidR="00000000" w:rsidDel="00000000" w:rsidP="00742429" w:rsidRDefault="00000000" w:rsidRPr="00000000">
                              <w:pPr>
                                <w:pStyle w:val="Обычный"/>
                                <w:suppressAutoHyphens w:val="1"/>
                                <w:spacing w:line="1" w:lineRule="atLeast"/>
                                <w:ind w:leftChars="-1" w:rightChars="0" w:firstLineChars="-1"/>
                                <w:jc w:val="center"/>
                                <w:textDirection w:val="btLr"/>
                                <w:textAlignment w:val="top"/>
                                <w:outlineLvl w:val="0"/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</w:pPr>
                              <w:r w:rsidDel="000000-1" w:rsidR="15874626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</w:r>
                            </w:p>
                            <w:p w:rsidR="00000000" w:rsidDel="00000000" w:rsidP="00000000" w:rsidRDefault="00000000" w:rsidRPr="00000000">
                              <w:pPr>
                                <w:pStyle w:val="Обычный"/>
                                <w:suppressAutoHyphens w:val="1"/>
                                <w:spacing w:line="1" w:lineRule="atLeast"/>
                                <w:ind w:leftChars="-1" w:rightChars="0" w:firstLineChars="-1"/>
                                <w:textDirection w:val="btLr"/>
                                <w:textAlignment w:val="top"/>
                                <w:outlineLvl w:val="0"/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</w:pPr>
                              <w:r w:rsidDel="000000-1" w:rsidR="10030082" w:rsidRPr="000000-1">
                                <w:rPr>
                                  <w:w w:val="100"/>
                                  <w:position w:val="-1"/>
                                  <w:effect w:val="none"/>
                                  <w:vertAlign w:val="baseline"/>
                                  <w:cs w:val="0"/>
                                  <w:em w:val="none"/>
                                  <w:lang/>
                                </w:rPr>
                              </w:r>
                            </w:p>
                          </w:txbxContent>
                        </wps:txbx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20955</wp:posOffset>
                </wp:positionV>
                <wp:extent cx="6172200" cy="2337435"/>
                <wp:effectExtent b="0" l="0" r="0" t="0"/>
                <wp:wrapNone/>
                <wp:docPr id="1038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2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72200" cy="23374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right="0" w:firstLine="52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right="0" w:firstLine="52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9638"/>
        </w:tabs>
        <w:spacing w:after="0" w:before="0" w:line="240" w:lineRule="auto"/>
        <w:ind w:left="180" w:right="0" w:firstLine="52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right="0" w:firstLine="52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936"/>
        </w:tabs>
        <w:spacing w:after="0" w:before="0" w:line="240" w:lineRule="auto"/>
        <w:ind w:left="180" w:right="0" w:firstLine="52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975"/>
        </w:tabs>
        <w:spacing w:after="0" w:before="0" w:line="240" w:lineRule="auto"/>
        <w:ind w:left="180" w:right="0" w:firstLine="52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975"/>
        </w:tabs>
        <w:spacing w:after="0" w:before="0" w:line="240" w:lineRule="auto"/>
        <w:ind w:left="180" w:right="0" w:firstLine="52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975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975"/>
        </w:tabs>
        <w:spacing w:after="0" w:before="0" w:line="240" w:lineRule="auto"/>
        <w:ind w:left="180" w:right="0" w:firstLine="52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right="19" w:firstLine="9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right="19" w:firstLine="9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right="19" w:firstLine="9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штампе может быть один или несколько ручьев. Заготовка в многоручьевом штампе (рис. 4.5) получается последовательно: сначала – в заготовительных (черновых) ручьях, в которых выполняются операции вытяжки или гибки, затем – в штамповочных (для предварительной и окончательной штамповки) ручьях. Штамповка обычно производится с одного нагрева. Штампы изготовляются из специальных сталей, обладающих высокой твердостью и жаропрочностью.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5433060" cy="2740660"/>
            <wp:effectExtent b="0" l="0" r="0" t="0"/>
            <wp:docPr id="1042" name="image19.png"/>
            <a:graphic>
              <a:graphicData uri="http://schemas.openxmlformats.org/drawingml/2006/picture">
                <pic:pic>
                  <pic:nvPicPr>
                    <pic:cNvPr id="0" name="image19.png"/>
                    <pic:cNvPicPr preferRelativeResize="0"/>
                  </pic:nvPicPr>
                  <pic:blipFill>
                    <a:blip r:embed="rId2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33060" cy="27406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Рис.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4.5.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Многоручьевой  молотовый  штамп и операции штамповки шатуна: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соответственно подкладной, протяжной, предварительный, гибочный  и      окончательный ручьи;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профиль подкладного ручья;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поковка;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исходная заготовка;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протяжка;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подкатка;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гибка;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IV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предварительная штамповка;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окончательная поковка (штамповка)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процессе штамповки рассматривают три фазы: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1) металл течет во все стороны до стенок штампа;</w:t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2) металл заполняет полости штампа и стремится вытечь из него, а также в металле возникают напряжения сжатия, идет образование заусенцев в разрезе двух половин штампа;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3) образованные заусенцы теряют пластические свойства и не дают вытекать металлу, идет уплотнение и окончательное заполнение всех «закоулков» штампа. 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Для объемной штамповки применяют паровоздушные штамповочные молоты двойного действия с массой падающих частей до 1800 кг (имеют наибольшее распространение), гидравлические и фрикционные прессы, кривошипные ковочно-штамповочные прессы, горизонтально-ковочные машины, винтовые фрикционные прессы и др. Паровоздушные штамповочные молоты по своему устройству сходны с паровоздушными молотами для свободной ковки. Для горячей штамповки применяются также бесшаботные, высокоскоростные паровоздушные молоты, у которых происходит соударение нижнего и верхнего бойков, движущихся навстречу друг другу со скоростью 20 м/с (скорость других штамповочных молотов – 6…8 м/с). При работе на этих молотах отсутствует сотрясение почвы. Ими можно штамповать малопластичные высоколегированные стали и детали сложной конфигурации.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Горизонтально-ковочная машина представляет собой кривошипный, горизонтальный пресс, у которого боек со штампом движется в горизонтальной плоскости. Горизонтально-ковочные машины обладают высокой производительностью (400…900 поковок в час), обеспечивают получение поковок большей точности, чем при штамповке на молотах, и почти не дают заусенцев. На этих машинах операциями высадки нагретых прокатных заготовок получают кольцеобразные изделия и поковки типа стержней с головками или утолщениями. 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  завершающим отделочным операциям при горячей штамповке относятся: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калибровка;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термическая обработка;</w:t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очистка;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правка и чеканка.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настоящее время работают поточные и автоматические линии штамповки.</w:t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Порядок проведения работы</w:t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Изучить назначение, инструмент, оборудование и методы нагрева заготовок при горячей обработке давлением.</w:t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Произвести объёмную  штамповку изделия  в закрытом штампе.</w:t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180" w:right="0" w:hanging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Содержание отчёта</w:t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Название, цель и оснащение лабораторной работы.</w:t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Эскиз изделия  втулка для объёмной горячей штамповки.</w:t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Эскиз закрытого штампа. </w:t>
      </w:r>
    </w:p>
    <w:sectPr>
      <w:footerReference r:id="rId25" w:type="default"/>
      <w:footerReference r:id="rId26" w:type="even"/>
      <w:pgSz w:h="16838" w:w="11906"/>
      <w:pgMar w:bottom="1134" w:top="1134" w:left="1418" w:right="851" w:header="720" w:footer="720"/>
      <w:pgNumType w:start="3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2">
    <w:name w:val="Заголовок 2"/>
    <w:basedOn w:val="Обычный"/>
    <w:next w:val="Обычны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1"/>
    </w:pPr>
    <w:rPr>
      <w:i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3">
    <w:name w:val="Заголовок 3"/>
    <w:basedOn w:val="Обычный"/>
    <w:next w:val="Обычны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2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Название">
    <w:name w:val="Название"/>
    <w:basedOn w:val="Обычный"/>
    <w:next w:val="Название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w w:val="100"/>
      <w:position w:val="-1"/>
      <w:sz w:val="36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Основнойтекст2">
    <w:name w:val="Основной текст 2"/>
    <w:basedOn w:val="Обычный"/>
    <w:next w:val="Основнойтекст2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Подзаголовок">
    <w:name w:val="Подзаголовок"/>
    <w:basedOn w:val="Обычный"/>
    <w:next w:val="Подзаголовок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w w:val="100"/>
      <w:position w:val="-1"/>
      <w:sz w:val="32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Основнойтекстсотступом">
    <w:name w:val="Основной текст с отступом"/>
    <w:basedOn w:val="Обычный"/>
    <w:next w:val="Основнойтекстсотступом"/>
    <w:autoRedefine w:val="0"/>
    <w:hidden w:val="0"/>
    <w:qFormat w:val="0"/>
    <w:pPr>
      <w:suppressAutoHyphens w:val="1"/>
      <w:spacing w:line="1" w:lineRule="atLeast"/>
      <w:ind w:leftChars="-1" w:rightChars="0" w:firstLine="567" w:firstLineChars="-1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Основнойтекстсотступом2">
    <w:name w:val="Основной текст с отступом 2"/>
    <w:basedOn w:val="Обычный"/>
    <w:next w:val="Основнойтекстсотступом2"/>
    <w:autoRedefine w:val="0"/>
    <w:hidden w:val="0"/>
    <w:qFormat w:val="0"/>
    <w:pPr>
      <w:suppressAutoHyphens w:val="1"/>
      <w:spacing w:before="115" w:line="1" w:lineRule="atLeast"/>
      <w:ind w:left="180" w:leftChars="-1" w:rightChars="0" w:firstLine="387" w:firstLineChars="-1"/>
      <w:jc w:val="both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Основнойтекстсотступом3">
    <w:name w:val="Основной текст с отступом 3"/>
    <w:basedOn w:val="Обычный"/>
    <w:next w:val="Основнойтекстсотступом3"/>
    <w:autoRedefine w:val="0"/>
    <w:hidden w:val="0"/>
    <w:qFormat w:val="0"/>
    <w:pPr>
      <w:suppressAutoHyphens w:val="1"/>
      <w:spacing w:line="1" w:lineRule="atLeast"/>
      <w:ind w:left="180" w:leftChars="-1" w:rightChars="0" w:firstLine="567" w:firstLineChars="-1"/>
      <w:jc w:val="both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ru-RU" w:val="ru-RU"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Нижнийколонтитул">
    <w:name w:val="Нижний колонтитул"/>
    <w:basedOn w:val="Обычный"/>
    <w:next w:val="Нижнийколонтитул"/>
    <w:autoRedefine w:val="0"/>
    <w:hidden w:val="0"/>
    <w:qFormat w:val="0"/>
    <w:pPr>
      <w:tabs>
        <w:tab w:val="center" w:leader="none" w:pos="4677"/>
        <w:tab w:val="right" w:leader="none" w:pos="9355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Номерстраницы">
    <w:name w:val="Номер страницы"/>
    <w:basedOn w:val="Основнойшрифтабзаца"/>
    <w:next w:val="Номерстраницы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apple-converted-space">
    <w:name w:val="apple-converted-space"/>
    <w:basedOn w:val="Основнойшрифтабзаца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Гиперссылка">
    <w:name w:val="Гиперссылка"/>
    <w:next w:val="Гиперссылка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Верхнийколонтитул">
    <w:name w:val="Верхний колонтитул"/>
    <w:basedOn w:val="Обычный"/>
    <w:next w:val="Верхнийколонтитул"/>
    <w:autoRedefine w:val="0"/>
    <w:hidden w:val="0"/>
    <w:qFormat w:val="0"/>
    <w:pPr>
      <w:tabs>
        <w:tab w:val="center" w:leader="none" w:pos="4677"/>
        <w:tab w:val="right" w:leader="none" w:pos="9355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ВерхнийколонтитулЗнак">
    <w:name w:val="Верхний колонтитул Знак"/>
    <w:next w:val="Верхнийколонтитул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11.png"/><Relationship Id="rId22" Type="http://schemas.openxmlformats.org/officeDocument/2006/relationships/image" Target="media/image18.png"/><Relationship Id="rId21" Type="http://schemas.openxmlformats.org/officeDocument/2006/relationships/image" Target="media/image15.png"/><Relationship Id="rId24" Type="http://schemas.openxmlformats.org/officeDocument/2006/relationships/image" Target="media/image19.png"/><Relationship Id="rId23" Type="http://schemas.openxmlformats.org/officeDocument/2006/relationships/image" Target="media/image16.png"/><Relationship Id="rId1" Type="http://schemas.openxmlformats.org/officeDocument/2006/relationships/image" Target="media/image10.png"/><Relationship Id="rId2" Type="http://schemas.openxmlformats.org/officeDocument/2006/relationships/image" Target="media/image13.png"/><Relationship Id="rId3" Type="http://schemas.openxmlformats.org/officeDocument/2006/relationships/image" Target="media/image14.png"/><Relationship Id="rId4" Type="http://schemas.openxmlformats.org/officeDocument/2006/relationships/theme" Target="theme/theme1.xml"/><Relationship Id="rId9" Type="http://schemas.openxmlformats.org/officeDocument/2006/relationships/image" Target="media/image1.png"/><Relationship Id="rId26" Type="http://schemas.openxmlformats.org/officeDocument/2006/relationships/footer" Target="footer2.xml"/><Relationship Id="rId25" Type="http://schemas.openxmlformats.org/officeDocument/2006/relationships/footer" Target="footer1.xml"/><Relationship Id="rId5" Type="http://schemas.openxmlformats.org/officeDocument/2006/relationships/settings" Target="settings.xml"/><Relationship Id="rId6" Type="http://schemas.openxmlformats.org/officeDocument/2006/relationships/fontTable" Target="fontTable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3" Type="http://schemas.openxmlformats.org/officeDocument/2006/relationships/image" Target="media/image4.png"/><Relationship Id="rId12" Type="http://schemas.openxmlformats.org/officeDocument/2006/relationships/image" Target="media/image1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9" Type="http://schemas.openxmlformats.org/officeDocument/2006/relationships/image" Target="media/image12.png"/><Relationship Id="rId18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2011-03-30T08:44:00Z</dcterms:created>
  <dc:creator>ptcdm</dc:creator>
</cp:coreProperties>
</file>