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990" w:rsidRPr="00741052" w:rsidRDefault="00AF3990" w:rsidP="00AF3990">
      <w:pPr>
        <w:pStyle w:val="a4"/>
        <w:jc w:val="center"/>
        <w:rPr>
          <w:rFonts w:ascii="Times New Roman" w:hAnsi="Times New Roman"/>
          <w:b/>
          <w:sz w:val="28"/>
        </w:rPr>
      </w:pPr>
      <w:r w:rsidRPr="00741052">
        <w:rPr>
          <w:rFonts w:ascii="Times New Roman" w:hAnsi="Times New Roman"/>
          <w:b/>
          <w:sz w:val="28"/>
        </w:rPr>
        <w:t>ВВЕДЕНИЕ</w:t>
      </w:r>
    </w:p>
    <w:p w:rsidR="00AF3990" w:rsidRPr="007B3E34" w:rsidRDefault="007B3E34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7B3E34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Рекомендованное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E85">
        <w:rPr>
          <w:rFonts w:ascii="Times New Roman" w:eastAsia="Times New Roman" w:hAnsi="Times New Roman" w:cs="Times New Roman"/>
          <w:bCs/>
          <w:sz w:val="28"/>
          <w:szCs w:val="28"/>
        </w:rPr>
        <w:t>На всех предприятиях необходимо обеспечивать безопасные и здоровые условия для выполнения трудовых обязанностей, устанавливать законодательные основы для регулирования отношений между работодателем и работником в области охраны труда, а также создавать рабочие условия, отвечающие требованиям по сохранению жизни и здоровья работников в процессе трудовой деятельности.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05D5">
        <w:rPr>
          <w:rFonts w:ascii="Times New Roman" w:eastAsia="Times New Roman" w:hAnsi="Times New Roman" w:cs="Times New Roman"/>
          <w:bCs/>
          <w:sz w:val="28"/>
          <w:szCs w:val="28"/>
        </w:rPr>
        <w:t>Охрана труда – это система сохранения жизни и здоровья работников 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E05D5">
        <w:rPr>
          <w:rFonts w:ascii="Times New Roman" w:eastAsia="Times New Roman" w:hAnsi="Times New Roman" w:cs="Times New Roman"/>
          <w:bCs/>
          <w:sz w:val="28"/>
          <w:szCs w:val="28"/>
        </w:rPr>
        <w:t>процессе их трудовой деятельности, включающая в себя правовые, социально-экономические, организационно-технические, санитарно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3E05D5">
        <w:rPr>
          <w:rFonts w:ascii="Times New Roman" w:eastAsia="Times New Roman" w:hAnsi="Times New Roman" w:cs="Times New Roman"/>
          <w:bCs/>
          <w:sz w:val="28"/>
          <w:szCs w:val="28"/>
        </w:rPr>
        <w:t>гигиенические, лечебно-профилактические, реабилитационные и иные мероприятия, которые образуют механизм реализации конституционного права граждан на труд (ст.37 Конституции РФ).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35B3">
        <w:rPr>
          <w:rFonts w:ascii="Times New Roman" w:eastAsia="Times New Roman" w:hAnsi="Times New Roman" w:cs="Times New Roman"/>
          <w:bCs/>
          <w:sz w:val="28"/>
          <w:szCs w:val="28"/>
        </w:rPr>
        <w:t>Наибольшей ценностью государства является человек — это означает, что для каждого конкретного работника должны быть созданы безопасные условия на производстве. Улучшение условий труда - самостоятельная и важная задача социальной политики, осуществляемой государством. Главными объектами исследования охраны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F35B3">
        <w:rPr>
          <w:rFonts w:ascii="Times New Roman" w:eastAsia="Times New Roman" w:hAnsi="Times New Roman" w:cs="Times New Roman"/>
          <w:bCs/>
          <w:sz w:val="28"/>
          <w:szCs w:val="28"/>
        </w:rPr>
        <w:t>труда являются человек в процессе труда, производственная среда и обстановка, взаимосвязь человека с промышленным оборудованием, технологическими процессами, организация труда и производства.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17AD">
        <w:rPr>
          <w:rFonts w:ascii="Times New Roman" w:eastAsia="Times New Roman" w:hAnsi="Times New Roman" w:cs="Times New Roman"/>
          <w:bCs/>
          <w:sz w:val="28"/>
          <w:szCs w:val="28"/>
        </w:rPr>
        <w:t>Специальная оценка условий труда заключается в выявлении вредных и опасных факторов в производственной среде и рабочих процессах, учитывая отклонения фактических значений от установленных нормативов условий труда, и применении средств индивидуальной и коллективной защиты. Это комплекс мероприятий, направленных на оценку воздействия на работников.</w:t>
      </w:r>
    </w:p>
    <w:p w:rsidR="00AF3990" w:rsidRPr="00B36FE2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darkGray"/>
        </w:rPr>
      </w:pPr>
      <w:r w:rsidRPr="002D17AD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Специальная оценка условий труда включает работу по утверждению проектов по охране труда, выявлению профессиональных рисков и </w:t>
      </w:r>
      <w:r w:rsidRPr="002D17A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применению дифференцированных страховых тарифов для организаций в Фонде социального страхования от несчастных случаев на производстве и профессиональных заболевани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й.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17AD">
        <w:rPr>
          <w:rFonts w:ascii="Times New Roman" w:eastAsia="Times New Roman" w:hAnsi="Times New Roman" w:cs="Times New Roman"/>
          <w:bCs/>
          <w:sz w:val="28"/>
          <w:szCs w:val="28"/>
        </w:rPr>
        <w:t>Опасные и вредные условия труда определяются как совокупность условий производства, которые могут привести к заболеваниям или травмам у работников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 xml:space="preserve">Актуальность данной выпускной квалификационной работы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обусловлена необходимостью обеспечения безопасности и здоровья работников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связи с этим, проведение анализа условий труда и производственной безопасности позволит выявить существующие проблемы и риски, разработать мероприятия по их устранению, а также улучшить систему производственной безопасности на предприятии. 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7EE3">
        <w:rPr>
          <w:rFonts w:ascii="Times New Roman" w:eastAsia="Times New Roman" w:hAnsi="Times New Roman" w:cs="Times New Roman"/>
          <w:bCs/>
          <w:i/>
          <w:sz w:val="28"/>
          <w:szCs w:val="28"/>
        </w:rPr>
        <w:t>Цель выпускной квалификационной работы</w:t>
      </w: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заключается в анализе условий труда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3E34" w:rsidRPr="007B3E34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ваше </w:t>
      </w:r>
      <w:r w:rsidRPr="007B3E34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предприяти</w:t>
      </w:r>
      <w:r w:rsidR="007B3E34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е</w:t>
      </w:r>
      <w:r w:rsidRPr="007B3E34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достижения поставленной цели, необходимо решить следующие </w:t>
      </w:r>
      <w:r w:rsidRPr="00B34728">
        <w:rPr>
          <w:rFonts w:ascii="Times New Roman" w:eastAsia="Times New Roman" w:hAnsi="Times New Roman" w:cs="Times New Roman"/>
          <w:bCs/>
          <w:i/>
          <w:sz w:val="28"/>
          <w:szCs w:val="28"/>
        </w:rPr>
        <w:t>задачи</w:t>
      </w: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AF3990" w:rsidRPr="00AF3990" w:rsidRDefault="00AF3990" w:rsidP="00AF39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>Ознакомится со структурой и штатной расстановкой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F3990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ваше пре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дпри</w:t>
      </w:r>
      <w:r w:rsidR="007B3E34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тие</w:t>
      </w:r>
      <w:r w:rsidRPr="00AF3990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;</w:t>
      </w:r>
    </w:p>
    <w:p w:rsidR="00AF3990" w:rsidRPr="008402C9" w:rsidRDefault="00AF3990" w:rsidP="00AF39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>Ознакомится с факторами, влияющими на рабочий процесс;</w:t>
      </w:r>
    </w:p>
    <w:p w:rsidR="00AF3990" w:rsidRPr="008402C9" w:rsidRDefault="00AF3990" w:rsidP="00AF39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>Провести анализ состояний условий труда на предприятии;</w:t>
      </w:r>
    </w:p>
    <w:p w:rsidR="00AF3990" w:rsidRPr="008402C9" w:rsidRDefault="00AF3990" w:rsidP="00AF39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_Ref167892570"/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>Ознакомится с результатами специальной оценки условий труда,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>а также с порядком декларирования этих условий;</w:t>
      </w:r>
      <w:bookmarkEnd w:id="1"/>
    </w:p>
    <w:p w:rsidR="00AF3990" w:rsidRPr="008402C9" w:rsidRDefault="00AF3990" w:rsidP="00AF39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Провести анализ и выявления причин, влияющих на безопасность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трудовой деятельности</w:t>
      </w: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F3990" w:rsidRPr="008402C9" w:rsidRDefault="00AF3990" w:rsidP="00AF39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Предложить</w:t>
      </w: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мероприятия по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улучшению условий труда</w:t>
      </w:r>
      <w:r w:rsidRPr="008402C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F3990" w:rsidRPr="009D4E81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526">
        <w:rPr>
          <w:rFonts w:ascii="Times New Roman" w:eastAsia="Times New Roman" w:hAnsi="Times New Roman" w:cs="Times New Roman"/>
          <w:bCs/>
          <w:i/>
          <w:sz w:val="28"/>
          <w:szCs w:val="28"/>
        </w:rPr>
        <w:t>Предметом исследования</w:t>
      </w:r>
      <w:r w:rsidRPr="00217A19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дипломной работы явл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яются </w:t>
      </w:r>
      <w:r w:rsidRPr="009D4E81">
        <w:rPr>
          <w:rFonts w:ascii="Times New Roman" w:eastAsia="Times New Roman" w:hAnsi="Times New Roman" w:cs="Times New Roman"/>
          <w:bCs/>
          <w:sz w:val="28"/>
          <w:szCs w:val="28"/>
        </w:rPr>
        <w:t xml:space="preserve">анализ условий труда </w:t>
      </w:r>
      <w:r w:rsidR="009D4E81" w:rsidRPr="009D4E81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работников </w:t>
      </w:r>
      <w:r w:rsidRPr="009D4E81">
        <w:rPr>
          <w:rFonts w:ascii="Times New Roman" w:eastAsia="Times New Roman" w:hAnsi="Times New Roman" w:cs="Times New Roman"/>
          <w:bCs/>
          <w:sz w:val="28"/>
          <w:szCs w:val="28"/>
        </w:rPr>
        <w:t>предприятия.</w:t>
      </w:r>
    </w:p>
    <w:p w:rsidR="00AF3990" w:rsidRPr="007D2B15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F64C77">
        <w:rPr>
          <w:rFonts w:ascii="Times New Roman" w:eastAsia="Times New Roman" w:hAnsi="Times New Roman" w:cs="Times New Roman"/>
          <w:bCs/>
          <w:i/>
          <w:sz w:val="28"/>
          <w:szCs w:val="28"/>
        </w:rPr>
        <w:t>Объектом исследования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D2B15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D2B15" w:rsidRPr="007D2B15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Ваше предприятие</w:t>
      </w:r>
    </w:p>
    <w:p w:rsidR="00AF3990" w:rsidRPr="00AE0549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Анализ проводился на основе данных специальной оценк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условий труда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 xml:space="preserve"> а также локальных нормативных актов и соответствия их правовым и нормативным требованиям в области безопасности.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Выпускная квалификационная работа состоит из введения, </w:t>
      </w:r>
      <w:r w:rsidR="007D2B15" w:rsidRPr="009D4E81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4</w:t>
      </w: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r w:rsidRPr="007D2B15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16</w:t>
      </w:r>
      <w:r w:rsidRPr="006D533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подразделов, списка использованных источников, </w:t>
      </w:r>
      <w:r w:rsidRPr="00AE0549">
        <w:rPr>
          <w:rFonts w:ascii="Times New Roman" w:eastAsia="Times New Roman" w:hAnsi="Times New Roman" w:cs="Times New Roman"/>
          <w:bCs/>
          <w:sz w:val="28"/>
          <w:szCs w:val="28"/>
        </w:rPr>
        <w:t>заключения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приложений.</w:t>
      </w: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F3990" w:rsidRDefault="00AF3990" w:rsidP="00AF39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200D" w:rsidRDefault="001F200D"/>
    <w:sectPr w:rsidR="001F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411"/>
    <w:multiLevelType w:val="hybridMultilevel"/>
    <w:tmpl w:val="7E889D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543D"/>
    <w:rsid w:val="001F200D"/>
    <w:rsid w:val="0030543D"/>
    <w:rsid w:val="007B3E34"/>
    <w:rsid w:val="007D2B15"/>
    <w:rsid w:val="009D4E81"/>
    <w:rsid w:val="00AB1FF7"/>
    <w:rsid w:val="00AF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1BC1B-E809-4D09-B2DD-4B7966BA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990"/>
    <w:pPr>
      <w:ind w:left="720"/>
      <w:contextualSpacing/>
    </w:pPr>
  </w:style>
  <w:style w:type="paragraph" w:styleId="a4">
    <w:name w:val="No Spacing"/>
    <w:uiPriority w:val="1"/>
    <w:qFormat/>
    <w:rsid w:val="00AF39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</dc:creator>
  <cp:lastModifiedBy>PC</cp:lastModifiedBy>
  <cp:revision>4</cp:revision>
  <dcterms:created xsi:type="dcterms:W3CDTF">2025-11-06T18:41:00Z</dcterms:created>
  <dcterms:modified xsi:type="dcterms:W3CDTF">2026-02-18T09:50:00Z</dcterms:modified>
</cp:coreProperties>
</file>