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10" w:type="dxa"/>
          <w:right w:w="10" w:type="dxa"/>
        </w:tblCellMar>
        <w:tblLook w:val="04A0" w:firstRow="1" w:lastRow="0" w:firstColumn="1" w:lastColumn="0" w:noHBand="0" w:noVBand="1"/>
      </w:tblPr>
      <w:tblGrid>
        <w:gridCol w:w="2736"/>
        <w:gridCol w:w="515"/>
        <w:gridCol w:w="2731"/>
        <w:gridCol w:w="709"/>
        <w:gridCol w:w="283"/>
        <w:gridCol w:w="563"/>
        <w:gridCol w:w="1818"/>
      </w:tblGrid>
      <w:tr w:rsidR="006B10CC" w:rsidTr="00546E1B">
        <w:tblPrEx>
          <w:tblCellMar>
            <w:top w:w="0" w:type="dxa"/>
            <w:bottom w:w="0" w:type="dxa"/>
          </w:tblCellMar>
        </w:tblPrEx>
        <w:trPr>
          <w:trHeight w:val="1"/>
        </w:trPr>
        <w:tc>
          <w:tcPr>
            <w:tcW w:w="3251"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Факультет (институт, филиал)</w:t>
            </w:r>
          </w:p>
        </w:tc>
        <w:tc>
          <w:tcPr>
            <w:tcW w:w="2731" w:type="dxa"/>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c>
          <w:tcPr>
            <w:tcW w:w="992"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Кафедра</w:t>
            </w:r>
          </w:p>
        </w:tc>
        <w:tc>
          <w:tcPr>
            <w:tcW w:w="2381" w:type="dxa"/>
            <w:gridSpan w:val="2"/>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r>
      <w:tr w:rsidR="006B10CC" w:rsidTr="00546E1B">
        <w:tblPrEx>
          <w:tblCellMar>
            <w:top w:w="0" w:type="dxa"/>
            <w:bottom w:w="0" w:type="dxa"/>
          </w:tblCellMar>
        </w:tblPrEx>
        <w:tc>
          <w:tcPr>
            <w:tcW w:w="2736"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Направление подготовки</w:t>
            </w:r>
          </w:p>
        </w:tc>
        <w:tc>
          <w:tcPr>
            <w:tcW w:w="3955" w:type="dxa"/>
            <w:gridSpan w:val="3"/>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c>
          <w:tcPr>
            <w:tcW w:w="846"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Группа</w:t>
            </w:r>
          </w:p>
        </w:tc>
        <w:tc>
          <w:tcPr>
            <w:tcW w:w="1818" w:type="dxa"/>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r>
      <w:tr w:rsidR="006B10CC" w:rsidTr="00546E1B">
        <w:tblPrEx>
          <w:tblCellMar>
            <w:top w:w="0" w:type="dxa"/>
            <w:bottom w:w="0" w:type="dxa"/>
          </w:tblCellMar>
        </w:tblPrEx>
        <w:trPr>
          <w:trHeight w:val="1"/>
        </w:trPr>
        <w:tc>
          <w:tcPr>
            <w:tcW w:w="2736"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Квалификация (степень)</w:t>
            </w:r>
          </w:p>
        </w:tc>
        <w:tc>
          <w:tcPr>
            <w:tcW w:w="6619" w:type="dxa"/>
            <w:gridSpan w:val="6"/>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A1783F">
            <w:pPr>
              <w:spacing w:before="40" w:after="20" w:line="240" w:lineRule="auto"/>
              <w:jc w:val="center"/>
            </w:pPr>
            <w:r>
              <w:rPr>
                <w:rFonts w:ascii="Times New Roman" w:eastAsia="Times New Roman" w:hAnsi="Times New Roman" w:cs="Times New Roman"/>
                <w:b/>
                <w:sz w:val="24"/>
              </w:rPr>
              <w:t>Бакалавр</w:t>
            </w:r>
          </w:p>
        </w:tc>
      </w:tr>
    </w:tbl>
    <w:p w:rsidR="006B10CC" w:rsidRDefault="00A1783F">
      <w:pPr>
        <w:spacing w:before="840"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ВЫПУСКНАЯ КВАЛИФИКАЦИОННАЯ РАБОТА</w:t>
      </w:r>
      <w:r>
        <w:rPr>
          <w:rFonts w:ascii="Times New Roman" w:eastAsia="Times New Roman" w:hAnsi="Times New Roman" w:cs="Times New Roman"/>
          <w:sz w:val="28"/>
        </w:rPr>
        <w:br/>
      </w:r>
      <w:r>
        <w:rPr>
          <w:rFonts w:ascii="Times New Roman" w:eastAsia="Times New Roman" w:hAnsi="Times New Roman" w:cs="Times New Roman"/>
          <w:b/>
          <w:sz w:val="32"/>
        </w:rPr>
        <w:t>БАКАЛАВРА</w:t>
      </w:r>
    </w:p>
    <w:tbl>
      <w:tblPr>
        <w:tblW w:w="0" w:type="auto"/>
        <w:tblCellMar>
          <w:left w:w="10" w:type="dxa"/>
          <w:right w:w="10" w:type="dxa"/>
        </w:tblCellMar>
        <w:tblLook w:val="04A0" w:firstRow="1" w:lastRow="0" w:firstColumn="1" w:lastColumn="0" w:noHBand="0" w:noVBand="1"/>
      </w:tblPr>
      <w:tblGrid>
        <w:gridCol w:w="1050"/>
        <w:gridCol w:w="8304"/>
      </w:tblGrid>
      <w:tr w:rsidR="006B10CC">
        <w:tblPrEx>
          <w:tblCellMar>
            <w:top w:w="0" w:type="dxa"/>
            <w:bottom w:w="0" w:type="dxa"/>
          </w:tblCellMar>
        </w:tblPrEx>
        <w:trPr>
          <w:trHeight w:val="1"/>
        </w:trPr>
        <w:tc>
          <w:tcPr>
            <w:tcW w:w="1050"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На тему:</w:t>
            </w:r>
          </w:p>
        </w:tc>
        <w:tc>
          <w:tcPr>
            <w:tcW w:w="8304"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A1783F">
            <w:pPr>
              <w:spacing w:before="120" w:after="0" w:line="240" w:lineRule="auto"/>
            </w:pPr>
            <w:r>
              <w:rPr>
                <w:rFonts w:ascii="Times New Roman" w:eastAsia="Times New Roman" w:hAnsi="Times New Roman" w:cs="Times New Roman"/>
                <w:sz w:val="24"/>
              </w:rPr>
              <w:t>Создание системы для анализа данных и визуализации</w:t>
            </w:r>
          </w:p>
        </w:tc>
      </w:tr>
      <w:tr w:rsidR="006B10CC">
        <w:tblPrEx>
          <w:tblCellMar>
            <w:top w:w="0" w:type="dxa"/>
            <w:bottom w:w="0" w:type="dxa"/>
          </w:tblCellMar>
        </w:tblPrEx>
        <w:trPr>
          <w:trHeight w:val="1"/>
        </w:trPr>
        <w:tc>
          <w:tcPr>
            <w:tcW w:w="9354"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A1783F">
            <w:pPr>
              <w:spacing w:before="120" w:after="0" w:line="240" w:lineRule="auto"/>
            </w:pPr>
            <w:r>
              <w:rPr>
                <w:rFonts w:ascii="Times New Roman" w:eastAsia="Times New Roman" w:hAnsi="Times New Roman" w:cs="Times New Roman"/>
                <w:sz w:val="24"/>
              </w:rPr>
              <w:t>траекторий полётов в авиации</w:t>
            </w:r>
          </w:p>
        </w:tc>
      </w:tr>
      <w:tr w:rsidR="006B10CC">
        <w:tblPrEx>
          <w:tblCellMar>
            <w:top w:w="0" w:type="dxa"/>
            <w:bottom w:w="0" w:type="dxa"/>
          </w:tblCellMar>
        </w:tblPrEx>
        <w:trPr>
          <w:trHeight w:val="1"/>
        </w:trPr>
        <w:tc>
          <w:tcPr>
            <w:tcW w:w="9354" w:type="dxa"/>
            <w:gridSpan w:val="2"/>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both"/>
              <w:rPr>
                <w:rFonts w:ascii="Calibri" w:eastAsia="Calibri" w:hAnsi="Calibri" w:cs="Calibri"/>
              </w:rPr>
            </w:pPr>
          </w:p>
        </w:tc>
      </w:tr>
      <w:tr w:rsidR="006B10CC">
        <w:tblPrEx>
          <w:tblCellMar>
            <w:top w:w="0" w:type="dxa"/>
            <w:bottom w:w="0" w:type="dxa"/>
          </w:tblCellMar>
        </w:tblPrEx>
        <w:trPr>
          <w:trHeight w:val="1"/>
        </w:trPr>
        <w:tc>
          <w:tcPr>
            <w:tcW w:w="9354" w:type="dxa"/>
            <w:gridSpan w:val="2"/>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both"/>
              <w:rPr>
                <w:rFonts w:ascii="Calibri" w:eastAsia="Calibri" w:hAnsi="Calibri" w:cs="Calibri"/>
              </w:rPr>
            </w:pPr>
          </w:p>
        </w:tc>
      </w:tr>
    </w:tbl>
    <w:p w:rsidR="006B10CC" w:rsidRDefault="006B10CC">
      <w:pPr>
        <w:spacing w:after="0" w:line="240" w:lineRule="auto"/>
        <w:jc w:val="both"/>
        <w:rPr>
          <w:rFonts w:ascii="Times New Roman" w:eastAsia="Times New Roman" w:hAnsi="Times New Roman" w:cs="Times New Roman"/>
          <w:sz w:val="28"/>
        </w:rPr>
      </w:pPr>
    </w:p>
    <w:tbl>
      <w:tblPr>
        <w:tblW w:w="0" w:type="auto"/>
        <w:tblCellMar>
          <w:left w:w="10" w:type="dxa"/>
          <w:right w:w="10" w:type="dxa"/>
        </w:tblCellMar>
        <w:tblLook w:val="04A0" w:firstRow="1" w:lastRow="0" w:firstColumn="1" w:lastColumn="0" w:noHBand="0" w:noVBand="1"/>
      </w:tblPr>
      <w:tblGrid>
        <w:gridCol w:w="1543"/>
        <w:gridCol w:w="222"/>
        <w:gridCol w:w="1214"/>
        <w:gridCol w:w="2882"/>
        <w:gridCol w:w="798"/>
        <w:gridCol w:w="858"/>
        <w:gridCol w:w="858"/>
        <w:gridCol w:w="980"/>
      </w:tblGrid>
      <w:tr w:rsidR="006B10CC">
        <w:tblPrEx>
          <w:tblCellMar>
            <w:top w:w="0" w:type="dxa"/>
            <w:bottom w:w="0" w:type="dxa"/>
          </w:tblCellMar>
        </w:tblPrEx>
        <w:trPr>
          <w:trHeight w:val="1"/>
        </w:trPr>
        <w:tc>
          <w:tcPr>
            <w:tcW w:w="3413" w:type="dxa"/>
            <w:gridSpan w:val="3"/>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before="120" w:after="0" w:line="240" w:lineRule="auto"/>
              <w:jc w:val="both"/>
            </w:pPr>
            <w:r>
              <w:rPr>
                <w:rFonts w:ascii="Times New Roman" w:eastAsia="Times New Roman" w:hAnsi="Times New Roman" w:cs="Times New Roman"/>
                <w:sz w:val="24"/>
              </w:rPr>
              <w:t>Автор квалификационной работы</w:t>
            </w:r>
          </w:p>
        </w:tc>
        <w:tc>
          <w:tcPr>
            <w:tcW w:w="4246"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1169"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center"/>
            </w:pPr>
            <w:r>
              <w:rPr>
                <w:rFonts w:ascii="Times New Roman" w:eastAsia="Times New Roman" w:hAnsi="Times New Roman" w:cs="Times New Roman"/>
                <w:sz w:val="24"/>
              </w:rPr>
              <w:t>(</w:t>
            </w:r>
          </w:p>
        </w:tc>
        <w:tc>
          <w:tcPr>
            <w:tcW w:w="2596"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144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right"/>
            </w:pPr>
            <w:r>
              <w:rPr>
                <w:rFonts w:ascii="Times New Roman" w:eastAsia="Times New Roman" w:hAnsi="Times New Roman" w:cs="Times New Roman"/>
                <w:sz w:val="24"/>
              </w:rPr>
              <w:t>)</w:t>
            </w:r>
          </w:p>
        </w:tc>
      </w:tr>
      <w:tr w:rsidR="006B10CC">
        <w:tblPrEx>
          <w:tblCellMar>
            <w:top w:w="0" w:type="dxa"/>
            <w:bottom w:w="0" w:type="dxa"/>
          </w:tblCellMar>
        </w:tblPrEx>
        <w:trPr>
          <w:trHeight w:val="1"/>
        </w:trPr>
        <w:tc>
          <w:tcPr>
            <w:tcW w:w="1820"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5839"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center"/>
            </w:pPr>
            <w:r>
              <w:rPr>
                <w:rFonts w:ascii="Times New Roman" w:eastAsia="Times New Roman" w:hAnsi="Times New Roman" w:cs="Times New Roman"/>
                <w:sz w:val="16"/>
              </w:rPr>
              <w:t>(Фамилия, имя, отчество)</w:t>
            </w:r>
          </w:p>
        </w:tc>
        <w:tc>
          <w:tcPr>
            <w:tcW w:w="1169"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2596" w:type="dxa"/>
            <w:gridSpan w:val="2"/>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144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right"/>
              <w:rPr>
                <w:rFonts w:ascii="Calibri" w:eastAsia="Calibri" w:hAnsi="Calibri" w:cs="Calibri"/>
              </w:rPr>
            </w:pPr>
          </w:p>
        </w:tc>
      </w:tr>
      <w:tr w:rsidR="006B10CC">
        <w:tblPrEx>
          <w:tblCellMar>
            <w:top w:w="0" w:type="dxa"/>
            <w:bottom w:w="0" w:type="dxa"/>
          </w:tblCellMar>
        </w:tblPrEx>
        <w:trPr>
          <w:trHeight w:val="1"/>
        </w:trPr>
        <w:tc>
          <w:tcPr>
            <w:tcW w:w="1543"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before="120" w:after="0" w:line="240" w:lineRule="auto"/>
              <w:jc w:val="both"/>
            </w:pPr>
            <w:r>
              <w:rPr>
                <w:rFonts w:ascii="Times New Roman" w:eastAsia="Times New Roman" w:hAnsi="Times New Roman" w:cs="Times New Roman"/>
                <w:sz w:val="24"/>
              </w:rPr>
              <w:t>Руководитель</w:t>
            </w:r>
          </w:p>
        </w:tc>
        <w:tc>
          <w:tcPr>
            <w:tcW w:w="6116" w:type="dxa"/>
            <w:gridSpan w:val="3"/>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1169"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center"/>
            </w:pPr>
            <w:r>
              <w:rPr>
                <w:rFonts w:ascii="Times New Roman" w:eastAsia="Times New Roman" w:hAnsi="Times New Roman" w:cs="Times New Roman"/>
                <w:sz w:val="24"/>
              </w:rPr>
              <w:t>(</w:t>
            </w:r>
          </w:p>
        </w:tc>
        <w:tc>
          <w:tcPr>
            <w:tcW w:w="2596"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144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right"/>
            </w:pPr>
            <w:r>
              <w:rPr>
                <w:rFonts w:ascii="Times New Roman" w:eastAsia="Times New Roman" w:hAnsi="Times New Roman" w:cs="Times New Roman"/>
                <w:sz w:val="24"/>
              </w:rPr>
              <w:t>)</w:t>
            </w:r>
          </w:p>
        </w:tc>
      </w:tr>
      <w:tr w:rsidR="006B10CC">
        <w:tblPrEx>
          <w:tblCellMar>
            <w:top w:w="0" w:type="dxa"/>
            <w:bottom w:w="0" w:type="dxa"/>
          </w:tblCellMar>
        </w:tblPrEx>
        <w:trPr>
          <w:gridAfter w:val="2"/>
          <w:wAfter w:w="2742" w:type="dxa"/>
          <w:trHeight w:val="1"/>
        </w:trPr>
        <w:tc>
          <w:tcPr>
            <w:tcW w:w="1820"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5839" w:type="dxa"/>
            <w:gridSpan w:val="2"/>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center"/>
            </w:pPr>
            <w:r>
              <w:rPr>
                <w:rFonts w:ascii="Times New Roman" w:eastAsia="Times New Roman" w:hAnsi="Times New Roman" w:cs="Times New Roman"/>
                <w:sz w:val="16"/>
              </w:rPr>
              <w:t>(Фамилия, имя, отчество)</w:t>
            </w:r>
          </w:p>
        </w:tc>
        <w:tc>
          <w:tcPr>
            <w:tcW w:w="1169"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1298"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r>
      <w:tr w:rsidR="006B10CC">
        <w:tblPrEx>
          <w:tblCellMar>
            <w:top w:w="0" w:type="dxa"/>
            <w:bottom w:w="0" w:type="dxa"/>
          </w:tblCellMar>
        </w:tblPrEx>
        <w:trPr>
          <w:trHeight w:val="1"/>
        </w:trPr>
        <w:tc>
          <w:tcPr>
            <w:tcW w:w="1820"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5839"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1169"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2596" w:type="dxa"/>
            <w:gridSpan w:val="2"/>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both"/>
              <w:rPr>
                <w:rFonts w:ascii="Calibri" w:eastAsia="Calibri" w:hAnsi="Calibri" w:cs="Calibri"/>
              </w:rPr>
            </w:pPr>
          </w:p>
        </w:tc>
        <w:tc>
          <w:tcPr>
            <w:tcW w:w="144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right"/>
              <w:rPr>
                <w:rFonts w:ascii="Calibri" w:eastAsia="Calibri" w:hAnsi="Calibri" w:cs="Calibri"/>
              </w:rPr>
            </w:pPr>
          </w:p>
        </w:tc>
      </w:tr>
    </w:tbl>
    <w:p w:rsidR="006B10CC" w:rsidRDefault="00A1783F">
      <w:pPr>
        <w:spacing w:before="840" w:after="0" w:line="240" w:lineRule="auto"/>
        <w:jc w:val="both"/>
        <w:rPr>
          <w:rFonts w:ascii="Times New Roman" w:eastAsia="Times New Roman" w:hAnsi="Times New Roman" w:cs="Times New Roman"/>
          <w:b/>
          <w:spacing w:val="40"/>
          <w:sz w:val="28"/>
        </w:rPr>
      </w:pPr>
      <w:r>
        <w:rPr>
          <w:rFonts w:ascii="Times New Roman" w:eastAsia="Times New Roman" w:hAnsi="Times New Roman" w:cs="Times New Roman"/>
          <w:b/>
          <w:spacing w:val="40"/>
          <w:sz w:val="28"/>
        </w:rPr>
        <w:t>К защите допустить</w:t>
      </w:r>
    </w:p>
    <w:tbl>
      <w:tblPr>
        <w:tblW w:w="0" w:type="auto"/>
        <w:tblCellMar>
          <w:left w:w="10" w:type="dxa"/>
          <w:right w:w="10" w:type="dxa"/>
        </w:tblCellMar>
        <w:tblLook w:val="04A0" w:firstRow="1" w:lastRow="0" w:firstColumn="1" w:lastColumn="0" w:noHBand="0" w:noVBand="1"/>
      </w:tblPr>
      <w:tblGrid>
        <w:gridCol w:w="710"/>
        <w:gridCol w:w="433"/>
        <w:gridCol w:w="730"/>
        <w:gridCol w:w="513"/>
        <w:gridCol w:w="777"/>
        <w:gridCol w:w="283"/>
        <w:gridCol w:w="297"/>
        <w:gridCol w:w="3127"/>
        <w:gridCol w:w="710"/>
        <w:gridCol w:w="1012"/>
        <w:gridCol w:w="763"/>
      </w:tblGrid>
      <w:tr w:rsidR="006B10CC">
        <w:tblPrEx>
          <w:tblCellMar>
            <w:top w:w="0" w:type="dxa"/>
            <w:bottom w:w="0" w:type="dxa"/>
          </w:tblCellMar>
        </w:tblPrEx>
        <w:trPr>
          <w:trHeight w:val="1"/>
        </w:trPr>
        <w:tc>
          <w:tcPr>
            <w:tcW w:w="3000" w:type="dxa"/>
            <w:gridSpan w:val="4"/>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Зав. кафедрой</w:t>
            </w:r>
          </w:p>
        </w:tc>
        <w:tc>
          <w:tcPr>
            <w:tcW w:w="6120" w:type="dxa"/>
            <w:gridSpan w:val="4"/>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c>
          <w:tcPr>
            <w:tcW w:w="985"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center"/>
            </w:pPr>
            <w:r>
              <w:rPr>
                <w:rFonts w:ascii="Times New Roman" w:eastAsia="Times New Roman" w:hAnsi="Times New Roman" w:cs="Times New Roman"/>
                <w:sz w:val="24"/>
              </w:rPr>
              <w:t>(</w:t>
            </w:r>
          </w:p>
        </w:tc>
        <w:tc>
          <w:tcPr>
            <w:tcW w:w="1451"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both"/>
              <w:rPr>
                <w:rFonts w:ascii="Calibri" w:eastAsia="Calibri" w:hAnsi="Calibri" w:cs="Calibri"/>
              </w:rPr>
            </w:pPr>
          </w:p>
        </w:tc>
        <w:tc>
          <w:tcPr>
            <w:tcW w:w="1062"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right"/>
            </w:pPr>
            <w:r>
              <w:rPr>
                <w:rFonts w:ascii="Times New Roman" w:eastAsia="Times New Roman" w:hAnsi="Times New Roman" w:cs="Times New Roman"/>
                <w:sz w:val="24"/>
              </w:rPr>
              <w:t>)</w:t>
            </w:r>
          </w:p>
        </w:tc>
      </w:tr>
      <w:tr w:rsidR="006B10CC">
        <w:tblPrEx>
          <w:tblCellMar>
            <w:top w:w="0" w:type="dxa"/>
            <w:bottom w:w="0" w:type="dxa"/>
          </w:tblCellMar>
        </w:tblPrEx>
        <w:trPr>
          <w:trHeight w:val="1"/>
        </w:trPr>
        <w:tc>
          <w:tcPr>
            <w:tcW w:w="3000" w:type="dxa"/>
            <w:gridSpan w:val="4"/>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6B10CC">
            <w:pPr>
              <w:spacing w:after="0" w:line="240" w:lineRule="auto"/>
              <w:jc w:val="both"/>
              <w:rPr>
                <w:rFonts w:ascii="Calibri" w:eastAsia="Calibri" w:hAnsi="Calibri" w:cs="Calibri"/>
              </w:rPr>
            </w:pPr>
          </w:p>
        </w:tc>
        <w:tc>
          <w:tcPr>
            <w:tcW w:w="6120" w:type="dxa"/>
            <w:gridSpan w:val="4"/>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after="0" w:line="240" w:lineRule="auto"/>
              <w:jc w:val="center"/>
            </w:pPr>
            <w:r>
              <w:rPr>
                <w:rFonts w:ascii="Times New Roman" w:eastAsia="Times New Roman" w:hAnsi="Times New Roman" w:cs="Times New Roman"/>
                <w:sz w:val="16"/>
              </w:rPr>
              <w:t>(Фамилия, инициалы)</w:t>
            </w:r>
          </w:p>
        </w:tc>
        <w:tc>
          <w:tcPr>
            <w:tcW w:w="985"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6B10CC">
            <w:pPr>
              <w:spacing w:after="0" w:line="240" w:lineRule="auto"/>
              <w:jc w:val="both"/>
              <w:rPr>
                <w:rFonts w:ascii="Calibri" w:eastAsia="Calibri" w:hAnsi="Calibri" w:cs="Calibri"/>
              </w:rPr>
            </w:pPr>
          </w:p>
        </w:tc>
        <w:tc>
          <w:tcPr>
            <w:tcW w:w="1451"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6B10CC">
            <w:pPr>
              <w:spacing w:after="0" w:line="240" w:lineRule="auto"/>
              <w:jc w:val="both"/>
              <w:rPr>
                <w:rFonts w:ascii="Calibri" w:eastAsia="Calibri" w:hAnsi="Calibri" w:cs="Calibri"/>
              </w:rPr>
            </w:pPr>
          </w:p>
        </w:tc>
        <w:tc>
          <w:tcPr>
            <w:tcW w:w="1062"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6B10CC">
            <w:pPr>
              <w:spacing w:after="0" w:line="240" w:lineRule="auto"/>
              <w:jc w:val="both"/>
              <w:rPr>
                <w:rFonts w:ascii="Calibri" w:eastAsia="Calibri" w:hAnsi="Calibri" w:cs="Calibri"/>
              </w:rPr>
            </w:pPr>
          </w:p>
        </w:tc>
      </w:tr>
      <w:tr w:rsidR="006B10CC">
        <w:tblPrEx>
          <w:tblCellMar>
            <w:top w:w="0" w:type="dxa"/>
            <w:bottom w:w="0" w:type="dxa"/>
          </w:tblCellMar>
        </w:tblPrEx>
        <w:trPr>
          <w:trHeight w:val="1"/>
        </w:trPr>
        <w:tc>
          <w:tcPr>
            <w:tcW w:w="850"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w:t>
            </w:r>
          </w:p>
        </w:tc>
        <w:tc>
          <w:tcPr>
            <w:tcW w:w="554"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c>
          <w:tcPr>
            <w:tcW w:w="915"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w:t>
            </w:r>
          </w:p>
        </w:tc>
        <w:tc>
          <w:tcPr>
            <w:tcW w:w="1745"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c>
          <w:tcPr>
            <w:tcW w:w="283"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20</w:t>
            </w:r>
          </w:p>
        </w:tc>
        <w:tc>
          <w:tcPr>
            <w:tcW w:w="400"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c>
          <w:tcPr>
            <w:tcW w:w="7871" w:type="dxa"/>
            <w:gridSpan w:val="4"/>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г.</w:t>
            </w:r>
          </w:p>
        </w:tc>
      </w:tr>
    </w:tbl>
    <w:p w:rsidR="006B10CC" w:rsidRDefault="006B10CC">
      <w:pPr>
        <w:spacing w:after="240" w:line="240" w:lineRule="auto"/>
        <w:jc w:val="center"/>
        <w:rPr>
          <w:rFonts w:ascii="Times New Roman" w:eastAsia="Times New Roman" w:hAnsi="Times New Roman" w:cs="Times New Roman"/>
          <w:sz w:val="20"/>
        </w:rPr>
      </w:pPr>
    </w:p>
    <w:tbl>
      <w:tblPr>
        <w:tblW w:w="0" w:type="auto"/>
        <w:tblCellMar>
          <w:left w:w="10" w:type="dxa"/>
          <w:right w:w="10" w:type="dxa"/>
        </w:tblCellMar>
        <w:tblLook w:val="04A0" w:firstRow="1" w:lastRow="0" w:firstColumn="1" w:lastColumn="0" w:noHBand="0" w:noVBand="1"/>
      </w:tblPr>
      <w:tblGrid>
        <w:gridCol w:w="2736"/>
        <w:gridCol w:w="515"/>
        <w:gridCol w:w="2731"/>
        <w:gridCol w:w="709"/>
        <w:gridCol w:w="283"/>
        <w:gridCol w:w="563"/>
        <w:gridCol w:w="1818"/>
      </w:tblGrid>
      <w:tr w:rsidR="006B10CC">
        <w:tblPrEx>
          <w:tblCellMar>
            <w:top w:w="0" w:type="dxa"/>
            <w:bottom w:w="0" w:type="dxa"/>
          </w:tblCellMar>
        </w:tblPrEx>
        <w:trPr>
          <w:trHeight w:val="1"/>
        </w:trPr>
        <w:tc>
          <w:tcPr>
            <w:tcW w:w="3397"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Факультет (институт, филиал)</w:t>
            </w:r>
          </w:p>
        </w:tc>
        <w:tc>
          <w:tcPr>
            <w:tcW w:w="2982" w:type="dxa"/>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c>
          <w:tcPr>
            <w:tcW w:w="992"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Кафедра</w:t>
            </w:r>
          </w:p>
        </w:tc>
        <w:tc>
          <w:tcPr>
            <w:tcW w:w="2552" w:type="dxa"/>
            <w:gridSpan w:val="2"/>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r>
      <w:tr w:rsidR="006B10CC">
        <w:tblPrEx>
          <w:tblCellMar>
            <w:top w:w="0" w:type="dxa"/>
            <w:bottom w:w="0" w:type="dxa"/>
          </w:tblCellMar>
        </w:tblPrEx>
        <w:trPr>
          <w:trHeight w:val="1"/>
        </w:trPr>
        <w:tc>
          <w:tcPr>
            <w:tcW w:w="2835"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Направление подготовки</w:t>
            </w:r>
          </w:p>
        </w:tc>
        <w:tc>
          <w:tcPr>
            <w:tcW w:w="4253" w:type="dxa"/>
            <w:gridSpan w:val="3"/>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c>
          <w:tcPr>
            <w:tcW w:w="850"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Группа</w:t>
            </w:r>
          </w:p>
        </w:tc>
        <w:tc>
          <w:tcPr>
            <w:tcW w:w="1985" w:type="dxa"/>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6B10CC">
            <w:pPr>
              <w:spacing w:before="40" w:after="20" w:line="240" w:lineRule="auto"/>
              <w:jc w:val="center"/>
              <w:rPr>
                <w:rFonts w:ascii="Calibri" w:eastAsia="Calibri" w:hAnsi="Calibri" w:cs="Calibri"/>
              </w:rPr>
            </w:pPr>
          </w:p>
        </w:tc>
      </w:tr>
      <w:tr w:rsidR="006B10CC">
        <w:tblPrEx>
          <w:tblCellMar>
            <w:top w:w="0" w:type="dxa"/>
            <w:bottom w:w="0" w:type="dxa"/>
          </w:tblCellMar>
        </w:tblPrEx>
        <w:trPr>
          <w:trHeight w:val="1"/>
        </w:trPr>
        <w:tc>
          <w:tcPr>
            <w:tcW w:w="2835"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40" w:after="20" w:line="240" w:lineRule="auto"/>
              <w:jc w:val="both"/>
            </w:pPr>
            <w:r>
              <w:rPr>
                <w:rFonts w:ascii="Times New Roman" w:eastAsia="Times New Roman" w:hAnsi="Times New Roman" w:cs="Times New Roman"/>
                <w:b/>
                <w:sz w:val="24"/>
              </w:rPr>
              <w:t>Квалификация (степень)</w:t>
            </w:r>
          </w:p>
        </w:tc>
        <w:tc>
          <w:tcPr>
            <w:tcW w:w="7088" w:type="dxa"/>
            <w:gridSpan w:val="6"/>
            <w:tcBorders>
              <w:top w:val="single" w:sz="0" w:space="0" w:color="000000"/>
              <w:left w:val="single" w:sz="0" w:space="0" w:color="000000"/>
              <w:bottom w:val="single" w:sz="12" w:space="0" w:color="000000"/>
              <w:right w:val="single" w:sz="0" w:space="0" w:color="000000"/>
            </w:tcBorders>
            <w:shd w:val="clear" w:color="auto" w:fill="auto"/>
            <w:tcMar>
              <w:left w:w="0" w:type="dxa"/>
              <w:right w:w="0" w:type="dxa"/>
            </w:tcMar>
          </w:tcPr>
          <w:p w:rsidR="006B10CC" w:rsidRDefault="00A1783F">
            <w:pPr>
              <w:spacing w:before="40" w:after="20" w:line="240" w:lineRule="auto"/>
              <w:jc w:val="center"/>
            </w:pPr>
            <w:r>
              <w:rPr>
                <w:rFonts w:ascii="Times New Roman" w:eastAsia="Times New Roman" w:hAnsi="Times New Roman" w:cs="Times New Roman"/>
                <w:b/>
                <w:sz w:val="24"/>
              </w:rPr>
              <w:t>Бакалавр</w:t>
            </w:r>
          </w:p>
        </w:tc>
      </w:tr>
    </w:tbl>
    <w:p w:rsidR="00546E1B" w:rsidRDefault="00546E1B">
      <w:pPr>
        <w:spacing w:before="120" w:after="0" w:line="240" w:lineRule="auto"/>
        <w:ind w:right="1701"/>
        <w:jc w:val="right"/>
        <w:rPr>
          <w:rFonts w:ascii="Times New Roman" w:eastAsia="Times New Roman" w:hAnsi="Times New Roman" w:cs="Times New Roman"/>
          <w:b/>
          <w:sz w:val="28"/>
        </w:rPr>
      </w:pPr>
    </w:p>
    <w:p w:rsidR="00546E1B" w:rsidRDefault="00546E1B">
      <w:pPr>
        <w:spacing w:before="120" w:after="0" w:line="240" w:lineRule="auto"/>
        <w:ind w:right="1701"/>
        <w:jc w:val="right"/>
        <w:rPr>
          <w:rFonts w:ascii="Times New Roman" w:eastAsia="Times New Roman" w:hAnsi="Times New Roman" w:cs="Times New Roman"/>
          <w:b/>
          <w:sz w:val="28"/>
        </w:rPr>
      </w:pPr>
    </w:p>
    <w:p w:rsidR="00546E1B" w:rsidRDefault="00546E1B">
      <w:pPr>
        <w:spacing w:before="120" w:after="0" w:line="240" w:lineRule="auto"/>
        <w:ind w:right="1701"/>
        <w:jc w:val="right"/>
        <w:rPr>
          <w:rFonts w:ascii="Times New Roman" w:eastAsia="Times New Roman" w:hAnsi="Times New Roman" w:cs="Times New Roman"/>
          <w:b/>
          <w:sz w:val="28"/>
        </w:rPr>
      </w:pPr>
    </w:p>
    <w:p w:rsidR="00546E1B" w:rsidRDefault="00546E1B">
      <w:pPr>
        <w:spacing w:before="120" w:after="0" w:line="240" w:lineRule="auto"/>
        <w:ind w:right="1701"/>
        <w:jc w:val="right"/>
        <w:rPr>
          <w:rFonts w:ascii="Times New Roman" w:eastAsia="Times New Roman" w:hAnsi="Times New Roman" w:cs="Times New Roman"/>
          <w:b/>
          <w:sz w:val="28"/>
        </w:rPr>
      </w:pPr>
    </w:p>
    <w:p w:rsidR="00546E1B" w:rsidRDefault="00546E1B">
      <w:pPr>
        <w:spacing w:before="120" w:after="0" w:line="240" w:lineRule="auto"/>
        <w:ind w:right="1701"/>
        <w:jc w:val="right"/>
        <w:rPr>
          <w:rFonts w:ascii="Times New Roman" w:eastAsia="Times New Roman" w:hAnsi="Times New Roman" w:cs="Times New Roman"/>
          <w:b/>
          <w:sz w:val="28"/>
        </w:rPr>
      </w:pPr>
    </w:p>
    <w:p w:rsidR="00546E1B" w:rsidRDefault="00546E1B">
      <w:pPr>
        <w:spacing w:before="120" w:after="0" w:line="240" w:lineRule="auto"/>
        <w:ind w:right="1701"/>
        <w:jc w:val="right"/>
        <w:rPr>
          <w:rFonts w:ascii="Times New Roman" w:eastAsia="Times New Roman" w:hAnsi="Times New Roman" w:cs="Times New Roman"/>
          <w:b/>
          <w:sz w:val="28"/>
        </w:rPr>
      </w:pPr>
    </w:p>
    <w:p w:rsidR="00546E1B" w:rsidRDefault="00546E1B">
      <w:pPr>
        <w:spacing w:before="120" w:after="0" w:line="240" w:lineRule="auto"/>
        <w:ind w:right="1701"/>
        <w:jc w:val="right"/>
        <w:rPr>
          <w:rFonts w:ascii="Times New Roman" w:eastAsia="Times New Roman" w:hAnsi="Times New Roman" w:cs="Times New Roman"/>
          <w:b/>
          <w:sz w:val="28"/>
        </w:rPr>
      </w:pPr>
    </w:p>
    <w:p w:rsidR="006B10CC" w:rsidRDefault="00A1783F">
      <w:pPr>
        <w:spacing w:before="120" w:after="0" w:line="240" w:lineRule="auto"/>
        <w:ind w:right="1701"/>
        <w:jc w:val="right"/>
        <w:rPr>
          <w:rFonts w:ascii="Times New Roman" w:eastAsia="Times New Roman" w:hAnsi="Times New Roman" w:cs="Times New Roman"/>
          <w:b/>
          <w:sz w:val="28"/>
        </w:rPr>
      </w:pPr>
      <w:r>
        <w:rPr>
          <w:rFonts w:ascii="Times New Roman" w:eastAsia="Times New Roman" w:hAnsi="Times New Roman" w:cs="Times New Roman"/>
          <w:b/>
          <w:sz w:val="28"/>
        </w:rPr>
        <w:lastRenderedPageBreak/>
        <w:t>УТВЕРЖДАЮ</w:t>
      </w:r>
    </w:p>
    <w:tbl>
      <w:tblPr>
        <w:tblW w:w="0" w:type="auto"/>
        <w:tblInd w:w="4678" w:type="dxa"/>
        <w:tblCellMar>
          <w:left w:w="10" w:type="dxa"/>
          <w:right w:w="10" w:type="dxa"/>
        </w:tblCellMar>
        <w:tblLook w:val="04A0" w:firstRow="1" w:lastRow="0" w:firstColumn="1" w:lastColumn="0" w:noHBand="0" w:noVBand="1"/>
      </w:tblPr>
      <w:tblGrid>
        <w:gridCol w:w="1356"/>
        <w:gridCol w:w="466"/>
        <w:gridCol w:w="277"/>
        <w:gridCol w:w="508"/>
        <w:gridCol w:w="1098"/>
        <w:gridCol w:w="272"/>
        <w:gridCol w:w="185"/>
        <w:gridCol w:w="515"/>
      </w:tblGrid>
      <w:tr w:rsidR="006B10CC">
        <w:tblPrEx>
          <w:tblCellMar>
            <w:top w:w="0" w:type="dxa"/>
            <w:bottom w:w="0" w:type="dxa"/>
          </w:tblCellMar>
        </w:tblPrEx>
        <w:tc>
          <w:tcPr>
            <w:tcW w:w="156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right"/>
            </w:pPr>
            <w:r>
              <w:rPr>
                <w:rFonts w:ascii="Times New Roman" w:eastAsia="Times New Roman" w:hAnsi="Times New Roman" w:cs="Times New Roman"/>
                <w:sz w:val="24"/>
              </w:rPr>
              <w:t>Зав. кафедрой</w:t>
            </w:r>
          </w:p>
        </w:tc>
        <w:tc>
          <w:tcPr>
            <w:tcW w:w="4778" w:type="dxa"/>
            <w:gridSpan w:val="7"/>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c>
          <w:tcPr>
            <w:tcW w:w="1564"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656"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right"/>
            </w:pPr>
            <w:r>
              <w:rPr>
                <w:rFonts w:ascii="Times New Roman" w:eastAsia="Times New Roman" w:hAnsi="Times New Roman" w:cs="Times New Roman"/>
                <w:sz w:val="24"/>
              </w:rPr>
              <w:t>«</w:t>
            </w:r>
          </w:p>
        </w:tc>
        <w:tc>
          <w:tcPr>
            <w:tcW w:w="425" w:type="dxa"/>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720"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pPr>
            <w:r>
              <w:rPr>
                <w:rFonts w:ascii="Times New Roman" w:eastAsia="Times New Roman" w:hAnsi="Times New Roman" w:cs="Times New Roman"/>
                <w:sz w:val="24"/>
              </w:rPr>
              <w:t>»</w:t>
            </w:r>
          </w:p>
        </w:tc>
        <w:tc>
          <w:tcPr>
            <w:tcW w:w="1696" w:type="dxa"/>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289"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jc w:val="right"/>
            </w:pPr>
            <w:r>
              <w:rPr>
                <w:rFonts w:ascii="Times New Roman" w:eastAsia="Times New Roman" w:hAnsi="Times New Roman" w:cs="Times New Roman"/>
                <w:sz w:val="24"/>
              </w:rPr>
              <w:t>20</w:t>
            </w:r>
          </w:p>
        </w:tc>
        <w:tc>
          <w:tcPr>
            <w:tcW w:w="283"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6B10CC">
            <w:pPr>
              <w:spacing w:after="0" w:line="240" w:lineRule="auto"/>
              <w:jc w:val="center"/>
              <w:rPr>
                <w:rFonts w:ascii="Calibri" w:eastAsia="Calibri" w:hAnsi="Calibri" w:cs="Calibri"/>
              </w:rPr>
            </w:pPr>
          </w:p>
        </w:tc>
        <w:tc>
          <w:tcPr>
            <w:tcW w:w="709"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spacing w:after="0" w:line="240" w:lineRule="auto"/>
            </w:pPr>
            <w:r>
              <w:rPr>
                <w:rFonts w:ascii="Times New Roman" w:eastAsia="Times New Roman" w:hAnsi="Times New Roman" w:cs="Times New Roman"/>
                <w:sz w:val="24"/>
              </w:rPr>
              <w:t>г.</w:t>
            </w:r>
          </w:p>
        </w:tc>
      </w:tr>
    </w:tbl>
    <w:p w:rsidR="006B10CC" w:rsidRDefault="00A1783F">
      <w:pPr>
        <w:spacing w:before="160" w:after="0" w:line="240" w:lineRule="auto"/>
        <w:jc w:val="center"/>
        <w:rPr>
          <w:rFonts w:ascii="Times New Roman" w:eastAsia="Times New Roman" w:hAnsi="Times New Roman" w:cs="Times New Roman"/>
          <w:b/>
          <w:i/>
          <w:spacing w:val="60"/>
          <w:sz w:val="32"/>
        </w:rPr>
      </w:pPr>
      <w:r>
        <w:rPr>
          <w:rFonts w:ascii="Times New Roman" w:eastAsia="Times New Roman" w:hAnsi="Times New Roman" w:cs="Times New Roman"/>
          <w:b/>
          <w:i/>
          <w:spacing w:val="100"/>
          <w:sz w:val="36"/>
        </w:rPr>
        <w:t>ЗАДАНИЕ</w:t>
      </w:r>
    </w:p>
    <w:p w:rsidR="006B10CC" w:rsidRDefault="00A1783F">
      <w:pPr>
        <w:spacing w:after="120" w:line="240" w:lineRule="auto"/>
        <w:jc w:val="center"/>
        <w:rPr>
          <w:rFonts w:ascii="Times New Roman" w:eastAsia="Times New Roman" w:hAnsi="Times New Roman" w:cs="Times New Roman"/>
          <w:b/>
          <w:sz w:val="36"/>
        </w:rPr>
      </w:pPr>
      <w:r>
        <w:rPr>
          <w:rFonts w:ascii="Times New Roman" w:eastAsia="Times New Roman" w:hAnsi="Times New Roman" w:cs="Times New Roman"/>
          <w:b/>
          <w:sz w:val="36"/>
        </w:rPr>
        <w:t>на выпускную квалификационную работу</w:t>
      </w:r>
      <w:r>
        <w:rPr>
          <w:rFonts w:ascii="Times New Roman" w:eastAsia="Times New Roman" w:hAnsi="Times New Roman" w:cs="Times New Roman"/>
          <w:sz w:val="28"/>
        </w:rPr>
        <w:br/>
      </w:r>
      <w:r>
        <w:rPr>
          <w:rFonts w:ascii="Times New Roman" w:eastAsia="Times New Roman" w:hAnsi="Times New Roman" w:cs="Times New Roman"/>
          <w:b/>
          <w:sz w:val="36"/>
        </w:rPr>
        <w:t>бакалавра</w:t>
      </w:r>
    </w:p>
    <w:tbl>
      <w:tblPr>
        <w:tblW w:w="0" w:type="auto"/>
        <w:tblCellMar>
          <w:left w:w="10" w:type="dxa"/>
          <w:right w:w="10" w:type="dxa"/>
        </w:tblCellMar>
        <w:tblLook w:val="04A0" w:firstRow="1" w:lastRow="0" w:firstColumn="1" w:lastColumn="0" w:noHBand="0" w:noVBand="1"/>
      </w:tblPr>
      <w:tblGrid>
        <w:gridCol w:w="1252"/>
        <w:gridCol w:w="413"/>
        <w:gridCol w:w="7689"/>
      </w:tblGrid>
      <w:tr w:rsidR="006B10CC">
        <w:tblPrEx>
          <w:tblCellMar>
            <w:top w:w="0" w:type="dxa"/>
            <w:bottom w:w="0" w:type="dxa"/>
          </w:tblCellMar>
        </w:tblPrEx>
        <w:trPr>
          <w:trHeight w:val="1"/>
        </w:trPr>
        <w:tc>
          <w:tcPr>
            <w:tcW w:w="1252"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b/>
                <w:sz w:val="24"/>
              </w:rPr>
              <w:t>Студенту</w:t>
            </w:r>
          </w:p>
        </w:tc>
        <w:tc>
          <w:tcPr>
            <w:tcW w:w="8102"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1252"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6B10CC">
            <w:pPr>
              <w:spacing w:before="120" w:after="0" w:line="240" w:lineRule="auto"/>
              <w:jc w:val="both"/>
              <w:rPr>
                <w:rFonts w:ascii="Calibri" w:eastAsia="Calibri" w:hAnsi="Calibri" w:cs="Calibri"/>
              </w:rPr>
            </w:pPr>
          </w:p>
        </w:tc>
        <w:tc>
          <w:tcPr>
            <w:tcW w:w="8102" w:type="dxa"/>
            <w:gridSpan w:val="2"/>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after="0" w:line="240" w:lineRule="auto"/>
              <w:jc w:val="center"/>
            </w:pPr>
            <w:r>
              <w:rPr>
                <w:rFonts w:ascii="Times New Roman" w:eastAsia="Times New Roman" w:hAnsi="Times New Roman" w:cs="Times New Roman"/>
                <w:sz w:val="20"/>
              </w:rPr>
              <w:t>(Фамилия Имя Отчество)</w:t>
            </w:r>
          </w:p>
        </w:tc>
      </w:tr>
      <w:tr w:rsidR="006B10CC">
        <w:tblPrEx>
          <w:tblCellMar>
            <w:top w:w="0" w:type="dxa"/>
            <w:bottom w:w="0" w:type="dxa"/>
          </w:tblCellMar>
        </w:tblPrEx>
        <w:tc>
          <w:tcPr>
            <w:tcW w:w="1665"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b/>
                <w:sz w:val="24"/>
              </w:rPr>
              <w:t>Руководитель</w:t>
            </w:r>
          </w:p>
        </w:tc>
        <w:tc>
          <w:tcPr>
            <w:tcW w:w="7689"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r>
      <w:tr w:rsidR="006B10CC">
        <w:tblPrEx>
          <w:tblCellMar>
            <w:top w:w="0" w:type="dxa"/>
            <w:bottom w:w="0" w:type="dxa"/>
          </w:tblCellMar>
        </w:tblPrEx>
        <w:tc>
          <w:tcPr>
            <w:tcW w:w="1665" w:type="dxa"/>
            <w:gridSpan w:val="2"/>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6B10CC">
            <w:pPr>
              <w:spacing w:before="120" w:after="0" w:line="240" w:lineRule="auto"/>
              <w:jc w:val="both"/>
              <w:rPr>
                <w:rFonts w:ascii="Calibri" w:eastAsia="Calibri" w:hAnsi="Calibri" w:cs="Calibri"/>
              </w:rPr>
            </w:pPr>
          </w:p>
        </w:tc>
        <w:tc>
          <w:tcPr>
            <w:tcW w:w="7689" w:type="dxa"/>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after="0" w:line="240" w:lineRule="auto"/>
              <w:jc w:val="center"/>
            </w:pPr>
            <w:r>
              <w:rPr>
                <w:rFonts w:ascii="Times New Roman" w:eastAsia="Times New Roman" w:hAnsi="Times New Roman" w:cs="Times New Roman"/>
                <w:sz w:val="20"/>
              </w:rPr>
              <w:t>(Фамилия Имя Отчество</w:t>
            </w:r>
          </w:p>
        </w:tc>
      </w:tr>
      <w:tr w:rsidR="006B10CC">
        <w:tblPrEx>
          <w:tblCellMar>
            <w:top w:w="0" w:type="dxa"/>
            <w:bottom w:w="0" w:type="dxa"/>
          </w:tblCellMar>
        </w:tblPrEx>
        <w:tc>
          <w:tcPr>
            <w:tcW w:w="9354" w:type="dxa"/>
            <w:gridSpan w:val="3"/>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9354" w:type="dxa"/>
            <w:gridSpan w:val="3"/>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pPr>
              <w:spacing w:after="0" w:line="240" w:lineRule="auto"/>
              <w:jc w:val="center"/>
            </w:pPr>
            <w:r>
              <w:rPr>
                <w:rFonts w:ascii="Times New Roman" w:eastAsia="Times New Roman" w:hAnsi="Times New Roman" w:cs="Times New Roman"/>
                <w:sz w:val="20"/>
              </w:rPr>
              <w:t>ученая степень, ученое звание, должность и место работы)</w:t>
            </w:r>
          </w:p>
        </w:tc>
      </w:tr>
    </w:tbl>
    <w:p w:rsidR="006B10CC" w:rsidRDefault="006B10CC">
      <w:pPr>
        <w:spacing w:after="0" w:line="240" w:lineRule="auto"/>
        <w:jc w:val="both"/>
        <w:rPr>
          <w:rFonts w:ascii="Times New Roman" w:eastAsia="Times New Roman" w:hAnsi="Times New Roman" w:cs="Times New Roman"/>
          <w:sz w:val="28"/>
        </w:rPr>
      </w:pPr>
    </w:p>
    <w:tbl>
      <w:tblPr>
        <w:tblW w:w="0" w:type="auto"/>
        <w:tblCellMar>
          <w:left w:w="10" w:type="dxa"/>
          <w:right w:w="10" w:type="dxa"/>
        </w:tblCellMar>
        <w:tblLook w:val="04A0" w:firstRow="1" w:lastRow="0" w:firstColumn="1" w:lastColumn="0" w:noHBand="0" w:noVBand="1"/>
      </w:tblPr>
      <w:tblGrid>
        <w:gridCol w:w="2610"/>
        <w:gridCol w:w="2271"/>
        <w:gridCol w:w="4473"/>
      </w:tblGrid>
      <w:tr w:rsidR="006B10CC">
        <w:tblPrEx>
          <w:tblCellMar>
            <w:top w:w="0" w:type="dxa"/>
            <w:bottom w:w="0" w:type="dxa"/>
          </w:tblCellMar>
        </w:tblPrEx>
        <w:trPr>
          <w:trHeight w:val="1"/>
        </w:trPr>
        <w:tc>
          <w:tcPr>
            <w:tcW w:w="2610"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numPr>
                <w:ilvl w:val="0"/>
                <w:numId w:val="1"/>
              </w:numPr>
              <w:spacing w:before="120" w:after="0" w:line="240" w:lineRule="auto"/>
              <w:ind w:left="284" w:hanging="284"/>
            </w:pPr>
            <w:r>
              <w:rPr>
                <w:rFonts w:ascii="Times New Roman" w:eastAsia="Times New Roman" w:hAnsi="Times New Roman" w:cs="Times New Roman"/>
                <w:b/>
                <w:sz w:val="24"/>
              </w:rPr>
              <w:t>Наименование темы:</w:t>
            </w:r>
          </w:p>
        </w:tc>
        <w:tc>
          <w:tcPr>
            <w:tcW w:w="6744"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A1783F">
            <w:pPr>
              <w:spacing w:before="120" w:after="0" w:line="240" w:lineRule="auto"/>
            </w:pPr>
            <w:r>
              <w:rPr>
                <w:rFonts w:ascii="Times New Roman" w:eastAsia="Times New Roman" w:hAnsi="Times New Roman" w:cs="Times New Roman"/>
                <w:sz w:val="24"/>
              </w:rPr>
              <w:t xml:space="preserve">Разработка системы автономной навигации беспилотных </w:t>
            </w:r>
          </w:p>
        </w:tc>
      </w:tr>
      <w:tr w:rsidR="006B10CC">
        <w:tblPrEx>
          <w:tblCellMar>
            <w:top w:w="0" w:type="dxa"/>
            <w:bottom w:w="0" w:type="dxa"/>
          </w:tblCellMar>
        </w:tblPrEx>
        <w:trPr>
          <w:trHeight w:val="1"/>
        </w:trPr>
        <w:tc>
          <w:tcPr>
            <w:tcW w:w="9354" w:type="dxa"/>
            <w:gridSpan w:val="3"/>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tbl>
            <w:tblPr>
              <w:tblW w:w="0" w:type="auto"/>
              <w:tblCellMar>
                <w:left w:w="10" w:type="dxa"/>
                <w:right w:w="10" w:type="dxa"/>
              </w:tblCellMar>
              <w:tblLook w:val="04A0" w:firstRow="1" w:lastRow="0" w:firstColumn="1" w:lastColumn="0" w:noHBand="0" w:noVBand="1"/>
            </w:tblPr>
            <w:tblGrid>
              <w:gridCol w:w="9354"/>
            </w:tblGrid>
            <w:tr w:rsidR="006B10CC">
              <w:tblPrEx>
                <w:tblCellMar>
                  <w:top w:w="0" w:type="dxa"/>
                  <w:bottom w:w="0" w:type="dxa"/>
                </w:tblCellMar>
              </w:tblPrEx>
              <w:trPr>
                <w:trHeight w:val="1"/>
              </w:trPr>
              <w:tc>
                <w:tcPr>
                  <w:tcW w:w="9354" w:type="dxa"/>
                  <w:tcBorders>
                    <w:top w:val="single" w:sz="0" w:space="0" w:color="836967"/>
                    <w:left w:val="single" w:sz="0" w:space="0" w:color="836967"/>
                    <w:bottom w:val="single" w:sz="4" w:space="0" w:color="000000"/>
                    <w:right w:val="single" w:sz="0" w:space="0" w:color="836967"/>
                  </w:tcBorders>
                  <w:shd w:val="clear" w:color="000000" w:fill="FFFFFF"/>
                  <w:tcMar>
                    <w:left w:w="10" w:type="dxa"/>
                    <w:right w:w="10" w:type="dxa"/>
                  </w:tcMar>
                  <w:vAlign w:val="bottom"/>
                </w:tcPr>
                <w:p w:rsidR="006B10CC" w:rsidRDefault="00A1783F">
                  <w:pPr>
                    <w:spacing w:before="120" w:after="0" w:line="240" w:lineRule="auto"/>
                  </w:pPr>
                  <w:r>
                    <w:rPr>
                      <w:rFonts w:ascii="Times New Roman" w:eastAsia="Times New Roman" w:hAnsi="Times New Roman" w:cs="Times New Roman"/>
                      <w:sz w:val="24"/>
                    </w:rPr>
                    <w:t>летательных аппаратов</w:t>
                  </w:r>
                </w:p>
              </w:tc>
            </w:tr>
          </w:tbl>
          <w:p w:rsidR="006B10CC" w:rsidRDefault="006B10CC">
            <w:pPr>
              <w:spacing w:after="0" w:line="240" w:lineRule="auto"/>
            </w:pPr>
          </w:p>
        </w:tc>
      </w:tr>
      <w:tr w:rsidR="006B10CC">
        <w:tblPrEx>
          <w:tblCellMar>
            <w:top w:w="0" w:type="dxa"/>
            <w:bottom w:w="0" w:type="dxa"/>
          </w:tblCellMar>
        </w:tblPrEx>
        <w:trPr>
          <w:trHeight w:val="1"/>
        </w:trPr>
        <w:tc>
          <w:tcPr>
            <w:tcW w:w="4881" w:type="dxa"/>
            <w:gridSpan w:val="2"/>
            <w:tcBorders>
              <w:top w:val="single" w:sz="4" w:space="0" w:color="000000"/>
              <w:left w:val="single" w:sz="0" w:space="0" w:color="000000"/>
              <w:bottom w:val="single" w:sz="0" w:space="0" w:color="000000"/>
              <w:right w:val="single" w:sz="0" w:space="0" w:color="000000"/>
            </w:tcBorders>
            <w:shd w:val="clear" w:color="auto" w:fill="auto"/>
            <w:tcMar>
              <w:left w:w="0" w:type="dxa"/>
              <w:right w:w="0" w:type="dxa"/>
            </w:tcMar>
            <w:vAlign w:val="bottom"/>
          </w:tcPr>
          <w:p w:rsidR="006B10CC" w:rsidRDefault="00A1783F">
            <w:pPr>
              <w:numPr>
                <w:ilvl w:val="0"/>
                <w:numId w:val="2"/>
              </w:numPr>
              <w:spacing w:before="120" w:after="0" w:line="240" w:lineRule="auto"/>
              <w:ind w:left="284" w:hanging="284"/>
              <w:jc w:val="both"/>
            </w:pPr>
            <w:r>
              <w:rPr>
                <w:rFonts w:ascii="Times New Roman" w:eastAsia="Times New Roman" w:hAnsi="Times New Roman" w:cs="Times New Roman"/>
                <w:b/>
                <w:sz w:val="24"/>
              </w:rPr>
              <w:t>Срок сдачи студентом законченной работы</w:t>
            </w:r>
          </w:p>
        </w:tc>
        <w:tc>
          <w:tcPr>
            <w:tcW w:w="4473" w:type="dxa"/>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6B10CC">
            <w:pPr>
              <w:spacing w:before="120" w:after="0" w:line="240" w:lineRule="auto"/>
              <w:rPr>
                <w:rFonts w:ascii="Calibri" w:eastAsia="Calibri" w:hAnsi="Calibri" w:cs="Calibri"/>
              </w:rPr>
            </w:pPr>
          </w:p>
        </w:tc>
      </w:tr>
    </w:tbl>
    <w:p w:rsidR="006B10CC" w:rsidRDefault="00A1783F">
      <w:pPr>
        <w:numPr>
          <w:ilvl w:val="0"/>
          <w:numId w:val="3"/>
        </w:numPr>
        <w:spacing w:before="240" w:after="120" w:line="240" w:lineRule="auto"/>
        <w:ind w:left="284" w:hanging="284"/>
        <w:jc w:val="both"/>
        <w:rPr>
          <w:rFonts w:ascii="Times New Roman" w:eastAsia="Times New Roman" w:hAnsi="Times New Roman" w:cs="Times New Roman"/>
          <w:b/>
          <w:sz w:val="24"/>
        </w:rPr>
      </w:pPr>
      <w:r>
        <w:rPr>
          <w:rFonts w:ascii="Times New Roman" w:eastAsia="Times New Roman" w:hAnsi="Times New Roman" w:cs="Times New Roman"/>
          <w:b/>
          <w:sz w:val="24"/>
        </w:rPr>
        <w:t>Техническое задание и исходные данные к работе</w:t>
      </w:r>
    </w:p>
    <w:tbl>
      <w:tblPr>
        <w:tblW w:w="0" w:type="auto"/>
        <w:tblInd w:w="10" w:type="dxa"/>
        <w:tblCellMar>
          <w:left w:w="10" w:type="dxa"/>
          <w:right w:w="10" w:type="dxa"/>
        </w:tblCellMar>
        <w:tblLook w:val="04A0" w:firstRow="1" w:lastRow="0" w:firstColumn="1" w:lastColumn="0" w:noHBand="0" w:noVBand="1"/>
      </w:tblPr>
      <w:tblGrid>
        <w:gridCol w:w="9354"/>
      </w:tblGrid>
      <w:tr w:rsidR="006B10CC">
        <w:tblPrEx>
          <w:tblCellMar>
            <w:top w:w="0" w:type="dxa"/>
            <w:bottom w:w="0" w:type="dxa"/>
          </w:tblCellMar>
        </w:tblPrEx>
        <w:trPr>
          <w:trHeight w:val="1"/>
        </w:trPr>
        <w:tc>
          <w:tcPr>
            <w:tcW w:w="9354" w:type="dxa"/>
            <w:tcBorders>
              <w:top w:val="single" w:sz="0" w:space="0" w:color="836967"/>
              <w:left w:val="single" w:sz="0" w:space="0" w:color="836967"/>
              <w:bottom w:val="single" w:sz="4" w:space="0" w:color="000000"/>
              <w:right w:val="single" w:sz="0" w:space="0" w:color="836967"/>
            </w:tcBorders>
            <w:shd w:val="clear" w:color="000000" w:fill="FFFFFF"/>
            <w:tcMar>
              <w:left w:w="10" w:type="dxa"/>
              <w:right w:w="10" w:type="dxa"/>
            </w:tcMar>
          </w:tcPr>
          <w:p w:rsidR="006B10CC" w:rsidRDefault="00A1783F">
            <w:pPr>
              <w:spacing w:before="120" w:after="0" w:line="240" w:lineRule="auto"/>
              <w:jc w:val="both"/>
            </w:pPr>
            <w:r>
              <w:rPr>
                <w:rFonts w:ascii="Times New Roman" w:eastAsia="Times New Roman" w:hAnsi="Times New Roman" w:cs="Times New Roman"/>
                <w:sz w:val="24"/>
              </w:rPr>
              <w:t>1. Изучить методы роевого интеллекта и алгоритмы взаимодействия БПЛА;</w:t>
            </w:r>
          </w:p>
        </w:tc>
      </w:tr>
      <w:tr w:rsidR="006B10CC">
        <w:tblPrEx>
          <w:tblCellMar>
            <w:top w:w="0" w:type="dxa"/>
            <w:bottom w:w="0" w:type="dxa"/>
          </w:tblCellMar>
        </w:tblPrEx>
        <w:trPr>
          <w:trHeight w:val="1"/>
        </w:trPr>
        <w:tc>
          <w:tcPr>
            <w:tcW w:w="9354" w:type="dxa"/>
            <w:tcBorders>
              <w:top w:val="single" w:sz="4" w:space="0" w:color="000000"/>
              <w:left w:val="single" w:sz="0" w:space="0" w:color="836967"/>
              <w:bottom w:val="single" w:sz="4" w:space="0" w:color="000000"/>
              <w:right w:val="single" w:sz="0" w:space="0" w:color="836967"/>
            </w:tcBorders>
            <w:shd w:val="clear" w:color="000000" w:fill="FFFFFF"/>
            <w:tcMar>
              <w:left w:w="10" w:type="dxa"/>
              <w:right w:w="10" w:type="dxa"/>
            </w:tcMar>
          </w:tcPr>
          <w:p w:rsidR="006B10CC" w:rsidRDefault="00A1783F">
            <w:pPr>
              <w:spacing w:before="120" w:after="0" w:line="240" w:lineRule="auto"/>
              <w:jc w:val="both"/>
            </w:pPr>
            <w:r>
              <w:rPr>
                <w:rFonts w:ascii="Times New Roman" w:eastAsia="Times New Roman" w:hAnsi="Times New Roman" w:cs="Times New Roman"/>
                <w:sz w:val="24"/>
              </w:rPr>
              <w:t>2. Проанализировать и выбрать подходящий стек технологий для реализации системы;</w:t>
            </w:r>
          </w:p>
        </w:tc>
      </w:tr>
      <w:tr w:rsidR="006B10CC">
        <w:tblPrEx>
          <w:tblCellMar>
            <w:top w:w="0" w:type="dxa"/>
            <w:bottom w:w="0" w:type="dxa"/>
          </w:tblCellMar>
        </w:tblPrEx>
        <w:trPr>
          <w:trHeight w:val="1"/>
        </w:trPr>
        <w:tc>
          <w:tcPr>
            <w:tcW w:w="9354" w:type="dxa"/>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3. Изучить методы обработки изображений и трёхмерной визуализации поведения дронов;</w:t>
            </w:r>
          </w:p>
        </w:tc>
      </w:tr>
      <w:tr w:rsidR="006B10CC">
        <w:tblPrEx>
          <w:tblCellMar>
            <w:top w:w="0" w:type="dxa"/>
            <w:bottom w:w="0" w:type="dxa"/>
          </w:tblCellMar>
        </w:tblPrEx>
        <w:trPr>
          <w:trHeight w:val="1"/>
        </w:trPr>
        <w:tc>
          <w:tcPr>
            <w:tcW w:w="9354" w:type="dxa"/>
            <w:tcBorders>
              <w:top w:val="single" w:sz="4" w:space="0" w:color="000000"/>
              <w:left w:val="single" w:sz="0" w:space="0" w:color="836967"/>
              <w:bottom w:val="single" w:sz="4" w:space="0" w:color="000000"/>
              <w:right w:val="single" w:sz="0" w:space="0" w:color="836967"/>
            </w:tcBorders>
            <w:shd w:val="clear" w:color="000000" w:fill="FFFFFF"/>
            <w:tcMar>
              <w:left w:w="10" w:type="dxa"/>
              <w:right w:w="10" w:type="dxa"/>
            </w:tcMar>
          </w:tcPr>
          <w:p w:rsidR="006B10CC" w:rsidRDefault="00A1783F">
            <w:pPr>
              <w:spacing w:before="120" w:after="0" w:line="240" w:lineRule="auto"/>
              <w:jc w:val="both"/>
            </w:pPr>
            <w:r>
              <w:rPr>
                <w:rFonts w:ascii="Times New Roman" w:eastAsia="Times New Roman" w:hAnsi="Times New Roman" w:cs="Times New Roman"/>
                <w:sz w:val="24"/>
              </w:rPr>
              <w:t>4. Разработать программный комплекс для моделирования роевого поведения дронов;</w:t>
            </w:r>
          </w:p>
        </w:tc>
      </w:tr>
      <w:tr w:rsidR="006B10CC">
        <w:tblPrEx>
          <w:tblCellMar>
            <w:top w:w="0" w:type="dxa"/>
            <w:bottom w:w="0" w:type="dxa"/>
          </w:tblCellMar>
        </w:tblPrEx>
        <w:trPr>
          <w:trHeight w:val="1"/>
        </w:trPr>
        <w:tc>
          <w:tcPr>
            <w:tcW w:w="9354" w:type="dxa"/>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A1783F">
            <w:pPr>
              <w:spacing w:before="120" w:after="0" w:line="240" w:lineRule="auto"/>
              <w:jc w:val="both"/>
            </w:pPr>
            <w:r>
              <w:rPr>
                <w:rFonts w:ascii="Times New Roman" w:eastAsia="Times New Roman" w:hAnsi="Times New Roman" w:cs="Times New Roman"/>
                <w:sz w:val="24"/>
              </w:rPr>
              <w:t>5. Оценить эффективность реализованных алгоритмов по ключевым показателям.</w:t>
            </w:r>
          </w:p>
        </w:tc>
      </w:tr>
    </w:tbl>
    <w:p w:rsidR="006B10CC" w:rsidRDefault="00A1783F">
      <w:pPr>
        <w:numPr>
          <w:ilvl w:val="0"/>
          <w:numId w:val="4"/>
        </w:numPr>
        <w:spacing w:before="240" w:after="120" w:line="240" w:lineRule="auto"/>
        <w:ind w:left="284" w:hanging="284"/>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6B10CC" w:rsidRDefault="00A1783F">
      <w:pPr>
        <w:numPr>
          <w:ilvl w:val="0"/>
          <w:numId w:val="5"/>
        </w:numPr>
        <w:spacing w:before="240" w:after="120" w:line="240" w:lineRule="auto"/>
        <w:ind w:left="284" w:hanging="284"/>
        <w:jc w:val="both"/>
        <w:rPr>
          <w:rFonts w:ascii="Times New Roman" w:eastAsia="Times New Roman" w:hAnsi="Times New Roman" w:cs="Times New Roman"/>
          <w:b/>
          <w:sz w:val="24"/>
        </w:rPr>
      </w:pPr>
      <w:r>
        <w:rPr>
          <w:rFonts w:ascii="Times New Roman" w:eastAsia="Times New Roman" w:hAnsi="Times New Roman" w:cs="Times New Roman"/>
          <w:b/>
          <w:sz w:val="24"/>
        </w:rPr>
        <w:t>Перечень подлежащих разработке разделов и этапы выполнения работы</w:t>
      </w:r>
    </w:p>
    <w:tbl>
      <w:tblPr>
        <w:tblW w:w="0" w:type="auto"/>
        <w:tblInd w:w="5" w:type="dxa"/>
        <w:tblCellMar>
          <w:left w:w="10" w:type="dxa"/>
          <w:right w:w="10" w:type="dxa"/>
        </w:tblCellMar>
        <w:tblLook w:val="04A0" w:firstRow="1" w:lastRow="0" w:firstColumn="1" w:lastColumn="0" w:noHBand="0" w:noVBand="1"/>
      </w:tblPr>
      <w:tblGrid>
        <w:gridCol w:w="533"/>
        <w:gridCol w:w="3766"/>
        <w:gridCol w:w="2135"/>
        <w:gridCol w:w="1510"/>
        <w:gridCol w:w="1400"/>
      </w:tblGrid>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w:t>
            </w:r>
            <w:r>
              <w:rPr>
                <w:rFonts w:ascii="Times New Roman" w:eastAsia="Times New Roman" w:hAnsi="Times New Roman" w:cs="Times New Roman"/>
                <w:sz w:val="28"/>
              </w:rPr>
              <w:br/>
            </w:r>
            <w:r>
              <w:rPr>
                <w:rFonts w:ascii="Times New Roman" w:eastAsia="Times New Roman" w:hAnsi="Times New Roman" w:cs="Times New Roman"/>
                <w:sz w:val="24"/>
              </w:rPr>
              <w:t>п/п</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Наименование раздела или этапа</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Трудоёмкость в % от полной трудоёмкость дипломной работы</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Срок выполнения</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Примечание</w:t>
            </w: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1</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2</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3</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5</w:t>
            </w: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1</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Обзор литературы по теме работы</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ind w:firstLine="10"/>
              <w:jc w:val="center"/>
            </w:pPr>
            <w:r>
              <w:rPr>
                <w:rFonts w:ascii="Times New Roman" w:eastAsia="Times New Roman" w:hAnsi="Times New Roman" w:cs="Times New Roman"/>
                <w:sz w:val="24"/>
              </w:rPr>
              <w:t>10%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Октябрь 2024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2</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Ознакомление с программным</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ind w:firstLine="10"/>
              <w:jc w:val="center"/>
            </w:pPr>
            <w:r>
              <w:rPr>
                <w:rFonts w:ascii="Times New Roman" w:eastAsia="Times New Roman" w:hAnsi="Times New Roman" w:cs="Times New Roman"/>
                <w:sz w:val="24"/>
              </w:rPr>
              <w:t>20%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Декабрь 2024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обеспечением</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ind w:firstLine="10"/>
              <w:jc w:val="center"/>
              <w:rPr>
                <w:rFonts w:ascii="Calibri" w:eastAsia="Calibri" w:hAnsi="Calibri" w:cs="Calibri"/>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both"/>
              <w:rPr>
                <w:rFonts w:ascii="Calibri" w:eastAsia="Calibri" w:hAnsi="Calibri" w:cs="Calibri"/>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3</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Создание приложения</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ind w:firstLine="10"/>
              <w:jc w:val="center"/>
            </w:pPr>
            <w:r>
              <w:rPr>
                <w:rFonts w:ascii="Times New Roman" w:eastAsia="Times New Roman" w:hAnsi="Times New Roman" w:cs="Times New Roman"/>
                <w:sz w:val="24"/>
              </w:rPr>
              <w:t>25%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Февраль 2025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4</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 xml:space="preserve">Анализ и интерпретирование  </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ind w:firstLine="10"/>
              <w:jc w:val="center"/>
            </w:pPr>
            <w:r>
              <w:rPr>
                <w:rFonts w:ascii="Times New Roman" w:eastAsia="Times New Roman" w:hAnsi="Times New Roman" w:cs="Times New Roman"/>
                <w:sz w:val="24"/>
              </w:rPr>
              <w:t>25%</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Март 2025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данных</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ind w:firstLine="10"/>
              <w:jc w:val="center"/>
              <w:rPr>
                <w:rFonts w:ascii="Calibri" w:eastAsia="Calibri" w:hAnsi="Calibri" w:cs="Calibri"/>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5</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Оформление пояснительной записки</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ind w:firstLine="10"/>
              <w:jc w:val="center"/>
            </w:pPr>
            <w:r>
              <w:rPr>
                <w:rFonts w:ascii="Times New Roman" w:eastAsia="Times New Roman" w:hAnsi="Times New Roman" w:cs="Times New Roman"/>
                <w:sz w:val="24"/>
              </w:rPr>
              <w:t>10%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Апрель 2025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lastRenderedPageBreak/>
              <w:t>6</w:t>
            </w: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Оформление иллюстрационного</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ind w:firstLine="10"/>
              <w:jc w:val="center"/>
            </w:pPr>
            <w:r>
              <w:rPr>
                <w:rFonts w:ascii="Times New Roman" w:eastAsia="Times New Roman" w:hAnsi="Times New Roman" w:cs="Times New Roman"/>
                <w:sz w:val="24"/>
              </w:rPr>
              <w:t>10%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Май 2025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материала</w:t>
            </w: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53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376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both"/>
              <w:rPr>
                <w:rFonts w:ascii="Calibri" w:eastAsia="Calibri" w:hAnsi="Calibri" w:cs="Calibri"/>
              </w:rPr>
            </w:pPr>
          </w:p>
        </w:tc>
        <w:tc>
          <w:tcPr>
            <w:tcW w:w="21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151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140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bl>
    <w:p w:rsidR="006B10CC" w:rsidRDefault="00A1783F">
      <w:pPr>
        <w:numPr>
          <w:ilvl w:val="0"/>
          <w:numId w:val="6"/>
        </w:numPr>
        <w:spacing w:before="240" w:after="120" w:line="240" w:lineRule="auto"/>
        <w:ind w:left="284" w:hanging="284"/>
        <w:jc w:val="both"/>
        <w:rPr>
          <w:rFonts w:ascii="Times New Roman" w:eastAsia="Times New Roman" w:hAnsi="Times New Roman" w:cs="Times New Roman"/>
          <w:b/>
          <w:sz w:val="24"/>
        </w:rPr>
      </w:pPr>
      <w:r>
        <w:rPr>
          <w:rFonts w:ascii="Times New Roman" w:eastAsia="Times New Roman" w:hAnsi="Times New Roman" w:cs="Times New Roman"/>
          <w:b/>
          <w:sz w:val="24"/>
        </w:rPr>
        <w:t>Перечень иллюстративно-графических материалов:</w:t>
      </w:r>
    </w:p>
    <w:tbl>
      <w:tblPr>
        <w:tblW w:w="0" w:type="auto"/>
        <w:tblInd w:w="5" w:type="dxa"/>
        <w:tblCellMar>
          <w:left w:w="10" w:type="dxa"/>
          <w:right w:w="10" w:type="dxa"/>
        </w:tblCellMar>
        <w:tblLook w:val="04A0" w:firstRow="1" w:lastRow="0" w:firstColumn="1" w:lastColumn="0" w:noHBand="0" w:noVBand="1"/>
      </w:tblPr>
      <w:tblGrid>
        <w:gridCol w:w="764"/>
        <w:gridCol w:w="5442"/>
        <w:gridCol w:w="3138"/>
      </w:tblGrid>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b/>
                <w:sz w:val="24"/>
              </w:rPr>
              <w:t>№</w:t>
            </w:r>
            <w:r>
              <w:rPr>
                <w:rFonts w:ascii="Times New Roman" w:eastAsia="Times New Roman" w:hAnsi="Times New Roman" w:cs="Times New Roman"/>
                <w:sz w:val="28"/>
              </w:rPr>
              <w:br/>
            </w:r>
            <w:r>
              <w:rPr>
                <w:rFonts w:ascii="Times New Roman" w:eastAsia="Times New Roman" w:hAnsi="Times New Roman" w:cs="Times New Roman"/>
                <w:b/>
                <w:sz w:val="24"/>
              </w:rPr>
              <w:t>п/п</w:t>
            </w: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b/>
                <w:sz w:val="24"/>
              </w:rPr>
              <w:t>Наименование</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b/>
                <w:sz w:val="24"/>
              </w:rPr>
              <w:t>Количество листов</w:t>
            </w:r>
          </w:p>
        </w:tc>
      </w:tr>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1</w:t>
            </w: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both"/>
            </w:pPr>
            <w:r>
              <w:rPr>
                <w:rFonts w:ascii="Times New Roman" w:eastAsia="Times New Roman" w:hAnsi="Times New Roman" w:cs="Times New Roman"/>
                <w:sz w:val="24"/>
              </w:rPr>
              <w:t>Презентация</w:t>
            </w: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A1783F">
            <w:pPr>
              <w:spacing w:after="0" w:line="240" w:lineRule="auto"/>
              <w:jc w:val="center"/>
            </w:pPr>
            <w:r>
              <w:rPr>
                <w:rFonts w:ascii="Times New Roman" w:eastAsia="Times New Roman" w:hAnsi="Times New Roman" w:cs="Times New Roman"/>
                <w:sz w:val="24"/>
              </w:rPr>
              <w:t>16</w:t>
            </w:r>
          </w:p>
        </w:tc>
      </w:tr>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rPr>
                <w:rFonts w:ascii="Calibri" w:eastAsia="Calibri" w:hAnsi="Calibri" w:cs="Calibri"/>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rPr>
                <w:rFonts w:ascii="Calibri" w:eastAsia="Calibri" w:hAnsi="Calibri" w:cs="Calibri"/>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rPr>
                <w:rFonts w:ascii="Calibri" w:eastAsia="Calibri" w:hAnsi="Calibri" w:cs="Calibri"/>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rPr>
                <w:rFonts w:ascii="Calibri" w:eastAsia="Calibri" w:hAnsi="Calibri" w:cs="Calibri"/>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r w:rsidR="006B10CC">
        <w:tblPrEx>
          <w:tblCellMar>
            <w:top w:w="0" w:type="dxa"/>
            <w:bottom w:w="0" w:type="dxa"/>
          </w:tblCellMar>
        </w:tblPrEx>
        <w:trPr>
          <w:trHeight w:val="1"/>
        </w:trPr>
        <w:tc>
          <w:tcPr>
            <w:tcW w:w="76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c>
          <w:tcPr>
            <w:tcW w:w="544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rPr>
                <w:rFonts w:ascii="Calibri" w:eastAsia="Calibri" w:hAnsi="Calibri" w:cs="Calibri"/>
              </w:rPr>
            </w:pPr>
          </w:p>
        </w:tc>
        <w:tc>
          <w:tcPr>
            <w:tcW w:w="31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6B10CC" w:rsidRDefault="006B10CC">
            <w:pPr>
              <w:spacing w:after="0" w:line="240" w:lineRule="auto"/>
              <w:jc w:val="center"/>
              <w:rPr>
                <w:rFonts w:ascii="Calibri" w:eastAsia="Calibri" w:hAnsi="Calibri" w:cs="Calibri"/>
              </w:rPr>
            </w:pPr>
          </w:p>
        </w:tc>
      </w:tr>
    </w:tbl>
    <w:p w:rsidR="006B10CC" w:rsidRDefault="006B10CC">
      <w:pPr>
        <w:spacing w:after="0" w:line="240" w:lineRule="auto"/>
        <w:jc w:val="both"/>
        <w:rPr>
          <w:rFonts w:ascii="Times New Roman" w:eastAsia="Times New Roman" w:hAnsi="Times New Roman" w:cs="Times New Roman"/>
          <w:b/>
          <w:sz w:val="24"/>
        </w:rPr>
      </w:pPr>
    </w:p>
    <w:tbl>
      <w:tblPr>
        <w:tblW w:w="0" w:type="auto"/>
        <w:tblCellMar>
          <w:left w:w="10" w:type="dxa"/>
          <w:right w:w="10" w:type="dxa"/>
        </w:tblCellMar>
        <w:tblLook w:val="04A0" w:firstRow="1" w:lastRow="0" w:firstColumn="1" w:lastColumn="0" w:noHBand="0" w:noVBand="1"/>
      </w:tblPr>
      <w:tblGrid>
        <w:gridCol w:w="3828"/>
        <w:gridCol w:w="5526"/>
      </w:tblGrid>
      <w:tr w:rsidR="006B10CC">
        <w:tblPrEx>
          <w:tblCellMar>
            <w:top w:w="0" w:type="dxa"/>
            <w:bottom w:w="0" w:type="dxa"/>
          </w:tblCellMar>
        </w:tblPrEx>
        <w:trPr>
          <w:trHeight w:val="1"/>
        </w:trPr>
        <w:tc>
          <w:tcPr>
            <w:tcW w:w="3828"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vAlign w:val="center"/>
          </w:tcPr>
          <w:p w:rsidR="006B10CC" w:rsidRDefault="00A1783F">
            <w:pPr>
              <w:numPr>
                <w:ilvl w:val="0"/>
                <w:numId w:val="7"/>
              </w:numPr>
              <w:spacing w:after="0" w:line="240" w:lineRule="auto"/>
              <w:ind w:left="284" w:hanging="284"/>
              <w:jc w:val="center"/>
            </w:pPr>
            <w:r>
              <w:rPr>
                <w:rFonts w:ascii="Times New Roman" w:eastAsia="Times New Roman" w:hAnsi="Times New Roman" w:cs="Times New Roman"/>
                <w:b/>
                <w:sz w:val="24"/>
              </w:rPr>
              <w:t>Исходные материалы и пособия</w:t>
            </w:r>
          </w:p>
        </w:tc>
        <w:tc>
          <w:tcPr>
            <w:tcW w:w="5526"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bottom"/>
          </w:tcPr>
          <w:p w:rsidR="006B10CC" w:rsidRDefault="00A1783F">
            <w:pPr>
              <w:numPr>
                <w:ilvl w:val="0"/>
                <w:numId w:val="7"/>
              </w:numPr>
              <w:spacing w:after="0" w:line="240" w:lineRule="auto"/>
              <w:ind w:left="720" w:hanging="360"/>
              <w:jc w:val="center"/>
            </w:pPr>
            <w:r>
              <w:rPr>
                <w:rFonts w:ascii="Times New Roman" w:eastAsia="Times New Roman" w:hAnsi="Times New Roman" w:cs="Times New Roman"/>
                <w:sz w:val="24"/>
              </w:rPr>
              <w:t>Довгаль, В. А. Использование оперативного метода планирования задач для роя дронов при поддержке языковой модели / В. А. Довгаль // Вестник Адыгейского государственного университета. Серия : Естественно-математические и технические науки. – 2024. – № 2(341). – С. 78-85.</w:t>
            </w:r>
          </w:p>
        </w:tc>
      </w:tr>
      <w:tr w:rsidR="006B10CC">
        <w:tblPrEx>
          <w:tblCellMar>
            <w:top w:w="0" w:type="dxa"/>
            <w:bottom w:w="0" w:type="dxa"/>
          </w:tblCellMar>
        </w:tblPrEx>
        <w:trPr>
          <w:trHeight w:val="1"/>
        </w:trPr>
        <w:tc>
          <w:tcPr>
            <w:tcW w:w="9354" w:type="dxa"/>
            <w:gridSpan w:val="2"/>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vAlign w:val="center"/>
          </w:tcPr>
          <w:p w:rsidR="006B10CC" w:rsidRDefault="00A1783F">
            <w:pPr>
              <w:numPr>
                <w:ilvl w:val="0"/>
                <w:numId w:val="7"/>
              </w:numPr>
              <w:spacing w:after="0" w:line="240" w:lineRule="auto"/>
              <w:ind w:left="720" w:hanging="360"/>
              <w:jc w:val="both"/>
            </w:pPr>
            <w:r>
              <w:rPr>
                <w:rFonts w:ascii="Times New Roman" w:eastAsia="Times New Roman" w:hAnsi="Times New Roman" w:cs="Times New Roman"/>
                <w:sz w:val="24"/>
              </w:rPr>
              <w:t>Довгаль, В. А. Использование оперативного метода планирования задач для роя дронов при поддержке языковой модели / В. А. Довгаль // Вестник Адыгейского государственного университета. Серия : Естественно-математические и технические науки. – 2024. – № 2(341). – С. 78-85.</w:t>
            </w:r>
          </w:p>
        </w:tc>
      </w:tr>
      <w:tr w:rsidR="006B10CC">
        <w:tblPrEx>
          <w:tblCellMar>
            <w:top w:w="0" w:type="dxa"/>
            <w:bottom w:w="0" w:type="dxa"/>
          </w:tblCellMar>
        </w:tblPrEx>
        <w:trPr>
          <w:trHeight w:val="1"/>
        </w:trPr>
        <w:tc>
          <w:tcPr>
            <w:tcW w:w="9354" w:type="dxa"/>
            <w:gridSpan w:val="2"/>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vAlign w:val="center"/>
          </w:tcPr>
          <w:p w:rsidR="006B10CC" w:rsidRDefault="006B10CC">
            <w:pPr>
              <w:numPr>
                <w:ilvl w:val="0"/>
                <w:numId w:val="7"/>
              </w:numPr>
              <w:spacing w:after="0" w:line="240" w:lineRule="auto"/>
              <w:ind w:left="720" w:hanging="360"/>
              <w:rPr>
                <w:rFonts w:ascii="Calibri" w:eastAsia="Calibri" w:hAnsi="Calibri" w:cs="Calibri"/>
              </w:rPr>
            </w:pPr>
          </w:p>
        </w:tc>
      </w:tr>
      <w:tr w:rsidR="006B10CC">
        <w:tblPrEx>
          <w:tblCellMar>
            <w:top w:w="0" w:type="dxa"/>
            <w:bottom w:w="0" w:type="dxa"/>
          </w:tblCellMar>
        </w:tblPrEx>
        <w:trPr>
          <w:trHeight w:val="1"/>
        </w:trPr>
        <w:tc>
          <w:tcPr>
            <w:tcW w:w="9354" w:type="dxa"/>
            <w:gridSpan w:val="2"/>
            <w:tcBorders>
              <w:top w:val="single" w:sz="4" w:space="0" w:color="000000"/>
              <w:left w:val="single" w:sz="0" w:space="0" w:color="000000"/>
              <w:bottom w:val="single" w:sz="4" w:space="0" w:color="000000"/>
              <w:right w:val="single" w:sz="0" w:space="0" w:color="000000"/>
            </w:tcBorders>
            <w:shd w:val="clear" w:color="auto" w:fill="auto"/>
            <w:tcMar>
              <w:left w:w="0" w:type="dxa"/>
              <w:right w:w="0" w:type="dxa"/>
            </w:tcMar>
            <w:vAlign w:val="center"/>
          </w:tcPr>
          <w:p w:rsidR="006B10CC" w:rsidRDefault="006B10CC">
            <w:pPr>
              <w:spacing w:after="0" w:line="240" w:lineRule="auto"/>
              <w:rPr>
                <w:rFonts w:ascii="Calibri" w:eastAsia="Calibri" w:hAnsi="Calibri" w:cs="Calibri"/>
              </w:rPr>
            </w:pPr>
          </w:p>
        </w:tc>
      </w:tr>
    </w:tbl>
    <w:p w:rsidR="006B10CC" w:rsidRDefault="006B10CC">
      <w:pPr>
        <w:spacing w:after="0" w:line="240" w:lineRule="auto"/>
        <w:jc w:val="both"/>
        <w:rPr>
          <w:rFonts w:ascii="Times New Roman" w:eastAsia="Times New Roman" w:hAnsi="Times New Roman" w:cs="Times New Roman"/>
          <w:sz w:val="24"/>
        </w:rPr>
      </w:pPr>
    </w:p>
    <w:tbl>
      <w:tblPr>
        <w:tblW w:w="0" w:type="auto"/>
        <w:tblCellMar>
          <w:left w:w="10" w:type="dxa"/>
          <w:right w:w="10" w:type="dxa"/>
        </w:tblCellMar>
        <w:tblLook w:val="04A0" w:firstRow="1" w:lastRow="0" w:firstColumn="1" w:lastColumn="0" w:noHBand="0" w:noVBand="1"/>
      </w:tblPr>
      <w:tblGrid>
        <w:gridCol w:w="2711"/>
        <w:gridCol w:w="6643"/>
      </w:tblGrid>
      <w:tr w:rsidR="006B10CC">
        <w:tblPrEx>
          <w:tblCellMar>
            <w:top w:w="0" w:type="dxa"/>
            <w:bottom w:w="0" w:type="dxa"/>
          </w:tblCellMar>
        </w:tblPrEx>
        <w:trPr>
          <w:trHeight w:val="1"/>
        </w:trPr>
        <w:tc>
          <w:tcPr>
            <w:tcW w:w="2711" w:type="dxa"/>
            <w:tcBorders>
              <w:top w:val="single" w:sz="0" w:space="0" w:color="000000"/>
              <w:left w:val="single" w:sz="0" w:space="0" w:color="000000"/>
              <w:bottom w:val="single" w:sz="0" w:space="0" w:color="000000"/>
              <w:right w:val="single" w:sz="0" w:space="0" w:color="000000"/>
            </w:tcBorders>
            <w:shd w:val="clear" w:color="auto" w:fill="auto"/>
            <w:tcMar>
              <w:left w:w="0" w:type="dxa"/>
              <w:right w:w="0" w:type="dxa"/>
            </w:tcMar>
          </w:tcPr>
          <w:p w:rsidR="006B10CC" w:rsidRDefault="00A1783F" w:rsidP="00E01B8D">
            <w:pPr>
              <w:numPr>
                <w:ilvl w:val="0"/>
                <w:numId w:val="8"/>
              </w:numPr>
              <w:tabs>
                <w:tab w:val="left" w:pos="284"/>
              </w:tabs>
              <w:spacing w:before="120" w:after="0" w:line="240" w:lineRule="auto"/>
              <w:jc w:val="both"/>
            </w:pPr>
            <w:r>
              <w:rPr>
                <w:rFonts w:ascii="Times New Roman" w:eastAsia="Times New Roman" w:hAnsi="Times New Roman" w:cs="Times New Roman"/>
                <w:b/>
                <w:sz w:val="24"/>
              </w:rPr>
              <w:t>Дата выдачи задания</w:t>
            </w:r>
          </w:p>
        </w:tc>
        <w:tc>
          <w:tcPr>
            <w:tcW w:w="6643" w:type="dxa"/>
            <w:tcBorders>
              <w:top w:val="single" w:sz="0" w:space="0" w:color="000000"/>
              <w:left w:val="single" w:sz="0" w:space="0" w:color="000000"/>
              <w:bottom w:val="single" w:sz="4" w:space="0" w:color="000000"/>
              <w:right w:val="single" w:sz="0" w:space="0" w:color="000000"/>
            </w:tcBorders>
            <w:shd w:val="clear" w:color="auto" w:fill="auto"/>
            <w:tcMar>
              <w:left w:w="0" w:type="dxa"/>
              <w:right w:w="0" w:type="dxa"/>
            </w:tcMar>
          </w:tcPr>
          <w:p w:rsidR="006B10CC" w:rsidRDefault="006B10CC">
            <w:pPr>
              <w:spacing w:before="120" w:after="0" w:line="240" w:lineRule="auto"/>
              <w:jc w:val="both"/>
              <w:rPr>
                <w:rFonts w:ascii="Calibri" w:eastAsia="Calibri" w:hAnsi="Calibri" w:cs="Calibri"/>
              </w:rPr>
            </w:pPr>
          </w:p>
        </w:tc>
      </w:tr>
    </w:tbl>
    <w:p w:rsidR="006B10CC" w:rsidRDefault="006B10CC">
      <w:pPr>
        <w:spacing w:after="240" w:line="240" w:lineRule="auto"/>
        <w:jc w:val="both"/>
        <w:rPr>
          <w:rFonts w:ascii="Times New Roman" w:eastAsia="Times New Roman" w:hAnsi="Times New Roman" w:cs="Times New Roman"/>
          <w:sz w:val="28"/>
        </w:rPr>
      </w:pPr>
    </w:p>
    <w:tbl>
      <w:tblPr>
        <w:tblW w:w="0" w:type="auto"/>
        <w:tblInd w:w="3227" w:type="dxa"/>
        <w:tblCellMar>
          <w:left w:w="10" w:type="dxa"/>
          <w:right w:w="10" w:type="dxa"/>
        </w:tblCellMar>
        <w:tblLook w:val="04A0" w:firstRow="1" w:lastRow="0" w:firstColumn="1" w:lastColumn="0" w:noHBand="0" w:noVBand="1"/>
      </w:tblPr>
      <w:tblGrid>
        <w:gridCol w:w="1688"/>
        <w:gridCol w:w="1398"/>
        <w:gridCol w:w="3041"/>
      </w:tblGrid>
      <w:tr w:rsidR="006B10CC">
        <w:tblPrEx>
          <w:tblCellMar>
            <w:top w:w="0" w:type="dxa"/>
            <w:bottom w:w="0" w:type="dxa"/>
          </w:tblCellMar>
        </w:tblPrEx>
        <w:trPr>
          <w:trHeight w:val="1"/>
        </w:trPr>
        <w:tc>
          <w:tcPr>
            <w:tcW w:w="1688"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6B10CC" w:rsidRDefault="00A1783F">
            <w:pPr>
              <w:spacing w:before="120" w:after="0" w:line="240" w:lineRule="auto"/>
              <w:jc w:val="both"/>
            </w:pPr>
            <w:r>
              <w:rPr>
                <w:rFonts w:ascii="Times New Roman" w:eastAsia="Times New Roman" w:hAnsi="Times New Roman" w:cs="Times New Roman"/>
                <w:sz w:val="24"/>
              </w:rPr>
              <w:t>Руководитель</w:t>
            </w:r>
          </w:p>
        </w:tc>
        <w:tc>
          <w:tcPr>
            <w:tcW w:w="4439" w:type="dxa"/>
            <w:gridSpan w:val="2"/>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rsidR="006B10CC" w:rsidRDefault="006B10CC">
            <w:pPr>
              <w:spacing w:before="120" w:after="0" w:line="240" w:lineRule="auto"/>
              <w:jc w:val="both"/>
              <w:rPr>
                <w:rFonts w:ascii="Calibri" w:eastAsia="Calibri" w:hAnsi="Calibri" w:cs="Calibri"/>
              </w:rPr>
            </w:pPr>
          </w:p>
        </w:tc>
      </w:tr>
      <w:tr w:rsidR="006B10CC">
        <w:tblPrEx>
          <w:tblCellMar>
            <w:top w:w="0" w:type="dxa"/>
            <w:bottom w:w="0" w:type="dxa"/>
          </w:tblCellMar>
        </w:tblPrEx>
        <w:trPr>
          <w:trHeight w:val="1"/>
        </w:trPr>
        <w:tc>
          <w:tcPr>
            <w:tcW w:w="3086"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6B10CC" w:rsidRDefault="006B10CC">
            <w:pPr>
              <w:spacing w:after="0" w:line="240" w:lineRule="auto"/>
              <w:jc w:val="both"/>
              <w:rPr>
                <w:rFonts w:ascii="Calibri" w:eastAsia="Calibri" w:hAnsi="Calibri" w:cs="Calibri"/>
              </w:rPr>
            </w:pPr>
          </w:p>
        </w:tc>
        <w:tc>
          <w:tcPr>
            <w:tcW w:w="3041"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6B10CC" w:rsidRDefault="00A1783F">
            <w:pPr>
              <w:spacing w:before="40" w:after="0" w:line="240" w:lineRule="auto"/>
              <w:jc w:val="center"/>
            </w:pPr>
            <w:r>
              <w:rPr>
                <w:rFonts w:ascii="Times New Roman" w:eastAsia="Times New Roman" w:hAnsi="Times New Roman" w:cs="Times New Roman"/>
                <w:sz w:val="16"/>
              </w:rPr>
              <w:t>(подпись)</w:t>
            </w:r>
          </w:p>
        </w:tc>
      </w:tr>
      <w:tr w:rsidR="006B10CC">
        <w:tblPrEx>
          <w:tblCellMar>
            <w:top w:w="0" w:type="dxa"/>
            <w:bottom w:w="0" w:type="dxa"/>
          </w:tblCellMar>
        </w:tblPrEx>
        <w:trPr>
          <w:trHeight w:val="1"/>
        </w:trPr>
        <w:tc>
          <w:tcPr>
            <w:tcW w:w="3086"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6B10CC" w:rsidRDefault="00A1783F">
            <w:pPr>
              <w:spacing w:before="120" w:after="0" w:line="240" w:lineRule="auto"/>
              <w:jc w:val="both"/>
            </w:pPr>
            <w:r>
              <w:rPr>
                <w:rFonts w:ascii="Times New Roman" w:eastAsia="Times New Roman" w:hAnsi="Times New Roman" w:cs="Times New Roman"/>
                <w:sz w:val="24"/>
              </w:rPr>
              <w:t>Задание принял к исполнению</w:t>
            </w:r>
          </w:p>
        </w:tc>
        <w:tc>
          <w:tcPr>
            <w:tcW w:w="3041" w:type="dxa"/>
            <w:tcBorders>
              <w:top w:val="single" w:sz="0" w:space="0" w:color="000000"/>
              <w:left w:val="single" w:sz="0" w:space="0" w:color="000000"/>
              <w:bottom w:val="single" w:sz="4" w:space="0" w:color="000000"/>
              <w:right w:val="single" w:sz="0" w:space="0" w:color="000000"/>
            </w:tcBorders>
            <w:shd w:val="clear" w:color="auto" w:fill="auto"/>
            <w:tcMar>
              <w:left w:w="108" w:type="dxa"/>
              <w:right w:w="108" w:type="dxa"/>
            </w:tcMar>
          </w:tcPr>
          <w:p w:rsidR="006B10CC" w:rsidRDefault="006B10CC">
            <w:pPr>
              <w:spacing w:before="120" w:after="0" w:line="240" w:lineRule="auto"/>
              <w:jc w:val="right"/>
              <w:rPr>
                <w:rFonts w:ascii="Calibri" w:eastAsia="Calibri" w:hAnsi="Calibri" w:cs="Calibri"/>
              </w:rPr>
            </w:pPr>
          </w:p>
        </w:tc>
      </w:tr>
      <w:tr w:rsidR="006B10CC">
        <w:tblPrEx>
          <w:tblCellMar>
            <w:top w:w="0" w:type="dxa"/>
            <w:bottom w:w="0" w:type="dxa"/>
          </w:tblCellMar>
        </w:tblPrEx>
        <w:trPr>
          <w:trHeight w:val="1"/>
        </w:trPr>
        <w:tc>
          <w:tcPr>
            <w:tcW w:w="3086" w:type="dxa"/>
            <w:gridSpan w:val="2"/>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rsidR="006B10CC" w:rsidRDefault="006B10CC">
            <w:pPr>
              <w:spacing w:after="0" w:line="240" w:lineRule="auto"/>
              <w:jc w:val="both"/>
              <w:rPr>
                <w:rFonts w:ascii="Calibri" w:eastAsia="Calibri" w:hAnsi="Calibri" w:cs="Calibri"/>
              </w:rPr>
            </w:pPr>
          </w:p>
        </w:tc>
        <w:tc>
          <w:tcPr>
            <w:tcW w:w="3041" w:type="dxa"/>
            <w:tcBorders>
              <w:top w:val="single" w:sz="4" w:space="0" w:color="000000"/>
              <w:left w:val="single" w:sz="0" w:space="0" w:color="000000"/>
              <w:bottom w:val="single" w:sz="0" w:space="0" w:color="000000"/>
              <w:right w:val="single" w:sz="0" w:space="0" w:color="000000"/>
            </w:tcBorders>
            <w:shd w:val="clear" w:color="auto" w:fill="auto"/>
            <w:tcMar>
              <w:left w:w="108" w:type="dxa"/>
              <w:right w:w="108" w:type="dxa"/>
            </w:tcMar>
          </w:tcPr>
          <w:p w:rsidR="006B10CC" w:rsidRDefault="00A1783F">
            <w:pPr>
              <w:spacing w:before="40" w:after="0" w:line="240" w:lineRule="auto"/>
              <w:jc w:val="center"/>
            </w:pPr>
            <w:r>
              <w:rPr>
                <w:rFonts w:ascii="Times New Roman" w:eastAsia="Times New Roman" w:hAnsi="Times New Roman" w:cs="Times New Roman"/>
                <w:sz w:val="16"/>
              </w:rPr>
              <w:t>(подпись)</w:t>
            </w:r>
          </w:p>
        </w:tc>
      </w:tr>
    </w:tbl>
    <w:p w:rsidR="00546E1B" w:rsidRDefault="00546E1B">
      <w:pPr>
        <w:rPr>
          <w:rFonts w:ascii="Times New Roman" w:eastAsia="Times New Roman" w:hAnsi="Times New Roman" w:cs="Times New Roman"/>
          <w:sz w:val="28"/>
        </w:rPr>
      </w:pPr>
    </w:p>
    <w:p w:rsidR="00546E1B" w:rsidRDefault="00546E1B">
      <w:pPr>
        <w:rPr>
          <w:rFonts w:ascii="Times New Roman" w:eastAsia="Times New Roman" w:hAnsi="Times New Roman" w:cs="Times New Roman"/>
          <w:sz w:val="28"/>
        </w:rPr>
      </w:pPr>
      <w:r>
        <w:rPr>
          <w:rFonts w:ascii="Times New Roman" w:eastAsia="Times New Roman" w:hAnsi="Times New Roman" w:cs="Times New Roman"/>
          <w:sz w:val="28"/>
        </w:rPr>
        <w:br w:type="page"/>
      </w:r>
    </w:p>
    <w:p w:rsidR="006B10CC" w:rsidRDefault="00A1783F">
      <w:pPr>
        <w:spacing w:after="240"/>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АННОТАЦИЯ</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Данная выпускная квалификационная работа посвящена разработке системы автономной навигации и визуализации беспилотных летательных аппаратов.</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Работа состоит из 3 глав, введения, заключения, списка литературы, приложения, содержит 8 рисунков, 24 источника и 1 Приложения.</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Во введении обосновывается необходимость и актуальность разработки системы визуализации роевого поведения БПЛА для анализа эффективности различных алгоритмов координации и планирования групповых миссий.</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Первая глава содержит аналитический обзор методов управления роями дронов, алгоритмов роевого интеллекта и систем трехмерной визуализации коллективного поведения БПЛА.</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Во второй главе проведено описание методологии разработки системы, включая выбор технологий (Python, OpenCV, OpenGL), проектирование архитектуры системы и реализацию ключевых алгоритмов обработки изображений и роевого поведения.</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Третья глава посвящена анализу результатов работы системы, демонстрации примеров формирования пространственных конфигураций и оценке эффективности реализованных алгоритмов.</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Заключение содержит основные выводы по выполненной работе и пути дальнейшего развития системы.</w:t>
      </w:r>
    </w:p>
    <w:p w:rsidR="006B10CC" w:rsidRDefault="00A1783F">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Приложении 1 представлен исходный код ключевых модулей программы и примеры визуализации роевого поведения для различных входных изображений. </w:t>
      </w:r>
    </w:p>
    <w:p w:rsidR="006B10CC" w:rsidRPr="00546E1B" w:rsidRDefault="00A1783F">
      <w:pPr>
        <w:spacing w:after="0" w:line="360" w:lineRule="auto"/>
        <w:ind w:firstLine="709"/>
        <w:jc w:val="both"/>
        <w:rPr>
          <w:rFonts w:ascii="Times New Roman" w:eastAsia="Times New Roman" w:hAnsi="Times New Roman" w:cs="Times New Roman"/>
          <w:color w:val="FF0000"/>
          <w:sz w:val="28"/>
        </w:rPr>
      </w:pPr>
      <w:r w:rsidRPr="00546E1B">
        <w:rPr>
          <w:rFonts w:ascii="Times New Roman" w:eastAsia="Times New Roman" w:hAnsi="Times New Roman" w:cs="Times New Roman"/>
          <w:color w:val="FF0000"/>
          <w:sz w:val="28"/>
        </w:rPr>
        <w:t>Объектом исследования является система автономной навигации и визуализации роевого поведения беспилотных летательных аппаратов, включающая программные алгоритмы координации группового движения дронов, методы обработки изображений для формирования целевых конфигураций и средства трехмерной визуализации коллективного поведения.</w:t>
      </w:r>
    </w:p>
    <w:p w:rsidR="006B10CC" w:rsidRPr="00546E1B" w:rsidRDefault="00A1783F">
      <w:pPr>
        <w:spacing w:after="0" w:line="360" w:lineRule="auto"/>
        <w:ind w:firstLine="709"/>
        <w:jc w:val="both"/>
        <w:rPr>
          <w:rFonts w:ascii="Times New Roman" w:eastAsia="Times New Roman" w:hAnsi="Times New Roman" w:cs="Times New Roman"/>
          <w:color w:val="FF0000"/>
          <w:sz w:val="28"/>
        </w:rPr>
      </w:pPr>
      <w:r w:rsidRPr="00546E1B">
        <w:rPr>
          <w:rFonts w:ascii="Times New Roman" w:eastAsia="Times New Roman" w:hAnsi="Times New Roman" w:cs="Times New Roman"/>
          <w:color w:val="FF0000"/>
          <w:sz w:val="28"/>
        </w:rPr>
        <w:lastRenderedPageBreak/>
        <w:t>Предметом исследования являются алгоритмы роевого интеллекта на основе метода оптимизации роя частиц (PSO) для координации движения групп БПЛА при формировании заданных пространственных конфигураций, включая процессы обработки контуров изображений для извлечения целевых точек, методы распределения дронов по целевым позициям и способы интерактивной трехмерной визуализации динамики роевого поведения.</w:t>
      </w:r>
    </w:p>
    <w:p w:rsidR="006B10CC" w:rsidRDefault="00546E1B">
      <w:pPr>
        <w:spacing w:after="0" w:line="36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ЭТО ПЕРЕНЕСТИ ВО ВВЕДЕНИЕ</w:t>
      </w: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6B10CC">
      <w:pPr>
        <w:spacing w:after="0" w:line="360" w:lineRule="auto"/>
        <w:ind w:firstLine="709"/>
        <w:jc w:val="both"/>
        <w:rPr>
          <w:rFonts w:ascii="Times New Roman" w:eastAsia="Times New Roman" w:hAnsi="Times New Roman" w:cs="Times New Roman"/>
          <w:color w:val="FF0000"/>
          <w:sz w:val="28"/>
        </w:rPr>
      </w:pPr>
    </w:p>
    <w:p w:rsidR="006B10CC" w:rsidRDefault="00A1783F">
      <w:pPr>
        <w:spacing w:before="240" w:after="60"/>
        <w:jc w:val="both"/>
        <w:rPr>
          <w:rFonts w:ascii="Calibri" w:eastAsia="Calibri" w:hAnsi="Calibri" w:cs="Calibri"/>
          <w:b/>
          <w:sz w:val="24"/>
        </w:rPr>
      </w:pPr>
      <w:r>
        <w:rPr>
          <w:rFonts w:ascii="Times New Roman" w:eastAsia="Times New Roman" w:hAnsi="Times New Roman" w:cs="Times New Roman"/>
          <w:b/>
          <w:sz w:val="32"/>
        </w:rPr>
        <w:lastRenderedPageBreak/>
        <w:t>Содержание</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Введение</w:t>
      </w:r>
      <w:r>
        <w:rPr>
          <w:rFonts w:ascii="Times New Roman" w:eastAsia="Times New Roman" w:hAnsi="Times New Roman" w:cs="Times New Roman"/>
          <w:sz w:val="28"/>
        </w:rPr>
        <w:tab/>
        <w:t>8</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Глава 1.</w:t>
      </w:r>
      <w:r>
        <w:rPr>
          <w:rFonts w:ascii="Calibri" w:eastAsia="Calibri" w:hAnsi="Calibri" w:cs="Calibri"/>
          <w:sz w:val="24"/>
        </w:rPr>
        <w:tab/>
      </w:r>
      <w:r>
        <w:rPr>
          <w:rFonts w:ascii="Times New Roman" w:eastAsia="Times New Roman" w:hAnsi="Times New Roman" w:cs="Times New Roman"/>
          <w:color w:val="0563C1"/>
          <w:sz w:val="28"/>
          <w:u w:val="single"/>
        </w:rPr>
        <w:t>Аналитический обзор</w:t>
      </w:r>
      <w:r>
        <w:rPr>
          <w:rFonts w:ascii="Times New Roman" w:eastAsia="Times New Roman" w:hAnsi="Times New Roman" w:cs="Times New Roman"/>
          <w:sz w:val="28"/>
        </w:rPr>
        <w:tab/>
        <w:t>10</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1.1.Роль данных в управлении операциями БПЛА</w:t>
      </w:r>
      <w:r>
        <w:rPr>
          <w:rFonts w:ascii="Times New Roman" w:eastAsia="Times New Roman" w:hAnsi="Times New Roman" w:cs="Times New Roman"/>
          <w:sz w:val="28"/>
        </w:rPr>
        <w:tab/>
        <w:t>11</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1.2.Влияние аналитики на уменьшение экологического воздействия БПЛА</w:t>
      </w:r>
      <w:r>
        <w:rPr>
          <w:rFonts w:ascii="Times New Roman" w:eastAsia="Times New Roman" w:hAnsi="Times New Roman" w:cs="Times New Roman"/>
          <w:sz w:val="28"/>
        </w:rPr>
        <w:tab/>
        <w:t>11</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1.3. Тенденции и инновации в анализе данных БПЛА</w:t>
      </w:r>
      <w:r>
        <w:rPr>
          <w:rFonts w:ascii="Times New Roman" w:eastAsia="Times New Roman" w:hAnsi="Times New Roman" w:cs="Times New Roman"/>
          <w:sz w:val="28"/>
        </w:rPr>
        <w:tab/>
        <w:t>12</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1.4. Анализ систем сбора данных для БПЛА</w:t>
      </w:r>
      <w:r>
        <w:rPr>
          <w:rFonts w:ascii="Times New Roman" w:eastAsia="Times New Roman" w:hAnsi="Times New Roman" w:cs="Times New Roman"/>
          <w:sz w:val="28"/>
        </w:rPr>
        <w:tab/>
        <w:t>12</w:t>
      </w:r>
    </w:p>
    <w:p w:rsidR="006B10CC" w:rsidRDefault="00A1783F">
      <w:pPr>
        <w:tabs>
          <w:tab w:val="right" w:leader="dot" w:pos="9911"/>
        </w:tabs>
        <w:spacing w:after="100" w:line="240" w:lineRule="auto"/>
        <w:rPr>
          <w:rFonts w:ascii="Calibri" w:eastAsia="Calibri" w:hAnsi="Calibri" w:cs="Calibri"/>
          <w:sz w:val="24"/>
        </w:rPr>
      </w:pPr>
      <w:r>
        <w:rPr>
          <w:rFonts w:ascii="Times New Roman" w:eastAsia="Times New Roman" w:hAnsi="Times New Roman" w:cs="Times New Roman"/>
          <w:color w:val="0563C1"/>
          <w:sz w:val="28"/>
          <w:u w:val="single"/>
        </w:rPr>
        <w:t>1.5. Сравнение функциональности и ограничений различных аналитических платформ для БПЛА</w:t>
      </w:r>
      <w:r>
        <w:rPr>
          <w:rFonts w:ascii="Times New Roman" w:eastAsia="Times New Roman" w:hAnsi="Times New Roman" w:cs="Times New Roman"/>
          <w:sz w:val="28"/>
        </w:rPr>
        <w:tab/>
        <w:t>13</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1.6. Интеграция данных из различных источников для БПЛА</w:t>
      </w:r>
      <w:r>
        <w:rPr>
          <w:rFonts w:ascii="Times New Roman" w:eastAsia="Times New Roman" w:hAnsi="Times New Roman" w:cs="Times New Roman"/>
          <w:sz w:val="28"/>
        </w:rPr>
        <w:tab/>
        <w:t>14</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1.7. Анализ производительности систем</w:t>
      </w:r>
      <w:r>
        <w:rPr>
          <w:rFonts w:ascii="Times New Roman" w:eastAsia="Times New Roman" w:hAnsi="Times New Roman" w:cs="Times New Roman"/>
          <w:sz w:val="28"/>
        </w:rPr>
        <w:tab/>
        <w:t>15</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1.7.1. Оценка скорости обработки и точности данных</w:t>
      </w:r>
      <w:r>
        <w:rPr>
          <w:rFonts w:ascii="Times New Roman" w:eastAsia="Times New Roman" w:hAnsi="Times New Roman" w:cs="Times New Roman"/>
          <w:sz w:val="28"/>
        </w:rPr>
        <w:tab/>
        <w:t>15</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1.7.2. Изучение масштабируемости существующих решений</w:t>
      </w:r>
      <w:r>
        <w:rPr>
          <w:rFonts w:ascii="Times New Roman" w:eastAsia="Times New Roman" w:hAnsi="Times New Roman" w:cs="Times New Roman"/>
          <w:sz w:val="28"/>
        </w:rPr>
        <w:tab/>
        <w:t>16</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1.8. Методы сбора и обработки данных о траекториях полетов БПЛА</w:t>
      </w:r>
      <w:r>
        <w:rPr>
          <w:rFonts w:ascii="Times New Roman" w:eastAsia="Times New Roman" w:hAnsi="Times New Roman" w:cs="Times New Roman"/>
          <w:sz w:val="28"/>
        </w:rPr>
        <w:tab/>
        <w:t>17</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1.8.1. Сбор данных из открытых источников</w:t>
      </w:r>
      <w:r>
        <w:rPr>
          <w:rFonts w:ascii="Times New Roman" w:eastAsia="Times New Roman" w:hAnsi="Times New Roman" w:cs="Times New Roman"/>
          <w:sz w:val="28"/>
        </w:rPr>
        <w:tab/>
        <w:t>17</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1.8.2. Проблемы конфиденциальности и безопасности данных</w:t>
      </w:r>
      <w:r>
        <w:rPr>
          <w:rFonts w:ascii="Times New Roman" w:eastAsia="Times New Roman" w:hAnsi="Times New Roman" w:cs="Times New Roman"/>
          <w:sz w:val="28"/>
        </w:rPr>
        <w:tab/>
        <w:t>18</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1.8.3. Предварительная обработка и анализ данных телеметрии БПЛА</w:t>
      </w:r>
      <w:r>
        <w:rPr>
          <w:rFonts w:ascii="Times New Roman" w:eastAsia="Times New Roman" w:hAnsi="Times New Roman" w:cs="Times New Roman"/>
          <w:sz w:val="28"/>
        </w:rPr>
        <w:tab/>
        <w:t>19</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1.9. Расширенный анализ данных роевых моделей БПЛА</w:t>
      </w:r>
      <w:r>
        <w:rPr>
          <w:rFonts w:ascii="Times New Roman" w:eastAsia="Times New Roman" w:hAnsi="Times New Roman" w:cs="Times New Roman"/>
          <w:sz w:val="28"/>
        </w:rPr>
        <w:tab/>
        <w:t>19</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1.10. Анализ требований к системе визуализации данных роевого поведения БПЛА</w:t>
      </w:r>
      <w:r>
        <w:rPr>
          <w:rFonts w:ascii="Times New Roman" w:eastAsia="Times New Roman" w:hAnsi="Times New Roman" w:cs="Times New Roman"/>
          <w:sz w:val="28"/>
        </w:rPr>
        <w:tab/>
        <w:t>22</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1.11. Методы визуализации роевого поведения БПЛА</w:t>
      </w:r>
      <w:r>
        <w:rPr>
          <w:rFonts w:ascii="Times New Roman" w:eastAsia="Times New Roman" w:hAnsi="Times New Roman" w:cs="Times New Roman"/>
          <w:sz w:val="28"/>
        </w:rPr>
        <w:tab/>
        <w:t>24</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 Методы автономной навигации БПЛА</w:t>
      </w:r>
      <w:r>
        <w:rPr>
          <w:rFonts w:ascii="Times New Roman" w:eastAsia="Times New Roman" w:hAnsi="Times New Roman" w:cs="Times New Roman"/>
          <w:sz w:val="28"/>
        </w:rPr>
        <w:tab/>
        <w:t>25</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1.13.1. Сенсорные системы для автономной навигации</w:t>
      </w:r>
      <w:r>
        <w:rPr>
          <w:rFonts w:ascii="Times New Roman" w:eastAsia="Times New Roman" w:hAnsi="Times New Roman" w:cs="Times New Roman"/>
          <w:sz w:val="28"/>
        </w:rPr>
        <w:tab/>
        <w:t>26</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1.13.2. Алгоритмические методы автономной навигации</w:t>
      </w:r>
      <w:r>
        <w:rPr>
          <w:rFonts w:ascii="Times New Roman" w:eastAsia="Times New Roman" w:hAnsi="Times New Roman" w:cs="Times New Roman"/>
          <w:sz w:val="28"/>
        </w:rPr>
        <w:tab/>
        <w:t>27</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1.13.3. Интеграция сенсоров и мультисенсорный синтез</w:t>
      </w:r>
      <w:r>
        <w:rPr>
          <w:rFonts w:ascii="Times New Roman" w:eastAsia="Times New Roman" w:hAnsi="Times New Roman" w:cs="Times New Roman"/>
          <w:sz w:val="28"/>
        </w:rPr>
        <w:tab/>
        <w:t>28</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1.13.4. Автономная навигация в GPS-ограниченных средах</w:t>
      </w:r>
      <w:r>
        <w:rPr>
          <w:rFonts w:ascii="Times New Roman" w:eastAsia="Times New Roman" w:hAnsi="Times New Roman" w:cs="Times New Roman"/>
          <w:sz w:val="28"/>
        </w:rPr>
        <w:tab/>
        <w:t>30</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1.13.5. Автономное принятие решений и адаптивное управление</w:t>
      </w:r>
      <w:r>
        <w:rPr>
          <w:rFonts w:ascii="Times New Roman" w:eastAsia="Times New Roman" w:hAnsi="Times New Roman" w:cs="Times New Roman"/>
          <w:sz w:val="28"/>
        </w:rPr>
        <w:tab/>
        <w:t>31</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1.13.6. Современные тенденции в автономной навигации БПЛА</w:t>
      </w:r>
      <w:r>
        <w:rPr>
          <w:rFonts w:ascii="Times New Roman" w:eastAsia="Times New Roman" w:hAnsi="Times New Roman" w:cs="Times New Roman"/>
          <w:sz w:val="28"/>
        </w:rPr>
        <w:tab/>
        <w:t>33</w:t>
      </w:r>
    </w:p>
    <w:p w:rsidR="006B10CC" w:rsidRDefault="00A1783F">
      <w:pPr>
        <w:tabs>
          <w:tab w:val="right" w:leader="dot" w:pos="9911"/>
        </w:tabs>
        <w:spacing w:after="100"/>
        <w:rPr>
          <w:rFonts w:ascii="Calibri" w:eastAsia="Calibri" w:hAnsi="Calibri" w:cs="Calibri"/>
          <w:sz w:val="24"/>
        </w:rPr>
      </w:pPr>
      <w:r>
        <w:rPr>
          <w:rFonts w:ascii="Times New Roman" w:eastAsia="Times New Roman" w:hAnsi="Times New Roman" w:cs="Times New Roman"/>
          <w:color w:val="0563C1"/>
          <w:sz w:val="28"/>
          <w:u w:val="single"/>
        </w:rPr>
        <w:t>1.12. Технические аспекты реализации визуализации роевых моделей</w:t>
      </w:r>
      <w:r>
        <w:rPr>
          <w:rFonts w:ascii="Times New Roman" w:eastAsia="Times New Roman" w:hAnsi="Times New Roman" w:cs="Times New Roman"/>
          <w:sz w:val="28"/>
        </w:rPr>
        <w:tab/>
        <w:t>34</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Глава 2.</w:t>
      </w:r>
      <w:r>
        <w:rPr>
          <w:rFonts w:ascii="Calibri" w:eastAsia="Calibri" w:hAnsi="Calibri" w:cs="Calibri"/>
          <w:sz w:val="24"/>
        </w:rPr>
        <w:tab/>
      </w:r>
      <w:r>
        <w:rPr>
          <w:rFonts w:ascii="Times New Roman" w:eastAsia="Times New Roman" w:hAnsi="Times New Roman" w:cs="Times New Roman"/>
          <w:color w:val="0563C1"/>
          <w:sz w:val="28"/>
          <w:u w:val="single"/>
        </w:rPr>
        <w:t>Методология</w:t>
      </w:r>
      <w:r>
        <w:rPr>
          <w:rFonts w:ascii="Times New Roman" w:eastAsia="Times New Roman" w:hAnsi="Times New Roman" w:cs="Times New Roman"/>
          <w:sz w:val="28"/>
        </w:rPr>
        <w:tab/>
        <w:t>36</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2.1.Язык программирования и библиотеки</w:t>
      </w:r>
      <w:r>
        <w:rPr>
          <w:rFonts w:ascii="Times New Roman" w:eastAsia="Times New Roman" w:hAnsi="Times New Roman" w:cs="Times New Roman"/>
          <w:sz w:val="28"/>
        </w:rPr>
        <w:tab/>
        <w:t>36</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2.2.Хранение данных</w:t>
      </w:r>
      <w:r>
        <w:rPr>
          <w:rFonts w:ascii="Times New Roman" w:eastAsia="Times New Roman" w:hAnsi="Times New Roman" w:cs="Times New Roman"/>
          <w:sz w:val="28"/>
        </w:rPr>
        <w:tab/>
        <w:t>37</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2.3.Средства разработки</w:t>
      </w:r>
      <w:r>
        <w:rPr>
          <w:rFonts w:ascii="Times New Roman" w:eastAsia="Times New Roman" w:hAnsi="Times New Roman" w:cs="Times New Roman"/>
          <w:sz w:val="28"/>
        </w:rPr>
        <w:tab/>
        <w:t>38</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lastRenderedPageBreak/>
        <w:t>2.4.Система контроля версий</w:t>
      </w:r>
      <w:r>
        <w:rPr>
          <w:rFonts w:ascii="Times New Roman" w:eastAsia="Times New Roman" w:hAnsi="Times New Roman" w:cs="Times New Roman"/>
          <w:sz w:val="28"/>
        </w:rPr>
        <w:tab/>
        <w:t>38</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2.5.Методы анализа данных</w:t>
      </w:r>
      <w:r>
        <w:rPr>
          <w:rFonts w:ascii="Times New Roman" w:eastAsia="Times New Roman" w:hAnsi="Times New Roman" w:cs="Times New Roman"/>
          <w:sz w:val="28"/>
        </w:rPr>
        <w:tab/>
        <w:t>38</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2.6.Визуализация данных</w:t>
      </w:r>
      <w:r>
        <w:rPr>
          <w:rFonts w:ascii="Times New Roman" w:eastAsia="Times New Roman" w:hAnsi="Times New Roman" w:cs="Times New Roman"/>
          <w:sz w:val="28"/>
        </w:rPr>
        <w:tab/>
        <w:t>39</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2.7.Тестирование и отладка</w:t>
      </w:r>
      <w:r>
        <w:rPr>
          <w:rFonts w:ascii="Times New Roman" w:eastAsia="Times New Roman" w:hAnsi="Times New Roman" w:cs="Times New Roman"/>
          <w:sz w:val="28"/>
        </w:rPr>
        <w:tab/>
        <w:t>40</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Глава 3.</w:t>
      </w:r>
      <w:r>
        <w:rPr>
          <w:rFonts w:ascii="Calibri" w:eastAsia="Calibri" w:hAnsi="Calibri" w:cs="Calibri"/>
          <w:sz w:val="24"/>
        </w:rPr>
        <w:tab/>
      </w:r>
      <w:r>
        <w:rPr>
          <w:rFonts w:ascii="Times New Roman" w:eastAsia="Times New Roman" w:hAnsi="Times New Roman" w:cs="Times New Roman"/>
          <w:color w:val="0563C1"/>
          <w:sz w:val="28"/>
          <w:u w:val="single"/>
        </w:rPr>
        <w:t>Разработка программы</w:t>
      </w:r>
      <w:r>
        <w:rPr>
          <w:rFonts w:ascii="Times New Roman" w:eastAsia="Times New Roman" w:hAnsi="Times New Roman" w:cs="Times New Roman"/>
          <w:sz w:val="28"/>
        </w:rPr>
        <w:tab/>
        <w:t>41</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3.1.Проектирование архитектуры системы</w:t>
      </w:r>
      <w:r>
        <w:rPr>
          <w:rFonts w:ascii="Times New Roman" w:eastAsia="Times New Roman" w:hAnsi="Times New Roman" w:cs="Times New Roman"/>
          <w:sz w:val="28"/>
        </w:rPr>
        <w:tab/>
        <w:t>41</w:t>
      </w:r>
    </w:p>
    <w:p w:rsidR="006B10CC" w:rsidRDefault="00A1783F">
      <w:pPr>
        <w:tabs>
          <w:tab w:val="left" w:pos="1560"/>
        </w:tabs>
        <w:spacing w:after="100"/>
        <w:ind w:left="1560" w:hanging="993"/>
        <w:rPr>
          <w:rFonts w:ascii="Calibri" w:eastAsia="Calibri" w:hAnsi="Calibri" w:cs="Calibri"/>
          <w:sz w:val="24"/>
        </w:rPr>
      </w:pPr>
      <w:r>
        <w:rPr>
          <w:rFonts w:ascii="Times New Roman" w:eastAsia="Times New Roman" w:hAnsi="Times New Roman" w:cs="Times New Roman"/>
          <w:color w:val="0563C1"/>
          <w:sz w:val="28"/>
          <w:u w:val="single"/>
        </w:rPr>
        <w:t>3.1.1.Модуль обработки изображений</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41</w:t>
      </w:r>
    </w:p>
    <w:p w:rsidR="006B10CC" w:rsidRDefault="00A1783F">
      <w:pPr>
        <w:tabs>
          <w:tab w:val="left" w:pos="1560"/>
        </w:tabs>
        <w:spacing w:after="100"/>
        <w:ind w:left="1560" w:hanging="993"/>
        <w:rPr>
          <w:rFonts w:ascii="Calibri" w:eastAsia="Calibri" w:hAnsi="Calibri" w:cs="Calibri"/>
          <w:sz w:val="24"/>
        </w:rPr>
      </w:pPr>
      <w:r>
        <w:rPr>
          <w:rFonts w:ascii="Times New Roman" w:eastAsia="Times New Roman" w:hAnsi="Times New Roman" w:cs="Times New Roman"/>
          <w:color w:val="0563C1"/>
          <w:sz w:val="28"/>
          <w:u w:val="single"/>
        </w:rPr>
        <w:t>3.1.2.Модуль моделирования роевого поведения</w:t>
      </w:r>
      <w:r>
        <w:rPr>
          <w:rFonts w:ascii="Times New Roman" w:eastAsia="Times New Roman" w:hAnsi="Times New Roman" w:cs="Times New Roman"/>
          <w:sz w:val="28"/>
        </w:rPr>
        <w:tab/>
        <w:t>44</w:t>
      </w:r>
    </w:p>
    <w:p w:rsidR="006B10CC" w:rsidRDefault="00A1783F">
      <w:pPr>
        <w:tabs>
          <w:tab w:val="left" w:pos="1560"/>
        </w:tabs>
        <w:spacing w:after="100"/>
        <w:ind w:left="1560" w:hanging="993"/>
        <w:rPr>
          <w:rFonts w:ascii="Calibri" w:eastAsia="Calibri" w:hAnsi="Calibri" w:cs="Calibri"/>
          <w:sz w:val="24"/>
        </w:rPr>
      </w:pPr>
      <w:r>
        <w:rPr>
          <w:rFonts w:ascii="Times New Roman" w:eastAsia="Times New Roman" w:hAnsi="Times New Roman" w:cs="Times New Roman"/>
          <w:color w:val="0563C1"/>
          <w:sz w:val="28"/>
          <w:u w:val="single"/>
        </w:rPr>
        <w:t>3.1.3.Модуль 3D-визуализации</w:t>
      </w:r>
      <w:r>
        <w:rPr>
          <w:rFonts w:ascii="Times New Roman" w:eastAsia="Times New Roman" w:hAnsi="Times New Roman" w:cs="Times New Roman"/>
          <w:sz w:val="28"/>
        </w:rPr>
        <w:tab/>
        <w:t>47</w:t>
      </w:r>
    </w:p>
    <w:p w:rsidR="006B10CC" w:rsidRDefault="00A1783F">
      <w:pPr>
        <w:tabs>
          <w:tab w:val="left" w:pos="1560"/>
        </w:tabs>
        <w:spacing w:after="100"/>
        <w:ind w:left="1560" w:hanging="993"/>
        <w:rPr>
          <w:rFonts w:ascii="Calibri" w:eastAsia="Calibri" w:hAnsi="Calibri" w:cs="Calibri"/>
          <w:sz w:val="24"/>
        </w:rPr>
      </w:pPr>
      <w:r>
        <w:rPr>
          <w:rFonts w:ascii="Times New Roman" w:eastAsia="Times New Roman" w:hAnsi="Times New Roman" w:cs="Times New Roman"/>
          <w:color w:val="0563C1"/>
          <w:sz w:val="28"/>
          <w:u w:val="single"/>
        </w:rPr>
        <w:t>3.1.4.Модуль пользовательского интерфейса</w:t>
      </w:r>
      <w:r>
        <w:rPr>
          <w:rFonts w:ascii="Times New Roman" w:eastAsia="Times New Roman" w:hAnsi="Times New Roman" w:cs="Times New Roman"/>
          <w:sz w:val="28"/>
        </w:rPr>
        <w:tab/>
        <w:t>53</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3.2.Тестирование и отладка</w:t>
      </w:r>
      <w:r>
        <w:rPr>
          <w:rFonts w:ascii="Times New Roman" w:eastAsia="Times New Roman" w:hAnsi="Times New Roman" w:cs="Times New Roman"/>
          <w:sz w:val="28"/>
        </w:rPr>
        <w:tab/>
        <w:t>58</w:t>
      </w:r>
    </w:p>
    <w:p w:rsidR="006B10CC" w:rsidRDefault="00A1783F">
      <w:pPr>
        <w:tabs>
          <w:tab w:val="left" w:pos="1560"/>
        </w:tabs>
        <w:spacing w:after="100"/>
        <w:ind w:left="1560" w:hanging="993"/>
        <w:rPr>
          <w:rFonts w:ascii="Calibri" w:eastAsia="Calibri" w:hAnsi="Calibri" w:cs="Calibri"/>
          <w:sz w:val="24"/>
        </w:rPr>
      </w:pPr>
      <w:r>
        <w:rPr>
          <w:rFonts w:ascii="Times New Roman" w:eastAsia="Times New Roman" w:hAnsi="Times New Roman" w:cs="Times New Roman"/>
          <w:color w:val="0563C1"/>
          <w:sz w:val="28"/>
          <w:u w:val="single"/>
        </w:rPr>
        <w:t>3.2.1.Методы тестирования</w:t>
      </w:r>
      <w:r>
        <w:rPr>
          <w:rFonts w:ascii="Times New Roman" w:eastAsia="Times New Roman" w:hAnsi="Times New Roman" w:cs="Times New Roman"/>
          <w:sz w:val="28"/>
        </w:rPr>
        <w:tab/>
        <w:t>58</w:t>
      </w:r>
    </w:p>
    <w:p w:rsidR="006B10CC" w:rsidRDefault="00A1783F">
      <w:pPr>
        <w:tabs>
          <w:tab w:val="left" w:pos="1560"/>
        </w:tabs>
        <w:spacing w:after="100"/>
        <w:ind w:left="1560" w:hanging="993"/>
        <w:rPr>
          <w:rFonts w:ascii="Calibri" w:eastAsia="Calibri" w:hAnsi="Calibri" w:cs="Calibri"/>
          <w:sz w:val="24"/>
        </w:rPr>
      </w:pPr>
      <w:r>
        <w:rPr>
          <w:rFonts w:ascii="Times New Roman" w:eastAsia="Times New Roman" w:hAnsi="Times New Roman" w:cs="Times New Roman"/>
          <w:color w:val="0563C1"/>
          <w:sz w:val="28"/>
          <w:u w:val="single"/>
        </w:rPr>
        <w:t>3.2.2.Инструменты для отладки</w:t>
      </w:r>
      <w:r>
        <w:rPr>
          <w:rFonts w:ascii="Times New Roman" w:eastAsia="Times New Roman" w:hAnsi="Times New Roman" w:cs="Times New Roman"/>
          <w:sz w:val="28"/>
        </w:rPr>
        <w:tab/>
        <w:t>63</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Глава 4.</w:t>
      </w:r>
      <w:r>
        <w:rPr>
          <w:rFonts w:ascii="Calibri" w:eastAsia="Calibri" w:hAnsi="Calibri" w:cs="Calibri"/>
          <w:sz w:val="24"/>
        </w:rPr>
        <w:tab/>
      </w:r>
      <w:r>
        <w:rPr>
          <w:rFonts w:ascii="Times New Roman" w:eastAsia="Times New Roman" w:hAnsi="Times New Roman" w:cs="Times New Roman"/>
          <w:color w:val="0563C1"/>
          <w:sz w:val="28"/>
          <w:u w:val="single"/>
        </w:rPr>
        <w:t>Результаты</w:t>
      </w:r>
      <w:r>
        <w:rPr>
          <w:rFonts w:ascii="Times New Roman" w:eastAsia="Times New Roman" w:hAnsi="Times New Roman" w:cs="Times New Roman"/>
          <w:sz w:val="28"/>
        </w:rPr>
        <w:tab/>
        <w:t>65</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4.1.Анализ полученных данных</w:t>
      </w:r>
      <w:r>
        <w:rPr>
          <w:rFonts w:ascii="Times New Roman" w:eastAsia="Times New Roman" w:hAnsi="Times New Roman" w:cs="Times New Roman"/>
          <w:sz w:val="28"/>
        </w:rPr>
        <w:tab/>
        <w:t>65</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4.2.Оценка эффективности системы</w:t>
      </w:r>
      <w:r>
        <w:rPr>
          <w:rFonts w:ascii="Times New Roman" w:eastAsia="Times New Roman" w:hAnsi="Times New Roman" w:cs="Times New Roman"/>
          <w:sz w:val="28"/>
        </w:rPr>
        <w:tab/>
        <w:t>66</w:t>
      </w:r>
    </w:p>
    <w:p w:rsidR="006B10CC" w:rsidRDefault="00A1783F">
      <w:pPr>
        <w:tabs>
          <w:tab w:val="right" w:leader="dot" w:pos="9911"/>
        </w:tabs>
        <w:spacing w:after="100"/>
        <w:ind w:left="1276" w:hanging="992"/>
        <w:rPr>
          <w:rFonts w:ascii="Calibri" w:eastAsia="Calibri" w:hAnsi="Calibri" w:cs="Calibri"/>
          <w:sz w:val="24"/>
        </w:rPr>
      </w:pPr>
      <w:r>
        <w:rPr>
          <w:rFonts w:ascii="Times New Roman" w:eastAsia="Times New Roman" w:hAnsi="Times New Roman" w:cs="Times New Roman"/>
          <w:color w:val="0563C1"/>
          <w:sz w:val="28"/>
          <w:u w:val="single"/>
        </w:rPr>
        <w:t>4.3.Примеры визуализаций и интерпретация результатов</w:t>
      </w:r>
      <w:r>
        <w:rPr>
          <w:rFonts w:ascii="Times New Roman" w:eastAsia="Times New Roman" w:hAnsi="Times New Roman" w:cs="Times New Roman"/>
          <w:sz w:val="28"/>
        </w:rPr>
        <w:tab/>
        <w:t>66</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Заключение</w:t>
      </w:r>
      <w:r>
        <w:rPr>
          <w:rFonts w:ascii="Times New Roman" w:eastAsia="Times New Roman" w:hAnsi="Times New Roman" w:cs="Times New Roman"/>
          <w:sz w:val="28"/>
        </w:rPr>
        <w:tab/>
        <w:t>68</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Список литературы</w:t>
      </w:r>
      <w:r>
        <w:rPr>
          <w:rFonts w:ascii="Times New Roman" w:eastAsia="Times New Roman" w:hAnsi="Times New Roman" w:cs="Times New Roman"/>
          <w:sz w:val="28"/>
        </w:rPr>
        <w:tab/>
        <w:t>70</w:t>
      </w:r>
    </w:p>
    <w:p w:rsidR="006B10CC" w:rsidRDefault="00A1783F">
      <w:pPr>
        <w:tabs>
          <w:tab w:val="left" w:pos="1100"/>
          <w:tab w:val="right" w:leader="dot" w:pos="9911"/>
        </w:tabs>
        <w:spacing w:after="100"/>
        <w:jc w:val="both"/>
        <w:rPr>
          <w:rFonts w:ascii="Calibri" w:eastAsia="Calibri" w:hAnsi="Calibri" w:cs="Calibri"/>
          <w:sz w:val="24"/>
        </w:rPr>
      </w:pPr>
      <w:r>
        <w:rPr>
          <w:rFonts w:ascii="Times New Roman" w:eastAsia="Times New Roman" w:hAnsi="Times New Roman" w:cs="Times New Roman"/>
          <w:color w:val="0563C1"/>
          <w:sz w:val="28"/>
          <w:u w:val="single"/>
        </w:rPr>
        <w:t>Приложения</w:t>
      </w:r>
      <w:r>
        <w:rPr>
          <w:rFonts w:ascii="Times New Roman" w:eastAsia="Times New Roman" w:hAnsi="Times New Roman" w:cs="Times New Roman"/>
          <w:sz w:val="28"/>
        </w:rPr>
        <w:tab/>
        <w:t>72</w:t>
      </w:r>
    </w:p>
    <w:p w:rsidR="006B10CC" w:rsidRDefault="006B10CC">
      <w:pPr>
        <w:tabs>
          <w:tab w:val="left" w:pos="1100"/>
          <w:tab w:val="right" w:leader="dot" w:pos="9911"/>
        </w:tabs>
        <w:spacing w:after="100"/>
        <w:jc w:val="both"/>
        <w:rPr>
          <w:rFonts w:ascii="Arial" w:eastAsia="Arial" w:hAnsi="Arial" w:cs="Arial"/>
          <w:b/>
          <w:sz w:val="32"/>
        </w:rPr>
      </w:pPr>
    </w:p>
    <w:p w:rsidR="00A1783F" w:rsidRDefault="00A1783F">
      <w:pPr>
        <w:rPr>
          <w:rFonts w:ascii="Times New Roman" w:eastAsia="Times New Roman" w:hAnsi="Times New Roman" w:cs="Times New Roman"/>
          <w:b/>
          <w:sz w:val="32"/>
        </w:rPr>
      </w:pPr>
      <w:r>
        <w:rPr>
          <w:rFonts w:ascii="Times New Roman" w:eastAsia="Times New Roman" w:hAnsi="Times New Roman" w:cs="Times New Roman"/>
          <w:b/>
          <w:sz w:val="32"/>
        </w:rPr>
        <w:br w:type="page"/>
      </w:r>
    </w:p>
    <w:p w:rsidR="006B10CC" w:rsidRDefault="00A1783F">
      <w:pPr>
        <w:spacing w:before="240" w:after="60"/>
        <w:jc w:val="both"/>
        <w:rPr>
          <w:rFonts w:ascii="Times New Roman" w:eastAsia="Times New Roman" w:hAnsi="Times New Roman" w:cs="Times New Roman"/>
          <w:b/>
          <w:sz w:val="28"/>
        </w:rPr>
      </w:pPr>
      <w:r>
        <w:rPr>
          <w:rFonts w:ascii="Times New Roman" w:eastAsia="Times New Roman" w:hAnsi="Times New Roman" w:cs="Times New Roman"/>
          <w:b/>
          <w:sz w:val="32"/>
        </w:rPr>
        <w:lastRenderedPageBreak/>
        <w:t>Введение</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Стремительное развитие беспилотных летательных аппаратов (БПЛА) открывает новые возможности для решения широкого спектра задач, от мониторинга территорий до доставки грузов. Современная отрасль БПЛА сталкивается с комплексными вызовами: необходимостью повышения безопасности полетов, оптимизацией коллективного взаимодействия и сокращением энергопотребления. Поставленные задачи требуют интеграции передовых технологий обработки данных и визуализации роевого поведения дронов. Также необходимы программные решения для коллективного поведения групп дронов, их координация в пространстве и оптимизация формирования сложных пространственных конфигураций. Роевой интеллект, основанный на принципах самоорганизации, позволяет эффективно решать задачи, недоступные для одиночных дронов, и существенно повышать надежность системы в целом. Выпускная квалификационная работа посвящена созданию комплексной системы для моделирования, анализа и трехмерной визуализации роевого поведения БПЛА, с акцентом на интеграцию алгоритмов роевого интеллекта и современных методов интерактивной визуализации. Система позволяет преобразовывать контуры изображений в целевые точки для формирования дронами заданных пространственных конфигураций, визуализировать процесс самоорганизации роя и анализировать эффективность различных алгоритмов координации.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Новизна работы заключается в разработке программного обеспечения, объединяющего инструменты анализа данных телеметрии дронов и интерактивной 3D-визуализации для глубокого понимания динамики роевого поведения. </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Цель работы: повышение эффективности работы БПЛА, формирования новых алгоритмов координации и оптимизация планирования коллективных миссий роя дронов посредством разработки системы моделирования, анализа данных и визуализации роевого поведения беспилотных летательных аппаратов.</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Задачи исследования:</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1.Анализ существующих методов и алгоритмов роевого взаимодействия БПЛА.</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2.Разработка системы для обработки изображений и извлечения контуров для формирования целевых точек роя дронов.</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3.Реализация алгоритмов роевого интеллекта для оптимизации распределения дронов по целевым позициям.</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4.Создание интерактивной трехмерной визуализации для наглядного представления динамики коллективного поведения дронов.</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5.Оценка эффективности внедренных алгоритмов по показателям скорости конвергенции, энергопотребления и точности формирования заданных пространственных конфигураций.</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Практическая значимость работы заключается в создании программного инструмента, обеспечивающего повышение качества подготовки операторов БПЛА через интерактивную визуализацию принципов роевого взаимодействия и механизмов коллективного поведения дронов, сокращение времени и затрат на разработку новых алгоритмов координации за счет возможности быстрого тестирования и отладки роевых моделей в виртуальной среде, оптимизацию планирования групповых миссий БПЛА путем предварительного моделирования различных сценариев формирования пространственных конфигураций и анализа эффективности траекторий движения роя, снижение рисков при эксплуатации реальных дронов благодаря возможности отработки сложных маневров и координационных действий в безопасной симуляционной среде.</w:t>
      </w:r>
    </w:p>
    <w:p w:rsidR="006B10CC" w:rsidRPr="00D74129" w:rsidRDefault="00A1783F">
      <w:pPr>
        <w:spacing w:after="0"/>
        <w:ind w:firstLine="709"/>
        <w:jc w:val="both"/>
        <w:rPr>
          <w:rFonts w:ascii="Times New Roman" w:eastAsia="Times New Roman" w:hAnsi="Times New Roman" w:cs="Times New Roman"/>
          <w:color w:val="FF0000"/>
          <w:sz w:val="28"/>
        </w:rPr>
      </w:pPr>
      <w:r w:rsidRPr="00D74129">
        <w:rPr>
          <w:rFonts w:ascii="Times New Roman" w:eastAsia="Times New Roman" w:hAnsi="Times New Roman" w:cs="Times New Roman"/>
          <w:color w:val="FF0000"/>
          <w:sz w:val="28"/>
        </w:rPr>
        <w:t>НОВАЯ ГЛАВА С НОВОГО ЛИСТА</w:t>
      </w:r>
    </w:p>
    <w:p w:rsidR="006B10CC" w:rsidRDefault="00D74129" w:rsidP="00D74129">
      <w:pPr>
        <w:spacing w:after="0" w:line="240" w:lineRule="auto"/>
        <w:ind w:left="360"/>
        <w:jc w:val="both"/>
        <w:rPr>
          <w:rFonts w:ascii="Times New Roman" w:eastAsia="Times New Roman" w:hAnsi="Times New Roman" w:cs="Times New Roman"/>
          <w:b/>
          <w:sz w:val="28"/>
        </w:rPr>
      </w:pPr>
      <w:r>
        <w:rPr>
          <w:rFonts w:ascii="Times New Roman" w:eastAsia="Times New Roman" w:hAnsi="Times New Roman" w:cs="Times New Roman"/>
          <w:b/>
          <w:sz w:val="32"/>
        </w:rPr>
        <w:t xml:space="preserve">Глава 1. </w:t>
      </w:r>
      <w:r w:rsidR="00A1783F">
        <w:rPr>
          <w:rFonts w:ascii="Times New Roman" w:eastAsia="Times New Roman" w:hAnsi="Times New Roman" w:cs="Times New Roman"/>
          <w:b/>
          <w:sz w:val="32"/>
        </w:rPr>
        <w:t>Аналитический обзор</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сфере беспилотных летательных аппаратов (БПЛА) анализ больших данных играет ключевую роль, поскольку каждый полет дрона генерирует огромное количество данных, включая информацию о погоде, техническом состоянии аппарата и условиях окружающей среды. Развитие технологий аналитики данных позволяет операторам БПЛА повышать безопасность полетов, оптимизировать расходы и улучшать качество выполнения задач. Например, предиктивная аналитика помогает предсказывать технические неисправности до их возникновения, что существенно снижает риск аварийных ситуаций.</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Методологический подход и технологическая база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Исследование основано на высокоуровневом программировании с использованием языка Python, который широко применяется в области анализа данных БПЛА благодаря своей гибкости и мощным библиотекам. Для обработки телеметрии используется Pandas, для визуализации — Matplotlib и Seaborn, а также Plotly и Bokeh для создания интерактивных графиков траекторий полета дронов. Методы машинного обучения для роевых моделей реализованы с помощью библиотеки Scikit-learn и TensorFlow, предоставляющих обширные возможности для моделирования коллективного поведения дронов и оценки эффективности различных алгоритмов координации. SQLite применяется как легковесная и эффективная система управления базами данных для хранения телеметрии и доступа к данным в рамках разработанной системы.</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Значимость аналитики данных в области БПЛА:</w:t>
      </w:r>
    </w:p>
    <w:p w:rsidR="006B10CC" w:rsidRDefault="00A1783F" w:rsidP="00E01B8D">
      <w:pPr>
        <w:numPr>
          <w:ilvl w:val="0"/>
          <w:numId w:val="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Технологии сбора и обработки данных в реальном времени позволяют операторам активно мониторить состояние БПЛА и их систем, предотвращая аварийные ситуации. Например, системы, основанные на </w:t>
      </w:r>
      <w:r>
        <w:rPr>
          <w:rFonts w:ascii="Times New Roman" w:eastAsia="Times New Roman" w:hAnsi="Times New Roman" w:cs="Times New Roman"/>
          <w:sz w:val="28"/>
        </w:rPr>
        <w:lastRenderedPageBreak/>
        <w:t>искусственном интеллекте, могут анализировать данные с датчиков в режиме реального времени и выявлять аномалии до возникновения неисправностей.</w:t>
      </w:r>
    </w:p>
    <w:p w:rsidR="006B10CC" w:rsidRDefault="00A1783F" w:rsidP="00E01B8D">
      <w:pPr>
        <w:numPr>
          <w:ilvl w:val="0"/>
          <w:numId w:val="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алгоритмов машинного обучения для анализа исторических и текущих данных о погодных условиях, загрузке воздушного пространства и других критических параметрах позволяет предложить наиболее безопасные и экономичные маршруты для дронов, что способствует сокращению времени в пути и уменьшению расхода энергии батареи.</w:t>
      </w:r>
    </w:p>
    <w:p w:rsidR="006B10CC" w:rsidRDefault="00A1783F" w:rsidP="00E01B8D">
      <w:pPr>
        <w:numPr>
          <w:ilvl w:val="0"/>
          <w:numId w:val="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Системы анализа данных могут оценивать прошлые инциденты и аварийные ситуации при эксплуатации БПЛА, моделировать различные сценарии и на этой основе разрабатывать усовершенствованные тренировочные программы для операторов, что повышает общую квалификацию и готовность персонала реагировать на возможные чрезвычайные ситуации.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Вышеназванные аспекты подчеркивают критическую роль аналитики данных в эксплуатации БПЛА, где каждый аспект телеметрии может быть использован для повышения безопасности, эффективности и продолжительности полетов. Снижение рисков возможно  при эксплуатации реальных дронов благодаря возможности отработки сложных маневров и координационных действий в безопасной симуляционной среде. Оптимизацию планирования групповых миссий БПЛА можно провести путем предварительного моделирования различных сценариев формирования пространственных конфигураций и анализа эффективности траекторий движения роя</w:t>
      </w:r>
    </w:p>
    <w:p w:rsidR="006B10CC" w:rsidRDefault="00A1783F" w:rsidP="00E01B8D">
      <w:pPr>
        <w:numPr>
          <w:ilvl w:val="0"/>
          <w:numId w:val="10"/>
        </w:numPr>
        <w:spacing w:before="240" w:after="120"/>
        <w:ind w:left="792" w:hanging="432"/>
        <w:jc w:val="both"/>
        <w:rPr>
          <w:rFonts w:ascii="Times New Roman" w:eastAsia="Times New Roman" w:hAnsi="Times New Roman" w:cs="Times New Roman"/>
          <w:color w:val="00B0F0"/>
          <w:sz w:val="28"/>
        </w:rPr>
      </w:pPr>
      <w:r>
        <w:rPr>
          <w:rFonts w:ascii="Times New Roman" w:eastAsia="Times New Roman" w:hAnsi="Times New Roman" w:cs="Times New Roman"/>
          <w:b/>
          <w:sz w:val="28"/>
        </w:rPr>
        <w:t>Роль данных в управлении операциями БПЛА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Аналитика данных стала фундаментальным элементом повышения эффективности и безопасности БПЛА. Использование данных в управлении операциями беспилотников превратило традиционные подходы в более продвинутые, оптимизируя все аспекты от планирования до выполнения полетов и управления группами дронов.</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Централизация и анализ данных:</w:t>
      </w:r>
    </w:p>
    <w:p w:rsidR="006B10CC" w:rsidRDefault="00A1783F" w:rsidP="00E01B8D">
      <w:pPr>
        <w:numPr>
          <w:ilvl w:val="0"/>
          <w:numId w:val="1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Аналитика позволяет операторам эффективно управлять своими ресурсами, включая парк БПЛА, аккумуляторы и наземное обслуживание. Централизованный сбор и анализ данных о заряде батарей, состоянии двигателей и логистических нуждах помогают оптимизировать расписания, минимизировать простои и предсказывать необходимость технического обслуживания, что ведет к снижению операционных расходов и повышению общей производительности.</w:t>
      </w:r>
    </w:p>
    <w:p w:rsidR="006B10CC" w:rsidRDefault="00A1783F" w:rsidP="00E01B8D">
      <w:pPr>
        <w:numPr>
          <w:ilvl w:val="0"/>
          <w:numId w:val="1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Интеграция данных из различных источников, включая метеорологические службы, обеспечивает бесперебойную координацию полетов дронов. Системы обмена данными в реальном времени позволяют оперативно реагировать на изменения погодных условий и другие экстренные ситуации, повышая безопасность полетов и уменьшая риски аварий.</w:t>
      </w:r>
    </w:p>
    <w:p w:rsidR="006B10CC" w:rsidRDefault="00A1783F" w:rsidP="00E01B8D">
      <w:pPr>
        <w:numPr>
          <w:ilvl w:val="0"/>
          <w:numId w:val="1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Сбор и анализ данных о происшествиях и аварийных ситуациях критически важен для разработки стратегий предотвращения и реагирования. Эффективное использование данных способствует улучшению процедур безопасности и подготовке операторов, что снижает вероятность возникновения подобных событий в будущем.</w:t>
      </w:r>
    </w:p>
    <w:p w:rsidR="006B10CC" w:rsidRDefault="00A1783F" w:rsidP="00E01B8D">
      <w:pPr>
        <w:numPr>
          <w:ilvl w:val="0"/>
          <w:numId w:val="11"/>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Влияние аналитики на уменьшение экологического воздействия БПЛА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Аналитические данные открывают новые возможности для минимизации воздействия дронов на окружающую среду, предлагая методы для оптимизации маршрутов и улучшения эксплуатационных характеристик БПЛА. Это способствует значительному снижению шумового загрязнения и уменьшению потребления энергии.</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Оптимизация маршрутов и экономия энергии:</w:t>
      </w:r>
    </w:p>
    <w:p w:rsidR="006B10CC" w:rsidRDefault="00A1783F" w:rsidP="00E01B8D">
      <w:pPr>
        <w:numPr>
          <w:ilvl w:val="0"/>
          <w:numId w:val="1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Маршруты с наименьшим сопротивлением</w:t>
      </w:r>
      <w:r>
        <w:rPr>
          <w:rFonts w:ascii="Times New Roman" w:eastAsia="Times New Roman" w:hAnsi="Times New Roman" w:cs="Times New Roman"/>
          <w:sz w:val="28"/>
        </w:rPr>
        <w:t>. Алгоритмы анализа данных позволяют выбирать маршруты с наименьшим аэродинамическим сопротивлением и оптимальными погодными условиями, что сокращает время полета и уменьшает расход энергии батареи, продлевая время работы дрона.</w:t>
      </w:r>
    </w:p>
    <w:p w:rsidR="006B10CC" w:rsidRDefault="00A1783F" w:rsidP="00E01B8D">
      <w:pPr>
        <w:numPr>
          <w:ilvl w:val="0"/>
          <w:numId w:val="1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Улучшение эксплуатационных характеристик</w:t>
      </w:r>
      <w:r>
        <w:rPr>
          <w:rFonts w:ascii="Times New Roman" w:eastAsia="Times New Roman" w:hAnsi="Times New Roman" w:cs="Times New Roman"/>
          <w:sz w:val="28"/>
        </w:rPr>
        <w:t>. Аналитика данных способствует повышению эффективности использования БПЛА. Систематический анализ работы двигателей и критически важных систем позволяет выявлять и корректировать неэффективные паттерны эксплуатации, способствующие перерасходу энергии.</w:t>
      </w:r>
    </w:p>
    <w:p w:rsidR="006B10CC" w:rsidRDefault="00A1783F" w:rsidP="00E01B8D">
      <w:pPr>
        <w:numPr>
          <w:ilvl w:val="0"/>
          <w:numId w:val="1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Поддержка устойчивых инициатив</w:t>
      </w:r>
      <w:r>
        <w:rPr>
          <w:rFonts w:ascii="Times New Roman" w:eastAsia="Times New Roman" w:hAnsi="Times New Roman" w:cs="Times New Roman"/>
          <w:sz w:val="28"/>
        </w:rPr>
        <w:t>. Операторы используют аналитические инструменты для оценки эффективности инициатив, таких как внедрение солнечных панелей для подзарядки и эксплуатация энергоэффективных моделей дронов. Анализ данных помогает определять наиболее успешные стратегии, способствующие устойчивому развитию в индустрии БПЛА.</w:t>
      </w:r>
    </w:p>
    <w:p w:rsidR="00D74129" w:rsidRPr="00D74129" w:rsidRDefault="00D74129" w:rsidP="00E01B8D">
      <w:pPr>
        <w:numPr>
          <w:ilvl w:val="0"/>
          <w:numId w:val="12"/>
        </w:numPr>
        <w:tabs>
          <w:tab w:val="left" w:pos="720"/>
        </w:tabs>
        <w:spacing w:after="0" w:line="240" w:lineRule="auto"/>
        <w:ind w:firstLine="709"/>
        <w:jc w:val="both"/>
        <w:rPr>
          <w:rFonts w:ascii="Times New Roman" w:eastAsia="Times New Roman" w:hAnsi="Times New Roman" w:cs="Times New Roman"/>
          <w:color w:val="FF0000"/>
          <w:sz w:val="28"/>
        </w:rPr>
      </w:pPr>
      <w:r w:rsidRPr="00D74129">
        <w:rPr>
          <w:rFonts w:ascii="Times New Roman" w:eastAsia="Times New Roman" w:hAnsi="Times New Roman" w:cs="Times New Roman"/>
          <w:b/>
          <w:color w:val="FF0000"/>
          <w:sz w:val="28"/>
        </w:rPr>
        <w:t>ГДЕ 1</w:t>
      </w:r>
      <w:r w:rsidRPr="00D74129">
        <w:rPr>
          <w:rFonts w:ascii="Times New Roman" w:eastAsia="Times New Roman" w:hAnsi="Times New Roman" w:cs="Times New Roman"/>
          <w:color w:val="FF0000"/>
          <w:sz w:val="28"/>
        </w:rPr>
        <w:t>.1 И 1.2</w:t>
      </w:r>
      <w:r>
        <w:rPr>
          <w:rFonts w:ascii="Times New Roman" w:eastAsia="Times New Roman" w:hAnsi="Times New Roman" w:cs="Times New Roman"/>
          <w:color w:val="FF0000"/>
          <w:sz w:val="28"/>
        </w:rPr>
        <w:t xml:space="preserve"> ПУНКТЫ</w:t>
      </w:r>
    </w:p>
    <w:p w:rsidR="006B10CC" w:rsidRDefault="00A1783F" w:rsidP="00E01B8D">
      <w:pPr>
        <w:numPr>
          <w:ilvl w:val="0"/>
          <w:numId w:val="12"/>
        </w:numPr>
        <w:spacing w:before="240" w:after="120"/>
        <w:ind w:left="792" w:hanging="432"/>
        <w:jc w:val="both"/>
        <w:rPr>
          <w:rFonts w:ascii="Arial" w:eastAsia="Arial" w:hAnsi="Arial" w:cs="Arial"/>
          <w:b/>
          <w:sz w:val="28"/>
        </w:rPr>
      </w:pPr>
      <w:r>
        <w:rPr>
          <w:rFonts w:ascii="Times New Roman" w:eastAsia="Times New Roman" w:hAnsi="Times New Roman" w:cs="Times New Roman"/>
          <w:b/>
          <w:sz w:val="28"/>
        </w:rPr>
        <w:t>1.3. Тенденции и инновации в анализе данных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1.Применение искусственного интеллекта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Искусственный интеллект (ИИ) играет решающую роль в современной эксплуатации БПЛА, значительно улучшая безопасность полетов и операционную эффективность. ИИ используется для оптимизации маршрутов, предсказательного обслуживания, улучшения безопасности полетов и поддержки принятия решений.</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2.Применение машинного обучения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Машинное обучение (МО) позволяет анализировать большие объемы данных телеметрии и выявлять оптимальные маршруты, способствуя повышению эффективности и безопасности полетов, а также снижению энергопотребления.</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3.Мониторинг в реальном времени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Современные технологии мониторинга, такие как GPS-навигация и бортовые сенсоры, позволяют отслеживать состояние БПЛА с высокой точностью. Аналитические инструменты в реальном времени предсказывают возможные технические неисправности и адаптируют планы полетов к изменениям условий [2].</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4.Сравнительный анализ систем</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эксплуатации БПЛА используются различные системы анализа данных, каждая из которых имеет свои преимущества и ограничения. Интеграция данных из различных источников улучшает точность и оперативность аналитики, способствуя повышению безопасности и эффективности полетов [4].</w:t>
      </w:r>
    </w:p>
    <w:p w:rsidR="006B10CC" w:rsidRDefault="00A1783F" w:rsidP="00E01B8D">
      <w:pPr>
        <w:numPr>
          <w:ilvl w:val="0"/>
          <w:numId w:val="13"/>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1.4. Анализ систем сбора данных для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GPS и ГЛОНАСС: Преимущества и возможности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Системы глобального позиционирования предоставляют данные о местоположении и скорости БПЛА с высокой точностью, используя спутниковые сигналы для определения позиции. Основные преимущества включают:</w:t>
      </w:r>
    </w:p>
    <w:p w:rsidR="006B10CC" w:rsidRDefault="00A1783F" w:rsidP="00E01B8D">
      <w:pPr>
        <w:numPr>
          <w:ilvl w:val="0"/>
          <w:numId w:val="1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Высокая точность и надежность</w:t>
      </w:r>
      <w:r>
        <w:rPr>
          <w:rFonts w:ascii="Times New Roman" w:eastAsia="Times New Roman" w:hAnsi="Times New Roman" w:cs="Times New Roman"/>
          <w:sz w:val="28"/>
        </w:rPr>
        <w:t>. GPS и ГЛОНАСС обеспечивают более точную и оперативную информацию о положении дрона[7].</w:t>
      </w:r>
    </w:p>
    <w:p w:rsidR="006B10CC" w:rsidRDefault="00A1783F" w:rsidP="00E01B8D">
      <w:pPr>
        <w:numPr>
          <w:ilvl w:val="0"/>
          <w:numId w:val="1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Улучшенная навигация и покрытие</w:t>
      </w:r>
      <w:r>
        <w:rPr>
          <w:rFonts w:ascii="Times New Roman" w:eastAsia="Times New Roman" w:hAnsi="Times New Roman" w:cs="Times New Roman"/>
          <w:sz w:val="28"/>
        </w:rPr>
        <w:t>. Система позволяет операторам видеть БПЛА в режиме реального времени на своих дисплеях, что особенно важно в удаленных и труднодоступных районах.</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БИНС (Бесплатформенная инерциальная навигационная система). Особенности и ограничения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БИНС является важным инструментом для навигации БПЛА и обладает следующими особенностями.</w:t>
      </w:r>
    </w:p>
    <w:p w:rsidR="006B10CC" w:rsidRDefault="00A1783F" w:rsidP="00E01B8D">
      <w:pPr>
        <w:numPr>
          <w:ilvl w:val="0"/>
          <w:numId w:val="1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Независимость от внешних систем</w:t>
      </w:r>
      <w:r>
        <w:rPr>
          <w:rFonts w:ascii="Times New Roman" w:eastAsia="Times New Roman" w:hAnsi="Times New Roman" w:cs="Times New Roman"/>
          <w:sz w:val="28"/>
        </w:rPr>
        <w:t>. БИНС не зависит от спутниковых сигналов, что позволяет дронам сохранять навигационные возможности даже при потере GPS-сигнала. Это обеспечивает важный уровень независимости и безопасности полетов [17].</w:t>
      </w:r>
    </w:p>
    <w:p w:rsidR="006B10CC" w:rsidRDefault="00A1783F" w:rsidP="00E01B8D">
      <w:pPr>
        <w:numPr>
          <w:ilvl w:val="0"/>
          <w:numId w:val="1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Проблемы с точностью при длительном использовании</w:t>
      </w:r>
      <w:r>
        <w:rPr>
          <w:rFonts w:ascii="Times New Roman" w:eastAsia="Times New Roman" w:hAnsi="Times New Roman" w:cs="Times New Roman"/>
          <w:sz w:val="28"/>
        </w:rPr>
        <w:t>. В отличие от GPS, инерциальные системы могут накапливать ошибки с течением времени, что требует периодической коррекции по внешним источникам данных.</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Интеграция GPS и БИНС данных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Интеграция данных из GPS и инерциальных систем позволяет создать более полную и точную картину положения БПЛА. Основные преимущества интеграции включают.</w:t>
      </w:r>
    </w:p>
    <w:p w:rsidR="006B10CC" w:rsidRDefault="00A1783F" w:rsidP="00E01B8D">
      <w:pPr>
        <w:numPr>
          <w:ilvl w:val="0"/>
          <w:numId w:val="1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Комплексное использование данных</w:t>
      </w:r>
      <w:r>
        <w:rPr>
          <w:rFonts w:ascii="Times New Roman" w:eastAsia="Times New Roman" w:hAnsi="Times New Roman" w:cs="Times New Roman"/>
          <w:sz w:val="28"/>
        </w:rPr>
        <w:t>. Интеграция данных улучшает точность отслеживания БПЛА и повышает общую надежность системы управления.</w:t>
      </w:r>
    </w:p>
    <w:p w:rsidR="006B10CC" w:rsidRDefault="00A1783F" w:rsidP="00E01B8D">
      <w:pPr>
        <w:numPr>
          <w:ilvl w:val="0"/>
          <w:numId w:val="1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Улучшение реагирования на чрезвычайные ситуации</w:t>
      </w:r>
      <w:r>
        <w:rPr>
          <w:rFonts w:ascii="Times New Roman" w:eastAsia="Times New Roman" w:hAnsi="Times New Roman" w:cs="Times New Roman"/>
          <w:sz w:val="28"/>
        </w:rPr>
        <w:t>. Комбинирование данных из обеих систем помогает операторам быстрее и эффективнее реагировать на нештатные ситуации, предоставляя более точную и своевременную информацию для принятия критически важных решений.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Эти особенности и способы их интеграции имеют решающее значение для повышения безопасности и оперативности управления БПЛА, что делает их важной частью современной системы эксплуатации дронов[7].</w:t>
      </w:r>
    </w:p>
    <w:p w:rsidR="006B10CC" w:rsidRDefault="00A1783F" w:rsidP="00E01B8D">
      <w:pPr>
        <w:numPr>
          <w:ilvl w:val="0"/>
          <w:numId w:val="17"/>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1.5. Сравнение функциональности и ограничений различных аналитических платформ для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Google Cloud IoT</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Функциональность</w:t>
      </w:r>
      <w:r>
        <w:rPr>
          <w:rFonts w:ascii="Times New Roman" w:eastAsia="Times New Roman" w:hAnsi="Times New Roman" w:cs="Times New Roman"/>
          <w:sz w:val="28"/>
        </w:rPr>
        <w:t>. Google Cloud IoT предоставляет мощные возможности для выполнения масштабируемого анализа больших объемов данных телеметрии с минимальной задержкой. Платформа идеально подходит для анализа информации о полетах дронов, их техническом состоянии и параметрах окружающей среды, предоставляя глубокие аналитические возможности без необходимости управления физической инфраструктурой[8].</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Ограничения</w:t>
      </w:r>
      <w:r>
        <w:rPr>
          <w:rFonts w:ascii="Times New Roman" w:eastAsia="Times New Roman" w:hAnsi="Times New Roman" w:cs="Times New Roman"/>
          <w:sz w:val="28"/>
        </w:rPr>
        <w:t>. Требует стабильного интернет-соединения и может столкнуться с вопросами конфиденциальности данных. Использование может стать дорогостоящим при обработке огромных объемов телеметрии[9].</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DJI FlightHub</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Функциональность</w:t>
      </w:r>
      <w:r>
        <w:rPr>
          <w:rFonts w:ascii="Times New Roman" w:eastAsia="Times New Roman" w:hAnsi="Times New Roman" w:cs="Times New Roman"/>
          <w:sz w:val="28"/>
        </w:rPr>
        <w:t>. DJI FlightHub предлагает комплексный набор решений для операторов дронов, включая управление парком БПЛА, мониторинг операций полетов и планирование маршрутов. Эта интегрированная система поддерживает оптимизацию работы операторов и улучшение качества выполнения задач [13].</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Ограничения</w:t>
      </w:r>
      <w:r>
        <w:rPr>
          <w:rFonts w:ascii="Times New Roman" w:eastAsia="Times New Roman" w:hAnsi="Times New Roman" w:cs="Times New Roman"/>
          <w:sz w:val="28"/>
        </w:rPr>
        <w:t>. Решения DJI ориентированы преимущественно на собственное оборудование компании, что ограничивает возможности интеграции с БПЛА других производителей.</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Python с библиотеками Pandas и Scikit-Learn</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Функциональность</w:t>
      </w:r>
      <w:r>
        <w:rPr>
          <w:rFonts w:ascii="Times New Roman" w:eastAsia="Times New Roman" w:hAnsi="Times New Roman" w:cs="Times New Roman"/>
          <w:sz w:val="28"/>
        </w:rPr>
        <w:t>. Python обеспечивает гибкие возможности для статистического анализа и машинного обучения при работе с данными БПЛА. Библиотека Pandas поддерживает эффективную обработку телеметрии, а Scikit-Learn предоставляет инструменты для создания предиктивных моделей поведения дронов, что позволяет выполнять комплексный анализ данных о полетах и техническом состоянии [14].</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Ограничения</w:t>
      </w:r>
      <w:r>
        <w:rPr>
          <w:rFonts w:ascii="Times New Roman" w:eastAsia="Times New Roman" w:hAnsi="Times New Roman" w:cs="Times New Roman"/>
          <w:sz w:val="28"/>
        </w:rPr>
        <w:t>. Необходимость в глубоких знаниях программирования для разработки и поддержки сложных аналитических моделей. Интеграция с проприетарными системами управления дронами может потребовать дополнительных усилий.</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DroneKit и MAVLink</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Функциональность</w:t>
      </w:r>
      <w:r>
        <w:rPr>
          <w:rFonts w:ascii="Times New Roman" w:eastAsia="Times New Roman" w:hAnsi="Times New Roman" w:cs="Times New Roman"/>
          <w:sz w:val="28"/>
        </w:rPr>
        <w:t>. DroneKit с протоколом MAVLink поддерживает интеграцию с различными системами управления БПЛА, предоставляя операторам инструменты для программирования автономных миссий, мониторинга параметров полета и сбора телеметрии.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Ограничения</w:t>
      </w:r>
      <w:r>
        <w:rPr>
          <w:rFonts w:ascii="Times New Roman" w:eastAsia="Times New Roman" w:hAnsi="Times New Roman" w:cs="Times New Roman"/>
          <w:sz w:val="28"/>
        </w:rPr>
        <w:t>. Эти системы могут быть сложными в настройке и требуют определенных навыков программирования. Также они часто ориентированы на конкретные полетные контроллеры, что может ограничивать их универсальность[18].</w:t>
      </w:r>
    </w:p>
    <w:p w:rsidR="006B10CC" w:rsidRDefault="00A1783F" w:rsidP="00E01B8D">
      <w:pPr>
        <w:numPr>
          <w:ilvl w:val="0"/>
          <w:numId w:val="18"/>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1.6. Интеграция данных из различных источников для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Методы интеграции данных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Современная индустрия БПЛА регулярно сталкивается с необходимостью интеграции данных из множества источников, включая бортовые системы, метеорологические службы, системы технического мониторинга и другие. Эффективная интеграция данных является ключом к оптимизации процессов принятия решений и повышению эффективности операций[22].</w:t>
      </w:r>
    </w:p>
    <w:p w:rsidR="006B10CC" w:rsidRPr="00546E1B" w:rsidRDefault="00A1783F">
      <w:pPr>
        <w:spacing w:after="0" w:line="240" w:lineRule="auto"/>
        <w:ind w:firstLine="709"/>
        <w:jc w:val="both"/>
        <w:rPr>
          <w:rFonts w:ascii="Times New Roman" w:eastAsia="Times New Roman" w:hAnsi="Times New Roman" w:cs="Times New Roman"/>
          <w:b/>
          <w:sz w:val="28"/>
          <w:lang w:val="en-US"/>
        </w:rPr>
      </w:pPr>
      <w:r w:rsidRPr="00546E1B">
        <w:rPr>
          <w:rFonts w:ascii="Times New Roman" w:eastAsia="Times New Roman" w:hAnsi="Times New Roman" w:cs="Times New Roman"/>
          <w:b/>
          <w:sz w:val="28"/>
          <w:lang w:val="en-US"/>
        </w:rPr>
        <w:t>ETL-</w:t>
      </w:r>
      <w:r>
        <w:rPr>
          <w:rFonts w:ascii="Times New Roman" w:eastAsia="Times New Roman" w:hAnsi="Times New Roman" w:cs="Times New Roman"/>
          <w:b/>
          <w:sz w:val="28"/>
        </w:rPr>
        <w:t>процессы</w:t>
      </w:r>
      <w:r w:rsidRPr="00546E1B">
        <w:rPr>
          <w:rFonts w:ascii="Times New Roman" w:eastAsia="Times New Roman" w:hAnsi="Times New Roman" w:cs="Times New Roman"/>
          <w:b/>
          <w:sz w:val="28"/>
          <w:lang w:val="en-US"/>
        </w:rPr>
        <w:t xml:space="preserve"> (Extract, Transform, Load).</w:t>
      </w:r>
    </w:p>
    <w:p w:rsidR="006B10CC" w:rsidRDefault="00A1783F" w:rsidP="00E01B8D">
      <w:pPr>
        <w:numPr>
          <w:ilvl w:val="0"/>
          <w:numId w:val="1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Процесс</w:t>
      </w:r>
      <w:r>
        <w:rPr>
          <w:rFonts w:ascii="Times New Roman" w:eastAsia="Times New Roman" w:hAnsi="Times New Roman" w:cs="Times New Roman"/>
          <w:sz w:val="28"/>
        </w:rPr>
        <w:t>. ETL-процессы включают извлечение данных из различных источников телеметрии дронов, их трансформацию для унификации форматов и структур, и последующую загрузку в централизованную систему для анализа и хранения.</w:t>
      </w:r>
    </w:p>
    <w:p w:rsidR="006B10CC" w:rsidRDefault="00A1783F" w:rsidP="00E01B8D">
      <w:pPr>
        <w:numPr>
          <w:ilvl w:val="0"/>
          <w:numId w:val="1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Инструменты</w:t>
      </w:r>
      <w:r>
        <w:rPr>
          <w:rFonts w:ascii="Times New Roman" w:eastAsia="Times New Roman" w:hAnsi="Times New Roman" w:cs="Times New Roman"/>
          <w:sz w:val="28"/>
        </w:rPr>
        <w:t>. Для выполнения ETL-задач часто используются такие инструменты, как Apache NiFi, Talend и Microsoft SQL Server Integration Services (SSIS), которые обеспечивают поддержание данных в актуальном и консистентном состоянии [11].</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API для реального времени.</w:t>
      </w:r>
    </w:p>
    <w:p w:rsidR="006B10CC" w:rsidRDefault="00A1783F" w:rsidP="00E01B8D">
      <w:pPr>
        <w:numPr>
          <w:ilvl w:val="0"/>
          <w:numId w:val="2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Процесс</w:t>
      </w:r>
      <w:r>
        <w:rPr>
          <w:rFonts w:ascii="Times New Roman" w:eastAsia="Times New Roman" w:hAnsi="Times New Roman" w:cs="Times New Roman"/>
          <w:sz w:val="28"/>
        </w:rPr>
        <w:t>. API позволяют системам обмениваться данными в реальном времени, что критически важно для операций, требующих немедленного реагирования, например, для мониторинга технического состояния БПЛА или координации роевых полетов.</w:t>
      </w:r>
    </w:p>
    <w:p w:rsidR="006B10CC" w:rsidRDefault="00A1783F" w:rsidP="00E01B8D">
      <w:pPr>
        <w:numPr>
          <w:ilvl w:val="0"/>
          <w:numId w:val="2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Примеры</w:t>
      </w:r>
      <w:r>
        <w:rPr>
          <w:rFonts w:ascii="Times New Roman" w:eastAsia="Times New Roman" w:hAnsi="Times New Roman" w:cs="Times New Roman"/>
          <w:sz w:val="28"/>
        </w:rPr>
        <w:t>. Системы управления дронами часто интегрируют API для получения мгновенных данных о позиции и состоянии БПЛА, что помогает операторам в координации полетов и обеспечении безопасности[5].</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Платформы управления данными.</w:t>
      </w:r>
    </w:p>
    <w:p w:rsidR="006B10CC" w:rsidRDefault="00A1783F" w:rsidP="00E01B8D">
      <w:pPr>
        <w:numPr>
          <w:ilvl w:val="0"/>
          <w:numId w:val="2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Процесс</w:t>
      </w:r>
      <w:r>
        <w:rPr>
          <w:rFonts w:ascii="Times New Roman" w:eastAsia="Times New Roman" w:hAnsi="Times New Roman" w:cs="Times New Roman"/>
          <w:sz w:val="28"/>
        </w:rPr>
        <w:t>. Платформы управления данными, такие как Azure IoT Hub или AWS IoT Core, могут интегрировать большие объемы данных из различных источников, обеспечивая единый доступ к информации для аналитических запросов и отчетности.</w:t>
      </w:r>
    </w:p>
    <w:p w:rsidR="006B10CC" w:rsidRDefault="00A1783F" w:rsidP="00E01B8D">
      <w:pPr>
        <w:numPr>
          <w:ilvl w:val="0"/>
          <w:numId w:val="2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Преимущества</w:t>
      </w:r>
      <w:r>
        <w:rPr>
          <w:rFonts w:ascii="Times New Roman" w:eastAsia="Times New Roman" w:hAnsi="Times New Roman" w:cs="Times New Roman"/>
          <w:sz w:val="28"/>
        </w:rPr>
        <w:t>. Эти системы позволяют не только хранить данные, но и быстро обрабатывать аналитические запросы, что повышает скорость принятия решений и улучшает управление парком БПЛА[15].</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Проблемы унификации и стандартизации данных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Проблемы</w:t>
      </w:r>
      <w:r>
        <w:rPr>
          <w:rFonts w:ascii="Times New Roman" w:eastAsia="Times New Roman" w:hAnsi="Times New Roman" w:cs="Times New Roman"/>
          <w:sz w:val="28"/>
        </w:rPr>
        <w:t>.</w:t>
      </w:r>
    </w:p>
    <w:p w:rsidR="006B10CC" w:rsidRDefault="00A1783F" w:rsidP="00E01B8D">
      <w:pPr>
        <w:numPr>
          <w:ilvl w:val="0"/>
          <w:numId w:val="2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Различные форматы и стандарты данных, используемые разными производителями БПЛА, могут затруднить процесс их интеграции.</w:t>
      </w:r>
    </w:p>
    <w:p w:rsidR="006B10CC" w:rsidRDefault="00A1783F" w:rsidP="00E01B8D">
      <w:pPr>
        <w:numPr>
          <w:ilvl w:val="0"/>
          <w:numId w:val="2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Необходимость обеспечения совместимости данных из различных систем и их стандартизации.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Решения</w:t>
      </w:r>
      <w:r>
        <w:rPr>
          <w:rFonts w:ascii="Times New Roman" w:eastAsia="Times New Roman" w:hAnsi="Times New Roman" w:cs="Times New Roman"/>
          <w:sz w:val="28"/>
        </w:rPr>
        <w:t>.</w:t>
      </w:r>
    </w:p>
    <w:p w:rsidR="006B10CC" w:rsidRDefault="00A1783F" w:rsidP="00E01B8D">
      <w:pPr>
        <w:numPr>
          <w:ilvl w:val="0"/>
          <w:numId w:val="2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корпоративных стандартов для данных телеметрии и использование международных норм и протоколов может помочь преодолеть эти трудности[19].</w:t>
      </w:r>
    </w:p>
    <w:p w:rsidR="006B10CC" w:rsidRDefault="00A1783F" w:rsidP="00E01B8D">
      <w:pPr>
        <w:numPr>
          <w:ilvl w:val="0"/>
          <w:numId w:val="2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методов и инструментов, обеспечивающих унификацию и стандартизацию данных перед их интеграцией в централизованную систему анализа.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Эти методы и подходы к интеграции данных из различных источников значительно улучшают возможности аналитики БПЛА, позволяя операторам более точно анализировать операции, прогнозировать риски и оптимизировать процессы[12].</w:t>
      </w:r>
    </w:p>
    <w:p w:rsidR="006B10CC" w:rsidRDefault="00A1783F" w:rsidP="00E01B8D">
      <w:pPr>
        <w:numPr>
          <w:ilvl w:val="0"/>
          <w:numId w:val="24"/>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1.7. Анализ производительности систем</w:t>
      </w:r>
    </w:p>
    <w:p w:rsidR="006B10CC" w:rsidRDefault="00A1783F" w:rsidP="00E01B8D">
      <w:pPr>
        <w:numPr>
          <w:ilvl w:val="0"/>
          <w:numId w:val="24"/>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1.7.1. Оценка скорости обработки и точности данных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Эффективность системы анализа данных о полётах БПЛА в значительной мере определяется скоростью обработки данных и их точностью. Быстрая обработка позволяет оперативно реагировать на изменения, в то время как высокая точность критически важна для надёжности и точности принятия решений[10].</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Скорость обработки данных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измерения скорости обработки</w:t>
      </w:r>
      <w:r>
        <w:rPr>
          <w:rFonts w:ascii="Times New Roman" w:eastAsia="Times New Roman" w:hAnsi="Times New Roman" w:cs="Times New Roman"/>
          <w:sz w:val="28"/>
        </w:rPr>
        <w:t>.</w:t>
      </w:r>
    </w:p>
    <w:p w:rsidR="006B10CC" w:rsidRDefault="00A1783F" w:rsidP="00E01B8D">
      <w:pPr>
        <w:numPr>
          <w:ilvl w:val="0"/>
          <w:numId w:val="2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Время отклика</w:t>
      </w:r>
      <w:r>
        <w:rPr>
          <w:rFonts w:ascii="Times New Roman" w:eastAsia="Times New Roman" w:hAnsi="Times New Roman" w:cs="Times New Roman"/>
          <w:sz w:val="28"/>
        </w:rPr>
        <w:t>. Время, необходимое системе для реагирования на запросы данных телеметрии. Чем меньше время отклика, тем оперативнее система может обеспечить данные операторам[6].</w:t>
      </w:r>
    </w:p>
    <w:p w:rsidR="006B10CC" w:rsidRDefault="00A1783F" w:rsidP="00E01B8D">
      <w:pPr>
        <w:numPr>
          <w:ilvl w:val="0"/>
          <w:numId w:val="2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Пропускная способность</w:t>
      </w:r>
      <w:r>
        <w:rPr>
          <w:rFonts w:ascii="Times New Roman" w:eastAsia="Times New Roman" w:hAnsi="Times New Roman" w:cs="Times New Roman"/>
          <w:sz w:val="28"/>
        </w:rPr>
        <w:t>. Количество данных, которое система может обработать за единицу времени. Высокая пропускная способность важна для анализа больших объемов телеметрии, характерных для парка БПЛА.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Оптимизация скорости обработки</w:t>
      </w:r>
      <w:r>
        <w:rPr>
          <w:rFonts w:ascii="Times New Roman" w:eastAsia="Times New Roman" w:hAnsi="Times New Roman" w:cs="Times New Roman"/>
          <w:sz w:val="28"/>
        </w:rPr>
        <w:t>.</w:t>
      </w:r>
    </w:p>
    <w:p w:rsidR="006B10CC" w:rsidRDefault="00A1783F" w:rsidP="00E01B8D">
      <w:pPr>
        <w:numPr>
          <w:ilvl w:val="0"/>
          <w:numId w:val="2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Использование мощных серверов и оптимизированных алгоритмов</w:t>
      </w:r>
      <w:r>
        <w:rPr>
          <w:rFonts w:ascii="Times New Roman" w:eastAsia="Times New Roman" w:hAnsi="Times New Roman" w:cs="Times New Roman"/>
          <w:sz w:val="28"/>
        </w:rPr>
        <w:t>. Это может значительно ускорить обработку данных телеметрии.</w:t>
      </w:r>
    </w:p>
    <w:p w:rsidR="006B10CC" w:rsidRDefault="00A1783F" w:rsidP="00E01B8D">
      <w:pPr>
        <w:numPr>
          <w:ilvl w:val="0"/>
          <w:numId w:val="2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Распределённая обработка данных</w:t>
      </w:r>
      <w:r>
        <w:rPr>
          <w:rFonts w:ascii="Times New Roman" w:eastAsia="Times New Roman" w:hAnsi="Times New Roman" w:cs="Times New Roman"/>
          <w:sz w:val="28"/>
        </w:rPr>
        <w:t>. Применение технологий, таких как Apache Kafka или Spark, для распределённой обработки данных позволяет эффективно масштабировать систему и управлять большими объемами телеметрии[1].</w:t>
      </w:r>
    </w:p>
    <w:p w:rsidR="006B10CC" w:rsidRDefault="00A1783F" w:rsidP="00E01B8D">
      <w:pPr>
        <w:numPr>
          <w:ilvl w:val="0"/>
          <w:numId w:val="26"/>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1.7.2. Изучение масштабируемости существующих решений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Масштабируемость систем анализа данных о полётах БПЛА является критически важной для адаптации к растущим объёмам телеметрии и </w:t>
      </w:r>
      <w:r>
        <w:rPr>
          <w:rFonts w:ascii="Times New Roman" w:eastAsia="Times New Roman" w:hAnsi="Times New Roman" w:cs="Times New Roman"/>
          <w:sz w:val="28"/>
        </w:rPr>
        <w:lastRenderedPageBreak/>
        <w:t>увеличивающемуся парку дронов. Эффективное масштабирование систем не только повышает их производительность и надёжность, но и обеспечивает возможность интеграции новых технологий и методик обработки данных[16].</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Определение масштабируемости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Масштабируемость – это способность системы эффективно справляться с увеличением нагрузки, сохраняя при этом высокую производительность и стабильность работы. В контексте аналитики БПЛА это означает возможность системы обрабатывать большие и растущие объемы телеметрии, такие как данные с бортовых сенсоров, данные о погоде, информация о техническом состоянии и другие связанные данные.</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Технические аспекты масштабирования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Горизонтальное и вертикальное масштабирование</w:t>
      </w:r>
      <w:r>
        <w:rPr>
          <w:rFonts w:ascii="Times New Roman" w:eastAsia="Times New Roman" w:hAnsi="Times New Roman" w:cs="Times New Roman"/>
          <w:sz w:val="28"/>
        </w:rPr>
        <w:t>.</w:t>
      </w:r>
    </w:p>
    <w:p w:rsidR="006B10CC" w:rsidRDefault="00A1783F" w:rsidP="00E01B8D">
      <w:pPr>
        <w:numPr>
          <w:ilvl w:val="0"/>
          <w:numId w:val="2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Горизонтальное масштабирование (scaling out)</w:t>
      </w:r>
      <w:r>
        <w:rPr>
          <w:rFonts w:ascii="Times New Roman" w:eastAsia="Times New Roman" w:hAnsi="Times New Roman" w:cs="Times New Roman"/>
          <w:sz w:val="28"/>
        </w:rPr>
        <w:t>. Включает добавление большего количества серверов в пул ресурсов, что позволяет системе распределять нагрузку и обрабатывать данные телеметрии параллельно.</w:t>
      </w:r>
    </w:p>
    <w:p w:rsidR="006B10CC" w:rsidRDefault="00A1783F" w:rsidP="00E01B8D">
      <w:pPr>
        <w:numPr>
          <w:ilvl w:val="0"/>
          <w:numId w:val="2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Вертикальное масштабирование (scaling up)</w:t>
      </w:r>
      <w:r>
        <w:rPr>
          <w:rFonts w:ascii="Times New Roman" w:eastAsia="Times New Roman" w:hAnsi="Times New Roman" w:cs="Times New Roman"/>
          <w:sz w:val="28"/>
        </w:rPr>
        <w:t>. Подразумевает увеличение мощностей существующих серверов (например, увеличение объёма оперативной памяти или процессорной мощности).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Использование облачных технологий</w:t>
      </w:r>
      <w:r>
        <w:rPr>
          <w:rFonts w:ascii="Times New Roman" w:eastAsia="Times New Roman" w:hAnsi="Times New Roman" w:cs="Times New Roman"/>
          <w:sz w:val="28"/>
        </w:rPr>
        <w:t>.</w:t>
      </w:r>
    </w:p>
    <w:p w:rsidR="006B10CC" w:rsidRDefault="00A1783F" w:rsidP="00E01B8D">
      <w:pPr>
        <w:numPr>
          <w:ilvl w:val="0"/>
          <w:numId w:val="2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Облачные платформы, такие как AWS, Google Cloud и Azure, предоставляют гибкие возможности для масштабирования, позволяя динамически добавлять ресурсы в зависимости от текущих потребностей обработки телеметрии.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Распределённая обработка данных</w:t>
      </w:r>
      <w:r>
        <w:rPr>
          <w:rFonts w:ascii="Times New Roman" w:eastAsia="Times New Roman" w:hAnsi="Times New Roman" w:cs="Times New Roman"/>
          <w:sz w:val="28"/>
        </w:rPr>
        <w:t>.</w:t>
      </w:r>
    </w:p>
    <w:p w:rsidR="006B10CC" w:rsidRDefault="00A1783F" w:rsidP="00E01B8D">
      <w:pPr>
        <w:numPr>
          <w:ilvl w:val="0"/>
          <w:numId w:val="2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Технологии, такие как Apache Hadoop и Spark, предназначены для эффективной распределённой обработки больших объемов данных, что критически важно для аналитических операций в реальном времени при управлении парком БПЛА[3].</w:t>
      </w:r>
    </w:p>
    <w:p w:rsidR="006B10CC" w:rsidRDefault="00A1783F" w:rsidP="00E01B8D">
      <w:pPr>
        <w:numPr>
          <w:ilvl w:val="0"/>
          <w:numId w:val="29"/>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1.8. Методы сбора и обработки данных о траекториях полетов БПЛА</w:t>
      </w:r>
    </w:p>
    <w:p w:rsidR="006B10CC" w:rsidRDefault="00A1783F" w:rsidP="00E01B8D">
      <w:pPr>
        <w:numPr>
          <w:ilvl w:val="0"/>
          <w:numId w:val="29"/>
        </w:numPr>
        <w:spacing w:before="240" w:after="120"/>
        <w:ind w:left="792" w:hanging="432"/>
        <w:jc w:val="both"/>
        <w:rPr>
          <w:rFonts w:ascii="Times New Roman" w:eastAsia="Times New Roman" w:hAnsi="Times New Roman" w:cs="Times New Roman"/>
          <w:b/>
          <w:sz w:val="28"/>
        </w:rPr>
      </w:pPr>
      <w:r>
        <w:rPr>
          <w:rFonts w:ascii="Times New Roman" w:eastAsia="Times New Roman" w:hAnsi="Times New Roman" w:cs="Times New Roman"/>
          <w:b/>
          <w:sz w:val="28"/>
        </w:rPr>
        <w:t>1.8.1. Сбор данных из открытых источников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 развитием цифровых технологий и увеличением объёмов данных, доступных для анализа, возникает необходимость их эффективного сбора и использования в области БПЛА. Особенно важным становится использование открытых источников данных, таких как AirData UAV, которые предоставляют обширные данные о траекториях полётов дронов.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AirData UAV представляет собой мощный источник данных, который собирает информацию о движении БПЛА различных производителей. Доступность таких данных в открытом доступе позволяет исследователям и разработчикам систем анализа данных глубоко анализировать траектории полётов, изучать поведение дронов в различных условиях и разрабатывать новые подходы для повышения эффективности и безопасности полётов.</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Доступность данных полетов дронов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Основные характеристики открытых данных о полетах БПЛА</w:t>
      </w:r>
      <w:r>
        <w:rPr>
          <w:rFonts w:ascii="Times New Roman" w:eastAsia="Times New Roman" w:hAnsi="Times New Roman" w:cs="Times New Roman"/>
          <w:sz w:val="28"/>
        </w:rPr>
        <w:t>.</w:t>
      </w:r>
    </w:p>
    <w:p w:rsidR="006B10CC" w:rsidRDefault="00A1783F" w:rsidP="00E01B8D">
      <w:pPr>
        <w:numPr>
          <w:ilvl w:val="0"/>
          <w:numId w:val="3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Обширное покрытие</w:t>
      </w:r>
      <w:r>
        <w:rPr>
          <w:rFonts w:ascii="Times New Roman" w:eastAsia="Times New Roman" w:hAnsi="Times New Roman" w:cs="Times New Roman"/>
          <w:sz w:val="28"/>
        </w:rPr>
        <w:t>. Платформы для анализа полетов дронов включают тысячи пользователей по всему миру, которые обмениваются данными о полётах, что обеспечивает широкое географическое покрытие, включая как городские, так и удалённые районы.</w:t>
      </w:r>
    </w:p>
    <w:p w:rsidR="006B10CC" w:rsidRDefault="00A1783F" w:rsidP="00E01B8D">
      <w:pPr>
        <w:numPr>
          <w:ilvl w:val="0"/>
          <w:numId w:val="3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Доступ к реальному времени и историческим данным</w:t>
      </w:r>
      <w:r>
        <w:rPr>
          <w:rFonts w:ascii="Times New Roman" w:eastAsia="Times New Roman" w:hAnsi="Times New Roman" w:cs="Times New Roman"/>
          <w:sz w:val="28"/>
        </w:rPr>
        <w:t>. Системы предоставляют доступ как к текущим данным о положении БПЛА, так и к архивам, которые хранят информацию о движении дронов на протяжении долгого времени.</w:t>
      </w:r>
    </w:p>
    <w:p w:rsidR="006B10CC" w:rsidRDefault="00A1783F" w:rsidP="00E01B8D">
      <w:pPr>
        <w:numPr>
          <w:ilvl w:val="0"/>
          <w:numId w:val="3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Бесплатный доступ для исследователей</w:t>
      </w:r>
      <w:r>
        <w:rPr>
          <w:rFonts w:ascii="Times New Roman" w:eastAsia="Times New Roman" w:hAnsi="Times New Roman" w:cs="Times New Roman"/>
          <w:sz w:val="28"/>
        </w:rPr>
        <w:t>. Для академических и исследовательских целей многие платформы предоставляют бесплатный доступ к своим данным, что делает их ценным ресурсом для студентов, учёных и разработчиков систем анализа данных[18].</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Преимущества использования открытых данных для анализа траекторий полётов БПЛА</w:t>
      </w:r>
      <w:r>
        <w:rPr>
          <w:rFonts w:ascii="Times New Roman" w:eastAsia="Times New Roman" w:hAnsi="Times New Roman" w:cs="Times New Roman"/>
          <w:sz w:val="28"/>
        </w:rPr>
        <w:t>.</w:t>
      </w:r>
    </w:p>
    <w:p w:rsidR="006B10CC" w:rsidRDefault="00A1783F" w:rsidP="00E01B8D">
      <w:pPr>
        <w:numPr>
          <w:ilvl w:val="0"/>
          <w:numId w:val="3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Аналитические возможности</w:t>
      </w:r>
      <w:r>
        <w:rPr>
          <w:rFonts w:ascii="Times New Roman" w:eastAsia="Times New Roman" w:hAnsi="Times New Roman" w:cs="Times New Roman"/>
          <w:sz w:val="28"/>
        </w:rPr>
        <w:t>. Данные позволяют анализировать различные аспекты полетов дронов, такие как типичные высоты, скорости, предпочтительные маршруты, время полётов и частоту использования в конкретных зонах.</w:t>
      </w:r>
    </w:p>
    <w:p w:rsidR="006B10CC" w:rsidRDefault="00A1783F" w:rsidP="00E01B8D">
      <w:pPr>
        <w:numPr>
          <w:ilvl w:val="0"/>
          <w:numId w:val="3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Оптимизация маршрутов</w:t>
      </w:r>
      <w:r>
        <w:rPr>
          <w:rFonts w:ascii="Times New Roman" w:eastAsia="Times New Roman" w:hAnsi="Times New Roman" w:cs="Times New Roman"/>
          <w:sz w:val="28"/>
        </w:rPr>
        <w:t>. Данные позволяют исследовать и оптимизировать маршруты полётов для уменьшения энергопотребления и повышения эффективности выполнения задач.</w:t>
      </w:r>
    </w:p>
    <w:p w:rsidR="006B10CC" w:rsidRDefault="00A1783F" w:rsidP="00E01B8D">
      <w:pPr>
        <w:numPr>
          <w:ilvl w:val="0"/>
          <w:numId w:val="3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Улучшение безопасности</w:t>
      </w:r>
      <w:r>
        <w:rPr>
          <w:rFonts w:ascii="Times New Roman" w:eastAsia="Times New Roman" w:hAnsi="Times New Roman" w:cs="Times New Roman"/>
          <w:sz w:val="28"/>
        </w:rPr>
        <w:t>. Анализ данных о траекториях полётов может помочь выявлять потенциальные риски и улучшать меры безопасности за счёт раннего обнаружения возможных опасных зон или конфликтных ситуаций.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Ограничения и проблемы</w:t>
      </w:r>
      <w:r>
        <w:rPr>
          <w:rFonts w:ascii="Times New Roman" w:eastAsia="Times New Roman" w:hAnsi="Times New Roman" w:cs="Times New Roman"/>
          <w:sz w:val="28"/>
        </w:rPr>
        <w:t>.</w:t>
      </w:r>
    </w:p>
    <w:p w:rsidR="006B10CC" w:rsidRDefault="00A1783F" w:rsidP="00E01B8D">
      <w:pPr>
        <w:numPr>
          <w:ilvl w:val="0"/>
          <w:numId w:val="3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Зависимость от качества данных</w:t>
      </w:r>
      <w:r>
        <w:rPr>
          <w:rFonts w:ascii="Times New Roman" w:eastAsia="Times New Roman" w:hAnsi="Times New Roman" w:cs="Times New Roman"/>
          <w:sz w:val="28"/>
        </w:rPr>
        <w:t>. Точность и полнота данных телеметрии могут варьироваться в зависимости от оборудования и программного обеспечения, используемого для их сбора. Не все БПЛА оснащены современными системами передачи телеметрии, что может ограничивать полноту данных.</w:t>
      </w:r>
    </w:p>
    <w:p w:rsidR="006B10CC" w:rsidRDefault="00A1783F" w:rsidP="00E01B8D">
      <w:pPr>
        <w:numPr>
          <w:ilvl w:val="0"/>
          <w:numId w:val="3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Проблемы конфиденциальности</w:t>
      </w:r>
      <w:r>
        <w:rPr>
          <w:rFonts w:ascii="Times New Roman" w:eastAsia="Times New Roman" w:hAnsi="Times New Roman" w:cs="Times New Roman"/>
          <w:sz w:val="28"/>
        </w:rPr>
        <w:t>. Сбор и анализ данных о положении БПЛА требуют соблюдения строгих мер конфиденциальности для защиты частной информации и коммерческих операций.</w:t>
      </w:r>
    </w:p>
    <w:p w:rsidR="006B10CC" w:rsidRDefault="00A1783F" w:rsidP="00E01B8D">
      <w:pPr>
        <w:numPr>
          <w:ilvl w:val="0"/>
          <w:numId w:val="32"/>
        </w:numPr>
        <w:spacing w:before="240" w:after="120"/>
        <w:ind w:left="792" w:hanging="432"/>
        <w:jc w:val="both"/>
        <w:rPr>
          <w:rFonts w:ascii="Times New Roman" w:eastAsia="Times New Roman" w:hAnsi="Times New Roman" w:cs="Times New Roman"/>
          <w:b/>
          <w:sz w:val="28"/>
        </w:rPr>
      </w:pPr>
      <w:r>
        <w:rPr>
          <w:rFonts w:ascii="Arial" w:eastAsia="Arial" w:hAnsi="Arial" w:cs="Arial"/>
          <w:b/>
          <w:sz w:val="28"/>
        </w:rPr>
        <w:t>1.8.2. Проблемы конфиденциальности и безопасности данных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работе с данными о полётах БПЛА, особенно полученными из открытых источников, важно обеспечить их конфиденциальность и безопасность. Это касается как защиты информации о владельцах дронов, так и обеспечения защиты данных от несанкционированного доступа или </w:t>
      </w:r>
      <w:r>
        <w:rPr>
          <w:rFonts w:ascii="Times New Roman" w:eastAsia="Times New Roman" w:hAnsi="Times New Roman" w:cs="Times New Roman"/>
          <w:sz w:val="28"/>
        </w:rPr>
        <w:lastRenderedPageBreak/>
        <w:t>искажения, что может повлиять на безопасность полётов и их оперативное управление.</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Основные проблемы конфиденциальности и безопасности данных</w:t>
      </w:r>
      <w:r>
        <w:rPr>
          <w:rFonts w:ascii="Times New Roman" w:eastAsia="Times New Roman" w:hAnsi="Times New Roman" w:cs="Times New Roman"/>
          <w:sz w:val="28"/>
        </w:rPr>
        <w:t>.</w:t>
      </w:r>
    </w:p>
    <w:p w:rsidR="006B10CC" w:rsidRDefault="00A1783F" w:rsidP="00E01B8D">
      <w:pPr>
        <w:numPr>
          <w:ilvl w:val="0"/>
          <w:numId w:val="3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Возможность идентификации владельцев</w:t>
      </w:r>
      <w:r>
        <w:rPr>
          <w:rFonts w:ascii="Times New Roman" w:eastAsia="Times New Roman" w:hAnsi="Times New Roman" w:cs="Times New Roman"/>
          <w:sz w:val="28"/>
        </w:rPr>
        <w:t>. Данные о траекториях полётов могут содержать информацию, позволяющую идентифицировать владельцев БПЛА или места их базирования, что требует строгого соблюдения норм конфиденциальности.</w:t>
      </w:r>
    </w:p>
    <w:p w:rsidR="006B10CC" w:rsidRDefault="00A1783F" w:rsidP="00E01B8D">
      <w:pPr>
        <w:numPr>
          <w:ilvl w:val="0"/>
          <w:numId w:val="3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Риски несанкционированного доступа</w:t>
      </w:r>
      <w:r>
        <w:rPr>
          <w:rFonts w:ascii="Times New Roman" w:eastAsia="Times New Roman" w:hAnsi="Times New Roman" w:cs="Times New Roman"/>
          <w:sz w:val="28"/>
        </w:rPr>
        <w:t>. Открытые данные увеличивают риск несанкционированного доступа, что может привести к использованию данных в недобросовестных целях, включая промышленный шпионаж или перехват управления дронами.</w:t>
      </w:r>
    </w:p>
    <w:p w:rsidR="006B10CC" w:rsidRDefault="00A1783F" w:rsidP="00E01B8D">
      <w:pPr>
        <w:numPr>
          <w:ilvl w:val="0"/>
          <w:numId w:val="3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Искажение данных</w:t>
      </w:r>
      <w:r>
        <w:rPr>
          <w:rFonts w:ascii="Times New Roman" w:eastAsia="Times New Roman" w:hAnsi="Times New Roman" w:cs="Times New Roman"/>
          <w:sz w:val="28"/>
        </w:rPr>
        <w:t>. Возможность изменения данных по траекториям полётов может привести к серьёзным последствиям, включая ошибки в управлении полетом и угрозы безопасности.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защиты данных</w:t>
      </w:r>
      <w:r>
        <w:rPr>
          <w:rFonts w:ascii="Times New Roman" w:eastAsia="Times New Roman" w:hAnsi="Times New Roman" w:cs="Times New Roman"/>
          <w:sz w:val="28"/>
        </w:rPr>
        <w:t>.</w:t>
      </w:r>
    </w:p>
    <w:p w:rsidR="006B10CC" w:rsidRDefault="00A1783F" w:rsidP="00E01B8D">
      <w:pPr>
        <w:numPr>
          <w:ilvl w:val="0"/>
          <w:numId w:val="3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Анонимизация данных</w:t>
      </w:r>
      <w:r>
        <w:rPr>
          <w:rFonts w:ascii="Times New Roman" w:eastAsia="Times New Roman" w:hAnsi="Times New Roman" w:cs="Times New Roman"/>
          <w:sz w:val="28"/>
        </w:rPr>
        <w:t>. Обеспечение анонимности данных перед их анализом и публикацией. Использование техник, которые исключают возможность восстановления информации о владельцах на основе анонимизированных данных.</w:t>
      </w:r>
    </w:p>
    <w:p w:rsidR="006B10CC" w:rsidRDefault="00A1783F" w:rsidP="00E01B8D">
      <w:pPr>
        <w:numPr>
          <w:ilvl w:val="0"/>
          <w:numId w:val="3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Шифрование</w:t>
      </w:r>
      <w:r>
        <w:rPr>
          <w:rFonts w:ascii="Times New Roman" w:eastAsia="Times New Roman" w:hAnsi="Times New Roman" w:cs="Times New Roman"/>
          <w:sz w:val="28"/>
        </w:rPr>
        <w:t>. Использование сильных алгоритмов шифрования для защиты данных при их передаче и хранении. Это помогает предотвратить несанкционированный доступ и искажение телеметрии.</w:t>
      </w:r>
    </w:p>
    <w:p w:rsidR="006B10CC" w:rsidRDefault="00A1783F" w:rsidP="00E01B8D">
      <w:pPr>
        <w:numPr>
          <w:ilvl w:val="0"/>
          <w:numId w:val="3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Регулирование доступа</w:t>
      </w:r>
      <w:r>
        <w:rPr>
          <w:rFonts w:ascii="Times New Roman" w:eastAsia="Times New Roman" w:hAnsi="Times New Roman" w:cs="Times New Roman"/>
          <w:sz w:val="28"/>
        </w:rPr>
        <w:t>. Ограничение доступа к данным с помощью систем управления доступом, которые требуют аутентификации и авторизации пользователей.</w:t>
      </w:r>
    </w:p>
    <w:p w:rsidR="006B10CC" w:rsidRDefault="00A1783F" w:rsidP="00E01B8D">
      <w:pPr>
        <w:numPr>
          <w:ilvl w:val="0"/>
          <w:numId w:val="3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Журналирование и мониторинг</w:t>
      </w:r>
      <w:r>
        <w:rPr>
          <w:rFonts w:ascii="Times New Roman" w:eastAsia="Times New Roman" w:hAnsi="Times New Roman" w:cs="Times New Roman"/>
          <w:sz w:val="28"/>
        </w:rPr>
        <w:t>. Ведение журналов доступа и мониторинг активности пользователей для раннего обнаружения и реагирования на несанкционированные попытки доступа или другие подозрительные действия.</w:t>
      </w:r>
    </w:p>
    <w:p w:rsidR="006B10CC" w:rsidRDefault="00A1783F" w:rsidP="00E01B8D">
      <w:pPr>
        <w:numPr>
          <w:ilvl w:val="0"/>
          <w:numId w:val="3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Регулярные аудиты безопасности</w:t>
      </w:r>
      <w:r>
        <w:rPr>
          <w:rFonts w:ascii="Times New Roman" w:eastAsia="Times New Roman" w:hAnsi="Times New Roman" w:cs="Times New Roman"/>
          <w:sz w:val="28"/>
        </w:rPr>
        <w:t>. Проведение регулярных проверок безопасности и аудитов системы для выявления и устранения уязвимостей.</w:t>
      </w:r>
    </w:p>
    <w:p w:rsidR="006B10CC" w:rsidRDefault="00A1783F" w:rsidP="00E01B8D">
      <w:pPr>
        <w:numPr>
          <w:ilvl w:val="0"/>
          <w:numId w:val="34"/>
        </w:numPr>
        <w:spacing w:before="240" w:after="120"/>
        <w:ind w:left="792" w:hanging="432"/>
        <w:jc w:val="both"/>
        <w:rPr>
          <w:rFonts w:ascii="Arial" w:eastAsia="Arial" w:hAnsi="Arial" w:cs="Arial"/>
          <w:color w:val="00B0F0"/>
          <w:sz w:val="28"/>
        </w:rPr>
      </w:pPr>
      <w:r>
        <w:rPr>
          <w:rFonts w:ascii="Arial" w:eastAsia="Arial" w:hAnsi="Arial" w:cs="Arial"/>
          <w:b/>
          <w:sz w:val="28"/>
        </w:rPr>
        <w:t xml:space="preserve">1.8.3. Предварительная обработка и анализ данных телеметрии БПЛА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процессе работы с большими объёмами телеметрии, особенно с данными, полученными из открытых источников, возникает необходимость в их тщательной предварительной обработке. Этот этап критически важен, поскольку качество и точность последующих аналитических выводов напрямую зависят от исходного качества данных[11].</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Предварительная обработка данных телеметрии БПЛА включает</w:t>
      </w:r>
      <w:r>
        <w:rPr>
          <w:rFonts w:ascii="Times New Roman" w:eastAsia="Times New Roman" w:hAnsi="Times New Roman" w:cs="Times New Roman"/>
          <w:sz w:val="28"/>
        </w:rPr>
        <w:t>.</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Очистка данных</w:t>
      </w:r>
      <w:r>
        <w:rPr>
          <w:rFonts w:ascii="Times New Roman" w:eastAsia="Times New Roman" w:hAnsi="Times New Roman" w:cs="Times New Roman"/>
          <w:sz w:val="28"/>
        </w:rPr>
        <w:t>. Удаление дубликатов, исправление ошибок, заполнение пропущенных значений, корректировка аномалий и выбросов в показаниях сенсоров.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Стандартизация данных</w:t>
      </w:r>
      <w:r>
        <w:rPr>
          <w:rFonts w:ascii="Times New Roman" w:eastAsia="Times New Roman" w:hAnsi="Times New Roman" w:cs="Times New Roman"/>
          <w:sz w:val="28"/>
        </w:rPr>
        <w:t>. Приведение всех данных к единому формату (например, единицы измерения, дата и время) и нормализация данных для обеспечения согласованности между различными источниками телеметрии.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Обогащение данных</w:t>
      </w:r>
      <w:r>
        <w:rPr>
          <w:rFonts w:ascii="Times New Roman" w:eastAsia="Times New Roman" w:hAnsi="Times New Roman" w:cs="Times New Roman"/>
          <w:sz w:val="28"/>
        </w:rPr>
        <w:t>. Дополнение телеметрии БПЛА данными из других источников, такими как метеорологические данные или информация о рельефе местности, для повышения точности аналитических моделей.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Анонимизация данных</w:t>
      </w:r>
      <w:r>
        <w:rPr>
          <w:rFonts w:ascii="Times New Roman" w:eastAsia="Times New Roman" w:hAnsi="Times New Roman" w:cs="Times New Roman"/>
          <w:sz w:val="28"/>
        </w:rPr>
        <w:t>. Учитывая требования к конфиденциальности и защите данных, необходимо анонимизировать информацию, которая может быть связана с конкретными пользователями или компаниями, прежде чем производить анализ.</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Эти процедуры позволяют привести данные к виду, пригодному для выполнения статистического анализа и машинного обучения. Последующий анализ данных включает статистические методы и продвинутые техники, такие как машинное обучение, которые позволяют не только анализировать текущие данные, но и прогнозировать потенциальные аномалии и оптимизировать маршруты полётов БПЛА.</w:t>
      </w:r>
    </w:p>
    <w:p w:rsidR="006B10CC" w:rsidRDefault="00A1783F" w:rsidP="00E01B8D">
      <w:pPr>
        <w:numPr>
          <w:ilvl w:val="0"/>
          <w:numId w:val="35"/>
        </w:numPr>
        <w:spacing w:before="240" w:after="120"/>
        <w:ind w:left="792" w:hanging="432"/>
        <w:jc w:val="both"/>
        <w:rPr>
          <w:rFonts w:ascii="Arial" w:eastAsia="Arial" w:hAnsi="Arial" w:cs="Arial"/>
          <w:b/>
          <w:sz w:val="28"/>
        </w:rPr>
      </w:pPr>
      <w:r>
        <w:rPr>
          <w:rFonts w:ascii="Arial" w:eastAsia="Arial" w:hAnsi="Arial" w:cs="Arial"/>
          <w:b/>
          <w:sz w:val="28"/>
        </w:rPr>
        <w:t>1.9. Расширенный анализ данных роевых моделей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Применение алгоритмов машинного обучения в роевых моделях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алгоритмов машинного обучения (МО) в анализе роевого поведения БПЛА открывает новые перспективы для повышения безопасности и оптимизации коллективных полетов. Эти алгоритмы позволяют не только обрабатывать большие объемы данных с высокой скоростью, но и извлекать из них значимую информацию о коллективном поведении и координации дронов, которая может быть недоступна при традиционных подходах анализа.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Современные технологии машинного обучения способны анализировать данные о роевых полетах в реальном времени, предсказывать потенциальные конфликты между дронами и оптимизировать групповые маршруты, что критически важно для управления современными роями БПЛА. Алгоритмы МО могут обрабатывать информацию о взаимном расположении дронов, их скоростях и направлениях движения, поступающую из разнообразных источников[22].</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Примеры использования алгоритмов МО в роевых моделях</w:t>
      </w:r>
      <w:r>
        <w:rPr>
          <w:rFonts w:ascii="Times New Roman" w:eastAsia="Times New Roman" w:hAnsi="Times New Roman" w:cs="Times New Roman"/>
          <w:sz w:val="28"/>
        </w:rPr>
        <w:t>.</w:t>
      </w:r>
    </w:p>
    <w:p w:rsidR="006B10CC" w:rsidRDefault="00A1783F" w:rsidP="00E01B8D">
      <w:pPr>
        <w:numPr>
          <w:ilvl w:val="0"/>
          <w:numId w:val="3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Децентрализованное управление роем</w:t>
      </w:r>
      <w:r>
        <w:rPr>
          <w:rFonts w:ascii="Times New Roman" w:eastAsia="Times New Roman" w:hAnsi="Times New Roman" w:cs="Times New Roman"/>
          <w:sz w:val="28"/>
        </w:rPr>
        <w:t>. Алгоритмы коллективного поведения, основанные на принципах роевого интеллекта, позволяют дронам принимать решения автономно, но координированно с другими участниками роя.</w:t>
      </w:r>
    </w:p>
    <w:p w:rsidR="006B10CC" w:rsidRDefault="00A1783F" w:rsidP="00E01B8D">
      <w:pPr>
        <w:numPr>
          <w:ilvl w:val="0"/>
          <w:numId w:val="3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Оптимизация формаций</w:t>
      </w:r>
      <w:r>
        <w:rPr>
          <w:rFonts w:ascii="Times New Roman" w:eastAsia="Times New Roman" w:hAnsi="Times New Roman" w:cs="Times New Roman"/>
          <w:sz w:val="28"/>
        </w:rPr>
        <w:t>. Анализ множества переменных для определения оптимального расположения дронов в пространстве при выполнении групповых задач.</w:t>
      </w:r>
    </w:p>
    <w:p w:rsidR="006B10CC" w:rsidRDefault="00A1783F" w:rsidP="00E01B8D">
      <w:pPr>
        <w:numPr>
          <w:ilvl w:val="0"/>
          <w:numId w:val="3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Предотвращение столкновений</w:t>
      </w:r>
      <w:r>
        <w:rPr>
          <w:rFonts w:ascii="Times New Roman" w:eastAsia="Times New Roman" w:hAnsi="Times New Roman" w:cs="Times New Roman"/>
          <w:sz w:val="28"/>
        </w:rPr>
        <w:t>. Обработка данных о положении и траекториях всех дронов в рое для избежания конфликтов и обеспечения безопасной дистанции между аппаратами.</w:t>
      </w:r>
    </w:p>
    <w:p w:rsidR="006B10CC" w:rsidRDefault="00A1783F" w:rsidP="00E01B8D">
      <w:pPr>
        <w:numPr>
          <w:ilvl w:val="0"/>
          <w:numId w:val="3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Адаптивное планирование миссий</w:t>
      </w:r>
      <w:r>
        <w:rPr>
          <w:rFonts w:ascii="Times New Roman" w:eastAsia="Times New Roman" w:hAnsi="Times New Roman" w:cs="Times New Roman"/>
          <w:sz w:val="28"/>
        </w:rPr>
        <w:t>. Моделирование и оптимизация групповых миссий с учетом энергоресурсов каждого дрона, погодных условий и специфики задачи.</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Выбор данных для анализа роевых моделей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Выбор правильных данных критичен для успеха моделей машинного обучения при работе с роями БПЛА. Данные должны быть актуальными, достоверными и релевантными задаче. Используемые данные включают информацию о взаимном расположении дронов, их техническом состоянии, параметрах окружающей среды, целевых задачах и ресурсах.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Критерии выбора данных для роевых моделей</w:t>
      </w:r>
      <w:r>
        <w:rPr>
          <w:rFonts w:ascii="Times New Roman" w:eastAsia="Times New Roman" w:hAnsi="Times New Roman" w:cs="Times New Roman"/>
          <w:sz w:val="28"/>
        </w:rPr>
        <w:t>.</w:t>
      </w:r>
    </w:p>
    <w:p w:rsidR="006B10CC" w:rsidRDefault="00A1783F" w:rsidP="00E01B8D">
      <w:pPr>
        <w:numPr>
          <w:ilvl w:val="0"/>
          <w:numId w:val="3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Релевантность</w:t>
      </w:r>
      <w:r>
        <w:rPr>
          <w:rFonts w:ascii="Times New Roman" w:eastAsia="Times New Roman" w:hAnsi="Times New Roman" w:cs="Times New Roman"/>
          <w:sz w:val="28"/>
        </w:rPr>
        <w:t>. Данные должны напрямую относиться к задачам координации БПЛА, включая информацию о взаимодействии дронов в пространстве и механизмах принятия решений.</w:t>
      </w:r>
    </w:p>
    <w:p w:rsidR="006B10CC" w:rsidRDefault="00A1783F" w:rsidP="00E01B8D">
      <w:pPr>
        <w:numPr>
          <w:ilvl w:val="0"/>
          <w:numId w:val="3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Достоверность</w:t>
      </w:r>
      <w:r>
        <w:rPr>
          <w:rFonts w:ascii="Times New Roman" w:eastAsia="Times New Roman" w:hAnsi="Times New Roman" w:cs="Times New Roman"/>
          <w:sz w:val="28"/>
        </w:rPr>
        <w:t>. Источник данных должен быть надёжным и обеспечивать точность данных для всех участников роя.</w:t>
      </w:r>
    </w:p>
    <w:p w:rsidR="006B10CC" w:rsidRDefault="00A1783F" w:rsidP="00E01B8D">
      <w:pPr>
        <w:numPr>
          <w:ilvl w:val="0"/>
          <w:numId w:val="3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Полнота</w:t>
      </w:r>
      <w:r>
        <w:rPr>
          <w:rFonts w:ascii="Times New Roman" w:eastAsia="Times New Roman" w:hAnsi="Times New Roman" w:cs="Times New Roman"/>
          <w:sz w:val="28"/>
        </w:rPr>
        <w:t>. Данные должны включать всю необходимую информацию для проведения комплексного анализа коллективного поведения.</w:t>
      </w:r>
    </w:p>
    <w:p w:rsidR="006B10CC" w:rsidRDefault="00A1783F" w:rsidP="00E01B8D">
      <w:pPr>
        <w:numPr>
          <w:ilvl w:val="0"/>
          <w:numId w:val="3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Актуальность</w:t>
      </w:r>
      <w:r>
        <w:rPr>
          <w:rFonts w:ascii="Times New Roman" w:eastAsia="Times New Roman" w:hAnsi="Times New Roman" w:cs="Times New Roman"/>
          <w:sz w:val="28"/>
        </w:rPr>
        <w:t>. Данные должны обновляться в реальном времени для обеспечения актуальности информации о состоянии каждого дрона в рое.</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Ключевые алгоритмы роевого взаимодействия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Модель Рейнольдса (Boids)</w:t>
      </w:r>
      <w:r>
        <w:rPr>
          <w:rFonts w:ascii="Times New Roman" w:eastAsia="Times New Roman" w:hAnsi="Times New Roman" w:cs="Times New Roman"/>
          <w:sz w:val="28"/>
        </w:rPr>
        <w:t>.</w:t>
      </w:r>
    </w:p>
    <w:p w:rsidR="006B10CC" w:rsidRDefault="00A1783F" w:rsidP="00E01B8D">
      <w:pPr>
        <w:numPr>
          <w:ilvl w:val="0"/>
          <w:numId w:val="3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Классический алгоритм роевого поведения, основанный на трех простых правилах. разделение (избегание столкновений), выравнивание (направление движения) и сплоченность (группировка).</w:t>
      </w:r>
    </w:p>
    <w:p w:rsidR="006B10CC" w:rsidRDefault="00A1783F" w:rsidP="00E01B8D">
      <w:pPr>
        <w:numPr>
          <w:ilvl w:val="0"/>
          <w:numId w:val="3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Применяется для создания базовых формаций и коллективного движения дронов.</w:t>
      </w:r>
    </w:p>
    <w:p w:rsidR="006B10CC" w:rsidRPr="00546E1B" w:rsidRDefault="00A1783F">
      <w:pPr>
        <w:spacing w:after="0" w:line="240" w:lineRule="auto"/>
        <w:ind w:firstLine="709"/>
        <w:jc w:val="both"/>
        <w:rPr>
          <w:rFonts w:ascii="Times New Roman" w:eastAsia="Times New Roman" w:hAnsi="Times New Roman" w:cs="Times New Roman"/>
          <w:sz w:val="28"/>
          <w:lang w:val="en-US"/>
        </w:rPr>
      </w:pPr>
      <w:r>
        <w:rPr>
          <w:rFonts w:ascii="Times New Roman" w:eastAsia="Times New Roman" w:hAnsi="Times New Roman" w:cs="Times New Roman"/>
          <w:b/>
          <w:sz w:val="28"/>
        </w:rPr>
        <w:t>Алгоритм</w:t>
      </w:r>
      <w:r w:rsidRPr="00546E1B">
        <w:rPr>
          <w:rFonts w:ascii="Times New Roman" w:eastAsia="Times New Roman" w:hAnsi="Times New Roman" w:cs="Times New Roman"/>
          <w:b/>
          <w:sz w:val="28"/>
          <w:lang w:val="en-US"/>
        </w:rPr>
        <w:t xml:space="preserve"> </w:t>
      </w:r>
      <w:r>
        <w:rPr>
          <w:rFonts w:ascii="Times New Roman" w:eastAsia="Times New Roman" w:hAnsi="Times New Roman" w:cs="Times New Roman"/>
          <w:b/>
          <w:sz w:val="28"/>
        </w:rPr>
        <w:t>роя</w:t>
      </w:r>
      <w:r w:rsidRPr="00546E1B">
        <w:rPr>
          <w:rFonts w:ascii="Times New Roman" w:eastAsia="Times New Roman" w:hAnsi="Times New Roman" w:cs="Times New Roman"/>
          <w:b/>
          <w:sz w:val="28"/>
          <w:lang w:val="en-US"/>
        </w:rPr>
        <w:t xml:space="preserve"> </w:t>
      </w:r>
      <w:r>
        <w:rPr>
          <w:rFonts w:ascii="Times New Roman" w:eastAsia="Times New Roman" w:hAnsi="Times New Roman" w:cs="Times New Roman"/>
          <w:b/>
          <w:sz w:val="28"/>
        </w:rPr>
        <w:t>частиц</w:t>
      </w:r>
      <w:r w:rsidRPr="00546E1B">
        <w:rPr>
          <w:rFonts w:ascii="Times New Roman" w:eastAsia="Times New Roman" w:hAnsi="Times New Roman" w:cs="Times New Roman"/>
          <w:b/>
          <w:sz w:val="28"/>
          <w:lang w:val="en-US"/>
        </w:rPr>
        <w:t xml:space="preserve"> (Particle Swarm Optimization, PSO)</w:t>
      </w:r>
      <w:r w:rsidRPr="00546E1B">
        <w:rPr>
          <w:rFonts w:ascii="Times New Roman" w:eastAsia="Times New Roman" w:hAnsi="Times New Roman" w:cs="Times New Roman"/>
          <w:sz w:val="28"/>
          <w:lang w:val="en-US"/>
        </w:rPr>
        <w:t>.</w:t>
      </w:r>
    </w:p>
    <w:p w:rsidR="006B10CC" w:rsidRDefault="00A1783F" w:rsidP="00E01B8D">
      <w:pPr>
        <w:numPr>
          <w:ilvl w:val="0"/>
          <w:numId w:val="3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Метод оптимизации, вдохновленный социальным поведением птиц или рыб.</w:t>
      </w:r>
    </w:p>
    <w:p w:rsidR="006B10CC" w:rsidRDefault="00A1783F" w:rsidP="00E01B8D">
      <w:pPr>
        <w:numPr>
          <w:ilvl w:val="0"/>
          <w:numId w:val="3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Используется для нахождения оптимальных маршрутов и формаций при решении сложных задач.</w:t>
      </w:r>
    </w:p>
    <w:p w:rsidR="006B10CC" w:rsidRPr="00546E1B" w:rsidRDefault="00A1783F">
      <w:pPr>
        <w:spacing w:after="0" w:line="240" w:lineRule="auto"/>
        <w:ind w:firstLine="709"/>
        <w:jc w:val="both"/>
        <w:rPr>
          <w:rFonts w:ascii="Times New Roman" w:eastAsia="Times New Roman" w:hAnsi="Times New Roman" w:cs="Times New Roman"/>
          <w:sz w:val="28"/>
          <w:lang w:val="en-US"/>
        </w:rPr>
      </w:pPr>
      <w:r>
        <w:rPr>
          <w:rFonts w:ascii="Times New Roman" w:eastAsia="Times New Roman" w:hAnsi="Times New Roman" w:cs="Times New Roman"/>
          <w:b/>
          <w:sz w:val="28"/>
        </w:rPr>
        <w:t>Муравьиный</w:t>
      </w:r>
      <w:r w:rsidRPr="00546E1B">
        <w:rPr>
          <w:rFonts w:ascii="Times New Roman" w:eastAsia="Times New Roman" w:hAnsi="Times New Roman" w:cs="Times New Roman"/>
          <w:b/>
          <w:sz w:val="28"/>
          <w:lang w:val="en-US"/>
        </w:rPr>
        <w:t xml:space="preserve"> </w:t>
      </w:r>
      <w:r>
        <w:rPr>
          <w:rFonts w:ascii="Times New Roman" w:eastAsia="Times New Roman" w:hAnsi="Times New Roman" w:cs="Times New Roman"/>
          <w:b/>
          <w:sz w:val="28"/>
        </w:rPr>
        <w:t>алгоритм</w:t>
      </w:r>
      <w:r w:rsidRPr="00546E1B">
        <w:rPr>
          <w:rFonts w:ascii="Times New Roman" w:eastAsia="Times New Roman" w:hAnsi="Times New Roman" w:cs="Times New Roman"/>
          <w:b/>
          <w:sz w:val="28"/>
          <w:lang w:val="en-US"/>
        </w:rPr>
        <w:t xml:space="preserve"> (Ant Colony Optimization, ACO)</w:t>
      </w:r>
      <w:r w:rsidRPr="00546E1B">
        <w:rPr>
          <w:rFonts w:ascii="Times New Roman" w:eastAsia="Times New Roman" w:hAnsi="Times New Roman" w:cs="Times New Roman"/>
          <w:sz w:val="28"/>
          <w:lang w:val="en-US"/>
        </w:rPr>
        <w:t>.</w:t>
      </w:r>
    </w:p>
    <w:p w:rsidR="006B10CC" w:rsidRDefault="00A1783F" w:rsidP="00E01B8D">
      <w:pPr>
        <w:numPr>
          <w:ilvl w:val="0"/>
          <w:numId w:val="4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Алгоритм, имитирующий поведение муравьев при поиске кратчайшего пути.</w:t>
      </w:r>
    </w:p>
    <w:p w:rsidR="006B10CC" w:rsidRDefault="00A1783F" w:rsidP="00E01B8D">
      <w:pPr>
        <w:numPr>
          <w:ilvl w:val="0"/>
          <w:numId w:val="4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Эффективен для маршрутизации и распределения задач между дронами в рое.</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Искусственные нейронные сети</w:t>
      </w:r>
      <w:r>
        <w:rPr>
          <w:rFonts w:ascii="Times New Roman" w:eastAsia="Times New Roman" w:hAnsi="Times New Roman" w:cs="Times New Roman"/>
          <w:sz w:val="28"/>
        </w:rPr>
        <w:t>.</w:t>
      </w:r>
    </w:p>
    <w:p w:rsidR="006B10CC" w:rsidRDefault="00A1783F" w:rsidP="00E01B8D">
      <w:pPr>
        <w:numPr>
          <w:ilvl w:val="0"/>
          <w:numId w:val="4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Применяются для обучения дронов адаптивному поведению на основе опыта взаимодействия.</w:t>
      </w:r>
    </w:p>
    <w:p w:rsidR="006B10CC" w:rsidRDefault="00A1783F" w:rsidP="00E01B8D">
      <w:pPr>
        <w:numPr>
          <w:ilvl w:val="0"/>
          <w:numId w:val="4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Могут использоваться для принятия решений в сложных и непредсказуемых средах.</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Техники глубокого анализа для выявления аномалий в роевом поведении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Аномалии в данных о поведении роя БПЛА могут указывать на потенциальные проблемы в координации, технические неисправности отдельных дронов или неожиданные изменения в окружающей среде. Выявление и анализ этих аномалий имеют важное значение для поддержания стабильности роя и эффективности выполнения групповых задач.</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обнаружения аномалий в роевом поведении</w:t>
      </w:r>
      <w:r>
        <w:rPr>
          <w:rFonts w:ascii="Times New Roman" w:eastAsia="Times New Roman" w:hAnsi="Times New Roman" w:cs="Times New Roman"/>
          <w:sz w:val="28"/>
        </w:rPr>
        <w:t>.</w:t>
      </w:r>
    </w:p>
    <w:p w:rsidR="006B10CC" w:rsidRDefault="00A1783F" w:rsidP="00E01B8D">
      <w:pPr>
        <w:numPr>
          <w:ilvl w:val="0"/>
          <w:numId w:val="4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Изолирующий лес (Isolation Forest)</w:t>
      </w:r>
      <w:r>
        <w:rPr>
          <w:rFonts w:ascii="Times New Roman" w:eastAsia="Times New Roman" w:hAnsi="Times New Roman" w:cs="Times New Roman"/>
          <w:sz w:val="28"/>
        </w:rPr>
        <w:t>. Этот алгоритм эффективен для обнаружения аномального поведения отдельных дронов в контексте коллективного движения.</w:t>
      </w:r>
    </w:p>
    <w:p w:rsidR="006B10CC" w:rsidRDefault="00A1783F" w:rsidP="00E01B8D">
      <w:pPr>
        <w:numPr>
          <w:ilvl w:val="0"/>
          <w:numId w:val="4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 опорных векторов для одного класса (One-Class SVM)</w:t>
      </w:r>
      <w:r>
        <w:rPr>
          <w:rFonts w:ascii="Times New Roman" w:eastAsia="Times New Roman" w:hAnsi="Times New Roman" w:cs="Times New Roman"/>
          <w:sz w:val="28"/>
        </w:rPr>
        <w:t>. Применяется для определения границы нормального поведения роя в многомерном пространстве параметров.</w:t>
      </w:r>
    </w:p>
    <w:p w:rsidR="006B10CC" w:rsidRDefault="00A1783F" w:rsidP="00E01B8D">
      <w:pPr>
        <w:numPr>
          <w:ilvl w:val="0"/>
          <w:numId w:val="4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Нейронные сети с автоэнкодерами</w:t>
      </w:r>
      <w:r>
        <w:rPr>
          <w:rFonts w:ascii="Times New Roman" w:eastAsia="Times New Roman" w:hAnsi="Times New Roman" w:cs="Times New Roman"/>
          <w:sz w:val="28"/>
        </w:rPr>
        <w:t>. Автоэнкодеры могут быть обучены на "нормальных" паттернах роевого поведения, после чего способны выявлять аномалии через восстановление ошибок.</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Практический пример анализа роевого поведения</w:t>
      </w:r>
      <w:r>
        <w:rPr>
          <w:rFonts w:ascii="Times New Roman" w:eastAsia="Times New Roman" w:hAnsi="Times New Roman" w:cs="Times New Roman"/>
          <w:sz w:val="28"/>
        </w:rPr>
        <w:t>. Для демонстрации можно рассмотреть набор данных о синхронных полётах группы дронов, где каждый дрон описывается набором параметров, таких как позиция относительно центра роя, скорость, направление движения и расстояние до ближайших соседей. Используя обученную модель автоэнкодера, можно анализировать поведение каждого дрона на предмет отклонений от "типичного" коллективного поведения, что может указывать на проблемы в координации или технические неисправности.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Интеграция и визуализация результатов</w:t>
      </w:r>
      <w:r>
        <w:rPr>
          <w:rFonts w:ascii="Times New Roman" w:eastAsia="Times New Roman" w:hAnsi="Times New Roman" w:cs="Times New Roman"/>
          <w:sz w:val="28"/>
        </w:rPr>
        <w:t>. Для интеграции системы обнаружения аномалий в общую архитектуру системы анализа роевого поведения предлагается использовать программное обеспечение на Python с использованием библиотек таких как Scikit-learn для моделей машинного обучения и TensorFlow для работы с нейронными сетями. Результаты обнаружения аномалий можно визуализировать с помощью библиотеки Plotly, что позволит операторам быстро идентифицировать потенциальные проблемы в рое в реальном времени.</w:t>
      </w:r>
    </w:p>
    <w:p w:rsidR="006B10CC" w:rsidRDefault="00A1783F" w:rsidP="00E01B8D">
      <w:pPr>
        <w:numPr>
          <w:ilvl w:val="0"/>
          <w:numId w:val="43"/>
        </w:numPr>
        <w:spacing w:before="240" w:after="120"/>
        <w:ind w:left="792" w:hanging="432"/>
        <w:jc w:val="both"/>
        <w:rPr>
          <w:rFonts w:ascii="Arial" w:eastAsia="Arial" w:hAnsi="Arial" w:cs="Arial"/>
          <w:b/>
          <w:sz w:val="28"/>
        </w:rPr>
      </w:pPr>
      <w:r>
        <w:rPr>
          <w:rFonts w:ascii="Arial" w:eastAsia="Arial" w:hAnsi="Arial" w:cs="Arial"/>
          <w:b/>
          <w:sz w:val="28"/>
        </w:rPr>
        <w:t>1.10. Анализ требований к системе визуализации данных роевого поведения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Требования к функциональности и интерфейсу</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эффективной визуализации данных о роевом поведении БПЛА необходимо учитывать ряд требований к функциональности и интерфейсу системы. Эти требования помогут создать инструмент, который будет полезен для различных категорий пользователей, таких как операторы дронов, исследователи роевого поведения и инженеры-разработчики алгоритмов[5].</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Основные требования к функциональности</w:t>
      </w:r>
      <w:r>
        <w:rPr>
          <w:rFonts w:ascii="Times New Roman" w:eastAsia="Times New Roman" w:hAnsi="Times New Roman" w:cs="Times New Roman"/>
          <w:sz w:val="28"/>
        </w:rPr>
        <w:t>.</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Интерактивность</w:t>
      </w:r>
      <w:r>
        <w:rPr>
          <w:rFonts w:ascii="Times New Roman" w:eastAsia="Times New Roman" w:hAnsi="Times New Roman" w:cs="Times New Roman"/>
          <w:sz w:val="28"/>
        </w:rPr>
        <w:t xml:space="preserve">. Возможность интерактивного взаимодействия с данными, включая масштабирование, перемещение по </w:t>
      </w:r>
      <w:r>
        <w:rPr>
          <w:rFonts w:ascii="Times New Roman" w:eastAsia="Times New Roman" w:hAnsi="Times New Roman" w:cs="Times New Roman"/>
          <w:sz w:val="28"/>
        </w:rPr>
        <w:lastRenderedPageBreak/>
        <w:t>трехмерной визуализации, выбор конкретных дронов для отображения детальной информации, а также динамическое изменение параметров визуализации в зависимости от задач пользователя.</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Временные ряды</w:t>
      </w:r>
      <w:r>
        <w:rPr>
          <w:rFonts w:ascii="Times New Roman" w:eastAsia="Times New Roman" w:hAnsi="Times New Roman" w:cs="Times New Roman"/>
          <w:sz w:val="28"/>
        </w:rPr>
        <w:t>. Инструменты для работы с временными рядами, позволяющие просматривать изменения в поведении роя во времени, включая воспроизведение исторических данных и анализ эволюции формаций.</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Трехмерная визуализация</w:t>
      </w:r>
      <w:r>
        <w:rPr>
          <w:rFonts w:ascii="Times New Roman" w:eastAsia="Times New Roman" w:hAnsi="Times New Roman" w:cs="Times New Roman"/>
          <w:sz w:val="28"/>
        </w:rPr>
        <w:t>. Использование 3D-визуализации для наглядного представления данных о местоположении и движении дронов в пространстве, включая изменение ракурса, перспективы и уровня детализации.</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Инструменты анализа роевого поведения</w:t>
      </w:r>
      <w:r>
        <w:rPr>
          <w:rFonts w:ascii="Times New Roman" w:eastAsia="Times New Roman" w:hAnsi="Times New Roman" w:cs="Times New Roman"/>
          <w:sz w:val="28"/>
        </w:rPr>
        <w:t>. Встроенные инструменты для проведения анализа коллективного поведения, такие как определение центра роя, расчет дистанций между дронами, анализ формаций и выявление паттернов координации.</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Пользовательские фильтры и выборки</w:t>
      </w:r>
      <w:r>
        <w:rPr>
          <w:rFonts w:ascii="Times New Roman" w:eastAsia="Times New Roman" w:hAnsi="Times New Roman" w:cs="Times New Roman"/>
          <w:sz w:val="28"/>
        </w:rPr>
        <w:t>. Возможность пользователей создавать собственные фильтры для данных, что позволяет изолировать интересующие аспекты поведения роя (например, изменения формации, перестроения или реакции на препятствия).</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Мультимедийная поддержка</w:t>
      </w:r>
      <w:r>
        <w:rPr>
          <w:rFonts w:ascii="Times New Roman" w:eastAsia="Times New Roman" w:hAnsi="Times New Roman" w:cs="Times New Roman"/>
          <w:sz w:val="28"/>
        </w:rPr>
        <w:t>. Включение графических (диаграммы, гистограммы), текстовых и видеоматериалов в интерфейс визуализации для более полного представления данных и контекста роевого поведения.</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Экспорт данных и отчетов</w:t>
      </w:r>
      <w:r>
        <w:rPr>
          <w:rFonts w:ascii="Times New Roman" w:eastAsia="Times New Roman" w:hAnsi="Times New Roman" w:cs="Times New Roman"/>
          <w:sz w:val="28"/>
        </w:rPr>
        <w:t>. Возможность экспорта данных и визуализаций в различные форматы (например, PDF, Excel, 3D-модели) для подготовки отчетов или дальнейшего анализа.</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Поддержка множественных источников данных</w:t>
      </w:r>
      <w:r>
        <w:rPr>
          <w:rFonts w:ascii="Times New Roman" w:eastAsia="Times New Roman" w:hAnsi="Times New Roman" w:cs="Times New Roman"/>
          <w:sz w:val="28"/>
        </w:rPr>
        <w:t>. Способность интегрировать и синхронизировать данные из различных источников (например, телеметрия каждого дрона, данные с наземных станций, внешние камеры) для создания комплексной картины роевого поведения.</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Адаптивный интерфейс</w:t>
      </w:r>
      <w:r>
        <w:rPr>
          <w:rFonts w:ascii="Times New Roman" w:eastAsia="Times New Roman" w:hAnsi="Times New Roman" w:cs="Times New Roman"/>
          <w:sz w:val="28"/>
        </w:rPr>
        <w:t>. Интерфейс, который адаптируется под различные типы пользователей (от исследователей до операторов), с возможностью персонализации рабочего пространства под конкретные задачи и предпочтения.</w:t>
      </w:r>
    </w:p>
    <w:p w:rsidR="006B10CC" w:rsidRDefault="00A1783F" w:rsidP="00E01B8D">
      <w:pPr>
        <w:numPr>
          <w:ilvl w:val="0"/>
          <w:numId w:val="4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Безопасность данных</w:t>
      </w:r>
      <w:r>
        <w:rPr>
          <w:rFonts w:ascii="Times New Roman" w:eastAsia="Times New Roman" w:hAnsi="Times New Roman" w:cs="Times New Roman"/>
          <w:sz w:val="28"/>
        </w:rPr>
        <w:t>. Обеспечение безопасности и конфиденциальности данных через использование методов шифрования, аутентификации и контроля доступа.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Необходимые функции для эффективной визуализации роевого поведения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обеспечения удобства использования и функциональности системы визуализации данных о роевом поведении БПЛА должны быть реализованы следующие функции.</w:t>
      </w:r>
    </w:p>
    <w:p w:rsidR="006B10CC" w:rsidRDefault="00A1783F" w:rsidP="00E01B8D">
      <w:pPr>
        <w:numPr>
          <w:ilvl w:val="0"/>
          <w:numId w:val="4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Трехмерные модели</w:t>
      </w:r>
      <w:r>
        <w:rPr>
          <w:rFonts w:ascii="Times New Roman" w:eastAsia="Times New Roman" w:hAnsi="Times New Roman" w:cs="Times New Roman"/>
          <w:sz w:val="28"/>
        </w:rPr>
        <w:t>. Возможность отображения детализированных 3D-моделей дронов с информацией о текущем положении, ориентации, формации и других параметрах роя.</w:t>
      </w:r>
    </w:p>
    <w:p w:rsidR="006B10CC" w:rsidRDefault="00A1783F" w:rsidP="00E01B8D">
      <w:pPr>
        <w:numPr>
          <w:ilvl w:val="0"/>
          <w:numId w:val="4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Временные шкалы и анимации</w:t>
      </w:r>
      <w:r>
        <w:rPr>
          <w:rFonts w:ascii="Times New Roman" w:eastAsia="Times New Roman" w:hAnsi="Times New Roman" w:cs="Times New Roman"/>
          <w:sz w:val="28"/>
        </w:rPr>
        <w:t>. Инструменты для анализа временных рядов и визуализации изменений роевого поведения во времени, включая воспроизведение исторических данных и анимацию групповых маневров.</w:t>
      </w:r>
    </w:p>
    <w:p w:rsidR="006B10CC" w:rsidRDefault="00A1783F" w:rsidP="00E01B8D">
      <w:pPr>
        <w:numPr>
          <w:ilvl w:val="0"/>
          <w:numId w:val="4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Фильтры и выборки</w:t>
      </w:r>
      <w:r>
        <w:rPr>
          <w:rFonts w:ascii="Times New Roman" w:eastAsia="Times New Roman" w:hAnsi="Times New Roman" w:cs="Times New Roman"/>
          <w:sz w:val="28"/>
        </w:rPr>
        <w:t>. Интерактивные фильтры для изоляции интересующих аспектов роевого поведения и возможность создания выборок для детального анализа.</w:t>
      </w:r>
    </w:p>
    <w:p w:rsidR="006B10CC" w:rsidRDefault="00A1783F" w:rsidP="00E01B8D">
      <w:pPr>
        <w:numPr>
          <w:ilvl w:val="0"/>
          <w:numId w:val="4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Интерактивные диаграммы и графики</w:t>
      </w:r>
      <w:r>
        <w:rPr>
          <w:rFonts w:ascii="Times New Roman" w:eastAsia="Times New Roman" w:hAnsi="Times New Roman" w:cs="Times New Roman"/>
          <w:sz w:val="28"/>
        </w:rPr>
        <w:t>. Включение интерактивных элементов, таких как графики расстояний между дронами, диаграммы формаций и тепловые карты плотности роя, для визуализации различных аспектов коллективного поведения[7].</w:t>
      </w:r>
    </w:p>
    <w:p w:rsidR="006B10CC" w:rsidRDefault="00A1783F" w:rsidP="00E01B8D">
      <w:pPr>
        <w:numPr>
          <w:ilvl w:val="0"/>
          <w:numId w:val="4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Пользовательские настройки</w:t>
      </w:r>
      <w:r>
        <w:rPr>
          <w:rFonts w:ascii="Times New Roman" w:eastAsia="Times New Roman" w:hAnsi="Times New Roman" w:cs="Times New Roman"/>
          <w:sz w:val="28"/>
        </w:rPr>
        <w:t>. Возможность настройки интерфейса под конкретные задачи анализа роевого поведения и предпочтения пользователя, включая выбор типов отображения, цветовых схем и параметров моделирования.</w:t>
      </w:r>
    </w:p>
    <w:p w:rsidR="006B10CC" w:rsidRDefault="00A1783F" w:rsidP="00E01B8D">
      <w:pPr>
        <w:numPr>
          <w:ilvl w:val="0"/>
          <w:numId w:val="4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Экспорт и отчетность</w:t>
      </w:r>
      <w:r>
        <w:rPr>
          <w:rFonts w:ascii="Times New Roman" w:eastAsia="Times New Roman" w:hAnsi="Times New Roman" w:cs="Times New Roman"/>
          <w:sz w:val="28"/>
        </w:rPr>
        <w:t>. Функции для экспорта визуализаций и данных о роевом поведении в различные форматы для подготовки научных отчетов, презентаций и документации.</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Оптимизация интерфейса для разных пользовательских групп</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интерфейса системы визуализации данных о роевом поведении должна учитывать потребности различных категорий пользователей, таких как операторы БПЛА, исследователи и инженеры-разработчики.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Анализ целевых пользовательских групп</w:t>
      </w:r>
      <w:r>
        <w:rPr>
          <w:rFonts w:ascii="Times New Roman" w:eastAsia="Times New Roman" w:hAnsi="Times New Roman" w:cs="Times New Roman"/>
          <w:sz w:val="28"/>
        </w:rPr>
        <w:t>.</w:t>
      </w:r>
    </w:p>
    <w:p w:rsidR="006B10CC" w:rsidRDefault="00A1783F" w:rsidP="00E01B8D">
      <w:pPr>
        <w:numPr>
          <w:ilvl w:val="0"/>
          <w:numId w:val="4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Операторы роя БПЛА</w:t>
      </w:r>
      <w:r>
        <w:rPr>
          <w:rFonts w:ascii="Times New Roman" w:eastAsia="Times New Roman" w:hAnsi="Times New Roman" w:cs="Times New Roman"/>
          <w:sz w:val="28"/>
        </w:rPr>
        <w:t>. Им требуется оперативный доступ к данным о текущем состоянии роя, формации и выполнении задачи.</w:t>
      </w:r>
    </w:p>
    <w:p w:rsidR="006B10CC" w:rsidRDefault="00A1783F" w:rsidP="00E01B8D">
      <w:pPr>
        <w:numPr>
          <w:ilvl w:val="0"/>
          <w:numId w:val="4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Исследователи роевого поведения</w:t>
      </w:r>
      <w:r>
        <w:rPr>
          <w:rFonts w:ascii="Times New Roman" w:eastAsia="Times New Roman" w:hAnsi="Times New Roman" w:cs="Times New Roman"/>
          <w:sz w:val="28"/>
        </w:rPr>
        <w:t>. Нуждаются в возможности глубокого анализа паттернов коллективного поведения и создания научных отчетов.</w:t>
      </w:r>
    </w:p>
    <w:p w:rsidR="006B10CC" w:rsidRDefault="00A1783F" w:rsidP="00E01B8D">
      <w:pPr>
        <w:numPr>
          <w:ilvl w:val="0"/>
          <w:numId w:val="4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Инженеры-разработчики</w:t>
      </w:r>
      <w:r>
        <w:rPr>
          <w:rFonts w:ascii="Times New Roman" w:eastAsia="Times New Roman" w:hAnsi="Times New Roman" w:cs="Times New Roman"/>
          <w:sz w:val="28"/>
        </w:rPr>
        <w:t>. Используют данные для отладки алгоритмов роевого поведения и оптимизации моделей координации.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Принципы оптимизации интерфейса</w:t>
      </w:r>
      <w:r>
        <w:rPr>
          <w:rFonts w:ascii="Times New Roman" w:eastAsia="Times New Roman" w:hAnsi="Times New Roman" w:cs="Times New Roman"/>
          <w:sz w:val="28"/>
        </w:rPr>
        <w:t>.</w:t>
      </w:r>
    </w:p>
    <w:p w:rsidR="006B10CC" w:rsidRDefault="00A1783F" w:rsidP="00E01B8D">
      <w:pPr>
        <w:numPr>
          <w:ilvl w:val="0"/>
          <w:numId w:val="4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Интуитивно понятный дизайн</w:t>
      </w:r>
      <w:r>
        <w:rPr>
          <w:rFonts w:ascii="Times New Roman" w:eastAsia="Times New Roman" w:hAnsi="Times New Roman" w:cs="Times New Roman"/>
          <w:sz w:val="28"/>
        </w:rPr>
        <w:t>. Создание четкой и понятной структуры интерфейса, который минимизирует риск ошибок и упрощает навигацию по данным роевого поведения для всех пользователей[7].</w:t>
      </w:r>
    </w:p>
    <w:p w:rsidR="006B10CC" w:rsidRDefault="00A1783F" w:rsidP="00E01B8D">
      <w:pPr>
        <w:numPr>
          <w:ilvl w:val="0"/>
          <w:numId w:val="4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Персонализация рабочего пространства</w:t>
      </w:r>
      <w:r>
        <w:rPr>
          <w:rFonts w:ascii="Times New Roman" w:eastAsia="Times New Roman" w:hAnsi="Times New Roman" w:cs="Times New Roman"/>
          <w:sz w:val="28"/>
        </w:rPr>
        <w:t>. Возможность пользователей настраивать рабочее пространство под свои задачи и предпочтения, выбирая нужные показатели и виды отображения.</w:t>
      </w:r>
    </w:p>
    <w:p w:rsidR="006B10CC" w:rsidRDefault="00A1783F" w:rsidP="00E01B8D">
      <w:pPr>
        <w:numPr>
          <w:ilvl w:val="0"/>
          <w:numId w:val="4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Масштабируемость и адаптивность</w:t>
      </w:r>
      <w:r>
        <w:rPr>
          <w:rFonts w:ascii="Times New Roman" w:eastAsia="Times New Roman" w:hAnsi="Times New Roman" w:cs="Times New Roman"/>
          <w:sz w:val="28"/>
        </w:rPr>
        <w:t>. Адаптация интерфейса под различные устройства и условия использования, включая мобильные устройства для полевых операторов и большие мониторы в исследовательских лабораториях.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Техническая реализация</w:t>
      </w:r>
      <w:r>
        <w:rPr>
          <w:rFonts w:ascii="Times New Roman" w:eastAsia="Times New Roman" w:hAnsi="Times New Roman" w:cs="Times New Roman"/>
          <w:sz w:val="28"/>
        </w:rPr>
        <w:t>.</w:t>
      </w:r>
    </w:p>
    <w:p w:rsidR="006B10CC" w:rsidRDefault="00A1783F" w:rsidP="00E01B8D">
      <w:pPr>
        <w:numPr>
          <w:ilvl w:val="0"/>
          <w:numId w:val="4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Использование фреймворков и библиотек</w:t>
      </w:r>
      <w:r>
        <w:rPr>
          <w:rFonts w:ascii="Times New Roman" w:eastAsia="Times New Roman" w:hAnsi="Times New Roman" w:cs="Times New Roman"/>
          <w:sz w:val="28"/>
        </w:rPr>
        <w:t xml:space="preserve">. Применение современных инструментов разработки интерфейсов, таких как React или </w:t>
      </w:r>
      <w:r>
        <w:rPr>
          <w:rFonts w:ascii="Times New Roman" w:eastAsia="Times New Roman" w:hAnsi="Times New Roman" w:cs="Times New Roman"/>
          <w:sz w:val="28"/>
        </w:rPr>
        <w:lastRenderedPageBreak/>
        <w:t>Vue.js, для создания реактивного и адаптивного дизайна, способного отображать сложные данные о роевом поведении.</w:t>
      </w:r>
    </w:p>
    <w:p w:rsidR="006B10CC" w:rsidRDefault="00A1783F" w:rsidP="00E01B8D">
      <w:pPr>
        <w:numPr>
          <w:ilvl w:val="0"/>
          <w:numId w:val="4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Безопасность данных</w:t>
      </w:r>
      <w:r>
        <w:rPr>
          <w:rFonts w:ascii="Times New Roman" w:eastAsia="Times New Roman" w:hAnsi="Times New Roman" w:cs="Times New Roman"/>
          <w:sz w:val="28"/>
        </w:rPr>
        <w:t>. Внедрение мер безопасности для защиты информации и данных пользователей, особенно в многопользовательской среде с различными уровнями доступа.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Тестирование и обратная связь</w:t>
      </w:r>
      <w:r>
        <w:rPr>
          <w:rFonts w:ascii="Times New Roman" w:eastAsia="Times New Roman" w:hAnsi="Times New Roman" w:cs="Times New Roman"/>
          <w:sz w:val="28"/>
        </w:rPr>
        <w:t>.</w:t>
      </w:r>
    </w:p>
    <w:p w:rsidR="006B10CC" w:rsidRDefault="00A1783F" w:rsidP="00E01B8D">
      <w:pPr>
        <w:numPr>
          <w:ilvl w:val="0"/>
          <w:numId w:val="4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Пользовательское тестирование</w:t>
      </w:r>
      <w:r>
        <w:rPr>
          <w:rFonts w:ascii="Times New Roman" w:eastAsia="Times New Roman" w:hAnsi="Times New Roman" w:cs="Times New Roman"/>
          <w:sz w:val="28"/>
        </w:rPr>
        <w:t>. Организация сессий с реальными пользователями из каждой группы для тестирования интерфейса и сбора обратной связи о его эргономичности и эффективности при работе с данными о роевом поведении.</w:t>
      </w:r>
    </w:p>
    <w:p w:rsidR="006B10CC" w:rsidRDefault="00A1783F" w:rsidP="00E01B8D">
      <w:pPr>
        <w:numPr>
          <w:ilvl w:val="0"/>
          <w:numId w:val="4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Итеративная оптимизация</w:t>
      </w:r>
      <w:r>
        <w:rPr>
          <w:rFonts w:ascii="Times New Roman" w:eastAsia="Times New Roman" w:hAnsi="Times New Roman" w:cs="Times New Roman"/>
          <w:sz w:val="28"/>
        </w:rPr>
        <w:t>. Внесение изменений в интерфейс на основе полученной обратной связи и повторное тестирование для достижения наилучшего пользовательского опыта при анализе роевых моделей.</w:t>
      </w:r>
    </w:p>
    <w:p w:rsidR="006B10CC" w:rsidRDefault="00A1783F" w:rsidP="00E01B8D">
      <w:pPr>
        <w:numPr>
          <w:ilvl w:val="0"/>
          <w:numId w:val="49"/>
        </w:numPr>
        <w:spacing w:before="240" w:after="120"/>
        <w:ind w:left="792" w:hanging="432"/>
        <w:jc w:val="both"/>
        <w:rPr>
          <w:rFonts w:ascii="Arial" w:eastAsia="Arial" w:hAnsi="Arial" w:cs="Arial"/>
          <w:b/>
          <w:sz w:val="28"/>
        </w:rPr>
      </w:pPr>
      <w:r>
        <w:rPr>
          <w:rFonts w:ascii="Arial" w:eastAsia="Arial" w:hAnsi="Arial" w:cs="Arial"/>
          <w:b/>
          <w:sz w:val="28"/>
        </w:rPr>
        <w:t>1.11. Методы визуализации роевого поведения БПЛА</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Пространственное представление роя и его преимущества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Трехмерное представление данных о роевом поведении БПЛА является ключевым инструментом в аналитике и визуализации коллективного движения. Оно позволяет не только наглядно демонстрировать формации и взаимодействия дронов, но и упрощает процесс анализа сложных данных для выявления паттернов координации, аномалий и оптимизации алгоритмов.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Основные преимущества пространственного представления роя</w:t>
      </w:r>
      <w:r>
        <w:rPr>
          <w:rFonts w:ascii="Times New Roman" w:eastAsia="Times New Roman" w:hAnsi="Times New Roman" w:cs="Times New Roman"/>
          <w:sz w:val="28"/>
        </w:rPr>
        <w:t>.</w:t>
      </w:r>
    </w:p>
    <w:p w:rsidR="006B10CC" w:rsidRDefault="00A1783F" w:rsidP="00E01B8D">
      <w:pPr>
        <w:numPr>
          <w:ilvl w:val="0"/>
          <w:numId w:val="5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Интуитивная интерпретация</w:t>
      </w:r>
      <w:r>
        <w:rPr>
          <w:rFonts w:ascii="Times New Roman" w:eastAsia="Times New Roman" w:hAnsi="Times New Roman" w:cs="Times New Roman"/>
          <w:sz w:val="28"/>
        </w:rPr>
        <w:t>. Трехмерные визуализации упрощают интерпретацию данных о коллективном поведении, делая информацию доступной не только для экспертов, но и для широкой аудитории, включая операторов и исследователей.</w:t>
      </w:r>
    </w:p>
    <w:p w:rsidR="006B10CC" w:rsidRDefault="00A1783F" w:rsidP="00E01B8D">
      <w:pPr>
        <w:numPr>
          <w:ilvl w:val="0"/>
          <w:numId w:val="5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Анализ формаций</w:t>
      </w:r>
      <w:r>
        <w:rPr>
          <w:rFonts w:ascii="Times New Roman" w:eastAsia="Times New Roman" w:hAnsi="Times New Roman" w:cs="Times New Roman"/>
          <w:sz w:val="28"/>
        </w:rPr>
        <w:t>. Визуализация взаимного расположения дронов в пространстве позволяет аналитикам эффективно идентифицировать и анализировать формации, такие как линейное построение, матричное расположение или сферическая конфигурация.</w:t>
      </w:r>
    </w:p>
    <w:p w:rsidR="006B10CC" w:rsidRDefault="00A1783F" w:rsidP="00E01B8D">
      <w:pPr>
        <w:numPr>
          <w:ilvl w:val="0"/>
          <w:numId w:val="5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Выявление паттернов координации</w:t>
      </w:r>
      <w:r>
        <w:rPr>
          <w:rFonts w:ascii="Times New Roman" w:eastAsia="Times New Roman" w:hAnsi="Times New Roman" w:cs="Times New Roman"/>
          <w:sz w:val="28"/>
        </w:rPr>
        <w:t>. 3D-представление помогает быстро выявить механизмы координации между дронами, позволяя визуально оценить, как изменения в поведении одного дрона влияют на других участников роя.</w:t>
      </w:r>
    </w:p>
    <w:p w:rsidR="006B10CC" w:rsidRDefault="00A1783F" w:rsidP="00E01B8D">
      <w:pPr>
        <w:numPr>
          <w:ilvl w:val="0"/>
          <w:numId w:val="5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Поддержка принятия решений</w:t>
      </w:r>
      <w:r>
        <w:rPr>
          <w:rFonts w:ascii="Times New Roman" w:eastAsia="Times New Roman" w:hAnsi="Times New Roman" w:cs="Times New Roman"/>
          <w:sz w:val="28"/>
        </w:rPr>
        <w:t>. Интерактивные 3D-инструменты могут предоставлять пользователю возможности для мгновенного доступа к детальной информации о каждом дроне в рое, поддерживая быстрые и обоснованные решения при управлении коллективным полетом.</w:t>
      </w:r>
    </w:p>
    <w:p w:rsidR="006B10CC" w:rsidRDefault="00A1783F" w:rsidP="00E01B8D">
      <w:pPr>
        <w:numPr>
          <w:ilvl w:val="0"/>
          <w:numId w:val="5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Оптимизация алгоритмов</w:t>
      </w:r>
      <w:r>
        <w:rPr>
          <w:rFonts w:ascii="Times New Roman" w:eastAsia="Times New Roman" w:hAnsi="Times New Roman" w:cs="Times New Roman"/>
          <w:sz w:val="28"/>
        </w:rPr>
        <w:t>. Использование пространственного представления позволяет визуально оценивать эффективность различных алгоритмов роевого поведения, способствуя их совершенствованию и разработке новых подходов</w:t>
      </w:r>
      <w:r w:rsidR="00D74129">
        <w:rPr>
          <w:rFonts w:ascii="Times New Roman" w:eastAsia="Times New Roman" w:hAnsi="Times New Roman" w:cs="Times New Roman"/>
          <w:sz w:val="28"/>
        </w:rPr>
        <w:t xml:space="preserve"> </w:t>
      </w:r>
      <w:r>
        <w:rPr>
          <w:rFonts w:ascii="Times New Roman" w:eastAsia="Times New Roman" w:hAnsi="Times New Roman" w:cs="Times New Roman"/>
          <w:sz w:val="28"/>
        </w:rPr>
        <w:t>[8].</w:t>
      </w:r>
    </w:p>
    <w:p w:rsidR="006B10CC" w:rsidRDefault="00A1783F" w:rsidP="00E01B8D">
      <w:pPr>
        <w:numPr>
          <w:ilvl w:val="0"/>
          <w:numId w:val="5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Обучение операторов</w:t>
      </w:r>
      <w:r>
        <w:rPr>
          <w:rFonts w:ascii="Times New Roman" w:eastAsia="Times New Roman" w:hAnsi="Times New Roman" w:cs="Times New Roman"/>
          <w:sz w:val="28"/>
        </w:rPr>
        <w:t>. Трехмерные визуализации являются эффективным инструментом для обучения операторов роя, позволяя им лучше понимать принципы коллективного поведения и механизмы координации.</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Интерактивные диаграммы и динамические графики роевого поведения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Интерактивные диаграммы и динамические графики играют важную роль в визуализации данных о роевом поведении, предоставляя пользователям возможность глубже понимать сложные механизмы координации и быстро реагировать на изменения в поведении роя.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Основные преимущества интерактивных диаграмм и графиков для анализа роев</w:t>
      </w:r>
      <w:r>
        <w:rPr>
          <w:rFonts w:ascii="Times New Roman" w:eastAsia="Times New Roman" w:hAnsi="Times New Roman" w:cs="Times New Roman"/>
          <w:sz w:val="28"/>
        </w:rPr>
        <w:t>.</w:t>
      </w:r>
    </w:p>
    <w:p w:rsidR="006B10CC" w:rsidRDefault="00A1783F" w:rsidP="00E01B8D">
      <w:pPr>
        <w:numPr>
          <w:ilvl w:val="0"/>
          <w:numId w:val="5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Лучшая иллюстрация динамики роя</w:t>
      </w:r>
      <w:r>
        <w:rPr>
          <w:rFonts w:ascii="Times New Roman" w:eastAsia="Times New Roman" w:hAnsi="Times New Roman" w:cs="Times New Roman"/>
          <w:sz w:val="28"/>
        </w:rPr>
        <w:t>. Использование временных шкал и анимаций для отображения эволюции формаций и перестроений роя значительно упрощает анализ механизмов координации и идентификацию потенциальных проблем.</w:t>
      </w:r>
    </w:p>
    <w:p w:rsidR="006B10CC" w:rsidRDefault="00A1783F" w:rsidP="00E01B8D">
      <w:pPr>
        <w:numPr>
          <w:ilvl w:val="0"/>
          <w:numId w:val="5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Повышение интерактивности анализа</w:t>
      </w:r>
      <w:r>
        <w:rPr>
          <w:rFonts w:ascii="Times New Roman" w:eastAsia="Times New Roman" w:hAnsi="Times New Roman" w:cs="Times New Roman"/>
          <w:sz w:val="28"/>
        </w:rPr>
        <w:t>. Пользователи могут изменять параметры отображения данных, что делает анализ роевого поведения более гибким и нацеленным на конкретные аспекты координации.</w:t>
      </w:r>
    </w:p>
    <w:p w:rsidR="006B10CC" w:rsidRDefault="00A1783F" w:rsidP="00E01B8D">
      <w:pPr>
        <w:numPr>
          <w:ilvl w:val="0"/>
          <w:numId w:val="5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Улучшение принятия решений</w:t>
      </w:r>
      <w:r>
        <w:rPr>
          <w:rFonts w:ascii="Times New Roman" w:eastAsia="Times New Roman" w:hAnsi="Times New Roman" w:cs="Times New Roman"/>
          <w:sz w:val="28"/>
        </w:rPr>
        <w:t>. Интерактивные элементы помогают быстрее выявлять проблемы в коллективном поведении и эффективнее корректировать алгоритмы, что способствует повышению надежности роя и эффективности выполнения групповых задач.</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Технологические аспекты</w:t>
      </w:r>
      <w:r>
        <w:rPr>
          <w:rFonts w:ascii="Times New Roman" w:eastAsia="Times New Roman" w:hAnsi="Times New Roman" w:cs="Times New Roman"/>
          <w:sz w:val="28"/>
        </w:rPr>
        <w:t>. Для создания эффективных интерактивных визуализаций роевого поведения используются библиотеки Python, такие как Matplotlib, Seaborn, Plotly и Bokeh, а также специализированные инструменты для 3D-моделирования, например, Three.js или Babylon.js. Эти инструменты предоставляют широкие возможности для создания настраиваемых визуализаций, которые могут динамически отображать изменения в поведении роя.</w:t>
      </w:r>
    </w:p>
    <w:p w:rsidR="006B10CC" w:rsidRDefault="00A1783F" w:rsidP="00E01B8D">
      <w:pPr>
        <w:numPr>
          <w:ilvl w:val="0"/>
          <w:numId w:val="52"/>
        </w:numPr>
        <w:spacing w:before="240" w:after="120"/>
        <w:ind w:left="792" w:hanging="432"/>
        <w:jc w:val="both"/>
        <w:rPr>
          <w:rFonts w:ascii="Arial" w:eastAsia="Arial" w:hAnsi="Arial" w:cs="Arial"/>
          <w:b/>
          <w:sz w:val="28"/>
        </w:rPr>
      </w:pPr>
      <w:r>
        <w:rPr>
          <w:rFonts w:ascii="Arial" w:eastAsia="Arial" w:hAnsi="Arial" w:cs="Arial"/>
          <w:b/>
          <w:sz w:val="28"/>
        </w:rPr>
        <w:t>1.13. Методы автономной навигации БПЛА</w:t>
      </w:r>
      <w:r w:rsidR="00D74129">
        <w:rPr>
          <w:rFonts w:ascii="Arial" w:eastAsia="Arial" w:hAnsi="Arial" w:cs="Arial"/>
          <w:b/>
          <w:sz w:val="28"/>
        </w:rPr>
        <w:t xml:space="preserve"> (</w:t>
      </w:r>
      <w:r w:rsidR="00D74129" w:rsidRPr="00D74129">
        <w:rPr>
          <w:rFonts w:ascii="Arial" w:eastAsia="Arial" w:hAnsi="Arial" w:cs="Arial"/>
          <w:b/>
          <w:color w:val="FF0000"/>
          <w:sz w:val="28"/>
        </w:rPr>
        <w:t>ГДЕ 1.12)</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Автономная навигация БПЛА представляет собой комплексную задачу, требующую применения различных технологий и методов для обеспечения безопасного и эффективного полета без прямого вмешательства оператора. Разработка систем автономной навигации направлена на повышение безопасности полетов, расширение функциональных возможностей дронов и снижение зависимости от человеческого фактора.</w:t>
      </w:r>
    </w:p>
    <w:p w:rsidR="006B10CC" w:rsidRDefault="00A1783F" w:rsidP="00E01B8D">
      <w:pPr>
        <w:numPr>
          <w:ilvl w:val="0"/>
          <w:numId w:val="53"/>
        </w:numPr>
        <w:spacing w:before="240" w:after="120"/>
        <w:ind w:left="792" w:hanging="432"/>
        <w:jc w:val="both"/>
        <w:rPr>
          <w:rFonts w:ascii="Arial" w:eastAsia="Arial" w:hAnsi="Arial" w:cs="Arial"/>
          <w:b/>
          <w:sz w:val="28"/>
        </w:rPr>
      </w:pPr>
      <w:r>
        <w:rPr>
          <w:rFonts w:ascii="Arial" w:eastAsia="Arial" w:hAnsi="Arial" w:cs="Arial"/>
          <w:b/>
          <w:sz w:val="28"/>
        </w:rPr>
        <w:t>1.13.1. Сенсорные системы для автономной навигации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Надежная автономная навигация БПЛА требует комплексного набора сенсоров, обеспечивающих дрон необходимой информацией об окружающей среде и его собственном состоянии.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Основные типы сенсоров для автономной навигации</w:t>
      </w:r>
      <w:r>
        <w:rPr>
          <w:rFonts w:ascii="Times New Roman" w:eastAsia="Times New Roman" w:hAnsi="Times New Roman" w:cs="Times New Roman"/>
          <w:sz w:val="28"/>
        </w:rPr>
        <w:t>.</w:t>
      </w:r>
    </w:p>
    <w:p w:rsidR="006B10CC" w:rsidRDefault="00A1783F" w:rsidP="00E01B8D">
      <w:pPr>
        <w:numPr>
          <w:ilvl w:val="0"/>
          <w:numId w:val="5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Системы глобального позиционирования</w:t>
      </w:r>
      <w:r>
        <w:rPr>
          <w:rFonts w:ascii="Times New Roman" w:eastAsia="Times New Roman" w:hAnsi="Times New Roman" w:cs="Times New Roman"/>
          <w:sz w:val="28"/>
        </w:rPr>
        <w:t>.</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GPS/ГЛОНАСС/Galileo/BeiDou</w:t>
      </w:r>
      <w:r>
        <w:rPr>
          <w:rFonts w:ascii="Times New Roman" w:eastAsia="Times New Roman" w:hAnsi="Times New Roman" w:cs="Times New Roman"/>
          <w:sz w:val="28"/>
        </w:rPr>
        <w:t>. Предоставляют данные о глобальных координатах БПЛА с точностью 2-5 метров в стандартном режиме.</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sidRPr="00546E1B">
        <w:rPr>
          <w:rFonts w:ascii="Times New Roman" w:eastAsia="Times New Roman" w:hAnsi="Times New Roman" w:cs="Times New Roman"/>
          <w:b/>
          <w:sz w:val="28"/>
          <w:lang w:val="en-US"/>
        </w:rPr>
        <w:t>RTK GPS (Real-Time Kinematic)</w:t>
      </w:r>
      <w:r w:rsidRPr="00546E1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Повышает точность позиционирования до 1-2 см за счет использования опорных наземных станций и дифференциальных поправок.</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PPK (Post-Processing Kinematic)</w:t>
      </w:r>
      <w:r>
        <w:rPr>
          <w:rFonts w:ascii="Times New Roman" w:eastAsia="Times New Roman" w:hAnsi="Times New Roman" w:cs="Times New Roman"/>
          <w:sz w:val="28"/>
        </w:rPr>
        <w:t>. Позволяет достигать высокой точности позиционирования при постобработке данных.</w:t>
      </w:r>
    </w:p>
    <w:p w:rsidR="006B10CC" w:rsidRDefault="00A1783F" w:rsidP="00E01B8D">
      <w:pPr>
        <w:numPr>
          <w:ilvl w:val="0"/>
          <w:numId w:val="5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Инерциальные навигационные системы (ИНС)</w:t>
      </w:r>
      <w:r>
        <w:rPr>
          <w:rFonts w:ascii="Times New Roman" w:eastAsia="Times New Roman" w:hAnsi="Times New Roman" w:cs="Times New Roman"/>
          <w:sz w:val="28"/>
        </w:rPr>
        <w:t>.</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IMU (Inertial Measurement Unit)</w:t>
      </w:r>
      <w:r>
        <w:rPr>
          <w:rFonts w:ascii="Times New Roman" w:eastAsia="Times New Roman" w:hAnsi="Times New Roman" w:cs="Times New Roman"/>
          <w:sz w:val="28"/>
        </w:rPr>
        <w:t>. Включает акселерометры, гироскопы и магнитометры для определения ориентации и движения БПЛА.</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sidRPr="00546E1B">
        <w:rPr>
          <w:rFonts w:ascii="Times New Roman" w:eastAsia="Times New Roman" w:hAnsi="Times New Roman" w:cs="Times New Roman"/>
          <w:b/>
          <w:sz w:val="28"/>
          <w:lang w:val="en-US"/>
        </w:rPr>
        <w:t>AHRS (Attitude and Heading Reference System)</w:t>
      </w:r>
      <w:r w:rsidRPr="00546E1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Предоставляет данные о пространственной ориентации дрона.</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БИНС (Бесплатформенные инерциальные навигационные системы)</w:t>
      </w:r>
      <w:r>
        <w:rPr>
          <w:rFonts w:ascii="Times New Roman" w:eastAsia="Times New Roman" w:hAnsi="Times New Roman" w:cs="Times New Roman"/>
          <w:sz w:val="28"/>
        </w:rPr>
        <w:t>. Обеспечивают навигацию при потере спутниковых сигналов.</w:t>
      </w:r>
    </w:p>
    <w:p w:rsidR="006B10CC" w:rsidRDefault="00A1783F" w:rsidP="00E01B8D">
      <w:pPr>
        <w:numPr>
          <w:ilvl w:val="0"/>
          <w:numId w:val="5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Оптические системы</w:t>
      </w:r>
      <w:r>
        <w:rPr>
          <w:rFonts w:ascii="Times New Roman" w:eastAsia="Times New Roman" w:hAnsi="Times New Roman" w:cs="Times New Roman"/>
          <w:sz w:val="28"/>
        </w:rPr>
        <w:t>.</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Камеры</w:t>
      </w:r>
      <w:r>
        <w:rPr>
          <w:rFonts w:ascii="Times New Roman" w:eastAsia="Times New Roman" w:hAnsi="Times New Roman" w:cs="Times New Roman"/>
          <w:sz w:val="28"/>
        </w:rPr>
        <w:t>. Монокулярные, стереокамеры и RGB-D камеры для визуальной навигации и обнаружения препятствий.</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Оптический поток</w:t>
      </w:r>
      <w:r>
        <w:rPr>
          <w:rFonts w:ascii="Times New Roman" w:eastAsia="Times New Roman" w:hAnsi="Times New Roman" w:cs="Times New Roman"/>
          <w:sz w:val="28"/>
        </w:rPr>
        <w:t>. Техника определения движения на основе изменений в последовательности кадров.</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Структурный свет</w:t>
      </w:r>
      <w:r>
        <w:rPr>
          <w:rFonts w:ascii="Times New Roman" w:eastAsia="Times New Roman" w:hAnsi="Times New Roman" w:cs="Times New Roman"/>
          <w:sz w:val="28"/>
        </w:rPr>
        <w:t>. Проецирование светового паттерна для трехмерной реконструкции окружения.</w:t>
      </w:r>
    </w:p>
    <w:p w:rsidR="006B10CC" w:rsidRDefault="00A1783F" w:rsidP="00E01B8D">
      <w:pPr>
        <w:numPr>
          <w:ilvl w:val="0"/>
          <w:numId w:val="5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Дальномерные сенсоры</w:t>
      </w:r>
      <w:r>
        <w:rPr>
          <w:rFonts w:ascii="Times New Roman" w:eastAsia="Times New Roman" w:hAnsi="Times New Roman" w:cs="Times New Roman"/>
          <w:sz w:val="28"/>
        </w:rPr>
        <w:t>.</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Лидары (LiDAR)</w:t>
      </w:r>
      <w:r>
        <w:rPr>
          <w:rFonts w:ascii="Times New Roman" w:eastAsia="Times New Roman" w:hAnsi="Times New Roman" w:cs="Times New Roman"/>
          <w:sz w:val="28"/>
        </w:rPr>
        <w:t>. Лазерные сканирующие системы для точного измерения расстояний и создания трехмерных карт окружения.</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Ультразвуковые датчики</w:t>
      </w:r>
      <w:r>
        <w:rPr>
          <w:rFonts w:ascii="Times New Roman" w:eastAsia="Times New Roman" w:hAnsi="Times New Roman" w:cs="Times New Roman"/>
          <w:sz w:val="28"/>
        </w:rPr>
        <w:t>. Используются для обнаружения препятствий на малых дистанциях (до 10 метров).</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Радары</w:t>
      </w:r>
      <w:r>
        <w:rPr>
          <w:rFonts w:ascii="Times New Roman" w:eastAsia="Times New Roman" w:hAnsi="Times New Roman" w:cs="Times New Roman"/>
          <w:sz w:val="28"/>
        </w:rPr>
        <w:t>. Применяются для навигации в сложных погодных условиях и обнаружения динамических объектов.</w:t>
      </w:r>
    </w:p>
    <w:p w:rsidR="006B10CC" w:rsidRDefault="00A1783F" w:rsidP="00E01B8D">
      <w:pPr>
        <w:numPr>
          <w:ilvl w:val="0"/>
          <w:numId w:val="5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Барометрические датчики</w:t>
      </w:r>
      <w:r>
        <w:rPr>
          <w:rFonts w:ascii="Times New Roman" w:eastAsia="Times New Roman" w:hAnsi="Times New Roman" w:cs="Times New Roman"/>
          <w:sz w:val="28"/>
        </w:rPr>
        <w:t>.</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Предоставляют данные об атмосферном давлении для определения высоты БПЛА.</w:t>
      </w:r>
    </w:p>
    <w:p w:rsidR="006B10CC" w:rsidRDefault="00A1783F" w:rsidP="00E01B8D">
      <w:pPr>
        <w:numPr>
          <w:ilvl w:val="0"/>
          <w:numId w:val="5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Магнитометры</w:t>
      </w:r>
      <w:r>
        <w:rPr>
          <w:rFonts w:ascii="Times New Roman" w:eastAsia="Times New Roman" w:hAnsi="Times New Roman" w:cs="Times New Roman"/>
          <w:sz w:val="28"/>
        </w:rPr>
        <w:t>.</w:t>
      </w:r>
    </w:p>
    <w:p w:rsidR="006B10CC" w:rsidRDefault="00A1783F" w:rsidP="00E01B8D">
      <w:pPr>
        <w:numPr>
          <w:ilvl w:val="0"/>
          <w:numId w:val="54"/>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Измеряют магнитное поле Земли для определения направления движения (курса) БПЛА.</w:t>
      </w:r>
    </w:p>
    <w:p w:rsidR="006B10CC" w:rsidRDefault="00A1783F" w:rsidP="00E01B8D">
      <w:pPr>
        <w:numPr>
          <w:ilvl w:val="0"/>
          <w:numId w:val="54"/>
        </w:numPr>
        <w:spacing w:before="240" w:after="120"/>
        <w:ind w:left="792" w:hanging="432"/>
        <w:jc w:val="both"/>
        <w:rPr>
          <w:rFonts w:ascii="Arial" w:eastAsia="Arial" w:hAnsi="Arial" w:cs="Arial"/>
          <w:b/>
          <w:sz w:val="28"/>
        </w:rPr>
      </w:pPr>
      <w:r>
        <w:rPr>
          <w:rFonts w:ascii="Arial" w:eastAsia="Arial" w:hAnsi="Arial" w:cs="Arial"/>
          <w:b/>
          <w:sz w:val="28"/>
        </w:rPr>
        <w:t>1.13.2. Алгоритмические методы автономной навигации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Автономная навигация БПЛА требует применения сложных алгоритмов для обработки сенсорных данных, локализации, планирования маршрута и управления движением.</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локализации и картографирования</w:t>
      </w:r>
      <w:r>
        <w:rPr>
          <w:rFonts w:ascii="Times New Roman" w:eastAsia="Times New Roman" w:hAnsi="Times New Roman" w:cs="Times New Roman"/>
          <w:sz w:val="28"/>
        </w:rPr>
        <w:t>.</w:t>
      </w:r>
    </w:p>
    <w:p w:rsidR="006B10CC" w:rsidRPr="00546E1B" w:rsidRDefault="00A1783F" w:rsidP="00E01B8D">
      <w:pPr>
        <w:numPr>
          <w:ilvl w:val="0"/>
          <w:numId w:val="55"/>
        </w:numPr>
        <w:tabs>
          <w:tab w:val="left" w:pos="720"/>
        </w:tabs>
        <w:spacing w:after="0" w:line="240" w:lineRule="auto"/>
        <w:ind w:firstLine="709"/>
        <w:jc w:val="both"/>
        <w:rPr>
          <w:rFonts w:ascii="Times New Roman" w:eastAsia="Times New Roman" w:hAnsi="Times New Roman" w:cs="Times New Roman"/>
          <w:sz w:val="28"/>
          <w:lang w:val="en-US"/>
        </w:rPr>
      </w:pPr>
      <w:r w:rsidRPr="00546E1B">
        <w:rPr>
          <w:rFonts w:ascii="Times New Roman" w:eastAsia="Times New Roman" w:hAnsi="Times New Roman" w:cs="Times New Roman"/>
          <w:b/>
          <w:sz w:val="28"/>
          <w:lang w:val="en-US"/>
        </w:rPr>
        <w:t>SLAM (Simultaneous Localization and Mapping)</w:t>
      </w:r>
      <w:r w:rsidRPr="00546E1B">
        <w:rPr>
          <w:rFonts w:ascii="Times New Roman" w:eastAsia="Times New Roman" w:hAnsi="Times New Roman" w:cs="Times New Roman"/>
          <w:sz w:val="28"/>
          <w:lang w:val="en-US"/>
        </w:rPr>
        <w:t>.</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Visual-SLAM</w:t>
      </w:r>
      <w:r>
        <w:rPr>
          <w:rFonts w:ascii="Times New Roman" w:eastAsia="Times New Roman" w:hAnsi="Times New Roman" w:cs="Times New Roman"/>
          <w:sz w:val="28"/>
        </w:rPr>
        <w:t>. Использует камеры для одновременной локализации БПЛА и построения карты окружения.</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LiDAR-SLAM</w:t>
      </w:r>
      <w:r>
        <w:rPr>
          <w:rFonts w:ascii="Times New Roman" w:eastAsia="Times New Roman" w:hAnsi="Times New Roman" w:cs="Times New Roman"/>
          <w:sz w:val="28"/>
        </w:rPr>
        <w:t>. Применяет данные лидара для точного определения положения и картографирования.</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RGB-D SLAM</w:t>
      </w:r>
      <w:r>
        <w:rPr>
          <w:rFonts w:ascii="Times New Roman" w:eastAsia="Times New Roman" w:hAnsi="Times New Roman" w:cs="Times New Roman"/>
          <w:sz w:val="28"/>
        </w:rPr>
        <w:t>. Комбинирует цветовые и глубинные данные для трехмерной реконструкции.</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MonoSLAM</w:t>
      </w:r>
      <w:r>
        <w:rPr>
          <w:rFonts w:ascii="Times New Roman" w:eastAsia="Times New Roman" w:hAnsi="Times New Roman" w:cs="Times New Roman"/>
          <w:sz w:val="28"/>
        </w:rPr>
        <w:t>. Использует одну камеру для локализации и картографирования с ограниченной точностью.</w:t>
      </w:r>
    </w:p>
    <w:p w:rsidR="006B10CC" w:rsidRDefault="00A1783F" w:rsidP="00E01B8D">
      <w:pPr>
        <w:numPr>
          <w:ilvl w:val="0"/>
          <w:numId w:val="5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Фильтры оценки состояния</w:t>
      </w:r>
      <w:r>
        <w:rPr>
          <w:rFonts w:ascii="Times New Roman" w:eastAsia="Times New Roman" w:hAnsi="Times New Roman" w:cs="Times New Roman"/>
          <w:sz w:val="28"/>
        </w:rPr>
        <w:t>.</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Фильтр Калмана</w:t>
      </w:r>
      <w:r>
        <w:rPr>
          <w:rFonts w:ascii="Times New Roman" w:eastAsia="Times New Roman" w:hAnsi="Times New Roman" w:cs="Times New Roman"/>
          <w:sz w:val="28"/>
        </w:rPr>
        <w:t>. Оптимальный фильтр для линейных систем с гауссовским шумом.</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Расширенный фильтр Калмана (EKF)</w:t>
      </w:r>
      <w:r>
        <w:rPr>
          <w:rFonts w:ascii="Times New Roman" w:eastAsia="Times New Roman" w:hAnsi="Times New Roman" w:cs="Times New Roman"/>
          <w:sz w:val="28"/>
        </w:rPr>
        <w:t>. Адаптирует фильтр Калмана для нелинейных систем путем линеаризации.</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Unscented фильтр Калмана (UKF)</w:t>
      </w:r>
      <w:r>
        <w:rPr>
          <w:rFonts w:ascii="Times New Roman" w:eastAsia="Times New Roman" w:hAnsi="Times New Roman" w:cs="Times New Roman"/>
          <w:sz w:val="28"/>
        </w:rPr>
        <w:t>. Использует детерминированную выборку для представления состояния в нелинейных системах.</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Частичный фильтр (Particle Filter)</w:t>
      </w:r>
      <w:r>
        <w:rPr>
          <w:rFonts w:ascii="Times New Roman" w:eastAsia="Times New Roman" w:hAnsi="Times New Roman" w:cs="Times New Roman"/>
          <w:sz w:val="28"/>
        </w:rPr>
        <w:t>. Применяет метод Монте-Карло для оценки состояния в сложных нелинейных системах.</w:t>
      </w:r>
    </w:p>
    <w:p w:rsidR="006B10CC" w:rsidRDefault="00A1783F" w:rsidP="00E01B8D">
      <w:pPr>
        <w:numPr>
          <w:ilvl w:val="0"/>
          <w:numId w:val="5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Визуальная одометрия</w:t>
      </w:r>
      <w:r>
        <w:rPr>
          <w:rFonts w:ascii="Times New Roman" w:eastAsia="Times New Roman" w:hAnsi="Times New Roman" w:cs="Times New Roman"/>
          <w:sz w:val="28"/>
        </w:rPr>
        <w:t>.</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Стереоскопическая визуальная одометрия</w:t>
      </w:r>
      <w:r>
        <w:rPr>
          <w:rFonts w:ascii="Times New Roman" w:eastAsia="Times New Roman" w:hAnsi="Times New Roman" w:cs="Times New Roman"/>
          <w:sz w:val="28"/>
        </w:rPr>
        <w:t>. Использует две камеры для определения движения.</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Монокулярная визуальная одометрия</w:t>
      </w:r>
      <w:r>
        <w:rPr>
          <w:rFonts w:ascii="Times New Roman" w:eastAsia="Times New Roman" w:hAnsi="Times New Roman" w:cs="Times New Roman"/>
          <w:sz w:val="28"/>
        </w:rPr>
        <w:t>. Оценивает движение по последовательности изображений с одной камеры.</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Direct Methods</w:t>
      </w:r>
      <w:r>
        <w:rPr>
          <w:rFonts w:ascii="Times New Roman" w:eastAsia="Times New Roman" w:hAnsi="Times New Roman" w:cs="Times New Roman"/>
          <w:sz w:val="28"/>
        </w:rPr>
        <w:t>. Использует интенсивность пикселей для оценки движения.</w:t>
      </w:r>
    </w:p>
    <w:p w:rsidR="006B10CC" w:rsidRDefault="00A1783F" w:rsidP="00E01B8D">
      <w:pPr>
        <w:numPr>
          <w:ilvl w:val="0"/>
          <w:numId w:val="5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Feature-based Methods</w:t>
      </w:r>
      <w:r>
        <w:rPr>
          <w:rFonts w:ascii="Times New Roman" w:eastAsia="Times New Roman" w:hAnsi="Times New Roman" w:cs="Times New Roman"/>
          <w:sz w:val="28"/>
        </w:rPr>
        <w:t>. Отслеживает характерные точки изображения для определения движения.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планирования маршрута</w:t>
      </w:r>
      <w:r>
        <w:rPr>
          <w:rFonts w:ascii="Times New Roman" w:eastAsia="Times New Roman" w:hAnsi="Times New Roman" w:cs="Times New Roman"/>
          <w:sz w:val="28"/>
        </w:rPr>
        <w:t>.</w:t>
      </w:r>
    </w:p>
    <w:p w:rsidR="006B10CC" w:rsidRDefault="00A1783F" w:rsidP="00E01B8D">
      <w:pPr>
        <w:numPr>
          <w:ilvl w:val="0"/>
          <w:numId w:val="5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Глобальное планирование</w:t>
      </w:r>
      <w:r>
        <w:rPr>
          <w:rFonts w:ascii="Times New Roman" w:eastAsia="Times New Roman" w:hAnsi="Times New Roman" w:cs="Times New Roman"/>
          <w:sz w:val="28"/>
        </w:rPr>
        <w:t>.</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Алгоритм A</w:t>
      </w:r>
      <w:r>
        <w:rPr>
          <w:rFonts w:ascii="Times New Roman" w:eastAsia="Times New Roman" w:hAnsi="Times New Roman" w:cs="Times New Roman"/>
          <w:sz w:val="28"/>
        </w:rPr>
        <w:t>*. Эффективный алгоритм поиска пути в графе с эвристикой.</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Алгоритм D</w:t>
      </w:r>
      <w:r>
        <w:rPr>
          <w:rFonts w:ascii="Times New Roman" w:eastAsia="Times New Roman" w:hAnsi="Times New Roman" w:cs="Times New Roman"/>
          <w:sz w:val="28"/>
        </w:rPr>
        <w:t>*. Динамическая версия A* для переменных сред.</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sidRPr="00546E1B">
        <w:rPr>
          <w:rFonts w:ascii="Times New Roman" w:eastAsia="Times New Roman" w:hAnsi="Times New Roman" w:cs="Times New Roman"/>
          <w:b/>
          <w:sz w:val="28"/>
          <w:lang w:val="en-US"/>
        </w:rPr>
        <w:t>RRT (Rapidly-exploring Random Tree)</w:t>
      </w:r>
      <w:r w:rsidRPr="00546E1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Случайное построение дерева для исследования пространства конфигураций.</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PRM (Probabilistic Roadmap)</w:t>
      </w:r>
      <w:r>
        <w:rPr>
          <w:rFonts w:ascii="Times New Roman" w:eastAsia="Times New Roman" w:hAnsi="Times New Roman" w:cs="Times New Roman"/>
          <w:sz w:val="28"/>
        </w:rPr>
        <w:t>. Построение вероятностной карты дорог для навигации в сложных пространствах.</w:t>
      </w:r>
    </w:p>
    <w:p w:rsidR="006B10CC" w:rsidRDefault="00A1783F" w:rsidP="00E01B8D">
      <w:pPr>
        <w:numPr>
          <w:ilvl w:val="0"/>
          <w:numId w:val="5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Локальное планирование</w:t>
      </w:r>
      <w:r>
        <w:rPr>
          <w:rFonts w:ascii="Times New Roman" w:eastAsia="Times New Roman" w:hAnsi="Times New Roman" w:cs="Times New Roman"/>
          <w:sz w:val="28"/>
        </w:rPr>
        <w:t>.</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Динамическое</w:t>
      </w:r>
      <w:r w:rsidRPr="00546E1B">
        <w:rPr>
          <w:rFonts w:ascii="Times New Roman" w:eastAsia="Times New Roman" w:hAnsi="Times New Roman" w:cs="Times New Roman"/>
          <w:b/>
          <w:sz w:val="28"/>
          <w:lang w:val="en-US"/>
        </w:rPr>
        <w:t xml:space="preserve"> </w:t>
      </w:r>
      <w:r>
        <w:rPr>
          <w:rFonts w:ascii="Times New Roman" w:eastAsia="Times New Roman" w:hAnsi="Times New Roman" w:cs="Times New Roman"/>
          <w:b/>
          <w:sz w:val="28"/>
        </w:rPr>
        <w:t>окно</w:t>
      </w:r>
      <w:r w:rsidRPr="00546E1B">
        <w:rPr>
          <w:rFonts w:ascii="Times New Roman" w:eastAsia="Times New Roman" w:hAnsi="Times New Roman" w:cs="Times New Roman"/>
          <w:b/>
          <w:sz w:val="28"/>
          <w:lang w:val="en-US"/>
        </w:rPr>
        <w:t xml:space="preserve"> (Dynamic Window Approach)</w:t>
      </w:r>
      <w:r w:rsidRPr="00546E1B">
        <w:rPr>
          <w:rFonts w:ascii="Times New Roman" w:eastAsia="Times New Roman" w:hAnsi="Times New Roman" w:cs="Times New Roman"/>
          <w:sz w:val="28"/>
          <w:lang w:val="en-US"/>
        </w:rPr>
        <w:t xml:space="preserve">. </w:t>
      </w:r>
      <w:r>
        <w:rPr>
          <w:rFonts w:ascii="Times New Roman" w:eastAsia="Times New Roman" w:hAnsi="Times New Roman" w:cs="Times New Roman"/>
          <w:sz w:val="28"/>
        </w:rPr>
        <w:t>Учитывает динамические ограничения БПЛА при планировании.</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Потенциальные поля</w:t>
      </w:r>
      <w:r>
        <w:rPr>
          <w:rFonts w:ascii="Times New Roman" w:eastAsia="Times New Roman" w:hAnsi="Times New Roman" w:cs="Times New Roman"/>
          <w:sz w:val="28"/>
        </w:rPr>
        <w:t>. Моделирует препятствия как отталкивающие, а цель как притягивающую силы.</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Vector Field Histogram (VFH)</w:t>
      </w:r>
      <w:r>
        <w:rPr>
          <w:rFonts w:ascii="Times New Roman" w:eastAsia="Times New Roman" w:hAnsi="Times New Roman" w:cs="Times New Roman"/>
          <w:sz w:val="28"/>
        </w:rPr>
        <w:t>. Создает гистограмму препятствий для выбора оптимального направления.</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Timed-Elastic-Band (TEB)</w:t>
      </w:r>
      <w:r>
        <w:rPr>
          <w:rFonts w:ascii="Times New Roman" w:eastAsia="Times New Roman" w:hAnsi="Times New Roman" w:cs="Times New Roman"/>
          <w:sz w:val="28"/>
        </w:rPr>
        <w:t>. Оптимизирует траекторию с учетом времени и динамических ограничений.</w:t>
      </w:r>
    </w:p>
    <w:p w:rsidR="006B10CC" w:rsidRDefault="00A1783F" w:rsidP="00E01B8D">
      <w:pPr>
        <w:numPr>
          <w:ilvl w:val="0"/>
          <w:numId w:val="5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Избегание препятствий</w:t>
      </w:r>
      <w:r>
        <w:rPr>
          <w:rFonts w:ascii="Times New Roman" w:eastAsia="Times New Roman" w:hAnsi="Times New Roman" w:cs="Times New Roman"/>
          <w:sz w:val="28"/>
        </w:rPr>
        <w:t>.</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Геометрические методы</w:t>
      </w:r>
      <w:r>
        <w:rPr>
          <w:rFonts w:ascii="Times New Roman" w:eastAsia="Times New Roman" w:hAnsi="Times New Roman" w:cs="Times New Roman"/>
          <w:sz w:val="28"/>
        </w:rPr>
        <w:t>. Используют простые геометрические правила для обхода препятствий.</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Реактивные методы</w:t>
      </w:r>
      <w:r>
        <w:rPr>
          <w:rFonts w:ascii="Times New Roman" w:eastAsia="Times New Roman" w:hAnsi="Times New Roman" w:cs="Times New Roman"/>
          <w:sz w:val="28"/>
        </w:rPr>
        <w:t>. Быстро реагируют на обнаруженные препятствия без сложного планирования.</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Прогностические методы</w:t>
      </w:r>
      <w:r>
        <w:rPr>
          <w:rFonts w:ascii="Times New Roman" w:eastAsia="Times New Roman" w:hAnsi="Times New Roman" w:cs="Times New Roman"/>
          <w:sz w:val="28"/>
        </w:rPr>
        <w:t>. Прогнозируют движение динамических препятствий для безопасного обхода.</w:t>
      </w:r>
    </w:p>
    <w:p w:rsidR="006B10CC" w:rsidRDefault="00A1783F" w:rsidP="00E01B8D">
      <w:pPr>
        <w:numPr>
          <w:ilvl w:val="0"/>
          <w:numId w:val="5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Машинное обучение</w:t>
      </w:r>
      <w:r>
        <w:rPr>
          <w:rFonts w:ascii="Times New Roman" w:eastAsia="Times New Roman" w:hAnsi="Times New Roman" w:cs="Times New Roman"/>
          <w:sz w:val="28"/>
        </w:rPr>
        <w:t>. Обучает системы распознавать и классифицировать препятствия для принятия решений.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управления движением</w:t>
      </w:r>
      <w:r>
        <w:rPr>
          <w:rFonts w:ascii="Times New Roman" w:eastAsia="Times New Roman" w:hAnsi="Times New Roman" w:cs="Times New Roman"/>
          <w:sz w:val="28"/>
        </w:rPr>
        <w:t>.</w:t>
      </w:r>
    </w:p>
    <w:p w:rsidR="006B10CC" w:rsidRDefault="00A1783F" w:rsidP="00E01B8D">
      <w:pPr>
        <w:numPr>
          <w:ilvl w:val="0"/>
          <w:numId w:val="5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PID-регуляторы</w:t>
      </w:r>
      <w:r>
        <w:rPr>
          <w:rFonts w:ascii="Times New Roman" w:eastAsia="Times New Roman" w:hAnsi="Times New Roman" w:cs="Times New Roman"/>
          <w:sz w:val="28"/>
        </w:rPr>
        <w:t>.</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Пропорционально-интегрально-дифференциальные регуляторы для стабилизации и управления положением БПЛА.</w:t>
      </w:r>
    </w:p>
    <w:p w:rsidR="006B10CC" w:rsidRDefault="00A1783F" w:rsidP="00E01B8D">
      <w:pPr>
        <w:numPr>
          <w:ilvl w:val="0"/>
          <w:numId w:val="5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Оптимальное управление</w:t>
      </w:r>
      <w:r>
        <w:rPr>
          <w:rFonts w:ascii="Times New Roman" w:eastAsia="Times New Roman" w:hAnsi="Times New Roman" w:cs="Times New Roman"/>
          <w:sz w:val="28"/>
        </w:rPr>
        <w:t>.</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LQR (Linear Quadratic Regulator)</w:t>
      </w:r>
      <w:r>
        <w:rPr>
          <w:rFonts w:ascii="Times New Roman" w:eastAsia="Times New Roman" w:hAnsi="Times New Roman" w:cs="Times New Roman"/>
          <w:sz w:val="28"/>
        </w:rPr>
        <w:t>. Оптимизирует квадратичный критерий для линейных систем.</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MPC (Model Predictive Control)</w:t>
      </w:r>
      <w:r>
        <w:rPr>
          <w:rFonts w:ascii="Times New Roman" w:eastAsia="Times New Roman" w:hAnsi="Times New Roman" w:cs="Times New Roman"/>
          <w:sz w:val="28"/>
        </w:rPr>
        <w:t>. Прогнозирует поведение системы и оптимизирует управляющие воздействия на горизонте.</w:t>
      </w:r>
    </w:p>
    <w:p w:rsidR="006B10CC" w:rsidRDefault="00A1783F" w:rsidP="00E01B8D">
      <w:pPr>
        <w:numPr>
          <w:ilvl w:val="0"/>
          <w:numId w:val="5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Нелинейное управление</w:t>
      </w:r>
      <w:r>
        <w:rPr>
          <w:rFonts w:ascii="Times New Roman" w:eastAsia="Times New Roman" w:hAnsi="Times New Roman" w:cs="Times New Roman"/>
          <w:sz w:val="28"/>
        </w:rPr>
        <w:t>.</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Backstepping</w:t>
      </w:r>
      <w:r>
        <w:rPr>
          <w:rFonts w:ascii="Times New Roman" w:eastAsia="Times New Roman" w:hAnsi="Times New Roman" w:cs="Times New Roman"/>
          <w:sz w:val="28"/>
        </w:rPr>
        <w:t>. Разбивает сложную задачу управления на подзадачи.</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Sliding Mode Control</w:t>
      </w:r>
      <w:r>
        <w:rPr>
          <w:rFonts w:ascii="Times New Roman" w:eastAsia="Times New Roman" w:hAnsi="Times New Roman" w:cs="Times New Roman"/>
          <w:sz w:val="28"/>
        </w:rPr>
        <w:t>. Обеспечивает робастность к неопределенностям и возмущениям.</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Адаптивное управление</w:t>
      </w:r>
      <w:r>
        <w:rPr>
          <w:rFonts w:ascii="Times New Roman" w:eastAsia="Times New Roman" w:hAnsi="Times New Roman" w:cs="Times New Roman"/>
          <w:sz w:val="28"/>
        </w:rPr>
        <w:t>. Подстраивает параметры регуляторов под изменяющиеся условия.</w:t>
      </w:r>
    </w:p>
    <w:p w:rsidR="006B10CC" w:rsidRDefault="00A1783F" w:rsidP="00E01B8D">
      <w:pPr>
        <w:numPr>
          <w:ilvl w:val="0"/>
          <w:numId w:val="5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Интеллектуальное управление</w:t>
      </w:r>
      <w:r>
        <w:rPr>
          <w:rFonts w:ascii="Times New Roman" w:eastAsia="Times New Roman" w:hAnsi="Times New Roman" w:cs="Times New Roman"/>
          <w:sz w:val="28"/>
        </w:rPr>
        <w:t>.</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Нейронные сети</w:t>
      </w:r>
      <w:r>
        <w:rPr>
          <w:rFonts w:ascii="Times New Roman" w:eastAsia="Times New Roman" w:hAnsi="Times New Roman" w:cs="Times New Roman"/>
          <w:sz w:val="28"/>
        </w:rPr>
        <w:t>. Обучение нейросетей для управления БПЛА в различных условиях.</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Нечеткая логика</w:t>
      </w:r>
      <w:r>
        <w:rPr>
          <w:rFonts w:ascii="Times New Roman" w:eastAsia="Times New Roman" w:hAnsi="Times New Roman" w:cs="Times New Roman"/>
          <w:sz w:val="28"/>
        </w:rPr>
        <w:t>. Применение лингвистических правил для управления в условиях неопределенности.</w:t>
      </w:r>
    </w:p>
    <w:p w:rsidR="006B10CC" w:rsidRDefault="00A1783F" w:rsidP="00E01B8D">
      <w:pPr>
        <w:numPr>
          <w:ilvl w:val="0"/>
          <w:numId w:val="57"/>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Reinforcement Learning</w:t>
      </w:r>
      <w:r>
        <w:rPr>
          <w:rFonts w:ascii="Times New Roman" w:eastAsia="Times New Roman" w:hAnsi="Times New Roman" w:cs="Times New Roman"/>
          <w:sz w:val="28"/>
        </w:rPr>
        <w:t>. Обучение с подкреплением для оптимизации стратегий управления.</w:t>
      </w:r>
    </w:p>
    <w:p w:rsidR="006B10CC" w:rsidRDefault="00A1783F" w:rsidP="00E01B8D">
      <w:pPr>
        <w:numPr>
          <w:ilvl w:val="0"/>
          <w:numId w:val="57"/>
        </w:numPr>
        <w:spacing w:before="240" w:after="120"/>
        <w:ind w:left="792" w:hanging="432"/>
        <w:jc w:val="both"/>
        <w:rPr>
          <w:rFonts w:ascii="Arial" w:eastAsia="Arial" w:hAnsi="Arial" w:cs="Arial"/>
          <w:b/>
          <w:sz w:val="28"/>
        </w:rPr>
      </w:pPr>
      <w:r>
        <w:rPr>
          <w:rFonts w:ascii="Arial" w:eastAsia="Arial" w:hAnsi="Arial" w:cs="Arial"/>
          <w:b/>
          <w:sz w:val="28"/>
        </w:rPr>
        <w:t>1.13.3. Интеграция сенсоров и мультисенсорный синтез</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Эффективная автономная навигация требует интеграции данных от различных сенсоров для получения более полной и надежной информации о положении БПЛА и окружающей среде.</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мультисенсорного синтеза</w:t>
      </w:r>
      <w:r>
        <w:rPr>
          <w:rFonts w:ascii="Times New Roman" w:eastAsia="Times New Roman" w:hAnsi="Times New Roman" w:cs="Times New Roman"/>
          <w:sz w:val="28"/>
        </w:rPr>
        <w:t>.</w:t>
      </w:r>
    </w:p>
    <w:p w:rsidR="006B10CC" w:rsidRDefault="00A1783F" w:rsidP="00E01B8D">
      <w:pPr>
        <w:numPr>
          <w:ilvl w:val="0"/>
          <w:numId w:val="5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Комплементарная фильтрация</w:t>
      </w:r>
      <w:r>
        <w:rPr>
          <w:rFonts w:ascii="Times New Roman" w:eastAsia="Times New Roman" w:hAnsi="Times New Roman" w:cs="Times New Roman"/>
          <w:sz w:val="28"/>
        </w:rPr>
        <w:t>.</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Комбинирует данные с различными частотными характеристиками (например, высокочастотные данные гироскопа и низкочастотные данные акселерометра).</w:t>
      </w:r>
    </w:p>
    <w:p w:rsidR="006B10CC" w:rsidRDefault="00A1783F" w:rsidP="00E01B8D">
      <w:pPr>
        <w:numPr>
          <w:ilvl w:val="0"/>
          <w:numId w:val="5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Статистическое слияние</w:t>
      </w:r>
      <w:r>
        <w:rPr>
          <w:rFonts w:ascii="Times New Roman" w:eastAsia="Times New Roman" w:hAnsi="Times New Roman" w:cs="Times New Roman"/>
          <w:sz w:val="28"/>
        </w:rPr>
        <w:t>.</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Байесовские методы</w:t>
      </w:r>
      <w:r>
        <w:rPr>
          <w:rFonts w:ascii="Times New Roman" w:eastAsia="Times New Roman" w:hAnsi="Times New Roman" w:cs="Times New Roman"/>
          <w:sz w:val="28"/>
        </w:rPr>
        <w:t>. Обновляют вероятностные оценки состояния на основе новых измерений.</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Фильтр Калмана</w:t>
      </w:r>
      <w:r>
        <w:rPr>
          <w:rFonts w:ascii="Times New Roman" w:eastAsia="Times New Roman" w:hAnsi="Times New Roman" w:cs="Times New Roman"/>
          <w:sz w:val="28"/>
        </w:rPr>
        <w:t>. Оптимально сочетает предсказания модели и измерения сенсоров.</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Информационный фильтр</w:t>
      </w:r>
      <w:r>
        <w:rPr>
          <w:rFonts w:ascii="Times New Roman" w:eastAsia="Times New Roman" w:hAnsi="Times New Roman" w:cs="Times New Roman"/>
          <w:sz w:val="28"/>
        </w:rPr>
        <w:t>. Представляет информацию в виде информационной матрицы для более эффективного слияния.</w:t>
      </w:r>
    </w:p>
    <w:p w:rsidR="006B10CC" w:rsidRDefault="00A1783F" w:rsidP="00E01B8D">
      <w:pPr>
        <w:numPr>
          <w:ilvl w:val="0"/>
          <w:numId w:val="5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Нечеткая логика</w:t>
      </w:r>
      <w:r>
        <w:rPr>
          <w:rFonts w:ascii="Times New Roman" w:eastAsia="Times New Roman" w:hAnsi="Times New Roman" w:cs="Times New Roman"/>
          <w:sz w:val="28"/>
        </w:rPr>
        <w:t>.</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Использует лингвистические правила для комбинации данных с различной степенью надежности.</w:t>
      </w:r>
    </w:p>
    <w:p w:rsidR="006B10CC" w:rsidRDefault="00A1783F" w:rsidP="00E01B8D">
      <w:pPr>
        <w:numPr>
          <w:ilvl w:val="0"/>
          <w:numId w:val="5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Искусственные нейронные сети</w:t>
      </w:r>
      <w:r>
        <w:rPr>
          <w:rFonts w:ascii="Times New Roman" w:eastAsia="Times New Roman" w:hAnsi="Times New Roman" w:cs="Times New Roman"/>
          <w:sz w:val="28"/>
        </w:rPr>
        <w:t>.</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Обучаются оптимальному слиянию данных от различных сенсоров для улучшения точности навигации.</w:t>
      </w:r>
    </w:p>
    <w:p w:rsidR="006B10CC" w:rsidRDefault="00A1783F" w:rsidP="00E01B8D">
      <w:pPr>
        <w:numPr>
          <w:ilvl w:val="0"/>
          <w:numId w:val="5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Графовые методы</w:t>
      </w:r>
      <w:r>
        <w:rPr>
          <w:rFonts w:ascii="Times New Roman" w:eastAsia="Times New Roman" w:hAnsi="Times New Roman" w:cs="Times New Roman"/>
          <w:sz w:val="28"/>
        </w:rPr>
        <w:t>.</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Factor Graph</w:t>
      </w:r>
      <w:r>
        <w:rPr>
          <w:rFonts w:ascii="Times New Roman" w:eastAsia="Times New Roman" w:hAnsi="Times New Roman" w:cs="Times New Roman"/>
          <w:sz w:val="28"/>
        </w:rPr>
        <w:t>. Представляет взаимосвязи между переменными состояния и измерениями в виде графа.</w:t>
      </w:r>
    </w:p>
    <w:p w:rsidR="006B10CC" w:rsidRDefault="00A1783F" w:rsidP="00E01B8D">
      <w:pPr>
        <w:numPr>
          <w:ilvl w:val="0"/>
          <w:numId w:val="58"/>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Pose Graph</w:t>
      </w:r>
      <w:r>
        <w:rPr>
          <w:rFonts w:ascii="Times New Roman" w:eastAsia="Times New Roman" w:hAnsi="Times New Roman" w:cs="Times New Roman"/>
          <w:sz w:val="28"/>
        </w:rPr>
        <w:t>. Оптимизирует последовательность положений БПЛА с учетом всех доступных измерений.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Примеры интеграции сенсорных систем</w:t>
      </w:r>
      <w:r>
        <w:rPr>
          <w:rFonts w:ascii="Times New Roman" w:eastAsia="Times New Roman" w:hAnsi="Times New Roman" w:cs="Times New Roman"/>
          <w:sz w:val="28"/>
        </w:rPr>
        <w:t>.</w:t>
      </w:r>
    </w:p>
    <w:p w:rsidR="006B10CC" w:rsidRDefault="00A1783F" w:rsidP="00E01B8D">
      <w:pPr>
        <w:numPr>
          <w:ilvl w:val="0"/>
          <w:numId w:val="5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GPS + ИНС интеграция</w:t>
      </w:r>
      <w:r>
        <w:rPr>
          <w:rFonts w:ascii="Times New Roman" w:eastAsia="Times New Roman" w:hAnsi="Times New Roman" w:cs="Times New Roman"/>
          <w:sz w:val="28"/>
        </w:rPr>
        <w:t>.</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Комбинирует глобальную точность GPS с высокой частотой и относительной точностью инерциальных измерений.</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Обеспечивает непрерывную навигацию при временной потере GPS-сигнала.</w:t>
      </w:r>
    </w:p>
    <w:p w:rsidR="006B10CC" w:rsidRDefault="00A1783F" w:rsidP="00E01B8D">
      <w:pPr>
        <w:numPr>
          <w:ilvl w:val="0"/>
          <w:numId w:val="5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Визуально-инерциальная навигация</w:t>
      </w:r>
      <w:r>
        <w:rPr>
          <w:rFonts w:ascii="Times New Roman" w:eastAsia="Times New Roman" w:hAnsi="Times New Roman" w:cs="Times New Roman"/>
          <w:sz w:val="28"/>
        </w:rPr>
        <w:t>.</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Объединяет данные камеры и IMU для точной локализации и картографирования.</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Компенсирует дрейф инерциальных датчиков с помощью визуальных ориентиров.</w:t>
      </w:r>
    </w:p>
    <w:p w:rsidR="006B10CC" w:rsidRDefault="00A1783F" w:rsidP="00E01B8D">
      <w:pPr>
        <w:numPr>
          <w:ilvl w:val="0"/>
          <w:numId w:val="5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LiDAR + камера</w:t>
      </w:r>
      <w:r>
        <w:rPr>
          <w:rFonts w:ascii="Times New Roman" w:eastAsia="Times New Roman" w:hAnsi="Times New Roman" w:cs="Times New Roman"/>
          <w:sz w:val="28"/>
        </w:rPr>
        <w:t>.</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Сочетает точные 3D-измерения лидара с богатой текстурной информацией от камеры.</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Позволяет идентифицировать объекты и создавать семантические карты.</w:t>
      </w:r>
    </w:p>
    <w:p w:rsidR="006B10CC" w:rsidRDefault="00A1783F" w:rsidP="00E01B8D">
      <w:pPr>
        <w:numPr>
          <w:ilvl w:val="0"/>
          <w:numId w:val="5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Радар + оптические сенсоры</w:t>
      </w:r>
      <w:r>
        <w:rPr>
          <w:rFonts w:ascii="Times New Roman" w:eastAsia="Times New Roman" w:hAnsi="Times New Roman" w:cs="Times New Roman"/>
          <w:sz w:val="28"/>
        </w:rPr>
        <w:t>.</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Дополняет всепогодные возможности радара детальной визуальной информацией.</w:t>
      </w:r>
    </w:p>
    <w:p w:rsidR="006B10CC" w:rsidRDefault="00A1783F" w:rsidP="00E01B8D">
      <w:pPr>
        <w:numPr>
          <w:ilvl w:val="0"/>
          <w:numId w:val="59"/>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Повышает надежность навигации в сложных погодных условиях.</w:t>
      </w:r>
    </w:p>
    <w:p w:rsidR="006B10CC" w:rsidRDefault="00A1783F" w:rsidP="00E01B8D">
      <w:pPr>
        <w:numPr>
          <w:ilvl w:val="0"/>
          <w:numId w:val="59"/>
        </w:numPr>
        <w:spacing w:before="240" w:after="120"/>
        <w:ind w:left="792" w:hanging="432"/>
        <w:jc w:val="both"/>
        <w:rPr>
          <w:rFonts w:ascii="Arial" w:eastAsia="Arial" w:hAnsi="Arial" w:cs="Arial"/>
          <w:b/>
          <w:sz w:val="28"/>
        </w:rPr>
      </w:pPr>
      <w:r>
        <w:rPr>
          <w:rFonts w:ascii="Arial" w:eastAsia="Arial" w:hAnsi="Arial" w:cs="Arial"/>
          <w:b/>
          <w:sz w:val="28"/>
        </w:rPr>
        <w:t>1.13.4. Автономная навигация в GPS-ограниченных средах</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Многие сценарии применения БПЛА требуют навигации в условиях ограниченного доступа или полного отсутствия сигналов глобальных навигационных спутниковых систем (ГНСС).</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навигации без GPS</w:t>
      </w:r>
      <w:r>
        <w:rPr>
          <w:rFonts w:ascii="Times New Roman" w:eastAsia="Times New Roman" w:hAnsi="Times New Roman" w:cs="Times New Roman"/>
          <w:sz w:val="28"/>
        </w:rPr>
        <w:t>.</w:t>
      </w:r>
    </w:p>
    <w:p w:rsidR="006B10CC" w:rsidRDefault="00A1783F" w:rsidP="00E01B8D">
      <w:pPr>
        <w:numPr>
          <w:ilvl w:val="0"/>
          <w:numId w:val="6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Визуальная навигация</w:t>
      </w:r>
      <w:r>
        <w:rPr>
          <w:rFonts w:ascii="Times New Roman" w:eastAsia="Times New Roman" w:hAnsi="Times New Roman" w:cs="Times New Roman"/>
          <w:sz w:val="28"/>
        </w:rPr>
        <w:t>.</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Visual-SLAM</w:t>
      </w:r>
      <w:r>
        <w:rPr>
          <w:rFonts w:ascii="Times New Roman" w:eastAsia="Times New Roman" w:hAnsi="Times New Roman" w:cs="Times New Roman"/>
          <w:sz w:val="28"/>
        </w:rPr>
        <w:t>. Построение карты и локализация исключительно на основе визуальной информации.</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Visual odometry</w:t>
      </w:r>
      <w:r>
        <w:rPr>
          <w:rFonts w:ascii="Times New Roman" w:eastAsia="Times New Roman" w:hAnsi="Times New Roman" w:cs="Times New Roman"/>
          <w:sz w:val="28"/>
        </w:rPr>
        <w:t>. Оценка перемещения на основе последовательности изображений.</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Visual markers</w:t>
      </w:r>
      <w:r>
        <w:rPr>
          <w:rFonts w:ascii="Times New Roman" w:eastAsia="Times New Roman" w:hAnsi="Times New Roman" w:cs="Times New Roman"/>
          <w:sz w:val="28"/>
        </w:rPr>
        <w:t>. Использование искусственных маркеров для определения положения.</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Feature tracking</w:t>
      </w:r>
      <w:r>
        <w:rPr>
          <w:rFonts w:ascii="Times New Roman" w:eastAsia="Times New Roman" w:hAnsi="Times New Roman" w:cs="Times New Roman"/>
          <w:sz w:val="28"/>
        </w:rPr>
        <w:t>. Отслеживание характерных точек окружения для относительной локализации.</w:t>
      </w:r>
    </w:p>
    <w:p w:rsidR="006B10CC" w:rsidRDefault="00A1783F" w:rsidP="00E01B8D">
      <w:pPr>
        <w:numPr>
          <w:ilvl w:val="0"/>
          <w:numId w:val="6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Инерциальная навигация</w:t>
      </w:r>
      <w:r>
        <w:rPr>
          <w:rFonts w:ascii="Times New Roman" w:eastAsia="Times New Roman" w:hAnsi="Times New Roman" w:cs="Times New Roman"/>
          <w:sz w:val="28"/>
        </w:rPr>
        <w:t>.</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Интегрирование показаний акселерометров и гироскопов для оценки перемещения.</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алгоритмов коррекции дрейфа для повышения точности.</w:t>
      </w:r>
    </w:p>
    <w:p w:rsidR="006B10CC" w:rsidRDefault="00A1783F" w:rsidP="00E01B8D">
      <w:pPr>
        <w:numPr>
          <w:ilvl w:val="0"/>
          <w:numId w:val="6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Навигация на основе известных карт</w:t>
      </w:r>
      <w:r>
        <w:rPr>
          <w:rFonts w:ascii="Times New Roman" w:eastAsia="Times New Roman" w:hAnsi="Times New Roman" w:cs="Times New Roman"/>
          <w:sz w:val="28"/>
        </w:rPr>
        <w:t>.</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Matching-based</w:t>
      </w:r>
      <w:r>
        <w:rPr>
          <w:rFonts w:ascii="Times New Roman" w:eastAsia="Times New Roman" w:hAnsi="Times New Roman" w:cs="Times New Roman"/>
          <w:sz w:val="28"/>
        </w:rPr>
        <w:t>. Сопоставление текущих сенсорных данных с имеющейся картой.</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Feature-based</w:t>
      </w:r>
      <w:r>
        <w:rPr>
          <w:rFonts w:ascii="Times New Roman" w:eastAsia="Times New Roman" w:hAnsi="Times New Roman" w:cs="Times New Roman"/>
          <w:sz w:val="28"/>
        </w:rPr>
        <w:t>. Поиск известных ориентиров в окружении.</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Height map</w:t>
      </w:r>
      <w:r>
        <w:rPr>
          <w:rFonts w:ascii="Times New Roman" w:eastAsia="Times New Roman" w:hAnsi="Times New Roman" w:cs="Times New Roman"/>
          <w:sz w:val="28"/>
        </w:rPr>
        <w:t>. Использование известного рельефа местности для навигации.</w:t>
      </w:r>
    </w:p>
    <w:p w:rsidR="006B10CC" w:rsidRDefault="00A1783F" w:rsidP="00E01B8D">
      <w:pPr>
        <w:numPr>
          <w:ilvl w:val="0"/>
          <w:numId w:val="6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Альтернативные системы позиционирования</w:t>
      </w:r>
      <w:r>
        <w:rPr>
          <w:rFonts w:ascii="Times New Roman" w:eastAsia="Times New Roman" w:hAnsi="Times New Roman" w:cs="Times New Roman"/>
          <w:sz w:val="28"/>
        </w:rPr>
        <w:t>.</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Pseudolites</w:t>
      </w:r>
      <w:r>
        <w:rPr>
          <w:rFonts w:ascii="Times New Roman" w:eastAsia="Times New Roman" w:hAnsi="Times New Roman" w:cs="Times New Roman"/>
          <w:sz w:val="28"/>
        </w:rPr>
        <w:t>. Наземные передатчики, имитирующие спутниковые сигналы GPS.</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UWB (Ultra-Wideband)</w:t>
      </w:r>
      <w:r>
        <w:rPr>
          <w:rFonts w:ascii="Times New Roman" w:eastAsia="Times New Roman" w:hAnsi="Times New Roman" w:cs="Times New Roman"/>
          <w:sz w:val="28"/>
        </w:rPr>
        <w:t>. Высокоточное позиционирование на основе радиосигналов в помещениях.</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Bluetooth/Wi-Fi triangulation</w:t>
      </w:r>
      <w:r>
        <w:rPr>
          <w:rFonts w:ascii="Times New Roman" w:eastAsia="Times New Roman" w:hAnsi="Times New Roman" w:cs="Times New Roman"/>
          <w:sz w:val="28"/>
        </w:rPr>
        <w:t>. Определение положения по сигналам известных точек доступа.</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Cellular network positioning</w:t>
      </w:r>
      <w:r>
        <w:rPr>
          <w:rFonts w:ascii="Times New Roman" w:eastAsia="Times New Roman" w:hAnsi="Times New Roman" w:cs="Times New Roman"/>
          <w:sz w:val="28"/>
        </w:rPr>
        <w:t>. Использование сигналов сотовых сетей для грубой локализации.</w:t>
      </w:r>
    </w:p>
    <w:p w:rsidR="006B10CC" w:rsidRDefault="00A1783F" w:rsidP="00E01B8D">
      <w:pPr>
        <w:numPr>
          <w:ilvl w:val="0"/>
          <w:numId w:val="6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Машинное обучение для навигации</w:t>
      </w:r>
      <w:r>
        <w:rPr>
          <w:rFonts w:ascii="Times New Roman" w:eastAsia="Times New Roman" w:hAnsi="Times New Roman" w:cs="Times New Roman"/>
          <w:sz w:val="28"/>
        </w:rPr>
        <w:t>.</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Deep RL</w:t>
      </w:r>
      <w:r>
        <w:rPr>
          <w:rFonts w:ascii="Times New Roman" w:eastAsia="Times New Roman" w:hAnsi="Times New Roman" w:cs="Times New Roman"/>
          <w:sz w:val="28"/>
        </w:rPr>
        <w:t>. Обучение с подкреплением для автономной навигации без GPS.</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CNN for localization</w:t>
      </w:r>
      <w:r>
        <w:rPr>
          <w:rFonts w:ascii="Times New Roman" w:eastAsia="Times New Roman" w:hAnsi="Times New Roman" w:cs="Times New Roman"/>
          <w:sz w:val="28"/>
        </w:rPr>
        <w:t>. Сверточные нейронные сети для определения положения по изображению.</w:t>
      </w:r>
    </w:p>
    <w:p w:rsidR="006B10CC" w:rsidRDefault="00A1783F" w:rsidP="00E01B8D">
      <w:pPr>
        <w:numPr>
          <w:ilvl w:val="0"/>
          <w:numId w:val="6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End-to-end learning</w:t>
      </w:r>
      <w:r>
        <w:rPr>
          <w:rFonts w:ascii="Times New Roman" w:eastAsia="Times New Roman" w:hAnsi="Times New Roman" w:cs="Times New Roman"/>
          <w:sz w:val="28"/>
        </w:rPr>
        <w:t>. Обучение систем, преобразующих сенсорные данные непосредственно в команды управления.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Вызовы и ограничения</w:t>
      </w:r>
      <w:r>
        <w:rPr>
          <w:rFonts w:ascii="Times New Roman" w:eastAsia="Times New Roman" w:hAnsi="Times New Roman" w:cs="Times New Roman"/>
          <w:sz w:val="28"/>
        </w:rPr>
        <w:t>.</w:t>
      </w:r>
    </w:p>
    <w:p w:rsidR="006B10CC" w:rsidRDefault="00A1783F" w:rsidP="00E01B8D">
      <w:pPr>
        <w:numPr>
          <w:ilvl w:val="0"/>
          <w:numId w:val="6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Накопление ошибок</w:t>
      </w:r>
      <w:r>
        <w:rPr>
          <w:rFonts w:ascii="Times New Roman" w:eastAsia="Times New Roman" w:hAnsi="Times New Roman" w:cs="Times New Roman"/>
          <w:sz w:val="28"/>
        </w:rPr>
        <w:t>.</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Относительные методы навигации подвержены накоплению ошибок с течением времени.</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Необходимость периодической коррекции или замыкания петли (loop closure).</w:t>
      </w:r>
    </w:p>
    <w:p w:rsidR="006B10CC" w:rsidRDefault="00A1783F" w:rsidP="00E01B8D">
      <w:pPr>
        <w:numPr>
          <w:ilvl w:val="0"/>
          <w:numId w:val="6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Вычислительная сложность</w:t>
      </w:r>
      <w:r>
        <w:rPr>
          <w:rFonts w:ascii="Times New Roman" w:eastAsia="Times New Roman" w:hAnsi="Times New Roman" w:cs="Times New Roman"/>
          <w:sz w:val="28"/>
        </w:rPr>
        <w:t>.</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Высокие требования к вычислительным ресурсам для обработки визуальной информации.</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Необходимость оптимизации алгоритмов для работы на бортовых компьютерах БПЛА.</w:t>
      </w:r>
    </w:p>
    <w:p w:rsidR="006B10CC" w:rsidRDefault="00A1783F" w:rsidP="00E01B8D">
      <w:pPr>
        <w:numPr>
          <w:ilvl w:val="0"/>
          <w:numId w:val="6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Устойчивость к изменениям окружения</w:t>
      </w:r>
      <w:r>
        <w:rPr>
          <w:rFonts w:ascii="Times New Roman" w:eastAsia="Times New Roman" w:hAnsi="Times New Roman" w:cs="Times New Roman"/>
          <w:sz w:val="28"/>
        </w:rPr>
        <w:t>.</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Надежная работа при различных условиях освещения.</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Адаптация к сезонным изменениям в окружающей среде.</w:t>
      </w:r>
    </w:p>
    <w:p w:rsidR="006B10CC" w:rsidRDefault="00A1783F" w:rsidP="00E01B8D">
      <w:pPr>
        <w:numPr>
          <w:ilvl w:val="0"/>
          <w:numId w:val="6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Энергоэффективность</w:t>
      </w:r>
      <w:r>
        <w:rPr>
          <w:rFonts w:ascii="Times New Roman" w:eastAsia="Times New Roman" w:hAnsi="Times New Roman" w:cs="Times New Roman"/>
          <w:sz w:val="28"/>
        </w:rPr>
        <w:t>.</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Балансирование между точностью навигации и энергопотреблением.</w:t>
      </w:r>
    </w:p>
    <w:p w:rsidR="006B10CC" w:rsidRDefault="00A1783F" w:rsidP="00E01B8D">
      <w:pPr>
        <w:numPr>
          <w:ilvl w:val="0"/>
          <w:numId w:val="61"/>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Адаптивное использование сенсоров в зависимости от задачи и доступной энергии [13].</w:t>
      </w:r>
    </w:p>
    <w:p w:rsidR="006B10CC" w:rsidRDefault="00A1783F" w:rsidP="00E01B8D">
      <w:pPr>
        <w:numPr>
          <w:ilvl w:val="0"/>
          <w:numId w:val="61"/>
        </w:numPr>
        <w:spacing w:before="240" w:after="120"/>
        <w:ind w:left="792" w:hanging="432"/>
        <w:jc w:val="both"/>
        <w:rPr>
          <w:rFonts w:ascii="Arial" w:eastAsia="Arial" w:hAnsi="Arial" w:cs="Arial"/>
          <w:b/>
          <w:sz w:val="28"/>
        </w:rPr>
      </w:pPr>
      <w:r>
        <w:rPr>
          <w:rFonts w:ascii="Arial" w:eastAsia="Arial" w:hAnsi="Arial" w:cs="Arial"/>
          <w:b/>
          <w:sz w:val="28"/>
        </w:rPr>
        <w:t>1.13.5. Автономное принятие решений и адаптивное управление</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Продвинутые системы автономной навигации БПЛА должны не только следовать предопределенным маршрутам, но и принимать решения в реальном времени, адаптируясь к изменяющимся условиям.</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автономного принятия решений</w:t>
      </w:r>
      <w:r>
        <w:rPr>
          <w:rFonts w:ascii="Times New Roman" w:eastAsia="Times New Roman" w:hAnsi="Times New Roman" w:cs="Times New Roman"/>
          <w:sz w:val="28"/>
        </w:rPr>
        <w:t>.</w:t>
      </w:r>
    </w:p>
    <w:p w:rsidR="006B10CC" w:rsidRDefault="00A1783F" w:rsidP="00E01B8D">
      <w:pPr>
        <w:numPr>
          <w:ilvl w:val="0"/>
          <w:numId w:val="6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Иерархические архитектуры</w:t>
      </w:r>
      <w:r>
        <w:rPr>
          <w:rFonts w:ascii="Times New Roman" w:eastAsia="Times New Roman" w:hAnsi="Times New Roman" w:cs="Times New Roman"/>
          <w:sz w:val="28"/>
        </w:rPr>
        <w:t>.</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Трехуровневая архитектура</w:t>
      </w:r>
      <w:r>
        <w:rPr>
          <w:rFonts w:ascii="Times New Roman" w:eastAsia="Times New Roman" w:hAnsi="Times New Roman" w:cs="Times New Roman"/>
          <w:sz w:val="28"/>
        </w:rPr>
        <w:t>. Стратегическое планирование, тактическая координация и реактивное управление.</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Subsumption архитектура</w:t>
      </w:r>
      <w:r>
        <w:rPr>
          <w:rFonts w:ascii="Times New Roman" w:eastAsia="Times New Roman" w:hAnsi="Times New Roman" w:cs="Times New Roman"/>
          <w:sz w:val="28"/>
        </w:rPr>
        <w:t>. Многоуровневая система поведений с приоритезацией.</w:t>
      </w:r>
    </w:p>
    <w:p w:rsidR="006B10CC" w:rsidRDefault="00A1783F" w:rsidP="00E01B8D">
      <w:pPr>
        <w:numPr>
          <w:ilvl w:val="0"/>
          <w:numId w:val="6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Поведенческие методы</w:t>
      </w:r>
      <w:r>
        <w:rPr>
          <w:rFonts w:ascii="Times New Roman" w:eastAsia="Times New Roman" w:hAnsi="Times New Roman" w:cs="Times New Roman"/>
          <w:sz w:val="28"/>
        </w:rPr>
        <w:t>.</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Behavior trees</w:t>
      </w:r>
      <w:r>
        <w:rPr>
          <w:rFonts w:ascii="Times New Roman" w:eastAsia="Times New Roman" w:hAnsi="Times New Roman" w:cs="Times New Roman"/>
          <w:sz w:val="28"/>
        </w:rPr>
        <w:t>. Иерархическая структура поведений с условиями выполнения.</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Finite state machines</w:t>
      </w:r>
      <w:r>
        <w:rPr>
          <w:rFonts w:ascii="Times New Roman" w:eastAsia="Times New Roman" w:hAnsi="Times New Roman" w:cs="Times New Roman"/>
          <w:sz w:val="28"/>
        </w:rPr>
        <w:t>. Представление поведения в виде состояний и переходов.</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Reactive behaviors</w:t>
      </w:r>
      <w:r>
        <w:rPr>
          <w:rFonts w:ascii="Times New Roman" w:eastAsia="Times New Roman" w:hAnsi="Times New Roman" w:cs="Times New Roman"/>
          <w:sz w:val="28"/>
        </w:rPr>
        <w:t>. Набор простых правил, комбинация которых порождает сложное поведение.</w:t>
      </w:r>
    </w:p>
    <w:p w:rsidR="006B10CC" w:rsidRDefault="00A1783F" w:rsidP="00E01B8D">
      <w:pPr>
        <w:numPr>
          <w:ilvl w:val="0"/>
          <w:numId w:val="6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Когнитивные архитектуры</w:t>
      </w:r>
      <w:r>
        <w:rPr>
          <w:rFonts w:ascii="Times New Roman" w:eastAsia="Times New Roman" w:hAnsi="Times New Roman" w:cs="Times New Roman"/>
          <w:sz w:val="28"/>
        </w:rPr>
        <w:t>.</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BDI (Belief-Desire-Intention)</w:t>
      </w:r>
      <w:r>
        <w:rPr>
          <w:rFonts w:ascii="Times New Roman" w:eastAsia="Times New Roman" w:hAnsi="Times New Roman" w:cs="Times New Roman"/>
          <w:sz w:val="28"/>
        </w:rPr>
        <w:t>. Моделирование убеждений, желаний и намерений для принятия решений.</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SOAR</w:t>
      </w:r>
      <w:r>
        <w:rPr>
          <w:rFonts w:ascii="Times New Roman" w:eastAsia="Times New Roman" w:hAnsi="Times New Roman" w:cs="Times New Roman"/>
          <w:sz w:val="28"/>
        </w:rPr>
        <w:t>. Символьная когнитивная архитектура для решения проблем и обучения [11].</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ACT-R</w:t>
      </w:r>
      <w:r>
        <w:rPr>
          <w:rFonts w:ascii="Times New Roman" w:eastAsia="Times New Roman" w:hAnsi="Times New Roman" w:cs="Times New Roman"/>
          <w:sz w:val="28"/>
        </w:rPr>
        <w:t>. Когнитивная архитектура, имитирующая человеческое познание.</w:t>
      </w:r>
    </w:p>
    <w:p w:rsidR="006B10CC" w:rsidRDefault="00A1783F" w:rsidP="00E01B8D">
      <w:pPr>
        <w:numPr>
          <w:ilvl w:val="0"/>
          <w:numId w:val="62"/>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Методы на основе машинного обучения</w:t>
      </w:r>
      <w:r>
        <w:rPr>
          <w:rFonts w:ascii="Times New Roman" w:eastAsia="Times New Roman" w:hAnsi="Times New Roman" w:cs="Times New Roman"/>
          <w:sz w:val="28"/>
        </w:rPr>
        <w:t>.</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DRL (Deep Reinforcement Learning)</w:t>
      </w:r>
      <w:r>
        <w:rPr>
          <w:rFonts w:ascii="Times New Roman" w:eastAsia="Times New Roman" w:hAnsi="Times New Roman" w:cs="Times New Roman"/>
          <w:sz w:val="28"/>
        </w:rPr>
        <w:t>. Обучение оптимальным стратегиям действий через взаимодействие с окружающей средой.</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Имитационное обучение</w:t>
      </w:r>
      <w:r>
        <w:rPr>
          <w:rFonts w:ascii="Times New Roman" w:eastAsia="Times New Roman" w:hAnsi="Times New Roman" w:cs="Times New Roman"/>
          <w:sz w:val="28"/>
        </w:rPr>
        <w:t>. Обучение по демонстрациям опытных операторов.</w:t>
      </w:r>
    </w:p>
    <w:p w:rsidR="006B10CC" w:rsidRDefault="00A1783F" w:rsidP="00E01B8D">
      <w:pPr>
        <w:numPr>
          <w:ilvl w:val="0"/>
          <w:numId w:val="62"/>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Multi-agent learning</w:t>
      </w:r>
      <w:r>
        <w:rPr>
          <w:rFonts w:ascii="Times New Roman" w:eastAsia="Times New Roman" w:hAnsi="Times New Roman" w:cs="Times New Roman"/>
          <w:sz w:val="28"/>
        </w:rPr>
        <w:t>. Обучение взаимодействию нескольких БПЛА для решения общих задач.</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Адаптивное управление</w:t>
      </w:r>
      <w:r>
        <w:rPr>
          <w:rFonts w:ascii="Times New Roman" w:eastAsia="Times New Roman" w:hAnsi="Times New Roman" w:cs="Times New Roman"/>
          <w:sz w:val="28"/>
        </w:rPr>
        <w:t>.</w:t>
      </w:r>
    </w:p>
    <w:p w:rsidR="006B10CC" w:rsidRDefault="00A1783F" w:rsidP="00E01B8D">
      <w:pPr>
        <w:numPr>
          <w:ilvl w:val="0"/>
          <w:numId w:val="6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Адаптация к внешним условиям</w:t>
      </w:r>
      <w:r>
        <w:rPr>
          <w:rFonts w:ascii="Times New Roman" w:eastAsia="Times New Roman" w:hAnsi="Times New Roman" w:cs="Times New Roman"/>
          <w:sz w:val="28"/>
        </w:rPr>
        <w:t>.</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Корректировка параметров управления в зависимости от погодных условий (ветер, осадки).</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Изменение высоты и скорости полета в зависимости от препятствий и рельефа.</w:t>
      </w:r>
    </w:p>
    <w:p w:rsidR="006B10CC" w:rsidRDefault="00A1783F" w:rsidP="00E01B8D">
      <w:pPr>
        <w:numPr>
          <w:ilvl w:val="0"/>
          <w:numId w:val="6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Адаптация к изменениям состояния БПЛА</w:t>
      </w:r>
      <w:r>
        <w:rPr>
          <w:rFonts w:ascii="Times New Roman" w:eastAsia="Times New Roman" w:hAnsi="Times New Roman" w:cs="Times New Roman"/>
          <w:sz w:val="28"/>
        </w:rPr>
        <w:t>.</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Компенсация изменений массы и центра тяжести (например, при расходовании топлива).</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Перестройка алгоритмов управления при частичном отказе двигателей или сенсоров.</w:t>
      </w:r>
    </w:p>
    <w:p w:rsidR="006B10CC" w:rsidRDefault="00A1783F" w:rsidP="00E01B8D">
      <w:pPr>
        <w:numPr>
          <w:ilvl w:val="0"/>
          <w:numId w:val="6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Энергоэффективная навигация</w:t>
      </w:r>
      <w:r>
        <w:rPr>
          <w:rFonts w:ascii="Times New Roman" w:eastAsia="Times New Roman" w:hAnsi="Times New Roman" w:cs="Times New Roman"/>
          <w:sz w:val="28"/>
        </w:rPr>
        <w:t>.</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Оптимизация маршрута с учетом расхода энергии и доступного заряда батареи.</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воздушных потоков для экономии энергии (термики, склоновые ветры).</w:t>
      </w:r>
    </w:p>
    <w:p w:rsidR="006B10CC" w:rsidRDefault="00A1783F" w:rsidP="00E01B8D">
      <w:pPr>
        <w:numPr>
          <w:ilvl w:val="0"/>
          <w:numId w:val="6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Переключение между режимами навигации</w:t>
      </w:r>
      <w:r>
        <w:rPr>
          <w:rFonts w:ascii="Times New Roman" w:eastAsia="Times New Roman" w:hAnsi="Times New Roman" w:cs="Times New Roman"/>
          <w:sz w:val="28"/>
        </w:rPr>
        <w:t>.</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Автоматический выбор оптимального набора сенсоров и алгоритмов в зависимости от условий.</w:t>
      </w:r>
    </w:p>
    <w:p w:rsidR="006B10CC" w:rsidRDefault="00A1783F" w:rsidP="00E01B8D">
      <w:pPr>
        <w:numPr>
          <w:ilvl w:val="0"/>
          <w:numId w:val="63"/>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Переход между различными стратегиями планирования пути в зависимости от сложности окружения.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Безопасность и надежность</w:t>
      </w:r>
      <w:r>
        <w:rPr>
          <w:rFonts w:ascii="Times New Roman" w:eastAsia="Times New Roman" w:hAnsi="Times New Roman" w:cs="Times New Roman"/>
          <w:sz w:val="28"/>
        </w:rPr>
        <w:t>.</w:t>
      </w:r>
    </w:p>
    <w:p w:rsidR="006B10CC" w:rsidRDefault="00A1783F" w:rsidP="00E01B8D">
      <w:pPr>
        <w:numPr>
          <w:ilvl w:val="0"/>
          <w:numId w:val="6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Механизмы обнаружения и устранения неисправностей</w:t>
      </w:r>
      <w:r>
        <w:rPr>
          <w:rFonts w:ascii="Times New Roman" w:eastAsia="Times New Roman" w:hAnsi="Times New Roman" w:cs="Times New Roman"/>
          <w:sz w:val="28"/>
        </w:rPr>
        <w:t>.</w:t>
      </w:r>
    </w:p>
    <w:p w:rsidR="006B10CC" w:rsidRDefault="00A1783F" w:rsidP="00E01B8D">
      <w:pPr>
        <w:numPr>
          <w:ilvl w:val="0"/>
          <w:numId w:val="64"/>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Самодиагностика и мониторинг состояния систем.</w:t>
      </w:r>
    </w:p>
    <w:p w:rsidR="006B10CC" w:rsidRDefault="00A1783F" w:rsidP="00E01B8D">
      <w:pPr>
        <w:numPr>
          <w:ilvl w:val="0"/>
          <w:numId w:val="64"/>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Управление с отказоустойчивостью для компенсации неисправностей.</w:t>
      </w:r>
    </w:p>
    <w:p w:rsidR="006B10CC" w:rsidRDefault="00A1783F" w:rsidP="00E01B8D">
      <w:pPr>
        <w:numPr>
          <w:ilvl w:val="0"/>
          <w:numId w:val="6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Безопасное падение и аварийные процедуры</w:t>
      </w:r>
      <w:r>
        <w:rPr>
          <w:rFonts w:ascii="Times New Roman" w:eastAsia="Times New Roman" w:hAnsi="Times New Roman" w:cs="Times New Roman"/>
          <w:sz w:val="28"/>
        </w:rPr>
        <w:t>.</w:t>
      </w:r>
    </w:p>
    <w:p w:rsidR="006B10CC" w:rsidRDefault="00A1783F" w:rsidP="00E01B8D">
      <w:pPr>
        <w:numPr>
          <w:ilvl w:val="0"/>
          <w:numId w:val="64"/>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Автоматический выбор безопасной зоны для посадки в случае критических неисправностей.</w:t>
      </w:r>
    </w:p>
    <w:p w:rsidR="006B10CC" w:rsidRDefault="00A1783F" w:rsidP="00E01B8D">
      <w:pPr>
        <w:numPr>
          <w:ilvl w:val="0"/>
          <w:numId w:val="64"/>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парашютных систем или других механизмов мягкого приземления [8].</w:t>
      </w:r>
    </w:p>
    <w:p w:rsidR="006B10CC" w:rsidRDefault="00A1783F" w:rsidP="00E01B8D">
      <w:pPr>
        <w:numPr>
          <w:ilvl w:val="0"/>
          <w:numId w:val="64"/>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Этические аспекты принятия решений</w:t>
      </w:r>
      <w:r>
        <w:rPr>
          <w:rFonts w:ascii="Times New Roman" w:eastAsia="Times New Roman" w:hAnsi="Times New Roman" w:cs="Times New Roman"/>
          <w:sz w:val="28"/>
        </w:rPr>
        <w:t>.</w:t>
      </w:r>
    </w:p>
    <w:p w:rsidR="006B10CC" w:rsidRDefault="00A1783F" w:rsidP="00E01B8D">
      <w:pPr>
        <w:numPr>
          <w:ilvl w:val="0"/>
          <w:numId w:val="64"/>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Приоритизация безопасности людей при планировании маршрутов.</w:t>
      </w:r>
    </w:p>
    <w:p w:rsidR="006B10CC" w:rsidRDefault="00A1783F" w:rsidP="00E01B8D">
      <w:pPr>
        <w:numPr>
          <w:ilvl w:val="0"/>
          <w:numId w:val="64"/>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Соблюдение правил использования воздушного пространства и зон ограниченного доступа.</w:t>
      </w:r>
    </w:p>
    <w:p w:rsidR="006B10CC" w:rsidRDefault="00A1783F" w:rsidP="00E01B8D">
      <w:pPr>
        <w:numPr>
          <w:ilvl w:val="0"/>
          <w:numId w:val="64"/>
        </w:numPr>
        <w:spacing w:before="240" w:after="120"/>
        <w:ind w:left="792" w:hanging="432"/>
        <w:jc w:val="both"/>
        <w:rPr>
          <w:rFonts w:ascii="Arial" w:eastAsia="Arial" w:hAnsi="Arial" w:cs="Arial"/>
          <w:b/>
          <w:sz w:val="28"/>
        </w:rPr>
      </w:pPr>
      <w:r>
        <w:rPr>
          <w:rFonts w:ascii="Arial" w:eastAsia="Arial" w:hAnsi="Arial" w:cs="Arial"/>
          <w:b/>
          <w:sz w:val="28"/>
        </w:rPr>
        <w:t>1.13.6. Современные тенденции в автономной навигации БПЛА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Область автономной навигации БПЛА активно развивается, постоянно появляются новые подходы и технологии, направленные на повышение безопасности, надежности и эффективности полетов.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Стандартизация и сертификация</w:t>
      </w:r>
      <w:r>
        <w:rPr>
          <w:rFonts w:ascii="Times New Roman" w:eastAsia="Times New Roman" w:hAnsi="Times New Roman" w:cs="Times New Roman"/>
          <w:sz w:val="28"/>
        </w:rPr>
        <w:t>.</w:t>
      </w:r>
    </w:p>
    <w:p w:rsidR="006B10CC" w:rsidRDefault="00A1783F" w:rsidP="00E01B8D">
      <w:pPr>
        <w:numPr>
          <w:ilvl w:val="0"/>
          <w:numId w:val="6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Развитие стандартов для автономной навигации</w:t>
      </w:r>
      <w:r>
        <w:rPr>
          <w:rFonts w:ascii="Times New Roman" w:eastAsia="Times New Roman" w:hAnsi="Times New Roman" w:cs="Times New Roman"/>
          <w:sz w:val="28"/>
        </w:rPr>
        <w:t>.</w:t>
      </w:r>
    </w:p>
    <w:p w:rsidR="006B10CC" w:rsidRDefault="00A1783F" w:rsidP="00E01B8D">
      <w:pPr>
        <w:numPr>
          <w:ilvl w:val="0"/>
          <w:numId w:val="6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Создание общих методологий тестирования и валидации систем.</w:t>
      </w:r>
    </w:p>
    <w:p w:rsidR="006B10CC" w:rsidRDefault="00A1783F" w:rsidP="00E01B8D">
      <w:pPr>
        <w:numPr>
          <w:ilvl w:val="0"/>
          <w:numId w:val="6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Разработка стандартов безопасности и производительности.</w:t>
      </w:r>
    </w:p>
    <w:p w:rsidR="006B10CC" w:rsidRPr="00546E1B" w:rsidRDefault="00A1783F" w:rsidP="00E01B8D">
      <w:pPr>
        <w:numPr>
          <w:ilvl w:val="0"/>
          <w:numId w:val="65"/>
        </w:numPr>
        <w:tabs>
          <w:tab w:val="left" w:pos="720"/>
        </w:tabs>
        <w:spacing w:after="0" w:line="240" w:lineRule="auto"/>
        <w:ind w:firstLine="709"/>
        <w:jc w:val="both"/>
        <w:rPr>
          <w:rFonts w:ascii="Times New Roman" w:eastAsia="Times New Roman" w:hAnsi="Times New Roman" w:cs="Times New Roman"/>
          <w:sz w:val="28"/>
          <w:lang w:val="en-US"/>
        </w:rPr>
      </w:pPr>
      <w:r>
        <w:rPr>
          <w:rFonts w:ascii="Times New Roman" w:eastAsia="Times New Roman" w:hAnsi="Times New Roman" w:cs="Times New Roman"/>
          <w:b/>
          <w:sz w:val="28"/>
        </w:rPr>
        <w:t>Интеграция</w:t>
      </w:r>
      <w:r w:rsidRPr="00546E1B">
        <w:rPr>
          <w:rFonts w:ascii="Times New Roman" w:eastAsia="Times New Roman" w:hAnsi="Times New Roman" w:cs="Times New Roman"/>
          <w:b/>
          <w:sz w:val="28"/>
          <w:lang w:val="en-US"/>
        </w:rPr>
        <w:t xml:space="preserve"> </w:t>
      </w:r>
      <w:r>
        <w:rPr>
          <w:rFonts w:ascii="Times New Roman" w:eastAsia="Times New Roman" w:hAnsi="Times New Roman" w:cs="Times New Roman"/>
          <w:b/>
          <w:sz w:val="28"/>
        </w:rPr>
        <w:t>в</w:t>
      </w:r>
      <w:r w:rsidRPr="00546E1B">
        <w:rPr>
          <w:rFonts w:ascii="Times New Roman" w:eastAsia="Times New Roman" w:hAnsi="Times New Roman" w:cs="Times New Roman"/>
          <w:b/>
          <w:sz w:val="28"/>
          <w:lang w:val="en-US"/>
        </w:rPr>
        <w:t xml:space="preserve"> UTM (Unmanned Traffic Management)</w:t>
      </w:r>
      <w:r w:rsidRPr="00546E1B">
        <w:rPr>
          <w:rFonts w:ascii="Times New Roman" w:eastAsia="Times New Roman" w:hAnsi="Times New Roman" w:cs="Times New Roman"/>
          <w:sz w:val="28"/>
          <w:lang w:val="en-US"/>
        </w:rPr>
        <w:t>.</w:t>
      </w:r>
    </w:p>
    <w:p w:rsidR="006B10CC" w:rsidRDefault="00A1783F" w:rsidP="00E01B8D">
      <w:pPr>
        <w:numPr>
          <w:ilvl w:val="0"/>
          <w:numId w:val="6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Взаимодействие с системами управления беспилотным движением.</w:t>
      </w:r>
    </w:p>
    <w:p w:rsidR="006B10CC" w:rsidRDefault="00A1783F" w:rsidP="00E01B8D">
      <w:pPr>
        <w:numPr>
          <w:ilvl w:val="0"/>
          <w:numId w:val="6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Автоматическое соблюдение норм и правил использования воздушного пространства.</w:t>
      </w:r>
    </w:p>
    <w:p w:rsidR="006B10CC" w:rsidRDefault="00A1783F" w:rsidP="00E01B8D">
      <w:pPr>
        <w:numPr>
          <w:ilvl w:val="0"/>
          <w:numId w:val="65"/>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Сертификация автономных систем</w:t>
      </w:r>
      <w:r>
        <w:rPr>
          <w:rFonts w:ascii="Times New Roman" w:eastAsia="Times New Roman" w:hAnsi="Times New Roman" w:cs="Times New Roman"/>
          <w:sz w:val="28"/>
        </w:rPr>
        <w:t>.</w:t>
      </w:r>
    </w:p>
    <w:p w:rsidR="006B10CC" w:rsidRDefault="00A1783F" w:rsidP="00E01B8D">
      <w:pPr>
        <w:numPr>
          <w:ilvl w:val="0"/>
          <w:numId w:val="6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Разработка методологий для сертификации алгоритмов машинного обучения.</w:t>
      </w:r>
    </w:p>
    <w:p w:rsidR="006B10CC" w:rsidRDefault="00A1783F" w:rsidP="00E01B8D">
      <w:pPr>
        <w:numPr>
          <w:ilvl w:val="0"/>
          <w:numId w:val="65"/>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Обеспечение предсказуемости и объяснимости принимаемых решений.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Коммерческое применение</w:t>
      </w:r>
      <w:r>
        <w:rPr>
          <w:rFonts w:ascii="Times New Roman" w:eastAsia="Times New Roman" w:hAnsi="Times New Roman" w:cs="Times New Roman"/>
          <w:sz w:val="28"/>
        </w:rPr>
        <w:t>.</w:t>
      </w:r>
    </w:p>
    <w:p w:rsidR="006B10CC" w:rsidRDefault="00A1783F" w:rsidP="00E01B8D">
      <w:pPr>
        <w:numPr>
          <w:ilvl w:val="0"/>
          <w:numId w:val="6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Последняя миля логистики</w:t>
      </w:r>
      <w:r>
        <w:rPr>
          <w:rFonts w:ascii="Times New Roman" w:eastAsia="Times New Roman" w:hAnsi="Times New Roman" w:cs="Times New Roman"/>
          <w:sz w:val="28"/>
        </w:rPr>
        <w:t>.</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Автономная доставка товаров в городских и сельских районах.</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Навигация с учетом инфраструктуры для доставки (посадочные площадки, зарядные станции).</w:t>
      </w:r>
    </w:p>
    <w:p w:rsidR="006B10CC" w:rsidRDefault="00A1783F" w:rsidP="00E01B8D">
      <w:pPr>
        <w:numPr>
          <w:ilvl w:val="0"/>
          <w:numId w:val="6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Инспекция инфраструктуры</w:t>
      </w:r>
      <w:r>
        <w:rPr>
          <w:rFonts w:ascii="Times New Roman" w:eastAsia="Times New Roman" w:hAnsi="Times New Roman" w:cs="Times New Roman"/>
          <w:sz w:val="28"/>
        </w:rPr>
        <w:t>.</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Автономный мониторинг линий электропередач, трубопроводов, мостов и других объектов.</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Навигация в сложных трехмерных структурах.</w:t>
      </w:r>
    </w:p>
    <w:p w:rsidR="006B10CC" w:rsidRDefault="00A1783F" w:rsidP="00E01B8D">
      <w:pPr>
        <w:numPr>
          <w:ilvl w:val="0"/>
          <w:numId w:val="6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Сельское хозяйство</w:t>
      </w:r>
      <w:r>
        <w:rPr>
          <w:rFonts w:ascii="Times New Roman" w:eastAsia="Times New Roman" w:hAnsi="Times New Roman" w:cs="Times New Roman"/>
          <w:sz w:val="28"/>
        </w:rPr>
        <w:t>.</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Прецизионное земледелие с автономными БПЛА.</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Навигация с учетом типов сельскохозяйственных культур и фаз их роста.</w:t>
      </w:r>
    </w:p>
    <w:p w:rsidR="006B10CC" w:rsidRDefault="00A1783F" w:rsidP="00E01B8D">
      <w:pPr>
        <w:numPr>
          <w:ilvl w:val="0"/>
          <w:numId w:val="66"/>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Поисково-спасательные операции</w:t>
      </w:r>
      <w:r>
        <w:rPr>
          <w:rFonts w:ascii="Times New Roman" w:eastAsia="Times New Roman" w:hAnsi="Times New Roman" w:cs="Times New Roman"/>
          <w:sz w:val="28"/>
        </w:rPr>
        <w:t>.</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Автономный поиск пострадавших в труднодоступных местах.</w:t>
      </w:r>
    </w:p>
    <w:p w:rsidR="006B10CC" w:rsidRDefault="00A1783F" w:rsidP="00E01B8D">
      <w:pPr>
        <w:numPr>
          <w:ilvl w:val="0"/>
          <w:numId w:val="66"/>
        </w:numPr>
        <w:tabs>
          <w:tab w:val="left" w:pos="144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Навигация в экстремальных условиях (задымление, плохая видимость).</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разработка системы автономной навигации БПЛА представляет собой многогранную задачу, требующую интеграции различных сенсорных систем, алгоритмов обработки данных, методов локализации и картографирования, планирования маршрутов и управления движением. Современные подходы основываются на сочетании классических методов и инновационных технологий, включая машинное обучение и биоинспирированные алгоритмы, для достижения высокого уровня автономности и адаптивности в различных условиях эксплуатации.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Примеры использования</w:t>
      </w:r>
      <w:r>
        <w:rPr>
          <w:rFonts w:ascii="Times New Roman" w:eastAsia="Times New Roman" w:hAnsi="Times New Roman" w:cs="Times New Roman"/>
          <w:sz w:val="28"/>
        </w:rPr>
        <w:t>.</w:t>
      </w:r>
    </w:p>
    <w:p w:rsidR="006B10CC" w:rsidRDefault="00A1783F" w:rsidP="00E01B8D">
      <w:pPr>
        <w:numPr>
          <w:ilvl w:val="0"/>
          <w:numId w:val="6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Графики расстояний</w:t>
      </w:r>
      <w:r>
        <w:rPr>
          <w:rFonts w:ascii="Times New Roman" w:eastAsia="Times New Roman" w:hAnsi="Times New Roman" w:cs="Times New Roman"/>
          <w:sz w:val="28"/>
        </w:rPr>
        <w:t>. Динамические графики, отображающие расстояния между дронами в рое, позволяют анализировать соблюдение безопасных дистанций и стабильность формаций.</w:t>
      </w:r>
    </w:p>
    <w:p w:rsidR="006B10CC" w:rsidRDefault="00A1783F" w:rsidP="00E01B8D">
      <w:pPr>
        <w:numPr>
          <w:ilvl w:val="0"/>
          <w:numId w:val="6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Тепловые карты плотности</w:t>
      </w:r>
      <w:r>
        <w:rPr>
          <w:rFonts w:ascii="Times New Roman" w:eastAsia="Times New Roman" w:hAnsi="Times New Roman" w:cs="Times New Roman"/>
          <w:sz w:val="28"/>
        </w:rPr>
        <w:t>. Визуализация плотности распределения дронов в пространстве помогает выявлять области концентрации и разрежения в рое.</w:t>
      </w:r>
    </w:p>
    <w:p w:rsidR="006B10CC" w:rsidRDefault="00A1783F" w:rsidP="00E01B8D">
      <w:pPr>
        <w:numPr>
          <w:ilvl w:val="0"/>
          <w:numId w:val="6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Диаграммы связности</w:t>
      </w:r>
      <w:r>
        <w:rPr>
          <w:rFonts w:ascii="Times New Roman" w:eastAsia="Times New Roman" w:hAnsi="Times New Roman" w:cs="Times New Roman"/>
          <w:sz w:val="28"/>
        </w:rPr>
        <w:t>. Интерактивные графы, показывающие коммуникационные связи между дронами, позволяют анализировать эффективность обмена информацией в рое.</w:t>
      </w:r>
    </w:p>
    <w:p w:rsidR="006B10CC" w:rsidRDefault="00A1783F" w:rsidP="00E01B8D">
      <w:pPr>
        <w:numPr>
          <w:ilvl w:val="0"/>
          <w:numId w:val="6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Траектории движения</w:t>
      </w:r>
      <w:r>
        <w:rPr>
          <w:rFonts w:ascii="Times New Roman" w:eastAsia="Times New Roman" w:hAnsi="Times New Roman" w:cs="Times New Roman"/>
          <w:sz w:val="28"/>
        </w:rPr>
        <w:t>. 3D-визуализация траекторий всех дронов в рое с возможностью фильтрации и выделения отдельных участников для детального анализа.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Реализация</w:t>
      </w:r>
      <w:r>
        <w:rPr>
          <w:rFonts w:ascii="Times New Roman" w:eastAsia="Times New Roman" w:hAnsi="Times New Roman" w:cs="Times New Roman"/>
          <w:sz w:val="28"/>
        </w:rPr>
        <w:t>.</w:t>
      </w:r>
    </w:p>
    <w:p w:rsidR="006B10CC" w:rsidRDefault="00A1783F" w:rsidP="00E01B8D">
      <w:pPr>
        <w:numPr>
          <w:ilvl w:val="0"/>
          <w:numId w:val="6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Выбор данных</w:t>
      </w:r>
      <w:r>
        <w:rPr>
          <w:rFonts w:ascii="Times New Roman" w:eastAsia="Times New Roman" w:hAnsi="Times New Roman" w:cs="Times New Roman"/>
          <w:sz w:val="28"/>
        </w:rPr>
        <w:t>. Определение и подготовка телеметрии роя из базы данных SQLite, которая будет использована для визуализации коллективного поведения.</w:t>
      </w:r>
    </w:p>
    <w:p w:rsidR="006B10CC" w:rsidRDefault="00A1783F" w:rsidP="00E01B8D">
      <w:pPr>
        <w:numPr>
          <w:ilvl w:val="0"/>
          <w:numId w:val="6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Разработка визуализаций</w:t>
      </w:r>
      <w:r>
        <w:rPr>
          <w:rFonts w:ascii="Times New Roman" w:eastAsia="Times New Roman" w:hAnsi="Times New Roman" w:cs="Times New Roman"/>
          <w:sz w:val="28"/>
        </w:rPr>
        <w:t>. Программирование интерактивных 3D-моделей и графиков с использованием выбранных библиотек в среде разработки Visual Studio Code.</w:t>
      </w:r>
    </w:p>
    <w:p w:rsidR="006B10CC" w:rsidRDefault="00A1783F" w:rsidP="00E01B8D">
      <w:pPr>
        <w:numPr>
          <w:ilvl w:val="0"/>
          <w:numId w:val="6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Интеграция с системой анализа</w:t>
      </w:r>
      <w:r>
        <w:rPr>
          <w:rFonts w:ascii="Times New Roman" w:eastAsia="Times New Roman" w:hAnsi="Times New Roman" w:cs="Times New Roman"/>
          <w:sz w:val="28"/>
        </w:rPr>
        <w:t>. Внедрение визуализаций в общую систему анализа данных роевого поведения для обеспечения доступа к актуальной информации в реальном времени.</w:t>
      </w:r>
    </w:p>
    <w:p w:rsidR="006B10CC" w:rsidRDefault="00A1783F" w:rsidP="00E01B8D">
      <w:pPr>
        <w:numPr>
          <w:ilvl w:val="0"/>
          <w:numId w:val="6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Тестирование и оптимизация</w:t>
      </w:r>
      <w:r>
        <w:rPr>
          <w:rFonts w:ascii="Times New Roman" w:eastAsia="Times New Roman" w:hAnsi="Times New Roman" w:cs="Times New Roman"/>
          <w:sz w:val="28"/>
        </w:rPr>
        <w:t>. Проверка функциональности визуализаций и оптимизация их работы для обеспечения высокой производительности и точности отображаемых данных о коллективном поведении.</w:t>
      </w:r>
    </w:p>
    <w:p w:rsidR="006B10CC" w:rsidRDefault="00A1783F" w:rsidP="00E01B8D">
      <w:pPr>
        <w:numPr>
          <w:ilvl w:val="0"/>
          <w:numId w:val="68"/>
        </w:numPr>
        <w:spacing w:before="240" w:after="120"/>
        <w:ind w:left="792" w:hanging="432"/>
        <w:jc w:val="both"/>
        <w:rPr>
          <w:rFonts w:ascii="Arial" w:eastAsia="Arial" w:hAnsi="Arial" w:cs="Arial"/>
          <w:b/>
          <w:sz w:val="28"/>
        </w:rPr>
      </w:pPr>
      <w:r>
        <w:rPr>
          <w:rFonts w:ascii="Arial" w:eastAsia="Arial" w:hAnsi="Arial" w:cs="Arial"/>
          <w:b/>
          <w:sz w:val="28"/>
        </w:rPr>
        <w:t>1.12. Технические аспекты реализации визуализации роевых моделей</w:t>
      </w:r>
      <w:r w:rsidR="00D74129">
        <w:rPr>
          <w:rFonts w:ascii="Arial" w:eastAsia="Arial" w:hAnsi="Arial" w:cs="Arial"/>
          <w:b/>
          <w:sz w:val="28"/>
        </w:rPr>
        <w:t xml:space="preserve"> (</w:t>
      </w:r>
      <w:r w:rsidR="00D74129" w:rsidRPr="00D74129">
        <w:rPr>
          <w:rFonts w:ascii="Arial" w:eastAsia="Arial" w:hAnsi="Arial" w:cs="Arial"/>
          <w:b/>
          <w:color w:val="FF0000"/>
          <w:sz w:val="28"/>
        </w:rPr>
        <w:t>1.12 НЕ МОЖЕТ ИДТИ ПОСЛЕ 1.13)</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Выбор технологий и инструментов для анализа роевого поведения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создания системы визуализации данных о роевом поведении БПЛА необходимо использовать современные технологии, обеспечивающие высокую производительность и гибкость при работе с комплексными данными о коллективном движении.</w:t>
      </w:r>
    </w:p>
    <w:p w:rsidR="006B10CC" w:rsidRDefault="00A1783F" w:rsidP="00E01B8D">
      <w:pPr>
        <w:numPr>
          <w:ilvl w:val="0"/>
          <w:numId w:val="6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Python</w:t>
      </w:r>
      <w:r>
        <w:rPr>
          <w:rFonts w:ascii="Times New Roman" w:eastAsia="Times New Roman" w:hAnsi="Times New Roman" w:cs="Times New Roman"/>
          <w:sz w:val="28"/>
        </w:rPr>
        <w:t>. Универсальный язык программирования, который предоставляет широкий набор библиотек для анализа данных и визуализации. Его гибкость и простота делают его идеальным для быстрой разработки моделей роевого поведения и их визуализации.</w:t>
      </w:r>
    </w:p>
    <w:p w:rsidR="006B10CC" w:rsidRDefault="00A1783F" w:rsidP="00E01B8D">
      <w:pPr>
        <w:numPr>
          <w:ilvl w:val="0"/>
          <w:numId w:val="6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Библиотеки для визуализации роевых моделей</w:t>
      </w:r>
      <w:r>
        <w:rPr>
          <w:rFonts w:ascii="Times New Roman" w:eastAsia="Times New Roman" w:hAnsi="Times New Roman" w:cs="Times New Roman"/>
          <w:sz w:val="28"/>
        </w:rPr>
        <w:t xml:space="preserve">.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Pr>
          <w:rFonts w:ascii="Times New Roman" w:eastAsia="Times New Roman" w:hAnsi="Times New Roman" w:cs="Times New Roman"/>
          <w:b/>
          <w:sz w:val="28"/>
        </w:rPr>
        <w:t>Matplotlib и Seaborn</w:t>
      </w:r>
      <w:r>
        <w:rPr>
          <w:rFonts w:ascii="Times New Roman" w:eastAsia="Times New Roman" w:hAnsi="Times New Roman" w:cs="Times New Roman"/>
          <w:sz w:val="28"/>
        </w:rPr>
        <w:t xml:space="preserve"> подходят для создания базовых графиков и диаграмм о коллективном поведении. Matplotlib предоставляет широкие возможности настройки визуализаций, а Seaborn упрощает создание статистических графиков о взаимодействии дронов.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Pr>
          <w:rFonts w:ascii="Times New Roman" w:eastAsia="Times New Roman" w:hAnsi="Times New Roman" w:cs="Times New Roman"/>
          <w:b/>
          <w:sz w:val="28"/>
        </w:rPr>
        <w:t>Plotly и Bokeh</w:t>
      </w:r>
      <w:r>
        <w:rPr>
          <w:rFonts w:ascii="Times New Roman" w:eastAsia="Times New Roman" w:hAnsi="Times New Roman" w:cs="Times New Roman"/>
          <w:sz w:val="28"/>
        </w:rPr>
        <w:t xml:space="preserve"> предоставляют инструменты для создания интерактивных графиков. Plotly позволяет создавать веб-интерфейсы с динамическими визуализациями роевого поведения, а Bokeh специализируется на высокопроизводительных интерактивных визуализациях.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r>
        <w:rPr>
          <w:rFonts w:ascii="Times New Roman" w:eastAsia="Times New Roman" w:hAnsi="Times New Roman" w:cs="Times New Roman"/>
          <w:b/>
          <w:sz w:val="28"/>
        </w:rPr>
        <w:t>Three.js и Babylon.js</w:t>
      </w:r>
      <w:r>
        <w:rPr>
          <w:rFonts w:ascii="Times New Roman" w:eastAsia="Times New Roman" w:hAnsi="Times New Roman" w:cs="Times New Roman"/>
          <w:sz w:val="28"/>
        </w:rPr>
        <w:t xml:space="preserve"> JavaScript-библиотеки для создания трехмерных интерактивных визуализаций, идеально подходящие для моделирования движения роя в пространстве.</w:t>
      </w:r>
    </w:p>
    <w:p w:rsidR="006B10CC" w:rsidRDefault="00A1783F" w:rsidP="00E01B8D">
      <w:pPr>
        <w:numPr>
          <w:ilvl w:val="0"/>
          <w:numId w:val="7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Базы данных для хранения телеметрии роя</w:t>
      </w:r>
      <w:r>
        <w:rPr>
          <w:rFonts w:ascii="Times New Roman" w:eastAsia="Times New Roman" w:hAnsi="Times New Roman" w:cs="Times New Roman"/>
          <w:sz w:val="28"/>
        </w:rPr>
        <w:t xml:space="preserve">. </w:t>
      </w:r>
    </w:p>
    <w:p w:rsidR="006B10CC" w:rsidRDefault="00A1783F" w:rsidP="00E01B8D">
      <w:pPr>
        <w:numPr>
          <w:ilvl w:val="0"/>
          <w:numId w:val="7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SQLite</w:t>
      </w:r>
      <w:r>
        <w:rPr>
          <w:rFonts w:ascii="Times New Roman" w:eastAsia="Times New Roman" w:hAnsi="Times New Roman" w:cs="Times New Roman"/>
          <w:sz w:val="28"/>
        </w:rPr>
        <w:t xml:space="preserve">. Легковесная система управления базами данных, идеальная для локального хранения и быстрого доступа к данным о небольших роях. Подходит для исследовательских и экспериментальных проектов. </w:t>
      </w:r>
    </w:p>
    <w:p w:rsidR="006B10CC" w:rsidRDefault="00A1783F" w:rsidP="00E01B8D">
      <w:pPr>
        <w:numPr>
          <w:ilvl w:val="0"/>
          <w:numId w:val="70"/>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MongoDB</w:t>
      </w:r>
      <w:r>
        <w:rPr>
          <w:rFonts w:ascii="Times New Roman" w:eastAsia="Times New Roman" w:hAnsi="Times New Roman" w:cs="Times New Roman"/>
          <w:sz w:val="28"/>
        </w:rPr>
        <w:t>. NoSQL база данных, хорошо подходящая для хранения неструктурированных данных и т.д.</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рамках выпускной квалификационной работы будет применена база данных SQLite.</w:t>
      </w: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Default="006B10CC">
      <w:pPr>
        <w:spacing w:after="0" w:line="240" w:lineRule="auto"/>
        <w:ind w:firstLine="720"/>
        <w:jc w:val="both"/>
        <w:rPr>
          <w:rFonts w:ascii="Times New Roman" w:eastAsia="Times New Roman" w:hAnsi="Times New Roman" w:cs="Times New Roman"/>
          <w:color w:val="00B050"/>
          <w:sz w:val="28"/>
        </w:rPr>
      </w:pPr>
    </w:p>
    <w:p w:rsidR="006B10CC" w:rsidRPr="00D74129" w:rsidRDefault="006B10CC">
      <w:pPr>
        <w:spacing w:after="0" w:line="240" w:lineRule="auto"/>
        <w:ind w:firstLine="720"/>
        <w:jc w:val="both"/>
        <w:rPr>
          <w:rFonts w:ascii="Times New Roman" w:eastAsia="Times New Roman" w:hAnsi="Times New Roman" w:cs="Times New Roman"/>
          <w:color w:val="FF0000"/>
          <w:sz w:val="28"/>
        </w:rPr>
      </w:pPr>
    </w:p>
    <w:p w:rsidR="006B10CC" w:rsidRPr="00D74129" w:rsidRDefault="00D74129">
      <w:pPr>
        <w:spacing w:after="0" w:line="240" w:lineRule="auto"/>
        <w:ind w:firstLine="720"/>
        <w:jc w:val="both"/>
        <w:rPr>
          <w:rFonts w:ascii="Times New Roman" w:eastAsia="Calibri" w:hAnsi="Times New Roman" w:cs="Times New Roman"/>
          <w:color w:val="FF0000"/>
          <w:sz w:val="28"/>
          <w:szCs w:val="28"/>
        </w:rPr>
      </w:pPr>
      <w:r w:rsidRPr="00D74129">
        <w:rPr>
          <w:rFonts w:ascii="Times New Roman" w:eastAsia="Calibri" w:hAnsi="Times New Roman" w:cs="Times New Roman"/>
          <w:color w:val="FF0000"/>
          <w:sz w:val="28"/>
          <w:szCs w:val="28"/>
        </w:rPr>
        <w:t>ЭТО ГЛАВА 2 С НОВОГО ЛИСТА</w:t>
      </w:r>
      <w:r>
        <w:rPr>
          <w:rFonts w:ascii="Times New Roman" w:eastAsia="Calibri" w:hAnsi="Times New Roman" w:cs="Times New Roman"/>
          <w:color w:val="FF0000"/>
          <w:sz w:val="28"/>
          <w:szCs w:val="28"/>
        </w:rPr>
        <w:t xml:space="preserve"> (НЕ СООТВЕТСТВУЕТ СОДЕРЖАНИЮ)</w:t>
      </w:r>
    </w:p>
    <w:p w:rsidR="006B10CC" w:rsidRDefault="00A1783F" w:rsidP="00E01B8D">
      <w:pPr>
        <w:numPr>
          <w:ilvl w:val="0"/>
          <w:numId w:val="71"/>
        </w:numPr>
        <w:spacing w:before="240" w:after="60" w:line="240" w:lineRule="auto"/>
        <w:ind w:left="720" w:hanging="360"/>
        <w:jc w:val="both"/>
        <w:rPr>
          <w:rFonts w:ascii="Arial" w:eastAsia="Arial" w:hAnsi="Arial" w:cs="Arial"/>
          <w:b/>
          <w:sz w:val="32"/>
        </w:rPr>
      </w:pPr>
      <w:r>
        <w:rPr>
          <w:rFonts w:ascii="Arial" w:eastAsia="Arial" w:hAnsi="Arial" w:cs="Arial"/>
          <w:b/>
          <w:sz w:val="32"/>
        </w:rPr>
        <w:t>Методология</w:t>
      </w:r>
      <w:r w:rsidR="00D74129">
        <w:rPr>
          <w:rFonts w:ascii="Arial" w:eastAsia="Arial" w:hAnsi="Arial" w:cs="Arial"/>
          <w:b/>
          <w:sz w:val="32"/>
        </w:rPr>
        <w:t xml:space="preserve"> </w:t>
      </w:r>
      <w:r w:rsidR="00D74129" w:rsidRPr="00D74129">
        <w:rPr>
          <w:rFonts w:ascii="Arial" w:eastAsia="Arial" w:hAnsi="Arial" w:cs="Arial"/>
          <w:b/>
          <w:color w:val="FF0000"/>
          <w:sz w:val="32"/>
        </w:rPr>
        <w:t>(ГДЕ 2.1)</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создания системы системы автономной навигации беспилотных летательных аппаратов использованы современные методы и технологии. Основным языком программирования выбран Python благодаря его гибкости и богатому набору библиотек. Применяются библиотеки NumPy для математических вычислений, OpenCV для обработки изображений и извлечения контуров, Pygame и OpenGL для создания интерактивной трехмерной визуализации, а также Matplotlib и Seaborn для анализа </w:t>
      </w:r>
      <w:r>
        <w:rPr>
          <w:rFonts w:ascii="Times New Roman" w:eastAsia="Times New Roman" w:hAnsi="Times New Roman" w:cs="Times New Roman"/>
          <w:sz w:val="28"/>
        </w:rPr>
        <w:lastRenderedPageBreak/>
        <w:t>производительности алгоритмов роевого поведения. Для хранения данных телеметрии используется база данных SQLite. Разработка и тестирование ведутся в среде Visual Studio Code с применением современных методов контроля качества кода. Система контроля версий Git обеспечивает отслеживание изменений и управление процессом разработки проекта.</w:t>
      </w:r>
    </w:p>
    <w:p w:rsidR="006B10CC" w:rsidRDefault="00A1783F" w:rsidP="00E01B8D">
      <w:pPr>
        <w:numPr>
          <w:ilvl w:val="0"/>
          <w:numId w:val="72"/>
        </w:numPr>
        <w:spacing w:before="240" w:after="120"/>
        <w:ind w:left="1455" w:hanging="375"/>
        <w:jc w:val="both"/>
        <w:rPr>
          <w:rFonts w:ascii="Times New Roman" w:eastAsia="Times New Roman" w:hAnsi="Times New Roman" w:cs="Times New Roman"/>
          <w:b/>
          <w:sz w:val="28"/>
        </w:rPr>
      </w:pPr>
      <w:r>
        <w:rPr>
          <w:rFonts w:ascii="Times New Roman" w:eastAsia="Times New Roman" w:hAnsi="Times New Roman" w:cs="Times New Roman"/>
          <w:b/>
          <w:sz w:val="28"/>
        </w:rPr>
        <w:t>Язык программирования и библиотеки</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Python</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Python – высокоуровневый язык программирования, широко используемый для разработки систем компьютерного зрения, анализа данных и визуализации. Его гибкость и мощный набор библиотек делают его идеальным для создания системы моделирования и визуализации роевого поведения БПЛА. Python позволяет быстро разрабатывать и тестировать алгоритмы роевого взаимодействия, а также интегрировать различные модули: от обработки изображений до трехмерной визуализации.</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Pandas и математические библиотеки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NumPy: Библиотека для научных вычислений, предоставляющая поддержку для многомерных массивов и матриц, а также высокоуровневые математические функции. В системе визуализации роевого поведения NumPy используется для эффективной работы с координатами дронов, преобразования пространственных данных и реализации алгоритмов роевого интеллекта. Библиотека обеспечивает высокопроизводительные операции с массивами данных, что критически важно для обработки позиционных данных большого количества дронов в режиме реального времени.</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OpenCV для обработки изображений</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OpenCV (Open Source Computer Vision Library) в проекте применяется для обработки изображений и извлечения контуров, которые затем используются как целевые точки для формирования пространственных конфигураций роем дронов. Основные функции OpenCV в системе: загрузка и предварительная обработка изображений, преобразование в градации серого и применение размытия для уменьшения шума, детектирование краев с помощью алгоритма Canny, поиск и извлечение контуров, упрощение контуров для оптимизации количества целевых точек, преобразование контуров в трехмерные координаты</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Pygame и OpenGL для 3D-визуализации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Pygame: Библиотека для разработки мультимедийных приложений, которая используется в проекте для создания графического окружения визуализации и обработки пользовательского ввода. Pygame обеспечивает базовую инфраструктуру для создания интерактивного приложения и интеграции с OpenGL.</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OpenGL (Open Graphics Library): Кроссплатформенный API для разработки приложений с 2D и 3D графикой, который в проекте отвечает за трехмерную визуализацию роя дронов, целевых точек и их траекторий. Основные функции OpenGL в системе: инициализация трехмерной сцены и настройка параметров рендеринга, реализация трехмерной камеры с возможностью вращения, перемещения и масштабирования, отрисовка дронов в виде 3D-моделей и целевых точек в пространстве, визуализация траекторий движения и связей между дронами и их целями, создание анимации процесса формирования пространственных конфигураций.</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Matplotlib и Seaborn</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Matplotlib: Библиотека для создания статических графиков и диаграмм, используемая в проекте для анализа эффективности алгоритмов роевого поведения. Matplotlib применяется для визуализации таких параметров как: скорость конвергенции роя к целевым позициям, распределение ошибок позиционирования, динамика изменения расстояний между дронами во времени. </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Seaborn: Библиотека на основе Matplotlib, применяемая для статистического анализа и создания наглядных визуализаций распределения ошибок, эффективности использования различных параметров роевого алгоритма и других метрик производительности системы.</w:t>
      </w:r>
    </w:p>
    <w:p w:rsidR="006B10CC" w:rsidRDefault="00A1783F" w:rsidP="00E01B8D">
      <w:pPr>
        <w:numPr>
          <w:ilvl w:val="0"/>
          <w:numId w:val="73"/>
        </w:numPr>
        <w:spacing w:before="240" w:after="120"/>
        <w:ind w:left="1080" w:hanging="432"/>
        <w:jc w:val="both"/>
        <w:rPr>
          <w:rFonts w:ascii="Arial" w:eastAsia="Arial" w:hAnsi="Arial" w:cs="Arial"/>
          <w:b/>
          <w:sz w:val="28"/>
        </w:rPr>
      </w:pPr>
      <w:r>
        <w:rPr>
          <w:rFonts w:ascii="Arial" w:eastAsia="Arial" w:hAnsi="Arial" w:cs="Arial"/>
          <w:b/>
          <w:sz w:val="28"/>
        </w:rPr>
        <w:t>2.2 Хранение данных</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SQLite</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хранения данных телеметрии роя дронов используется база данных SQLite, которая отличается простотой интеграции и эффективностью. SQLite предоставляет возможность локального хранения данных о позициях, скоростях и других параметрах дронов, что упрощает их последующий анализ. База данных используется для: хранения истории позиций дронов для анализа эффективности траекторий, сохранения параметров роевого алгоритма и соответствующих результатов конвергенции, хранения данных о различных тестовых конфигурациях и их сравнительном анализе, структуры данных для роевого моделирования</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системе реализованы специализированные структуры данных для эффективного моделирования роевого поведения:</w:t>
      </w:r>
    </w:p>
    <w:p w:rsidR="006B10CC" w:rsidRDefault="00A1783F" w:rsidP="00E01B8D">
      <w:pPr>
        <w:numPr>
          <w:ilvl w:val="0"/>
          <w:numId w:val="74"/>
        </w:num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Класс Drone для представления отдельного дрона с его позицией, скоростью и параметрами</w:t>
      </w:r>
    </w:p>
    <w:p w:rsidR="006B10CC" w:rsidRDefault="00A1783F" w:rsidP="00E01B8D">
      <w:pPr>
        <w:numPr>
          <w:ilvl w:val="0"/>
          <w:numId w:val="74"/>
        </w:num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Класс DroneSwarm для управления группой дронов, реализации алгоритма роевого интеллекта и отслеживания общего состояния роя</w:t>
      </w:r>
    </w:p>
    <w:p w:rsidR="006B10CC" w:rsidRDefault="00A1783F" w:rsidP="00E01B8D">
      <w:pPr>
        <w:numPr>
          <w:ilvl w:val="0"/>
          <w:numId w:val="74"/>
        </w:num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Структуры для хранения целевых точек, извлеченных из контуров изображений</w:t>
      </w:r>
    </w:p>
    <w:p w:rsidR="006B10CC" w:rsidRDefault="00A1783F" w:rsidP="00E01B8D">
      <w:pPr>
        <w:numPr>
          <w:ilvl w:val="0"/>
          <w:numId w:val="74"/>
        </w:num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Оптимизированные массивы NumPy для эффективных вычислений при обновлении позиций большого количества дронов.</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PostgreSQL</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случае необходимости работы с большими объемами данных или сложных запросов может быть использована база данных PostgreSQL, обеспечивающая высокую производительность и масштабируемость.</w:t>
      </w:r>
    </w:p>
    <w:p w:rsidR="006B10CC" w:rsidRDefault="00A1783F" w:rsidP="00E01B8D">
      <w:pPr>
        <w:numPr>
          <w:ilvl w:val="0"/>
          <w:numId w:val="75"/>
        </w:numPr>
        <w:spacing w:before="240" w:after="120"/>
        <w:ind w:left="1080" w:hanging="432"/>
        <w:jc w:val="both"/>
        <w:rPr>
          <w:rFonts w:ascii="Arial" w:eastAsia="Arial" w:hAnsi="Arial" w:cs="Arial"/>
          <w:b/>
          <w:sz w:val="28"/>
        </w:rPr>
      </w:pPr>
      <w:r>
        <w:rPr>
          <w:rFonts w:ascii="Arial" w:eastAsia="Arial" w:hAnsi="Arial" w:cs="Arial"/>
          <w:b/>
          <w:sz w:val="28"/>
        </w:rPr>
        <w:t>2.3 Средства разработки</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Visual Studio Code</w:t>
      </w:r>
    </w:p>
    <w:p w:rsidR="006B10CC" w:rsidRDefault="00A1783F">
      <w:pPr>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Разработка и тестирование системы ведутся в среде Visual Studio Code, которая предоставляет широкий набор инструментов для работы с Python-кодом, включая поддержку форматирования, автодополнения и интеграцию с системой контроля версий Git. Среда разработки также обеспечивает удобное тестирование и отладку компонентов системы, что ускоряет процесс разработки и повышает качество кода. </w:t>
      </w:r>
    </w:p>
    <w:p w:rsidR="006B10CC" w:rsidRDefault="00A1783F" w:rsidP="00E01B8D">
      <w:pPr>
        <w:numPr>
          <w:ilvl w:val="0"/>
          <w:numId w:val="76"/>
        </w:numPr>
        <w:spacing w:before="240" w:after="120"/>
        <w:ind w:left="1080" w:hanging="432"/>
        <w:jc w:val="both"/>
        <w:rPr>
          <w:rFonts w:ascii="Arial" w:eastAsia="Arial" w:hAnsi="Arial" w:cs="Arial"/>
          <w:b/>
          <w:sz w:val="28"/>
        </w:rPr>
      </w:pPr>
      <w:r>
        <w:rPr>
          <w:rFonts w:ascii="Arial" w:eastAsia="Arial" w:hAnsi="Arial" w:cs="Arial"/>
          <w:b/>
          <w:sz w:val="28"/>
        </w:rPr>
        <w:t>2.4 Система контроля версий</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Git</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Система контроля версий Git обеспечивает отслеживание изменений в коде и управление процессом разработки. Git позволяет вести историю изменений, что упрощает процесс отладки и обновления кода, а также обеспечивает возможность отката к предыдущим версиям в случае необходимости. Использование Git помогает организовать работу над различными компонентами системы (обработка изображений, алгоритмы роевого поведения, визуализация) и обеспечивает безопасность кода.</w:t>
      </w:r>
    </w:p>
    <w:p w:rsidR="006B10CC" w:rsidRDefault="00A1783F" w:rsidP="00E01B8D">
      <w:pPr>
        <w:numPr>
          <w:ilvl w:val="0"/>
          <w:numId w:val="77"/>
        </w:numPr>
        <w:spacing w:before="240" w:after="120"/>
        <w:ind w:left="1800" w:hanging="720"/>
        <w:jc w:val="both"/>
        <w:rPr>
          <w:rFonts w:ascii="Arial" w:eastAsia="Arial" w:hAnsi="Arial" w:cs="Arial"/>
          <w:b/>
          <w:sz w:val="28"/>
        </w:rPr>
      </w:pPr>
      <w:r>
        <w:rPr>
          <w:rFonts w:ascii="Arial" w:eastAsia="Arial" w:hAnsi="Arial" w:cs="Arial"/>
          <w:b/>
          <w:sz w:val="28"/>
        </w:rPr>
        <w:t>Методы анализа данных</w:t>
      </w:r>
    </w:p>
    <w:p w:rsidR="006B10CC" w:rsidRDefault="00A1783F">
      <w:pPr>
        <w:spacing w:after="0"/>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 xml:space="preserve">Particle Swarm Optimization (PSO)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моделирования роевого поведения дронов используется адаптированный алгоритм Particle Swarm Optimization (PSO), основанный на принципах самоорганизации. Основные компоненты алгоритма:</w:t>
      </w:r>
    </w:p>
    <w:p w:rsidR="006B10CC" w:rsidRDefault="00A1783F" w:rsidP="00E01B8D">
      <w:pPr>
        <w:numPr>
          <w:ilvl w:val="0"/>
          <w:numId w:val="78"/>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Инерционный вес: параметр, определяющий влияние текущей скорости на дальнейшее движение дрона.</w:t>
      </w:r>
    </w:p>
    <w:p w:rsidR="006B10CC" w:rsidRDefault="00A1783F" w:rsidP="00E01B8D">
      <w:pPr>
        <w:numPr>
          <w:ilvl w:val="0"/>
          <w:numId w:val="78"/>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Когнитивный параметр: коэффициент, определяющий влияние лучшей индивидуальной позиции дрона на его движение.</w:t>
      </w:r>
    </w:p>
    <w:p w:rsidR="006B10CC" w:rsidRDefault="00A1783F" w:rsidP="00E01B8D">
      <w:pPr>
        <w:numPr>
          <w:ilvl w:val="0"/>
          <w:numId w:val="78"/>
        </w:num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Социальный параметр: коэффициент, определяющий влияние целевой позиции на движение дрона.</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Алгоритм обеспечивает эффективное распределение дронов по целевым точкам и формирование заданных пространственных конфигураций с минимизацией конфликтов между дронами. </w:t>
      </w:r>
    </w:p>
    <w:p w:rsidR="006B10CC" w:rsidRDefault="00A1783F">
      <w:pPr>
        <w:spacing w:after="0"/>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 xml:space="preserve">Методы распределения целей </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системе реализованы методы оптимального распределения дронов по целевым точкам для минимизации общего расстояния перемещения и времени формирования конфигурации: назначение ближайшей цели каждому дрону при инициализации, динамическое переназначение целей для оптимизации времени конвергенции, алгоритмы избегания столкновений при движении к целевым точкам Включает методы для анализа распределений, корреляций и временных рядов, которые помогают выявить тренды и паттерны в данных, что позволяет оптимизировать маршруты полетов и улучшить безопасность.</w:t>
      </w:r>
    </w:p>
    <w:p w:rsidR="006B10CC" w:rsidRDefault="00A1783F" w:rsidP="00E01B8D">
      <w:pPr>
        <w:numPr>
          <w:ilvl w:val="0"/>
          <w:numId w:val="79"/>
        </w:numPr>
        <w:spacing w:before="240" w:after="120"/>
        <w:ind w:left="1080" w:hanging="432"/>
        <w:jc w:val="both"/>
        <w:rPr>
          <w:rFonts w:ascii="Arial" w:eastAsia="Arial" w:hAnsi="Arial" w:cs="Arial"/>
          <w:b/>
          <w:sz w:val="28"/>
        </w:rPr>
      </w:pPr>
      <w:r>
        <w:rPr>
          <w:rFonts w:ascii="Arial" w:eastAsia="Arial" w:hAnsi="Arial" w:cs="Arial"/>
          <w:b/>
          <w:sz w:val="28"/>
        </w:rPr>
        <w:t>2.6 Визуализация данных</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Трехмерная визуализация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Система обеспечивает полноценную трехмерную визуализацию процесса формирования пространственных конфигураций роем дронов с использованием OpenGL. Основные элементы визуализации:</w:t>
      </w:r>
    </w:p>
    <w:p w:rsidR="006B10CC" w:rsidRDefault="00A1783F" w:rsidP="00E01B8D">
      <w:pPr>
        <w:numPr>
          <w:ilvl w:val="0"/>
          <w:numId w:val="80"/>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Дроны отображаются в виде интерактивных 3D-объектов с индикацией направления движения.</w:t>
      </w:r>
    </w:p>
    <w:p w:rsidR="006B10CC" w:rsidRDefault="00A1783F" w:rsidP="00E01B8D">
      <w:pPr>
        <w:numPr>
          <w:ilvl w:val="0"/>
          <w:numId w:val="80"/>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Целевые точки представлены в виде выделенных маркеров в пространстве.</w:t>
      </w:r>
    </w:p>
    <w:p w:rsidR="006B10CC" w:rsidRDefault="00A1783F" w:rsidP="00E01B8D">
      <w:pPr>
        <w:numPr>
          <w:ilvl w:val="0"/>
          <w:numId w:val="80"/>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Траектории движения дронов визуализируются в виде линий с градиентной окраской.</w:t>
      </w:r>
    </w:p>
    <w:p w:rsidR="006B10CC" w:rsidRDefault="00A1783F" w:rsidP="00E01B8D">
      <w:pPr>
        <w:numPr>
          <w:ilvl w:val="0"/>
          <w:numId w:val="80"/>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Координатная сетка и оси помогают в пространственной ориентации.</w:t>
      </w:r>
    </w:p>
    <w:p w:rsidR="006B10CC" w:rsidRDefault="00A1783F" w:rsidP="00E01B8D">
      <w:pPr>
        <w:numPr>
          <w:ilvl w:val="0"/>
          <w:numId w:val="80"/>
        </w:numPr>
        <w:spacing w:after="0" w:line="240" w:lineRule="auto"/>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color w:val="000000"/>
          <w:sz w:val="28"/>
        </w:rPr>
        <w:t>Интерактивные функции визуализации.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Пользовательский интерфейс предоставляет широкие возможности взаимодействия с визуализацией:</w:t>
      </w:r>
    </w:p>
    <w:p w:rsidR="006B10CC" w:rsidRDefault="00A1783F" w:rsidP="00E01B8D">
      <w:pPr>
        <w:numPr>
          <w:ilvl w:val="0"/>
          <w:numId w:val="81"/>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Масштабирование и вращение сцены с помощью мыши для детального изучения конфигураций.</w:t>
      </w:r>
    </w:p>
    <w:p w:rsidR="006B10CC" w:rsidRDefault="00A1783F" w:rsidP="00E01B8D">
      <w:pPr>
        <w:numPr>
          <w:ilvl w:val="0"/>
          <w:numId w:val="81"/>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Переключение между режимами отображения (траектории, только дроны, целевые точки).</w:t>
      </w:r>
    </w:p>
    <w:p w:rsidR="006B10CC" w:rsidRDefault="00A1783F" w:rsidP="00E01B8D">
      <w:pPr>
        <w:numPr>
          <w:ilvl w:val="0"/>
          <w:numId w:val="81"/>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Изменение скорости анимации процесса формирования конфигурации.</w:t>
      </w:r>
    </w:p>
    <w:p w:rsidR="006B10CC" w:rsidRDefault="00A1783F" w:rsidP="00E01B8D">
      <w:pPr>
        <w:numPr>
          <w:ilvl w:val="0"/>
          <w:numId w:val="81"/>
        </w:num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Интерактивное изменение параметров роевого алгоритма с немедленным отображением результатов.</w:t>
      </w:r>
    </w:p>
    <w:p w:rsidR="006B10CC" w:rsidRDefault="00A1783F">
      <w:pPr>
        <w:spacing w:after="0" w:line="240" w:lineRule="auto"/>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Статические визуализации. создаются с помощью Matplotlib и Seaborn, предоставляющих средства для построения различных типов графиков и диаграмм, визуализации помогают наглядно представить распределения и взаимосвязи в данных.</w:t>
      </w:r>
    </w:p>
    <w:p w:rsidR="006B10CC" w:rsidRDefault="00A1783F">
      <w:pPr>
        <w:spacing w:after="0"/>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Интерактивные функции визуализации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Пользовательский интерфейс предоставляет широкие возможности взаимодействия с визуализацией:</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Масштабирование и вращение сцены с помощью мыши для детального изучения конфигураций.</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w:t>
      </w:r>
      <w:r>
        <w:rPr>
          <w:rFonts w:ascii="Times New Roman" w:eastAsia="Times New Roman" w:hAnsi="Times New Roman" w:cs="Times New Roman"/>
          <w:sz w:val="28"/>
        </w:rPr>
        <w:tab/>
        <w:t>Переключение между режимами отображения (траектории, только дроны, целевые точки).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Изменение скорости анимации процесса формирования конфигурации.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Интерактивное изменение параметров роевого алгоритма с немедленным отображением результатов.</w:t>
      </w:r>
    </w:p>
    <w:p w:rsidR="006B10CC" w:rsidRDefault="00A1783F" w:rsidP="00E01B8D">
      <w:pPr>
        <w:numPr>
          <w:ilvl w:val="0"/>
          <w:numId w:val="82"/>
        </w:numPr>
        <w:spacing w:before="240" w:after="120"/>
        <w:ind w:left="1080" w:hanging="432"/>
        <w:jc w:val="both"/>
        <w:rPr>
          <w:rFonts w:ascii="Arial" w:eastAsia="Arial" w:hAnsi="Arial" w:cs="Arial"/>
          <w:b/>
          <w:sz w:val="28"/>
        </w:rPr>
      </w:pPr>
      <w:r>
        <w:rPr>
          <w:rFonts w:ascii="Arial" w:eastAsia="Arial" w:hAnsi="Arial" w:cs="Arial"/>
          <w:b/>
          <w:sz w:val="28"/>
        </w:rPr>
        <w:t>2.7 Тестирование и отладка</w:t>
      </w:r>
    </w:p>
    <w:p w:rsidR="006B10CC" w:rsidRDefault="00A1783F">
      <w:pPr>
        <w:spacing w:after="0"/>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Функциональное тестирование</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Применяются методы функционального тестирования для проверки отдельных компонентов системы:</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Модуль обработки изображений: тестирование корректности извлечения контуров и преобразования в 3D-координаты.</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Алгоритмы роевого поведения: проверка сходимости, стабильности и эффективности.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Модуль визуализации: тестирование корректности отображения и интерактивных функций.</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Интеграционное тестирование</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Интеграционное тестирование проводится для проверки взаимодействия различных компонентов системы:</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Корректная передача данных между модулем обработки изображений и алгоритмами роевого поведения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Согласованность работы алгоритмов роевого поведения и модуля визуализации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 xml:space="preserve">Проверка пользовательского интерфейса и его взаимодействия с другими компонентами </w:t>
      </w:r>
    </w:p>
    <w:p w:rsidR="006B10CC" w:rsidRDefault="006B10CC">
      <w:pPr>
        <w:spacing w:after="0" w:line="240" w:lineRule="auto"/>
        <w:ind w:firstLine="709"/>
        <w:jc w:val="both"/>
        <w:rPr>
          <w:rFonts w:ascii="Times New Roman" w:eastAsia="Times New Roman" w:hAnsi="Times New Roman" w:cs="Times New Roman"/>
          <w:sz w:val="28"/>
        </w:rPr>
      </w:pPr>
    </w:p>
    <w:p w:rsidR="006B10CC" w:rsidRDefault="00A1783F" w:rsidP="00E01B8D">
      <w:pPr>
        <w:numPr>
          <w:ilvl w:val="0"/>
          <w:numId w:val="83"/>
        </w:numPr>
        <w:spacing w:before="240" w:after="60" w:line="240" w:lineRule="auto"/>
        <w:jc w:val="both"/>
        <w:rPr>
          <w:rFonts w:ascii="Times New Roman" w:eastAsia="Times New Roman" w:hAnsi="Times New Roman" w:cs="Times New Roman"/>
          <w:b/>
          <w:sz w:val="32"/>
        </w:rPr>
      </w:pPr>
      <w:r>
        <w:rPr>
          <w:rFonts w:ascii="Times New Roman" w:eastAsia="Times New Roman" w:hAnsi="Times New Roman" w:cs="Times New Roman"/>
          <w:b/>
          <w:sz w:val="32"/>
        </w:rPr>
        <w:t>Разработка программы</w:t>
      </w:r>
    </w:p>
    <w:p w:rsidR="006B10CC" w:rsidRDefault="00A1783F">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В данной главе рассматривается процесс разработки системы для моделирования и визуализации роевого поведения беспилотных летательных аппаратов. Подробно описываются этапы проектирования архитектуры системы, реализации модулей обработки изображений, моделирования роевого поведения, трехмерной визуализации, а также тестирование и отладка созданного программного обеспечения.</w:t>
      </w:r>
    </w:p>
    <w:p w:rsidR="006B10CC" w:rsidRDefault="00A1783F" w:rsidP="00E01B8D">
      <w:pPr>
        <w:numPr>
          <w:ilvl w:val="0"/>
          <w:numId w:val="84"/>
        </w:numPr>
        <w:spacing w:before="240" w:after="120"/>
        <w:ind w:left="1455" w:hanging="375"/>
        <w:jc w:val="both"/>
        <w:rPr>
          <w:rFonts w:ascii="Times New Roman" w:eastAsia="Times New Roman" w:hAnsi="Times New Roman" w:cs="Times New Roman"/>
          <w:b/>
          <w:sz w:val="28"/>
        </w:rPr>
      </w:pPr>
      <w:r>
        <w:rPr>
          <w:rFonts w:ascii="Times New Roman" w:eastAsia="Times New Roman" w:hAnsi="Times New Roman" w:cs="Times New Roman"/>
          <w:b/>
          <w:sz w:val="28"/>
        </w:rPr>
        <w:t>Проектирование архитектуры системы</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Разработанная система состоит из четырех основных модулей, которые обеспечивают полный цикл работы от обработки изображений до трехмерной визуализации процесса формирования пространственных конфигураций роем дронов:</w:t>
      </w:r>
    </w:p>
    <w:p w:rsidR="006B10CC" w:rsidRDefault="00A1783F" w:rsidP="00E01B8D">
      <w:pPr>
        <w:numPr>
          <w:ilvl w:val="0"/>
          <w:numId w:val="85"/>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b/>
          <w:sz w:val="28"/>
        </w:rPr>
        <w:lastRenderedPageBreak/>
        <w:t xml:space="preserve">1.Модуль обработки изображений (ImageProcessor): </w:t>
      </w:r>
      <w:r>
        <w:rPr>
          <w:rFonts w:ascii="Times New Roman" w:eastAsia="Times New Roman" w:hAnsi="Times New Roman" w:cs="Times New Roman"/>
          <w:sz w:val="28"/>
        </w:rPr>
        <w:t>Отвечает за загрузку, обработку изображений и извлечение контуров, которые используются как целевые точки для формирования пространственных конфигураций роем дронов.</w:t>
      </w:r>
    </w:p>
    <w:p w:rsidR="006B10CC" w:rsidRDefault="00A1783F" w:rsidP="00E01B8D">
      <w:pPr>
        <w:numPr>
          <w:ilvl w:val="0"/>
          <w:numId w:val="85"/>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b/>
          <w:sz w:val="28"/>
        </w:rPr>
        <w:t xml:space="preserve">2.Модуль моделирования роевого поведения (DroneSwarm): </w:t>
      </w:r>
      <w:r>
        <w:rPr>
          <w:rFonts w:ascii="Times New Roman" w:eastAsia="Times New Roman" w:hAnsi="Times New Roman" w:cs="Times New Roman"/>
          <w:sz w:val="28"/>
        </w:rPr>
        <w:t>Реализует алгоритм роевого интеллекта на основе PSO (Particle Swarm Optimization) для координации движения дронов к целевым точкам.</w:t>
      </w:r>
    </w:p>
    <w:p w:rsidR="006B10CC" w:rsidRDefault="00A1783F" w:rsidP="00E01B8D">
      <w:pPr>
        <w:numPr>
          <w:ilvl w:val="0"/>
          <w:numId w:val="85"/>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b/>
          <w:sz w:val="28"/>
        </w:rPr>
        <w:t xml:space="preserve">Модуль 3D-визуализации (Visualization3D): </w:t>
      </w:r>
      <w:r>
        <w:rPr>
          <w:rFonts w:ascii="Times New Roman" w:eastAsia="Times New Roman" w:hAnsi="Times New Roman" w:cs="Times New Roman"/>
          <w:sz w:val="28"/>
        </w:rPr>
        <w:t>Обеспечивает трехмерную визуализацию движения дронов, целевых точек и траекторий с использованием OpenGL.</w:t>
      </w:r>
    </w:p>
    <w:p w:rsidR="006B10CC" w:rsidRDefault="00A1783F" w:rsidP="00E01B8D">
      <w:pPr>
        <w:numPr>
          <w:ilvl w:val="0"/>
          <w:numId w:val="85"/>
        </w:numPr>
        <w:spacing w:after="0"/>
        <w:ind w:left="720" w:hanging="360"/>
        <w:jc w:val="both"/>
        <w:rPr>
          <w:rFonts w:ascii="Times New Roman" w:eastAsia="Times New Roman" w:hAnsi="Times New Roman" w:cs="Times New Roman"/>
          <w:sz w:val="28"/>
        </w:rPr>
      </w:pPr>
      <w:r>
        <w:rPr>
          <w:rFonts w:ascii="Times New Roman" w:eastAsia="Times New Roman" w:hAnsi="Times New Roman" w:cs="Times New Roman"/>
          <w:b/>
          <w:sz w:val="28"/>
        </w:rPr>
        <w:t xml:space="preserve">Модуль пользовательского интерфейса (DroneSwarmApp): </w:t>
      </w:r>
      <w:r>
        <w:rPr>
          <w:rFonts w:ascii="Times New Roman" w:eastAsia="Times New Roman" w:hAnsi="Times New Roman" w:cs="Times New Roman"/>
          <w:sz w:val="28"/>
        </w:rPr>
        <w:t>Интегрирует все компоненты системы и предоставляет пользовательский интерфейс для взаимодействия с системой.</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Каждый из этих модулей взаимодействует друг с другом через определенные интерфейсы, что обеспечивает модульность и гибкость системы.</w:t>
      </w:r>
    </w:p>
    <w:p w:rsidR="006B10CC" w:rsidRDefault="00A1783F" w:rsidP="00E01B8D">
      <w:pPr>
        <w:numPr>
          <w:ilvl w:val="0"/>
          <w:numId w:val="86"/>
        </w:numPr>
        <w:tabs>
          <w:tab w:val="right" w:pos="851"/>
        </w:tabs>
        <w:spacing w:before="240" w:after="120"/>
        <w:ind w:left="1455" w:hanging="375"/>
        <w:jc w:val="both"/>
        <w:rPr>
          <w:rFonts w:ascii="Times New Roman" w:eastAsia="Times New Roman" w:hAnsi="Times New Roman" w:cs="Times New Roman"/>
          <w:b/>
          <w:sz w:val="28"/>
        </w:rPr>
      </w:pPr>
      <w:r>
        <w:rPr>
          <w:rFonts w:ascii="Times New Roman" w:eastAsia="Times New Roman" w:hAnsi="Times New Roman" w:cs="Times New Roman"/>
          <w:b/>
          <w:sz w:val="28"/>
        </w:rPr>
        <w:t>Модуль обработки изображений</w:t>
      </w:r>
    </w:p>
    <w:p w:rsidR="006B10CC" w:rsidRDefault="00A1783F">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Модуль обработки изображений (ImageProcessor) отвечает за загрузку изображений, их предварительную обработку и извлечение контуров, которые затем преобразуются в трехмерные координаты для формирования целевых позиций дронов. Результат работы скрипта по обработке изображения (рис. 1).</w:t>
      </w:r>
    </w:p>
    <w:p w:rsidR="006B10CC" w:rsidRDefault="00D74129">
      <w:pPr>
        <w:spacing w:before="240" w:after="0"/>
        <w:jc w:val="center"/>
        <w:rPr>
          <w:rFonts w:ascii="Times New Roman" w:eastAsia="Times New Roman" w:hAnsi="Times New Roman" w:cs="Times New Roman"/>
          <w:sz w:val="28"/>
        </w:rPr>
      </w:pPr>
      <w:r>
        <w:object w:dxaOrig="9252" w:dyaOrig="6097">
          <v:rect id="rectole0000000000" o:spid="_x0000_i1025" style="width:436.5pt;height:282.75pt" o:ole="" o:preferrelative="t" stroked="f">
            <v:imagedata r:id="rId5" o:title=""/>
          </v:rect>
          <o:OLEObject Type="Embed" ProgID="StaticMetafile" ShapeID="rectole0000000000" DrawAspect="Content" ObjectID="_1809866791" r:id="rId6"/>
        </w:object>
      </w:r>
    </w:p>
    <w:p w:rsidR="006B10CC" w:rsidRDefault="00A1783F">
      <w:pPr>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Рис. 1 Запуск модели симуляции </w:t>
      </w:r>
    </w:p>
    <w:p w:rsidR="006B10CC" w:rsidRPr="00D74129" w:rsidRDefault="00A1783F">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lastRenderedPageBreak/>
        <w:t>Код для модуля обработки изображений ImageProcessor:</w:t>
      </w:r>
      <w:r w:rsidR="00D74129">
        <w:rPr>
          <w:rFonts w:ascii="Times New Roman" w:eastAsia="Times New Roman" w:hAnsi="Times New Roman" w:cs="Times New Roman"/>
          <w:sz w:val="28"/>
        </w:rPr>
        <w:t xml:space="preserve"> </w:t>
      </w:r>
      <w:r w:rsidR="00D74129" w:rsidRPr="00D74129">
        <w:rPr>
          <w:rFonts w:ascii="Times New Roman" w:eastAsia="Times New Roman" w:hAnsi="Times New Roman" w:cs="Times New Roman"/>
          <w:color w:val="FF0000"/>
          <w:sz w:val="28"/>
        </w:rPr>
        <w:t>(Это Уже Твоя Разработка Или Анализ Литературы?)</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class ImageProcessor:</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def __init__(self):</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self.image = None</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self.contours = None</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def process_image(self, image_path):</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"""Обработка изображения и извлечение контуров"""</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 xml:space="preserve"># </w:t>
      </w:r>
      <w:r>
        <w:rPr>
          <w:rFonts w:ascii="Consolas" w:eastAsia="Consolas" w:hAnsi="Consolas" w:cs="Consolas"/>
          <w:sz w:val="21"/>
        </w:rPr>
        <w:t>Загрузка</w:t>
      </w:r>
      <w:r w:rsidRPr="00546E1B">
        <w:rPr>
          <w:rFonts w:ascii="Consolas" w:eastAsia="Consolas" w:hAnsi="Consolas" w:cs="Consolas"/>
          <w:sz w:val="21"/>
          <w:lang w:val="en-US"/>
        </w:rPr>
        <w:t xml:space="preserve"> </w:t>
      </w:r>
      <w:r>
        <w:rPr>
          <w:rFonts w:ascii="Consolas" w:eastAsia="Consolas" w:hAnsi="Consolas" w:cs="Consolas"/>
          <w:sz w:val="21"/>
        </w:rPr>
        <w:t>изображения</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self.image = cv2.imread(image_path)</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if self.image is None:</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raise ValueError("Не удалось загрузить изображение")</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 Преобразование в градации серого</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gray = cv2.cvtColor(self.image, cv2.COLOR_BGR2GRAY)</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 Размытие для уменьшения шума</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blurred = cv2.GaussianBlur(gray, (5, 5), 0)</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 Обнаружение краев</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edges = cv2.Canny(blurred, 50, 150)</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 Нахождение контуров</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contours, _ = cv2.findContours(</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edges,</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cv2.RETR_EXTERNAL,</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cv2.CHAIN_APPROX_SIMPLE</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 Выбор самого большого контура</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if not contours:</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raise ValueError("</w:t>
      </w:r>
      <w:r>
        <w:rPr>
          <w:rFonts w:ascii="Consolas" w:eastAsia="Consolas" w:hAnsi="Consolas" w:cs="Consolas"/>
          <w:sz w:val="21"/>
        </w:rPr>
        <w:t>Контуры</w:t>
      </w:r>
      <w:r w:rsidRPr="00546E1B">
        <w:rPr>
          <w:rFonts w:ascii="Consolas" w:eastAsia="Consolas" w:hAnsi="Consolas" w:cs="Consolas"/>
          <w:sz w:val="21"/>
          <w:lang w:val="en-US"/>
        </w:rPr>
        <w:t xml:space="preserve"> </w:t>
      </w:r>
      <w:r>
        <w:rPr>
          <w:rFonts w:ascii="Consolas" w:eastAsia="Consolas" w:hAnsi="Consolas" w:cs="Consolas"/>
          <w:sz w:val="21"/>
        </w:rPr>
        <w:t>не</w:t>
      </w:r>
      <w:r w:rsidRPr="00546E1B">
        <w:rPr>
          <w:rFonts w:ascii="Consolas" w:eastAsia="Consolas" w:hAnsi="Consolas" w:cs="Consolas"/>
          <w:sz w:val="21"/>
          <w:lang w:val="en-US"/>
        </w:rPr>
        <w:t xml:space="preserve"> </w:t>
      </w:r>
      <w:r>
        <w:rPr>
          <w:rFonts w:ascii="Consolas" w:eastAsia="Consolas" w:hAnsi="Consolas" w:cs="Consolas"/>
          <w:sz w:val="21"/>
        </w:rPr>
        <w:t>найдены</w:t>
      </w:r>
      <w:r w:rsidRPr="00546E1B">
        <w:rPr>
          <w:rFonts w:ascii="Consolas" w:eastAsia="Consolas" w:hAnsi="Consolas" w:cs="Consolas"/>
          <w:sz w:val="21"/>
          <w:lang w:val="en-US"/>
        </w:rPr>
        <w:t>")</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main_contour = max(contours, key=cv2.contourArea)</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Упрощение контура для уменьшения количества точек</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epsilon = 0.01 * cv2.arcLength(main_contour, True)</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approx_contour = cv2.approxPolyDP(main_contour, epsilon, True)</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Преобразование точек контура в 3D координаты</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points_3d = []</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height, width = self.image.shape[:2]</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scale = 100.0  # </w:t>
      </w:r>
      <w:r>
        <w:rPr>
          <w:rFonts w:ascii="Consolas" w:eastAsia="Consolas" w:hAnsi="Consolas" w:cs="Consolas"/>
          <w:sz w:val="21"/>
        </w:rPr>
        <w:t>Масштаб</w:t>
      </w:r>
      <w:r w:rsidRPr="00546E1B">
        <w:rPr>
          <w:rFonts w:ascii="Consolas" w:eastAsia="Consolas" w:hAnsi="Consolas" w:cs="Consolas"/>
          <w:sz w:val="21"/>
          <w:lang w:val="en-US"/>
        </w:rPr>
        <w:t xml:space="preserve"> </w:t>
      </w:r>
      <w:r>
        <w:rPr>
          <w:rFonts w:ascii="Consolas" w:eastAsia="Consolas" w:hAnsi="Consolas" w:cs="Consolas"/>
          <w:sz w:val="21"/>
        </w:rPr>
        <w:t>для</w:t>
      </w:r>
      <w:r w:rsidRPr="00546E1B">
        <w:rPr>
          <w:rFonts w:ascii="Consolas" w:eastAsia="Consolas" w:hAnsi="Consolas" w:cs="Consolas"/>
          <w:sz w:val="21"/>
          <w:lang w:val="en-US"/>
        </w:rPr>
        <w:t xml:space="preserve"> 3D </w:t>
      </w:r>
      <w:r>
        <w:rPr>
          <w:rFonts w:ascii="Consolas" w:eastAsia="Consolas" w:hAnsi="Consolas" w:cs="Consolas"/>
          <w:sz w:val="21"/>
        </w:rPr>
        <w:t>пространства</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for point in approx_contour:</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x = (point[0][0] - width/2) * scale / width</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y = (point[0][1] - height/2) * scale / height</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z = 0  # Все точки находятся в одной плоскости</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points_3d.append(np.array([x, y, z]))</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return np.array(points_3d)</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def get_recommended_drone_count(self):</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lastRenderedPageBreak/>
        <w:t xml:space="preserve">        </w:t>
      </w:r>
      <w:r>
        <w:rPr>
          <w:rFonts w:ascii="Consolas" w:eastAsia="Consolas" w:hAnsi="Consolas" w:cs="Consolas"/>
          <w:sz w:val="21"/>
        </w:rPr>
        <w:t>"""Получение рекомендуемого количества дронов"""</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if self.contours is None:</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return 50  # Значение по умолчанию</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 Расчет на основе длины контура</w:t>
      </w:r>
    </w:p>
    <w:p w:rsidR="006B10CC" w:rsidRPr="00546E1B" w:rsidRDefault="00A1783F">
      <w:pPr>
        <w:spacing w:after="0"/>
        <w:ind w:firstLine="709"/>
        <w:jc w:val="both"/>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contour_length = cv2.arcLength(self.contours[0], True)</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recommended_count = int(contour_length / 20)  # 1 </w:t>
      </w:r>
      <w:r>
        <w:rPr>
          <w:rFonts w:ascii="Consolas" w:eastAsia="Consolas" w:hAnsi="Consolas" w:cs="Consolas"/>
          <w:sz w:val="21"/>
        </w:rPr>
        <w:t>дрон</w:t>
      </w:r>
      <w:r w:rsidRPr="00546E1B">
        <w:rPr>
          <w:rFonts w:ascii="Consolas" w:eastAsia="Consolas" w:hAnsi="Consolas" w:cs="Consolas"/>
          <w:sz w:val="21"/>
          <w:lang w:val="en-US"/>
        </w:rPr>
        <w:t xml:space="preserve"> </w:t>
      </w:r>
      <w:r>
        <w:rPr>
          <w:rFonts w:ascii="Consolas" w:eastAsia="Consolas" w:hAnsi="Consolas" w:cs="Consolas"/>
          <w:sz w:val="21"/>
        </w:rPr>
        <w:t>на</w:t>
      </w:r>
      <w:r w:rsidRPr="00546E1B">
        <w:rPr>
          <w:rFonts w:ascii="Consolas" w:eastAsia="Consolas" w:hAnsi="Consolas" w:cs="Consolas"/>
          <w:sz w:val="21"/>
          <w:lang w:val="en-US"/>
        </w:rPr>
        <w:t xml:space="preserve"> </w:t>
      </w:r>
      <w:r>
        <w:rPr>
          <w:rFonts w:ascii="Consolas" w:eastAsia="Consolas" w:hAnsi="Consolas" w:cs="Consolas"/>
          <w:sz w:val="21"/>
        </w:rPr>
        <w:t>каждые</w:t>
      </w:r>
      <w:r w:rsidRPr="00546E1B">
        <w:rPr>
          <w:rFonts w:ascii="Consolas" w:eastAsia="Consolas" w:hAnsi="Consolas" w:cs="Consolas"/>
          <w:sz w:val="21"/>
          <w:lang w:val="en-US"/>
        </w:rPr>
        <w:t xml:space="preserve"> 20 </w:t>
      </w:r>
      <w:r>
        <w:rPr>
          <w:rFonts w:ascii="Consolas" w:eastAsia="Consolas" w:hAnsi="Consolas" w:cs="Consolas"/>
          <w:sz w:val="21"/>
        </w:rPr>
        <w:t>пикселей</w:t>
      </w:r>
    </w:p>
    <w:p w:rsidR="006B10CC" w:rsidRPr="00546E1B" w:rsidRDefault="00A1783F">
      <w:pPr>
        <w:spacing w:after="0"/>
        <w:ind w:firstLine="709"/>
        <w:jc w:val="both"/>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spacing w:after="0"/>
        <w:ind w:firstLine="709"/>
        <w:jc w:val="both"/>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Ограничение количества дронов</w:t>
      </w:r>
    </w:p>
    <w:p w:rsidR="006B10CC" w:rsidRDefault="00A1783F">
      <w:pPr>
        <w:spacing w:after="0"/>
        <w:ind w:firstLine="709"/>
        <w:jc w:val="both"/>
        <w:rPr>
          <w:rFonts w:ascii="Consolas" w:eastAsia="Consolas" w:hAnsi="Consolas" w:cs="Consolas"/>
          <w:sz w:val="21"/>
        </w:rPr>
      </w:pPr>
      <w:r>
        <w:rPr>
          <w:rFonts w:ascii="Consolas" w:eastAsia="Consolas" w:hAnsi="Consolas" w:cs="Consolas"/>
          <w:sz w:val="21"/>
        </w:rPr>
        <w:t xml:space="preserve">        return max(10, min(recommended_count, 100))</w:t>
      </w:r>
    </w:p>
    <w:p w:rsidR="006B10CC" w:rsidRDefault="006B10CC">
      <w:pPr>
        <w:spacing w:after="0"/>
        <w:ind w:firstLine="709"/>
        <w:jc w:val="both"/>
        <w:rPr>
          <w:rFonts w:ascii="Times New Roman" w:eastAsia="Times New Roman" w:hAnsi="Times New Roman" w:cs="Times New Roman"/>
          <w:sz w:val="28"/>
        </w:rPr>
      </w:pP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Этот модуль выполняет следующие функции: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Загрузка изображения с помощью OpenCV.</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Преобразование изображения в градации серого для упрощения обработки.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Применение размытия по Гауссу для уменьшения шума.</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Обнаружение краев с использованием алгоритма Canny.</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Извлечение контуров из изображения.</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Выбор наиболее значимого контура (с наибольшей площадью).</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Упрощение контура для оптимизации количества точек.</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Преобразование 2D точек контура в 3D координаты с учетом масштабирования.</w:t>
      </w:r>
    </w:p>
    <w:p w:rsidR="006B10CC" w:rsidRDefault="00A1783F" w:rsidP="00E01B8D">
      <w:pPr>
        <w:numPr>
          <w:ilvl w:val="0"/>
          <w:numId w:val="87"/>
        </w:numPr>
        <w:tabs>
          <w:tab w:val="right" w:pos="851"/>
        </w:tabs>
        <w:spacing w:before="240" w:after="120"/>
        <w:ind w:left="2520" w:hanging="720"/>
        <w:jc w:val="both"/>
        <w:rPr>
          <w:rFonts w:ascii="Times New Roman" w:eastAsia="Times New Roman" w:hAnsi="Times New Roman" w:cs="Times New Roman"/>
          <w:b/>
          <w:sz w:val="28"/>
        </w:rPr>
      </w:pPr>
      <w:r>
        <w:rPr>
          <w:rFonts w:ascii="Times New Roman" w:eastAsia="Times New Roman" w:hAnsi="Times New Roman" w:cs="Times New Roman"/>
          <w:b/>
          <w:sz w:val="28"/>
        </w:rPr>
        <w:t>Модуль моделирования роевого поведения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Модуль моделирования роевого поведения (DroneSwarm) реализует алгоритм Particle Swarm Optimization (PSO) для координации движения группы дронов к целевым позициям, извлеченным из контуров изображения.</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Код для моделирования роевого поведения:</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@dataclass</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class Drone:</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"""Класс для представления отдельного дрона"""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position: np.ndarray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velocity: np.ndarray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best_position: np.ndarray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target_position: np.ndarray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best_fitness: float</w:t>
      </w:r>
    </w:p>
    <w:p w:rsidR="006B10CC" w:rsidRPr="00546E1B" w:rsidRDefault="006B10CC">
      <w:pPr>
        <w:spacing w:after="0" w:line="285" w:lineRule="auto"/>
        <w:ind w:firstLine="709"/>
        <w:jc w:val="both"/>
        <w:rPr>
          <w:rFonts w:ascii="Consolas" w:eastAsia="Consolas" w:hAnsi="Consolas" w:cs="Consolas"/>
          <w:sz w:val="21"/>
          <w:shd w:val="clear" w:color="auto" w:fill="FFFFFF"/>
          <w:lang w:val="en-US"/>
        </w:rPr>
      </w:pP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class DroneSwarm:</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"""Класс для управления роем дронов"""</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def __init__(self, num_drones, target_points):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self.num_drones = num_drones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self.target_points = np.array(target_points)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self.drones =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self.initialize_swarm()</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Параметры</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роевого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алгоритма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self.inertia_weight = 0.729</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self.cognitive_param = 1.49445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self.social_param = 1.49445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initialize_swarm(self):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"""Инициализация начальных позиций дронов"""</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Создаем дронов в случайных позициях</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for _ in range(self.num_drones):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position = np.random.uniform(-100, 100, 3)</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velocity = np.zeros(3)</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Находим</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ближайшую</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целевую</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точку</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distances = np.linalg.norm(self.target_points - position, axis=1)</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nearest_target = self.target_points[np.argmin(distances)]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 = Drone(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position=position,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velocity=velocity,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best_position=position.copy(),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target_position=nearest_target,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best_fitness=float('inf')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self.drones.append(drone)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update_positions(self):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"""Обновление позиций всех дронов"""</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for drone in self.drones: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Случайные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коэффициенты</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r1 = np.random.random(3)</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r2 = np.random.random(3)</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Обновление скорости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cognitive_velocity = self.cognitive_param * r1 *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drone.best_position - drone.position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social_velocity = self.social_param * r2 *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drone.target_position - drone.position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drone.velocity = (self.inertia_weight * drone.velocity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cognitive_velocity + social_velocity)</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Ограничение максимальной скорости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max_velocity = 5.0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velocity_magnitude = np.linalg.norm(drone.velocity)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if velocity_magnitude &gt; max_velocity: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drone.velocity = (drone.velocity / velocity_magnitude) * max_velocity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 </w:t>
      </w:r>
      <w:r>
        <w:rPr>
          <w:rFonts w:ascii="Consolas" w:eastAsia="Consolas" w:hAnsi="Consolas" w:cs="Consolas"/>
          <w:sz w:val="21"/>
          <w:shd w:val="clear" w:color="auto" w:fill="FFFFFF"/>
        </w:rPr>
        <w:t>Обновление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позиции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drone.position += drone.velocity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Вычисление фитнес-функции (расстояние до цели)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current_fitness = np.linalg.norm(</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drone.position - drone.target_position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Обновление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лучшей</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позиции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if current_fitness &lt; drone.best_fitness: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drone.best_fitness = current_fitness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drone.best_position = drone.position.copy()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get_drones(self):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"""Получение текущих позиций всех дронов"""</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return [(drone.position, drone.target_position) for drone in self.drones]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get_average_error(self):</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"""Получение среднего отклонения от целевых позиций"""</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errors = [np.linalg.norm(drone.position - drone.target_position)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for drone in self.drones]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return np.mean(errors)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is_converged(self, threshold=1.0):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Проверка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сходимости</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роя</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return self.get_average_error() &lt; threshold</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Этот модуль выполняет следующие функции:</w:t>
      </w:r>
    </w:p>
    <w:p w:rsidR="006B10CC" w:rsidRDefault="00A1783F" w:rsidP="00E01B8D">
      <w:pPr>
        <w:numPr>
          <w:ilvl w:val="0"/>
          <w:numId w:val="8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Инициализация роя дронов в случайных начальных позициях</w:t>
      </w:r>
    </w:p>
    <w:p w:rsidR="006B10CC" w:rsidRDefault="00A1783F" w:rsidP="00E01B8D">
      <w:pPr>
        <w:numPr>
          <w:ilvl w:val="0"/>
          <w:numId w:val="8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Назначение каждому дрону ближайшей целевой точки</w:t>
      </w:r>
    </w:p>
    <w:p w:rsidR="006B10CC" w:rsidRDefault="00A1783F" w:rsidP="00E01B8D">
      <w:pPr>
        <w:numPr>
          <w:ilvl w:val="0"/>
          <w:numId w:val="8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Обновление позиций дронов в соответствии с алгоритмом PSO</w:t>
      </w:r>
    </w:p>
    <w:p w:rsidR="006B10CC" w:rsidRDefault="00A1783F" w:rsidP="00E01B8D">
      <w:pPr>
        <w:numPr>
          <w:ilvl w:val="0"/>
          <w:numId w:val="8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Расчет фитнес-функции, основанной на расстоянии до целевой точки</w:t>
      </w:r>
    </w:p>
    <w:p w:rsidR="006B10CC" w:rsidRDefault="00A1783F" w:rsidP="00E01B8D">
      <w:pPr>
        <w:numPr>
          <w:ilvl w:val="0"/>
          <w:numId w:val="8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Отслеживание лучших позиций каждого дрона и общей сходимости роя</w:t>
      </w:r>
    </w:p>
    <w:p w:rsidR="006B10CC" w:rsidRDefault="00A1783F" w:rsidP="00E01B8D">
      <w:pPr>
        <w:numPr>
          <w:ilvl w:val="0"/>
          <w:numId w:val="8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Ограничение максимальной скорости для обеспечения стабильности движения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Алгоритм PSO включает три основных компонента:</w:t>
      </w:r>
    </w:p>
    <w:p w:rsidR="006B10CC" w:rsidRDefault="00A1783F" w:rsidP="00E01B8D">
      <w:pPr>
        <w:numPr>
          <w:ilvl w:val="0"/>
          <w:numId w:val="8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Инерция</w:t>
      </w:r>
      <w:r>
        <w:rPr>
          <w:rFonts w:ascii="Times New Roman" w:eastAsia="Times New Roman" w:hAnsi="Times New Roman" w:cs="Times New Roman"/>
          <w:sz w:val="28"/>
        </w:rPr>
        <w:t>: влияние текущей скорости дрона на его дальнейшее движение</w:t>
      </w:r>
    </w:p>
    <w:p w:rsidR="006B10CC" w:rsidRDefault="00A1783F" w:rsidP="00E01B8D">
      <w:pPr>
        <w:numPr>
          <w:ilvl w:val="0"/>
          <w:numId w:val="8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Когнитивный компонент</w:t>
      </w:r>
      <w:r>
        <w:rPr>
          <w:rFonts w:ascii="Times New Roman" w:eastAsia="Times New Roman" w:hAnsi="Times New Roman" w:cs="Times New Roman"/>
          <w:sz w:val="28"/>
        </w:rPr>
        <w:t>: стремление дрона вернуться к своей лучшей позиции</w:t>
      </w:r>
    </w:p>
    <w:p w:rsidR="006B10CC" w:rsidRDefault="00A1783F" w:rsidP="00E01B8D">
      <w:pPr>
        <w:numPr>
          <w:ilvl w:val="0"/>
          <w:numId w:val="89"/>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Социальный компонент</w:t>
      </w:r>
      <w:r>
        <w:rPr>
          <w:rFonts w:ascii="Times New Roman" w:eastAsia="Times New Roman" w:hAnsi="Times New Roman" w:cs="Times New Roman"/>
          <w:sz w:val="28"/>
        </w:rPr>
        <w:t>: стремление дрона к целевой позиции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 работы модуля моделирования роевого поведения показан на рисунке 2.</w:t>
      </w:r>
    </w:p>
    <w:p w:rsidR="006B10CC" w:rsidRDefault="00A1783F">
      <w:pPr>
        <w:spacing w:after="0" w:line="240" w:lineRule="auto"/>
        <w:jc w:val="both"/>
        <w:rPr>
          <w:rFonts w:ascii="Times New Roman" w:eastAsia="Times New Roman" w:hAnsi="Times New Roman" w:cs="Times New Roman"/>
          <w:sz w:val="28"/>
        </w:rPr>
      </w:pPr>
      <w:r>
        <w:object w:dxaOrig="9252" w:dyaOrig="6157">
          <v:rect id="rectole0000000001" o:spid="_x0000_i1026" style="width:462.75pt;height:307.5pt" o:ole="" o:preferrelative="t" stroked="f">
            <v:imagedata r:id="rId7" o:title=""/>
          </v:rect>
          <o:OLEObject Type="Embed" ProgID="StaticMetafile" ShapeID="rectole0000000001" DrawAspect="Content" ObjectID="_1809866792" r:id="rId8"/>
        </w:object>
      </w:r>
    </w:p>
    <w:p w:rsidR="006B10CC" w:rsidRDefault="00A1783F">
      <w:pPr>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Рис. 2 Результат моделирования роевого механизма </w:t>
      </w:r>
    </w:p>
    <w:p w:rsidR="006B10CC" w:rsidRDefault="00A1783F" w:rsidP="00E01B8D">
      <w:pPr>
        <w:numPr>
          <w:ilvl w:val="0"/>
          <w:numId w:val="90"/>
        </w:numPr>
        <w:tabs>
          <w:tab w:val="right" w:pos="851"/>
        </w:tabs>
        <w:spacing w:before="240" w:after="120"/>
        <w:ind w:left="2520" w:hanging="720"/>
        <w:jc w:val="both"/>
        <w:rPr>
          <w:rFonts w:ascii="Arial" w:eastAsia="Arial" w:hAnsi="Arial" w:cs="Arial"/>
          <w:b/>
          <w:sz w:val="28"/>
        </w:rPr>
      </w:pPr>
      <w:r>
        <w:rPr>
          <w:rFonts w:ascii="Times New Roman" w:eastAsia="Times New Roman" w:hAnsi="Times New Roman" w:cs="Times New Roman"/>
          <w:b/>
          <w:sz w:val="28"/>
        </w:rPr>
        <w:t>Модуль 3D-визуализации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Модуль 3D-визуализации (Visualization3D) отвечает за трехмерное отображение дронов, целевых точек и траекторий с использованием OpenGL и Pygame. </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Ключевой код класса Visualization3D</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Код для 3D визуализации:</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class Visualization3D(ttk.Frame):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__init__(self, master):</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super().__init__(master)</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self.pack(fill=tk.BOTH, expand=True)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Инициализация параметров</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self.width = 800</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self.height = 600</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self.fov = 45</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self.near = 0.1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self.far = 1000.0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self.target_points =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lastRenderedPageBreak/>
        <w:t xml:space="preserve">        self.drones =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self.animation_id = None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Создание</w:t>
      </w:r>
      <w:r w:rsidRPr="00546E1B">
        <w:rPr>
          <w:rFonts w:ascii="Consolas" w:eastAsia="Consolas" w:hAnsi="Consolas" w:cs="Consolas"/>
          <w:sz w:val="21"/>
          <w:lang w:val="en-US"/>
        </w:rPr>
        <w:t xml:space="preserve"> </w:t>
      </w:r>
      <w:r>
        <w:rPr>
          <w:rFonts w:ascii="Consolas" w:eastAsia="Consolas" w:hAnsi="Consolas" w:cs="Consolas"/>
          <w:sz w:val="21"/>
        </w:rPr>
        <w:t>холста</w:t>
      </w:r>
      <w:r w:rsidRPr="00546E1B">
        <w:rPr>
          <w:rFonts w:ascii="Consolas" w:eastAsia="Consolas" w:hAnsi="Consolas" w:cs="Consolas"/>
          <w:sz w:val="21"/>
          <w:lang w:val="en-US"/>
        </w:rPr>
        <w:t xml:space="preserve"> OpenGL</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self.create_gl_canvas()</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Инициализация камеры</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self.camera_distance = 200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self.camera_rotation = [45, 45,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self.init_gl()</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create_gl_canvas(self):</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"""Создание контекста OpenGL"""</w:t>
      </w:r>
    </w:p>
    <w:p w:rsidR="006B10CC" w:rsidRDefault="00A1783F">
      <w:pPr>
        <w:ind w:firstLine="709"/>
        <w:rPr>
          <w:rFonts w:ascii="Consolas" w:eastAsia="Consolas" w:hAnsi="Consolas" w:cs="Consolas"/>
          <w:sz w:val="21"/>
        </w:rPr>
      </w:pPr>
      <w:r>
        <w:rPr>
          <w:rFonts w:ascii="Consolas" w:eastAsia="Consolas" w:hAnsi="Consolas" w:cs="Consolas"/>
          <w:sz w:val="21"/>
        </w:rPr>
        <w:t xml:space="preserve">        pygame.init()</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pygame.display.set_mode((self.width, self.height), DOUBLEBUF | OPENGL)</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init_gl(self):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Инициализация</w:t>
      </w:r>
      <w:r w:rsidRPr="00546E1B">
        <w:rPr>
          <w:rFonts w:ascii="Consolas" w:eastAsia="Consolas" w:hAnsi="Consolas" w:cs="Consolas"/>
          <w:sz w:val="21"/>
          <w:lang w:val="en-US"/>
        </w:rPr>
        <w:t xml:space="preserve"> OpenGL"""</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glEnable(GL_DEPTH_TEST)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glEnable(GL_LIGHTING)</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glEnable(GL_LIGHT0)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glEnable(GL_COLOR_MATERIAL)</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Настройка</w:t>
      </w:r>
      <w:r w:rsidRPr="00546E1B">
        <w:rPr>
          <w:rFonts w:ascii="Consolas" w:eastAsia="Consolas" w:hAnsi="Consolas" w:cs="Consolas"/>
          <w:sz w:val="21"/>
          <w:lang w:val="en-US"/>
        </w:rPr>
        <w:t xml:space="preserve"> </w:t>
      </w:r>
      <w:r>
        <w:rPr>
          <w:rFonts w:ascii="Consolas" w:eastAsia="Consolas" w:hAnsi="Consolas" w:cs="Consolas"/>
          <w:sz w:val="21"/>
        </w:rPr>
        <w:t>проекции</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glMatrixMode(GL_PROJECTION)</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glLoadIdentity()</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gluPerspective(self.fov, self.width/self.height, self.near, self.far)</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Настройка</w:t>
      </w:r>
      <w:r w:rsidRPr="00546E1B">
        <w:rPr>
          <w:rFonts w:ascii="Consolas" w:eastAsia="Consolas" w:hAnsi="Consolas" w:cs="Consolas"/>
          <w:sz w:val="21"/>
          <w:lang w:val="en-US"/>
        </w:rPr>
        <w:t xml:space="preserve"> </w:t>
      </w:r>
      <w:r>
        <w:rPr>
          <w:rFonts w:ascii="Consolas" w:eastAsia="Consolas" w:hAnsi="Consolas" w:cs="Consolas"/>
          <w:sz w:val="21"/>
        </w:rPr>
        <w:t>света</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glLightfv(GL_LIGHT0, GL_POSITION, (100, 100, 100, 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glLightfv(GL_LIGHT0, GL_AMBIENT, (0.2, 0.2, 0.2, 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glLightfv(GL_LIGHT0, GL_DIFFUSE, (0.8, 0.8, 0.8, 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lastRenderedPageBreak/>
        <w:t xml:space="preserve">    def set_target_points(self, points):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Установка</w:t>
      </w:r>
      <w:r w:rsidRPr="00546E1B">
        <w:rPr>
          <w:rFonts w:ascii="Consolas" w:eastAsia="Consolas" w:hAnsi="Consolas" w:cs="Consolas"/>
          <w:sz w:val="21"/>
          <w:lang w:val="en-US"/>
        </w:rPr>
        <w:t xml:space="preserve"> </w:t>
      </w:r>
      <w:r>
        <w:rPr>
          <w:rFonts w:ascii="Consolas" w:eastAsia="Consolas" w:hAnsi="Consolas" w:cs="Consolas"/>
          <w:sz w:val="21"/>
        </w:rPr>
        <w:t>целевых</w:t>
      </w:r>
      <w:r w:rsidRPr="00546E1B">
        <w:rPr>
          <w:rFonts w:ascii="Consolas" w:eastAsia="Consolas" w:hAnsi="Consolas" w:cs="Consolas"/>
          <w:sz w:val="21"/>
          <w:lang w:val="en-US"/>
        </w:rPr>
        <w:t xml:space="preserve"> </w:t>
      </w:r>
      <w:r>
        <w:rPr>
          <w:rFonts w:ascii="Consolas" w:eastAsia="Consolas" w:hAnsi="Consolas" w:cs="Consolas"/>
          <w:sz w:val="21"/>
        </w:rPr>
        <w:t>точек</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self.target_points = points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set_drones(self, drones):</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"""Установка позиций дронов"""</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self.drones = drones</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def draw_scene(self):</w:t>
      </w:r>
    </w:p>
    <w:p w:rsidR="006B10CC" w:rsidRDefault="00A1783F">
      <w:pPr>
        <w:ind w:firstLine="709"/>
        <w:rPr>
          <w:rFonts w:ascii="Consolas" w:eastAsia="Consolas" w:hAnsi="Consolas" w:cs="Consolas"/>
          <w:sz w:val="21"/>
        </w:rPr>
      </w:pPr>
      <w:r>
        <w:rPr>
          <w:rFonts w:ascii="Consolas" w:eastAsia="Consolas" w:hAnsi="Consolas" w:cs="Consolas"/>
          <w:sz w:val="21"/>
        </w:rPr>
        <w:t xml:space="preserve">        """Отрисовка всей сцены"""</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glClear(GL_COLOR_BUFFER_BIT | GL_DEPTH_BUFFER_BIT)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glMatrixMode(GL_MODELVIEW)</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glLoadIdentity()</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Установка</w:t>
      </w:r>
      <w:r w:rsidRPr="00546E1B">
        <w:rPr>
          <w:rFonts w:ascii="Consolas" w:eastAsia="Consolas" w:hAnsi="Consolas" w:cs="Consolas"/>
          <w:sz w:val="21"/>
          <w:lang w:val="en-US"/>
        </w:rPr>
        <w:t xml:space="preserve"> </w:t>
      </w:r>
      <w:r>
        <w:rPr>
          <w:rFonts w:ascii="Consolas" w:eastAsia="Consolas" w:hAnsi="Consolas" w:cs="Consolas"/>
          <w:sz w:val="21"/>
        </w:rPr>
        <w:t>позиции</w:t>
      </w:r>
      <w:r w:rsidRPr="00546E1B">
        <w:rPr>
          <w:rFonts w:ascii="Consolas" w:eastAsia="Consolas" w:hAnsi="Consolas" w:cs="Consolas"/>
          <w:sz w:val="21"/>
          <w:lang w:val="en-US"/>
        </w:rPr>
        <w:t xml:space="preserve"> </w:t>
      </w:r>
      <w:r>
        <w:rPr>
          <w:rFonts w:ascii="Consolas" w:eastAsia="Consolas" w:hAnsi="Consolas" w:cs="Consolas"/>
          <w:sz w:val="21"/>
        </w:rPr>
        <w:t>камеры</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glTranslatef(0, 0, -self.camera_distance)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glRotatef(self.camera_rotation[0], 1, 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glRotatef(self.camera_rotation[1], 0, 1,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glRotatef(self.camera_rotation[2], 0, 0, 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Отрисовка координатной сетки</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self.draw_grid()</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Отрисовка целевых точек</w:t>
      </w:r>
    </w:p>
    <w:p w:rsidR="006B10CC" w:rsidRDefault="00A1783F">
      <w:pPr>
        <w:ind w:firstLine="709"/>
        <w:rPr>
          <w:rFonts w:ascii="Consolas" w:eastAsia="Consolas" w:hAnsi="Consolas" w:cs="Consolas"/>
          <w:sz w:val="21"/>
        </w:rPr>
      </w:pPr>
      <w:r>
        <w:rPr>
          <w:rFonts w:ascii="Consolas" w:eastAsia="Consolas" w:hAnsi="Consolas" w:cs="Consolas"/>
          <w:sz w:val="21"/>
        </w:rPr>
        <w:t xml:space="preserve">        glColor3f(1.0, 0.0, 0.0)  # Красный цвет для целевых точек</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for point in self.target_points:</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self.draw_sphere(point, 1.0)</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Отрисовка дронов и их траекторий</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 xml:space="preserve">glColor3f(0.0, 0.0, 1.0)  # </w:t>
      </w:r>
      <w:r>
        <w:rPr>
          <w:rFonts w:ascii="Consolas" w:eastAsia="Consolas" w:hAnsi="Consolas" w:cs="Consolas"/>
          <w:sz w:val="21"/>
        </w:rPr>
        <w:t>Синий</w:t>
      </w:r>
      <w:r w:rsidRPr="00546E1B">
        <w:rPr>
          <w:rFonts w:ascii="Consolas" w:eastAsia="Consolas" w:hAnsi="Consolas" w:cs="Consolas"/>
          <w:sz w:val="21"/>
          <w:lang w:val="en-US"/>
        </w:rPr>
        <w:t xml:space="preserve"> </w:t>
      </w:r>
      <w:r>
        <w:rPr>
          <w:rFonts w:ascii="Consolas" w:eastAsia="Consolas" w:hAnsi="Consolas" w:cs="Consolas"/>
          <w:sz w:val="21"/>
        </w:rPr>
        <w:t>цвет</w:t>
      </w:r>
      <w:r w:rsidRPr="00546E1B">
        <w:rPr>
          <w:rFonts w:ascii="Consolas" w:eastAsia="Consolas" w:hAnsi="Consolas" w:cs="Consolas"/>
          <w:sz w:val="21"/>
          <w:lang w:val="en-US"/>
        </w:rPr>
        <w:t xml:space="preserve"> </w:t>
      </w:r>
      <w:r>
        <w:rPr>
          <w:rFonts w:ascii="Consolas" w:eastAsia="Consolas" w:hAnsi="Consolas" w:cs="Consolas"/>
          <w:sz w:val="21"/>
        </w:rPr>
        <w:t>для</w:t>
      </w:r>
      <w:r w:rsidRPr="00546E1B">
        <w:rPr>
          <w:rFonts w:ascii="Consolas" w:eastAsia="Consolas" w:hAnsi="Consolas" w:cs="Consolas"/>
          <w:sz w:val="21"/>
          <w:lang w:val="en-US"/>
        </w:rPr>
        <w:t xml:space="preserve"> </w:t>
      </w:r>
      <w:r>
        <w:rPr>
          <w:rFonts w:ascii="Consolas" w:eastAsia="Consolas" w:hAnsi="Consolas" w:cs="Consolas"/>
          <w:sz w:val="21"/>
        </w:rPr>
        <w:t>дронов</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for drone, target in self.drones:</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self.draw_sphere(drone, 2.0)</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Отрисовка линии от дрона к целевой точке</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lastRenderedPageBreak/>
        <w:t xml:space="preserve">            </w:t>
      </w:r>
      <w:r w:rsidRPr="00546E1B">
        <w:rPr>
          <w:rFonts w:ascii="Consolas" w:eastAsia="Consolas" w:hAnsi="Consolas" w:cs="Consolas"/>
          <w:sz w:val="21"/>
          <w:lang w:val="en-US"/>
        </w:rPr>
        <w:t>glBegin(GL_LINES)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glVertex3fv(drone)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glVertex3fv(target)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glEnd()</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pygame.display.flip()</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draw_grid(self):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Отрисовка</w:t>
      </w:r>
      <w:r w:rsidRPr="00546E1B">
        <w:rPr>
          <w:rFonts w:ascii="Consolas" w:eastAsia="Consolas" w:hAnsi="Consolas" w:cs="Consolas"/>
          <w:sz w:val="21"/>
          <w:lang w:val="en-US"/>
        </w:rPr>
        <w:t xml:space="preserve"> </w:t>
      </w:r>
      <w:r>
        <w:rPr>
          <w:rFonts w:ascii="Consolas" w:eastAsia="Consolas" w:hAnsi="Consolas" w:cs="Consolas"/>
          <w:sz w:val="21"/>
        </w:rPr>
        <w:t>координатной</w:t>
      </w:r>
      <w:r w:rsidRPr="00546E1B">
        <w:rPr>
          <w:rFonts w:ascii="Consolas" w:eastAsia="Consolas" w:hAnsi="Consolas" w:cs="Consolas"/>
          <w:sz w:val="21"/>
          <w:lang w:val="en-US"/>
        </w:rPr>
        <w:t xml:space="preserve"> </w:t>
      </w:r>
      <w:r>
        <w:rPr>
          <w:rFonts w:ascii="Consolas" w:eastAsia="Consolas" w:hAnsi="Consolas" w:cs="Consolas"/>
          <w:sz w:val="21"/>
        </w:rPr>
        <w:t>сетки</w:t>
      </w:r>
      <w:r w:rsidRPr="00546E1B">
        <w:rPr>
          <w:rFonts w:ascii="Consolas" w:eastAsia="Consolas" w:hAnsi="Consolas" w:cs="Consolas"/>
          <w:sz w:val="21"/>
          <w:lang w:val="en-US"/>
        </w:rPr>
        <w:t>"""</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glBegin(GL_LINES)</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Основная сетка (серый цвет)</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glColor3f(0.5, 0.5, 0.5)</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Горизонтальные</w:t>
      </w:r>
      <w:r w:rsidRPr="00546E1B">
        <w:rPr>
          <w:rFonts w:ascii="Consolas" w:eastAsia="Consolas" w:hAnsi="Consolas" w:cs="Consolas"/>
          <w:sz w:val="21"/>
          <w:lang w:val="en-US"/>
        </w:rPr>
        <w:t xml:space="preserve"> </w:t>
      </w:r>
      <w:r>
        <w:rPr>
          <w:rFonts w:ascii="Consolas" w:eastAsia="Consolas" w:hAnsi="Consolas" w:cs="Consolas"/>
          <w:sz w:val="21"/>
        </w:rPr>
        <w:t>линии</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for i in range(-10, 11):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glVertex3f(-100, 0, i * 10)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glVertex3f(100, 0, i * 10)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glVertex3f(i * 10, 0, -100)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glVertex3f(i * 10, 0, 100)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glEnd()</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Оси</w:t>
      </w:r>
      <w:r w:rsidRPr="00546E1B">
        <w:rPr>
          <w:rFonts w:ascii="Consolas" w:eastAsia="Consolas" w:hAnsi="Consolas" w:cs="Consolas"/>
          <w:sz w:val="21"/>
          <w:lang w:val="en-US"/>
        </w:rPr>
        <w:t xml:space="preserve"> </w:t>
      </w:r>
      <w:r>
        <w:rPr>
          <w:rFonts w:ascii="Consolas" w:eastAsia="Consolas" w:hAnsi="Consolas" w:cs="Consolas"/>
          <w:sz w:val="21"/>
        </w:rPr>
        <w:t>координат</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glBegin(GL_LINES)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Ось</w:t>
      </w:r>
      <w:r w:rsidRPr="00546E1B">
        <w:rPr>
          <w:rFonts w:ascii="Consolas" w:eastAsia="Consolas" w:hAnsi="Consolas" w:cs="Consolas"/>
          <w:sz w:val="21"/>
          <w:lang w:val="en-US"/>
        </w:rPr>
        <w:t xml:space="preserve"> X (</w:t>
      </w:r>
      <w:r>
        <w:rPr>
          <w:rFonts w:ascii="Consolas" w:eastAsia="Consolas" w:hAnsi="Consolas" w:cs="Consolas"/>
          <w:sz w:val="21"/>
        </w:rPr>
        <w:t>красная</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glColor3f(1, 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glVertex3f(0, 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glVertex3f(100, 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Ось</w:t>
      </w:r>
      <w:r w:rsidRPr="00546E1B">
        <w:rPr>
          <w:rFonts w:ascii="Consolas" w:eastAsia="Consolas" w:hAnsi="Consolas" w:cs="Consolas"/>
          <w:sz w:val="21"/>
          <w:lang w:val="en-US"/>
        </w:rPr>
        <w:t xml:space="preserve"> Y (</w:t>
      </w:r>
      <w:r>
        <w:rPr>
          <w:rFonts w:ascii="Consolas" w:eastAsia="Consolas" w:hAnsi="Consolas" w:cs="Consolas"/>
          <w:sz w:val="21"/>
        </w:rPr>
        <w:t>зеленая</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glColor3f(0, 1,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glVertex3f(0, 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glVertex3f(0, 100,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Ось</w:t>
      </w:r>
      <w:r w:rsidRPr="00546E1B">
        <w:rPr>
          <w:rFonts w:ascii="Consolas" w:eastAsia="Consolas" w:hAnsi="Consolas" w:cs="Consolas"/>
          <w:sz w:val="21"/>
          <w:lang w:val="en-US"/>
        </w:rPr>
        <w:t xml:space="preserve"> Z (</w:t>
      </w:r>
      <w:r>
        <w:rPr>
          <w:rFonts w:ascii="Consolas" w:eastAsia="Consolas" w:hAnsi="Consolas" w:cs="Consolas"/>
          <w:sz w:val="21"/>
        </w:rPr>
        <w:t>синяя</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lastRenderedPageBreak/>
        <w:t xml:space="preserve">        glColor3f(0, 0, 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glVertex3f(0, 0,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glVertex3f(0, 0, 100)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glEnd()</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draw_sphere(self, position, radius):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Отрисовка</w:t>
      </w:r>
      <w:r w:rsidRPr="00546E1B">
        <w:rPr>
          <w:rFonts w:ascii="Consolas" w:eastAsia="Consolas" w:hAnsi="Consolas" w:cs="Consolas"/>
          <w:sz w:val="21"/>
          <w:lang w:val="en-US"/>
        </w:rPr>
        <w:t xml:space="preserve"> </w:t>
      </w:r>
      <w:r>
        <w:rPr>
          <w:rFonts w:ascii="Consolas" w:eastAsia="Consolas" w:hAnsi="Consolas" w:cs="Consolas"/>
          <w:sz w:val="21"/>
        </w:rPr>
        <w:t>сферы</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glPushMatrix()</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glTranslatef(*position)</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quad = gluNewQuadric()</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gluSphere(quad, radius, 16, 16)</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glPopMatrix()</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start_animation(self):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Запуск</w:t>
      </w:r>
      <w:r w:rsidRPr="00546E1B">
        <w:rPr>
          <w:rFonts w:ascii="Consolas" w:eastAsia="Consolas" w:hAnsi="Consolas" w:cs="Consolas"/>
          <w:sz w:val="21"/>
          <w:lang w:val="en-US"/>
        </w:rPr>
        <w:t xml:space="preserve"> </w:t>
      </w:r>
      <w:r>
        <w:rPr>
          <w:rFonts w:ascii="Consolas" w:eastAsia="Consolas" w:hAnsi="Consolas" w:cs="Consolas"/>
          <w:sz w:val="21"/>
        </w:rPr>
        <w:t>анимации</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if not self.animation_id:</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self.animation_id = self.after(16, self.update)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stop_animation(self):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Остановка</w:t>
      </w:r>
      <w:r w:rsidRPr="00546E1B">
        <w:rPr>
          <w:rFonts w:ascii="Consolas" w:eastAsia="Consolas" w:hAnsi="Consolas" w:cs="Consolas"/>
          <w:sz w:val="21"/>
          <w:lang w:val="en-US"/>
        </w:rPr>
        <w:t xml:space="preserve"> </w:t>
      </w:r>
      <w:r>
        <w:rPr>
          <w:rFonts w:ascii="Consolas" w:eastAsia="Consolas" w:hAnsi="Consolas" w:cs="Consolas"/>
          <w:sz w:val="21"/>
        </w:rPr>
        <w:t>анимации</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if self.animation_id:</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self.after_cancel(self.animation_id)</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self.animation_id = None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update(self):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r>
        <w:rPr>
          <w:rFonts w:ascii="Consolas" w:eastAsia="Consolas" w:hAnsi="Consolas" w:cs="Consolas"/>
          <w:sz w:val="21"/>
        </w:rPr>
        <w:t>Обновление</w:t>
      </w:r>
      <w:r w:rsidRPr="00546E1B">
        <w:rPr>
          <w:rFonts w:ascii="Consolas" w:eastAsia="Consolas" w:hAnsi="Consolas" w:cs="Consolas"/>
          <w:sz w:val="21"/>
          <w:lang w:val="en-US"/>
        </w:rPr>
        <w:t xml:space="preserve"> </w:t>
      </w:r>
      <w:r>
        <w:rPr>
          <w:rFonts w:ascii="Consolas" w:eastAsia="Consolas" w:hAnsi="Consolas" w:cs="Consolas"/>
          <w:sz w:val="21"/>
        </w:rPr>
        <w:t>сцены</w:t>
      </w:r>
      <w:r w:rsidRPr="00546E1B">
        <w:rPr>
          <w:rFonts w:ascii="Consolas" w:eastAsia="Consolas" w:hAnsi="Consolas" w:cs="Consolas"/>
          <w:sz w:val="21"/>
          <w:lang w:val="en-US"/>
        </w:rPr>
        <w: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Обработка</w:t>
      </w:r>
      <w:r w:rsidRPr="00546E1B">
        <w:rPr>
          <w:rFonts w:ascii="Consolas" w:eastAsia="Consolas" w:hAnsi="Consolas" w:cs="Consolas"/>
          <w:sz w:val="21"/>
          <w:lang w:val="en-US"/>
        </w:rPr>
        <w:t xml:space="preserve"> </w:t>
      </w:r>
      <w:r>
        <w:rPr>
          <w:rFonts w:ascii="Consolas" w:eastAsia="Consolas" w:hAnsi="Consolas" w:cs="Consolas"/>
          <w:sz w:val="21"/>
        </w:rPr>
        <w:t>событий</w:t>
      </w:r>
      <w:r w:rsidRPr="00546E1B">
        <w:rPr>
          <w:rFonts w:ascii="Consolas" w:eastAsia="Consolas" w:hAnsi="Consolas" w:cs="Consolas"/>
          <w:sz w:val="21"/>
          <w:lang w:val="en-US"/>
        </w:rPr>
        <w:t xml:space="preserve"> Pygame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for event in pygame.event.get():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if event.type == QUIT: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pygame.quit()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return</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elif event.type == MOUSEBUTTONDOWN:</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if event.button == 4:  # </w:t>
      </w:r>
      <w:r>
        <w:rPr>
          <w:rFonts w:ascii="Consolas" w:eastAsia="Consolas" w:hAnsi="Consolas" w:cs="Consolas"/>
          <w:sz w:val="21"/>
        </w:rPr>
        <w:t>Колесико</w:t>
      </w:r>
      <w:r w:rsidRPr="00546E1B">
        <w:rPr>
          <w:rFonts w:ascii="Consolas" w:eastAsia="Consolas" w:hAnsi="Consolas" w:cs="Consolas"/>
          <w:sz w:val="21"/>
          <w:lang w:val="en-US"/>
        </w:rPr>
        <w:t xml:space="preserve"> </w:t>
      </w:r>
      <w:r>
        <w:rPr>
          <w:rFonts w:ascii="Consolas" w:eastAsia="Consolas" w:hAnsi="Consolas" w:cs="Consolas"/>
          <w:sz w:val="21"/>
        </w:rPr>
        <w:t>мыши</w:t>
      </w:r>
      <w:r w:rsidRPr="00546E1B">
        <w:rPr>
          <w:rFonts w:ascii="Consolas" w:eastAsia="Consolas" w:hAnsi="Consolas" w:cs="Consolas"/>
          <w:sz w:val="21"/>
          <w:lang w:val="en-US"/>
        </w:rPr>
        <w:t xml:space="preserve"> </w:t>
      </w:r>
      <w:r>
        <w:rPr>
          <w:rFonts w:ascii="Consolas" w:eastAsia="Consolas" w:hAnsi="Consolas" w:cs="Consolas"/>
          <w:sz w:val="21"/>
        </w:rPr>
        <w:t>вверх</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self.camera_distance = max(10, self.camera_distance - 10)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lastRenderedPageBreak/>
        <w:t xml:space="preserve">                elif event.button == 5:  # </w:t>
      </w:r>
      <w:r>
        <w:rPr>
          <w:rFonts w:ascii="Consolas" w:eastAsia="Consolas" w:hAnsi="Consolas" w:cs="Consolas"/>
          <w:sz w:val="21"/>
        </w:rPr>
        <w:t>Колесико</w:t>
      </w:r>
      <w:r w:rsidRPr="00546E1B">
        <w:rPr>
          <w:rFonts w:ascii="Consolas" w:eastAsia="Consolas" w:hAnsi="Consolas" w:cs="Consolas"/>
          <w:sz w:val="21"/>
          <w:lang w:val="en-US"/>
        </w:rPr>
        <w:t xml:space="preserve"> </w:t>
      </w:r>
      <w:r>
        <w:rPr>
          <w:rFonts w:ascii="Consolas" w:eastAsia="Consolas" w:hAnsi="Consolas" w:cs="Consolas"/>
          <w:sz w:val="21"/>
        </w:rPr>
        <w:t>мыши</w:t>
      </w:r>
      <w:r w:rsidRPr="00546E1B">
        <w:rPr>
          <w:rFonts w:ascii="Consolas" w:eastAsia="Consolas" w:hAnsi="Consolas" w:cs="Consolas"/>
          <w:sz w:val="21"/>
          <w:lang w:val="en-US"/>
        </w:rPr>
        <w:t xml:space="preserve"> </w:t>
      </w:r>
      <w:r>
        <w:rPr>
          <w:rFonts w:ascii="Consolas" w:eastAsia="Consolas" w:hAnsi="Consolas" w:cs="Consolas"/>
          <w:sz w:val="21"/>
        </w:rPr>
        <w:t>вниз</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self.camera_distance = min(500, self.camera_distance + 10)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elif event.type == MOUSEMOTION:</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if event.buttons[0]:  # </w:t>
      </w:r>
      <w:r>
        <w:rPr>
          <w:rFonts w:ascii="Consolas" w:eastAsia="Consolas" w:hAnsi="Consolas" w:cs="Consolas"/>
          <w:sz w:val="21"/>
        </w:rPr>
        <w:t>Левая</w:t>
      </w:r>
      <w:r w:rsidRPr="00546E1B">
        <w:rPr>
          <w:rFonts w:ascii="Consolas" w:eastAsia="Consolas" w:hAnsi="Consolas" w:cs="Consolas"/>
          <w:sz w:val="21"/>
          <w:lang w:val="en-US"/>
        </w:rPr>
        <w:t xml:space="preserve"> </w:t>
      </w:r>
      <w:r>
        <w:rPr>
          <w:rFonts w:ascii="Consolas" w:eastAsia="Consolas" w:hAnsi="Consolas" w:cs="Consolas"/>
          <w:sz w:val="21"/>
        </w:rPr>
        <w:t>кнопка</w:t>
      </w:r>
      <w:r w:rsidRPr="00546E1B">
        <w:rPr>
          <w:rFonts w:ascii="Consolas" w:eastAsia="Consolas" w:hAnsi="Consolas" w:cs="Consolas"/>
          <w:sz w:val="21"/>
          <w:lang w:val="en-US"/>
        </w:rPr>
        <w:t xml:space="preserve"> </w:t>
      </w:r>
      <w:r>
        <w:rPr>
          <w:rFonts w:ascii="Consolas" w:eastAsia="Consolas" w:hAnsi="Consolas" w:cs="Consolas"/>
          <w:sz w:val="21"/>
        </w:rPr>
        <w:t>мыши</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self.camera_rotation[0] += event.rel[1]</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self.camera_rotation[1] += event.rel[0]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Ограничение</w:t>
      </w:r>
      <w:r w:rsidRPr="00546E1B">
        <w:rPr>
          <w:rFonts w:ascii="Consolas" w:eastAsia="Consolas" w:hAnsi="Consolas" w:cs="Consolas"/>
          <w:sz w:val="21"/>
          <w:lang w:val="en-US"/>
        </w:rPr>
        <w:t xml:space="preserve"> </w:t>
      </w:r>
      <w:r>
        <w:rPr>
          <w:rFonts w:ascii="Consolas" w:eastAsia="Consolas" w:hAnsi="Consolas" w:cs="Consolas"/>
          <w:sz w:val="21"/>
        </w:rPr>
        <w:t>углов</w:t>
      </w:r>
      <w:r w:rsidRPr="00546E1B">
        <w:rPr>
          <w:rFonts w:ascii="Consolas" w:eastAsia="Consolas" w:hAnsi="Consolas" w:cs="Consolas"/>
          <w:sz w:val="21"/>
          <w:lang w:val="en-US"/>
        </w:rPr>
        <w:t xml:space="preserve"> </w:t>
      </w:r>
      <w:r>
        <w:rPr>
          <w:rFonts w:ascii="Consolas" w:eastAsia="Consolas" w:hAnsi="Consolas" w:cs="Consolas"/>
          <w:sz w:val="21"/>
        </w:rPr>
        <w:t>поворота</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self.camera_rotation[0] = min(max(self.camera_rotation[0], -90), 90)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Отрисовка сцены</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self.draw_scene()</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Планирование следующего обновления</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self.animation_id = self.after(16, self.update)</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def reset_camera(self):</w:t>
      </w:r>
    </w:p>
    <w:p w:rsidR="006B10CC" w:rsidRDefault="00A1783F">
      <w:pPr>
        <w:ind w:firstLine="709"/>
        <w:rPr>
          <w:rFonts w:ascii="Consolas" w:eastAsia="Consolas" w:hAnsi="Consolas" w:cs="Consolas"/>
          <w:sz w:val="21"/>
        </w:rPr>
      </w:pPr>
      <w:r>
        <w:rPr>
          <w:rFonts w:ascii="Consolas" w:eastAsia="Consolas" w:hAnsi="Consolas" w:cs="Consolas"/>
          <w:sz w:val="21"/>
        </w:rPr>
        <w:t xml:space="preserve">        """Сброс положения камеры к начальным значениям"""</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self.camera_distance = 200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self.camera_rotation = [45, 45, 0]</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Этот модуль обеспечивает:</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Инициализацию 3D-сцены с использованием OpenGL</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Настройку камеры, освещения и других параметров визуализации</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Отрисовку дронов в виде сфер и целевых точек</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Визуализацию траекторий движения дронов к целевым точкам</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Отображение координатной сетки и осей для лучшей ориентации в пространстве</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Интерактивное управление камерой (вращение, масштабирование)</w:t>
      </w:r>
    </w:p>
    <w:p w:rsidR="006B10CC" w:rsidRDefault="00A1783F" w:rsidP="00E01B8D">
      <w:pPr>
        <w:numPr>
          <w:ilvl w:val="0"/>
          <w:numId w:val="91"/>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Анимацию процесса формирования конфигурации роем дронов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 работы модуля 3D-визуализации показан на рисунке 3.</w:t>
      </w:r>
    </w:p>
    <w:p w:rsidR="006B10CC" w:rsidRDefault="00A1783F">
      <w:pPr>
        <w:spacing w:before="240" w:after="0"/>
        <w:jc w:val="center"/>
        <w:rPr>
          <w:rFonts w:ascii="Times New Roman" w:eastAsia="Times New Roman" w:hAnsi="Times New Roman" w:cs="Times New Roman"/>
          <w:sz w:val="28"/>
        </w:rPr>
      </w:pPr>
      <w:r>
        <w:object w:dxaOrig="9252" w:dyaOrig="6142">
          <v:rect id="rectole0000000002" o:spid="_x0000_i1027" style="width:462.75pt;height:306.75pt" o:ole="" o:preferrelative="t" stroked="f">
            <v:imagedata r:id="rId9" o:title=""/>
          </v:rect>
          <o:OLEObject Type="Embed" ProgID="StaticMetafile" ShapeID="rectole0000000002" DrawAspect="Content" ObjectID="_1809866793" r:id="rId10"/>
        </w:object>
      </w:r>
    </w:p>
    <w:p w:rsidR="006B10CC" w:rsidRDefault="00A1783F">
      <w:pPr>
        <w:spacing w:after="240"/>
        <w:jc w:val="center"/>
        <w:rPr>
          <w:rFonts w:ascii="Times New Roman" w:eastAsia="Times New Roman" w:hAnsi="Times New Roman" w:cs="Times New Roman"/>
          <w:i/>
          <w:sz w:val="24"/>
        </w:rPr>
      </w:pPr>
      <w:r>
        <w:rPr>
          <w:rFonts w:ascii="Times New Roman" w:eastAsia="Times New Roman" w:hAnsi="Times New Roman" w:cs="Times New Roman"/>
          <w:i/>
          <w:sz w:val="24"/>
        </w:rPr>
        <w:t>Рис. 3 Результат работы модуля 3D-визуализации</w:t>
      </w:r>
    </w:p>
    <w:p w:rsidR="006B10CC" w:rsidRDefault="00A1783F" w:rsidP="00E01B8D">
      <w:pPr>
        <w:numPr>
          <w:ilvl w:val="0"/>
          <w:numId w:val="92"/>
        </w:numPr>
        <w:tabs>
          <w:tab w:val="right" w:pos="851"/>
        </w:tabs>
        <w:spacing w:before="240" w:after="120"/>
        <w:ind w:left="2520" w:hanging="720"/>
        <w:jc w:val="both"/>
        <w:rPr>
          <w:rFonts w:ascii="Times New Roman" w:eastAsia="Times New Roman" w:hAnsi="Times New Roman" w:cs="Times New Roman"/>
          <w:b/>
          <w:sz w:val="28"/>
        </w:rPr>
      </w:pPr>
      <w:r>
        <w:rPr>
          <w:rFonts w:ascii="Times New Roman" w:eastAsia="Times New Roman" w:hAnsi="Times New Roman" w:cs="Times New Roman"/>
          <w:b/>
          <w:sz w:val="28"/>
        </w:rPr>
        <w:t>Модуль пользовательского интерфейса</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Модуль пользовательского интерфейса (DroneSwarmApp) интегрирует все компоненты системы и предоставляет графический интерфейс для взаимодействия с пользователем.</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Ключевой код класса DroneSwarmApp: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class DroneSwarmApp(tk.Tk):</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def __init__(self):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super().__init__()</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self.title("Визуализация роя дронов")</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self.geometry("1200x800")</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Инициализация компонентов</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self.drone_swarm = None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self.visualization = None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self.image_processor = ImageProcessor()</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self.create_gui()</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self.create_menu()</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create_menu(self):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"""Создание главного меню"""</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menubar = tk.Menu(self)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self.config(menu=menubar)</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 </w:t>
      </w:r>
      <w:r>
        <w:rPr>
          <w:rFonts w:ascii="Consolas" w:eastAsia="Consolas" w:hAnsi="Consolas" w:cs="Consolas"/>
          <w:sz w:val="21"/>
          <w:shd w:val="clear" w:color="auto" w:fill="FFFFFF"/>
        </w:rPr>
        <w:t>Меню</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Файл</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file_menu = tk.Menu(menubar, tearoff=0)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menubar.add_cascade(label="</w:t>
      </w:r>
      <w:r>
        <w:rPr>
          <w:rFonts w:ascii="Consolas" w:eastAsia="Consolas" w:hAnsi="Consolas" w:cs="Consolas"/>
          <w:sz w:val="21"/>
          <w:shd w:val="clear" w:color="auto" w:fill="FFFFFF"/>
        </w:rPr>
        <w:t>Файл</w:t>
      </w:r>
      <w:r w:rsidRPr="00546E1B">
        <w:rPr>
          <w:rFonts w:ascii="Consolas" w:eastAsia="Consolas" w:hAnsi="Consolas" w:cs="Consolas"/>
          <w:sz w:val="21"/>
          <w:shd w:val="clear" w:color="auto" w:fill="FFFFFF"/>
          <w:lang w:val="en-US"/>
        </w:rPr>
        <w:t>", menu=file_menu)</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file_menu.add_command(label="</w:t>
      </w:r>
      <w:r>
        <w:rPr>
          <w:rFonts w:ascii="Consolas" w:eastAsia="Consolas" w:hAnsi="Consolas" w:cs="Consolas"/>
          <w:sz w:val="21"/>
          <w:shd w:val="clear" w:color="auto" w:fill="FFFFFF"/>
        </w:rPr>
        <w:t>Загрузить</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изображение</w:t>
      </w:r>
      <w:r w:rsidRPr="00546E1B">
        <w:rPr>
          <w:rFonts w:ascii="Consolas" w:eastAsia="Consolas" w:hAnsi="Consolas" w:cs="Consolas"/>
          <w:sz w:val="21"/>
          <w:shd w:val="clear" w:color="auto" w:fill="FFFFFF"/>
          <w:lang w:val="en-US"/>
        </w:rPr>
        <w:t>", command=self.load_image)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file_menu.add_separator()</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file_menu.add_command(label="</w:t>
      </w:r>
      <w:r>
        <w:rPr>
          <w:rFonts w:ascii="Consolas" w:eastAsia="Consolas" w:hAnsi="Consolas" w:cs="Consolas"/>
          <w:sz w:val="21"/>
          <w:shd w:val="clear" w:color="auto" w:fill="FFFFFF"/>
        </w:rPr>
        <w:t>Выход</w:t>
      </w:r>
      <w:r w:rsidRPr="00546E1B">
        <w:rPr>
          <w:rFonts w:ascii="Consolas" w:eastAsia="Consolas" w:hAnsi="Consolas" w:cs="Consolas"/>
          <w:sz w:val="21"/>
          <w:shd w:val="clear" w:color="auto" w:fill="FFFFFF"/>
          <w:lang w:val="en-US"/>
        </w:rPr>
        <w:t>", command=self.quit)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Меню</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Вид</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view_menu = tk.Menu(menubar, tearoff=0)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menubar.add_cascade(label="</w:t>
      </w:r>
      <w:r>
        <w:rPr>
          <w:rFonts w:ascii="Consolas" w:eastAsia="Consolas" w:hAnsi="Consolas" w:cs="Consolas"/>
          <w:sz w:val="21"/>
          <w:shd w:val="clear" w:color="auto" w:fill="FFFFFF"/>
        </w:rPr>
        <w:t>Вид</w:t>
      </w:r>
      <w:r w:rsidRPr="00546E1B">
        <w:rPr>
          <w:rFonts w:ascii="Consolas" w:eastAsia="Consolas" w:hAnsi="Consolas" w:cs="Consolas"/>
          <w:sz w:val="21"/>
          <w:shd w:val="clear" w:color="auto" w:fill="FFFFFF"/>
          <w:lang w:val="en-US"/>
        </w:rPr>
        <w:t>", menu=view_menu)</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view_menu.add_command(label="</w:t>
      </w:r>
      <w:r>
        <w:rPr>
          <w:rFonts w:ascii="Consolas" w:eastAsia="Consolas" w:hAnsi="Consolas" w:cs="Consolas"/>
          <w:sz w:val="21"/>
          <w:shd w:val="clear" w:color="auto" w:fill="FFFFFF"/>
        </w:rPr>
        <w:t>Сброс</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камеры</w:t>
      </w:r>
      <w:r w:rsidRPr="00546E1B">
        <w:rPr>
          <w:rFonts w:ascii="Consolas" w:eastAsia="Consolas" w:hAnsi="Consolas" w:cs="Consolas"/>
          <w:sz w:val="21"/>
          <w:shd w:val="clear" w:color="auto" w:fill="FFFFFF"/>
          <w:lang w:val="en-US"/>
        </w:rPr>
        <w:t>", command=self.reset_camera)</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Меню</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Справка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help_menu = tk.Menu(menubar, tearoff=0)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menubar.add_cascade(label="</w:t>
      </w:r>
      <w:r>
        <w:rPr>
          <w:rFonts w:ascii="Consolas" w:eastAsia="Consolas" w:hAnsi="Consolas" w:cs="Consolas"/>
          <w:sz w:val="21"/>
          <w:shd w:val="clear" w:color="auto" w:fill="FFFFFF"/>
        </w:rPr>
        <w:t>Справка</w:t>
      </w:r>
      <w:r w:rsidRPr="00546E1B">
        <w:rPr>
          <w:rFonts w:ascii="Consolas" w:eastAsia="Consolas" w:hAnsi="Consolas" w:cs="Consolas"/>
          <w:sz w:val="21"/>
          <w:shd w:val="clear" w:color="auto" w:fill="FFFFFF"/>
          <w:lang w:val="en-US"/>
        </w:rPr>
        <w:t>", menu=help_menu)</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help_menu.add_command(label="</w:t>
      </w:r>
      <w:r>
        <w:rPr>
          <w:rFonts w:ascii="Consolas" w:eastAsia="Consolas" w:hAnsi="Consolas" w:cs="Consolas"/>
          <w:sz w:val="21"/>
          <w:shd w:val="clear" w:color="auto" w:fill="FFFFFF"/>
        </w:rPr>
        <w:t>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программе</w:t>
      </w:r>
      <w:r w:rsidRPr="00546E1B">
        <w:rPr>
          <w:rFonts w:ascii="Consolas" w:eastAsia="Consolas" w:hAnsi="Consolas" w:cs="Consolas"/>
          <w:sz w:val="21"/>
          <w:shd w:val="clear" w:color="auto" w:fill="FFFFFF"/>
          <w:lang w:val="en-US"/>
        </w:rPr>
        <w:t>", command=self.show_about)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help_menu.add_command(label="</w:t>
      </w:r>
      <w:r>
        <w:rPr>
          <w:rFonts w:ascii="Consolas" w:eastAsia="Consolas" w:hAnsi="Consolas" w:cs="Consolas"/>
          <w:sz w:val="21"/>
          <w:shd w:val="clear" w:color="auto" w:fill="FFFFFF"/>
        </w:rPr>
        <w:t>Инструкция</w:t>
      </w:r>
      <w:r w:rsidRPr="00546E1B">
        <w:rPr>
          <w:rFonts w:ascii="Consolas" w:eastAsia="Consolas" w:hAnsi="Consolas" w:cs="Consolas"/>
          <w:sz w:val="21"/>
          <w:shd w:val="clear" w:color="auto" w:fill="FFFFFF"/>
          <w:lang w:val="en-US"/>
        </w:rPr>
        <w:t>", command=self.show_help)</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create_gui(self):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"""Создание графического интерфейса"""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Создание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фреймов</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self.control_frame = ttk.Frame(self, padding="5")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self.control_frame.pack(side=tk.LEFT, fill=tk.Y)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self.visualization_frame = ttk.Frame(self)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self.visualization_frame.pack(side=tk.RIGHT, fill=tk.BOTH, expand=True)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Элементы</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управления</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ttk.Label(self.control_frame, text="</w:t>
      </w:r>
      <w:r>
        <w:rPr>
          <w:rFonts w:ascii="Consolas" w:eastAsia="Consolas" w:hAnsi="Consolas" w:cs="Consolas"/>
          <w:sz w:val="21"/>
          <w:shd w:val="clear" w:color="auto" w:fill="FFFFFF"/>
        </w:rPr>
        <w:t>Панель</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управления</w:t>
      </w:r>
      <w:r w:rsidRPr="00546E1B">
        <w:rPr>
          <w:rFonts w:ascii="Consolas" w:eastAsia="Consolas" w:hAnsi="Consolas" w:cs="Consolas"/>
          <w:sz w:val="21"/>
          <w:shd w:val="clear" w:color="auto" w:fill="FFFFFF"/>
          <w:lang w:val="en-US"/>
        </w:rPr>
        <w:t>").pack(pady=5)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Кнопка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загрузки</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изображения</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self.load_button = ttk.Button(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self.control_frame,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text="</w:t>
      </w:r>
      <w:r>
        <w:rPr>
          <w:rFonts w:ascii="Consolas" w:eastAsia="Consolas" w:hAnsi="Consolas" w:cs="Consolas"/>
          <w:sz w:val="21"/>
          <w:shd w:val="clear" w:color="auto" w:fill="FFFFFF"/>
        </w:rPr>
        <w:t>Загрузить</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изображение</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command=self.load_image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self.load_button.pack(pady=5)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Параметры</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ttk.Label(self.control_frame, text="</w:t>
      </w:r>
      <w:r>
        <w:rPr>
          <w:rFonts w:ascii="Consolas" w:eastAsia="Consolas" w:hAnsi="Consolas" w:cs="Consolas"/>
          <w:sz w:val="21"/>
          <w:shd w:val="clear" w:color="auto" w:fill="FFFFFF"/>
        </w:rPr>
        <w:t>Параметры</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r w:rsidRPr="00546E1B">
        <w:rPr>
          <w:rFonts w:ascii="Consolas" w:eastAsia="Consolas" w:hAnsi="Consolas" w:cs="Consolas"/>
          <w:sz w:val="21"/>
          <w:shd w:val="clear" w:color="auto" w:fill="FFFFFF"/>
          <w:lang w:val="en-US"/>
        </w:rPr>
        <w:t>").pack(pady=5)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Количество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дронов</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ttk.Label(self.control_frame, text="</w:t>
      </w:r>
      <w:r>
        <w:rPr>
          <w:rFonts w:ascii="Consolas" w:eastAsia="Consolas" w:hAnsi="Consolas" w:cs="Consolas"/>
          <w:sz w:val="21"/>
          <w:shd w:val="clear" w:color="auto" w:fill="FFFFFF"/>
        </w:rPr>
        <w:t>Количество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дронов</w:t>
      </w:r>
      <w:r w:rsidRPr="00546E1B">
        <w:rPr>
          <w:rFonts w:ascii="Consolas" w:eastAsia="Consolas" w:hAnsi="Consolas" w:cs="Consolas"/>
          <w:sz w:val="21"/>
          <w:shd w:val="clear" w:color="auto" w:fill="FFFFFF"/>
          <w:lang w:val="en-US"/>
        </w:rPr>
        <w:t>:").pack()</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self.drone_count_var = tk.StringVar(value="50")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self.drone_count_entry = ttk.Entry(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self.control_frame,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textvariable=self.drone_count_var</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self.drone_count_entry.pack(pady=5)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Кнопки</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управления</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симуляцией</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self.start_button = ttk.Button(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self.control_frame,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text="</w:t>
      </w:r>
      <w:r>
        <w:rPr>
          <w:rFonts w:ascii="Consolas" w:eastAsia="Consolas" w:hAnsi="Consolas" w:cs="Consolas"/>
          <w:sz w:val="21"/>
          <w:shd w:val="clear" w:color="auto" w:fill="FFFFFF"/>
        </w:rPr>
        <w:t>Запустить</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command=self.start_simulation,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state=tk.DISABLED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self.start_button.pack(pady=5)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self.stop_button = ttk.Button(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self.control_frame,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text="</w:t>
      </w:r>
      <w:r>
        <w:rPr>
          <w:rFonts w:ascii="Consolas" w:eastAsia="Consolas" w:hAnsi="Consolas" w:cs="Consolas"/>
          <w:sz w:val="21"/>
          <w:shd w:val="clear" w:color="auto" w:fill="FFFFFF"/>
        </w:rPr>
        <w:t>Остановить</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command=self.stop_simulation,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state=tk.DISABLED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self.stop_button.pack(pady=5)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Область</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визуализации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 = Visualization3D(self.visualization_frame)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load_image(self):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Загрузка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изображения</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filename = filedialog.askopenfilename(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filetypes=[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Изображения</w:t>
      </w:r>
      <w:r w:rsidRPr="00546E1B">
        <w:rPr>
          <w:rFonts w:ascii="Consolas" w:eastAsia="Consolas" w:hAnsi="Consolas" w:cs="Consolas"/>
          <w:sz w:val="21"/>
          <w:shd w:val="clear" w:color="auto" w:fill="FFFFFF"/>
          <w:lang w:val="en-US"/>
        </w:rPr>
        <w:t>", "*.png *.jpg *.jpeg *.bmp"),</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Все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файлы</w:t>
      </w:r>
      <w:r w:rsidRPr="00546E1B">
        <w:rPr>
          <w:rFonts w:ascii="Consolas" w:eastAsia="Consolas" w:hAnsi="Consolas" w:cs="Consolas"/>
          <w:sz w:val="21"/>
          <w:shd w:val="clear" w:color="auto" w:fill="FFFFFF"/>
          <w:lang w:val="en-US"/>
        </w:rPr>
        <w:t>",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if filename: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try: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Обработка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изображения</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contour_points = self.image_processor.process_image(filename)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Создание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роя</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дронов</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drone_count = int(self.drone_count_var.get())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self.drone_swarm = DroneSwarm(drone_count, contour_points)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Обновление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визуализации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self.visualization.set_target_points(contour_points)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self.visualization.set_drones(self.drone_swarm.get_drones())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 </w:t>
      </w:r>
      <w:r>
        <w:rPr>
          <w:rFonts w:ascii="Consolas" w:eastAsia="Consolas" w:hAnsi="Consolas" w:cs="Consolas"/>
          <w:sz w:val="21"/>
          <w:shd w:val="clear" w:color="auto" w:fill="FFFFFF"/>
        </w:rPr>
        <w:t>Активация</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кнопок</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self.start_button['state'] = tk.NORMAL</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messagebox.showinfo(</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"Успех",</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"Изображение загружено и обработано успешно"</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except Exception as 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messagebox.showerror(</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"Ошибка",</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f"Ошибка при загрузке изображения: {str(e)}"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start_simulation(self):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Запуск</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self.start_button['state'] = tk.DISABLED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self.stop_button['state'] = tk.NORMAL</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self.update_simulation()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self.visualization.start_animation()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stop_simulation(self):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Остановка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self.start_button['state'] = tk.NORMAL</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self.stop_button['state'] = tk.DISABLED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self.visualization.stop_animation()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update_simulation(self):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Обновление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if self.drone_swarm and not self.drone_swarm.is_converged():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self.drone_swarm.update_positions()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self.visualization.set_drones(self.drone_swarm.get_drones())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self.after(16, self.update_simulation)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else: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if self.drone_swarm and self.drone_swarm.is_converged():</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messagebox.showinfo(</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"Информация",</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"Рой дронов сконвергировался к целевым позициям"</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self.stop_button['state'] = tk.DISABLED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self.start_button['state'] = tk.NORMAL</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reset_camera(self):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Сброс</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положения</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камеры</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self.visualization.reset_camera()</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show_about(self):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"""Показ информации о программе"""</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messagebox.showinfo(</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"О программе",</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lastRenderedPageBreak/>
        <w:t xml:space="preserve">            "Визуализация роя дронов v1.0\n\n"</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"Программа для моделирования движения роя дронов\n"</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"с использованием алгоритма роевого интеллекта"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show_help(self):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Показ</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справки</w:t>
      </w:r>
      <w:r w:rsidRPr="00546E1B">
        <w:rPr>
          <w:rFonts w:ascii="Consolas" w:eastAsia="Consolas" w:hAnsi="Consolas" w:cs="Consolas"/>
          <w:sz w:val="21"/>
          <w:shd w:val="clear" w:color="auto" w:fill="FFFFFF"/>
          <w:lang w:val="en-US"/>
        </w:rPr>
        <w:t>"""</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help_text =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Инструкция по использованию:</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1. Загрузите изображение через меню 'Файл' или кнопку</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2. Укажите желаемое количество дронов</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3. Нажмите 'Запустить' для начала симуляции</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Управление камерой:</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Левая кнопка мыши: вращение</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Правая кнопка мыши: перемещение</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Колесико мыши: масштабирование</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Для остановки симуляции нажмите 'Стоп'</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messagebox.showinfo("</w:t>
      </w:r>
      <w:r>
        <w:rPr>
          <w:rFonts w:ascii="Consolas" w:eastAsia="Consolas" w:hAnsi="Consolas" w:cs="Consolas"/>
          <w:sz w:val="21"/>
          <w:shd w:val="clear" w:color="auto" w:fill="FFFFFF"/>
        </w:rPr>
        <w:t>Справка</w:t>
      </w:r>
      <w:r w:rsidRPr="00546E1B">
        <w:rPr>
          <w:rFonts w:ascii="Consolas" w:eastAsia="Consolas" w:hAnsi="Consolas" w:cs="Consolas"/>
          <w:sz w:val="21"/>
          <w:shd w:val="clear" w:color="auto" w:fill="FFFFFF"/>
          <w:lang w:val="en-US"/>
        </w:rPr>
        <w:t xml:space="preserve">", help_text)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Модуль пользовательского интерфейса обеспечивает:</w:t>
      </w:r>
    </w:p>
    <w:p w:rsidR="006B10CC" w:rsidRDefault="00A1783F" w:rsidP="00E01B8D">
      <w:pPr>
        <w:numPr>
          <w:ilvl w:val="0"/>
          <w:numId w:val="9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Создание графического интерфейса с использованием Tkinter</w:t>
      </w:r>
    </w:p>
    <w:p w:rsidR="006B10CC" w:rsidRDefault="00A1783F" w:rsidP="00E01B8D">
      <w:pPr>
        <w:numPr>
          <w:ilvl w:val="0"/>
          <w:numId w:val="9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Интеграцию компонента 3D-визуализации в интерфейс.</w:t>
      </w:r>
    </w:p>
    <w:p w:rsidR="006B10CC" w:rsidRDefault="00A1783F" w:rsidP="00E01B8D">
      <w:pPr>
        <w:numPr>
          <w:ilvl w:val="0"/>
          <w:numId w:val="9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Управление параметрами симуляции (количество дронов).</w:t>
      </w:r>
    </w:p>
    <w:p w:rsidR="006B10CC" w:rsidRDefault="00A1783F" w:rsidP="00E01B8D">
      <w:pPr>
        <w:numPr>
          <w:ilvl w:val="0"/>
          <w:numId w:val="9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Загрузку и обработку изображений для получения целевых точек.</w:t>
      </w:r>
    </w:p>
    <w:p w:rsidR="006B10CC" w:rsidRDefault="00A1783F" w:rsidP="00E01B8D">
      <w:pPr>
        <w:numPr>
          <w:ilvl w:val="0"/>
          <w:numId w:val="9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Запуск и остановку симуляции роевого поведения.</w:t>
      </w:r>
    </w:p>
    <w:p w:rsidR="006B10CC" w:rsidRDefault="00A1783F" w:rsidP="00E01B8D">
      <w:pPr>
        <w:numPr>
          <w:ilvl w:val="0"/>
          <w:numId w:val="93"/>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Отображение информационных сообщений и справочной информации.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Результат работы модуля пользовательского интерфейса показан на рисунке 4.</w:t>
      </w:r>
    </w:p>
    <w:p w:rsidR="006B10CC" w:rsidRPr="00D74129" w:rsidRDefault="00D74129">
      <w:pPr>
        <w:spacing w:after="0" w:line="240" w:lineRule="auto"/>
        <w:jc w:val="both"/>
        <w:rPr>
          <w:rFonts w:ascii="Times New Roman" w:eastAsia="Times New Roman" w:hAnsi="Times New Roman" w:cs="Times New Roman"/>
          <w:color w:val="FF0000"/>
          <w:sz w:val="28"/>
        </w:rPr>
      </w:pPr>
      <w:r w:rsidRPr="00D74129">
        <w:rPr>
          <w:rFonts w:ascii="Times New Roman" w:eastAsia="Times New Roman" w:hAnsi="Times New Roman" w:cs="Times New Roman"/>
          <w:color w:val="FF0000"/>
          <w:sz w:val="28"/>
        </w:rPr>
        <w:t>Не Должно Быть Пустого Места, Перенеси Текст С Последующего Листа</w:t>
      </w:r>
    </w:p>
    <w:p w:rsidR="006B10CC" w:rsidRDefault="00D74129">
      <w:pPr>
        <w:spacing w:after="240"/>
        <w:jc w:val="center"/>
        <w:rPr>
          <w:rFonts w:ascii="Times New Roman" w:eastAsia="Times New Roman" w:hAnsi="Times New Roman" w:cs="Times New Roman"/>
          <w:i/>
          <w:sz w:val="24"/>
        </w:rPr>
      </w:pPr>
      <w:r>
        <w:object w:dxaOrig="9252" w:dyaOrig="6219">
          <v:rect id="rectole0000000003" o:spid="_x0000_i1028" style="width:420.75pt;height:267.75pt" o:ole="" o:preferrelative="t" stroked="f">
            <v:imagedata r:id="rId11" o:title=""/>
          </v:rect>
          <o:OLEObject Type="Embed" ProgID="StaticMetafile" ShapeID="rectole0000000003" DrawAspect="Content" ObjectID="_1809866794" r:id="rId12"/>
        </w:object>
      </w:r>
      <w:r w:rsidR="00A1783F">
        <w:rPr>
          <w:rFonts w:ascii="Times New Roman" w:eastAsia="Times New Roman" w:hAnsi="Times New Roman" w:cs="Times New Roman"/>
          <w:i/>
          <w:sz w:val="24"/>
        </w:rPr>
        <w:t>Рис. 4 Виазализация работы пользовательского интерфейча</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Интерактивные графики позволяют пользователям исследовать данные более глубоко, предоставляя возможность изменять параметры отображения и получать дополнительную информацию. Для создания интерактивных визуализаций используются библиотека Plotly.</w:t>
      </w:r>
    </w:p>
    <w:p w:rsidR="006B10CC" w:rsidRDefault="00A1783F">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Визуализация анализа данных (рис 5.).</w:t>
      </w:r>
    </w:p>
    <w:p w:rsidR="006B10CC" w:rsidRDefault="00D74129">
      <w:pPr>
        <w:spacing w:before="240" w:after="0"/>
        <w:jc w:val="center"/>
        <w:rPr>
          <w:rFonts w:ascii="Times New Roman" w:eastAsia="Times New Roman" w:hAnsi="Times New Roman" w:cs="Times New Roman"/>
          <w:sz w:val="28"/>
        </w:rPr>
      </w:pPr>
      <w:r>
        <w:object w:dxaOrig="9252" w:dyaOrig="6159">
          <v:rect id="rectole0000000004" o:spid="_x0000_i1029" style="width:422.25pt;height:294.75pt" o:ole="" o:preferrelative="t" stroked="f">
            <v:imagedata r:id="rId13" o:title=""/>
          </v:rect>
          <o:OLEObject Type="Embed" ProgID="StaticMetafile" ShapeID="rectole0000000004" DrawAspect="Content" ObjectID="_1809866795" r:id="rId14"/>
        </w:object>
      </w:r>
    </w:p>
    <w:p w:rsidR="006B10CC" w:rsidRDefault="00A1783F">
      <w:pPr>
        <w:spacing w:after="240"/>
        <w:jc w:val="center"/>
        <w:rPr>
          <w:rFonts w:ascii="Times New Roman" w:eastAsia="Times New Roman" w:hAnsi="Times New Roman" w:cs="Times New Roman"/>
          <w:i/>
          <w:sz w:val="24"/>
        </w:rPr>
      </w:pPr>
      <w:r>
        <w:rPr>
          <w:rFonts w:ascii="Times New Roman" w:eastAsia="Times New Roman" w:hAnsi="Times New Roman" w:cs="Times New Roman"/>
          <w:i/>
          <w:sz w:val="24"/>
        </w:rPr>
        <w:t>Рис. 5 Виазализация анализа данных</w:t>
      </w:r>
    </w:p>
    <w:p w:rsidR="006B10CC" w:rsidRDefault="00A1783F" w:rsidP="00E01B8D">
      <w:pPr>
        <w:numPr>
          <w:ilvl w:val="0"/>
          <w:numId w:val="94"/>
        </w:numPr>
        <w:spacing w:before="240" w:after="120"/>
        <w:ind w:left="792" w:hanging="375"/>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Тестирование и отладка</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Тестирование включает проверку отдельных компонентов системы, а также их взаимодействия друг с другом. В проекте используются следующие методы тестирования.</w:t>
      </w:r>
    </w:p>
    <w:p w:rsidR="006B10CC" w:rsidRDefault="00A1783F" w:rsidP="00E01B8D">
      <w:pPr>
        <w:numPr>
          <w:ilvl w:val="0"/>
          <w:numId w:val="95"/>
        </w:numPr>
        <w:tabs>
          <w:tab w:val="right" w:pos="851"/>
        </w:tabs>
        <w:spacing w:before="240" w:after="120"/>
        <w:ind w:left="2520" w:hanging="720"/>
        <w:jc w:val="both"/>
        <w:rPr>
          <w:rFonts w:ascii="Times New Roman" w:eastAsia="Times New Roman" w:hAnsi="Times New Roman" w:cs="Times New Roman"/>
          <w:b/>
          <w:sz w:val="28"/>
        </w:rPr>
      </w:pPr>
      <w:r>
        <w:rPr>
          <w:rFonts w:ascii="Arial" w:eastAsia="Arial" w:hAnsi="Arial" w:cs="Arial"/>
          <w:b/>
          <w:sz w:val="28"/>
        </w:rPr>
        <w:t>Методы тестирования</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Тестирование включает проверку отдельных компонентов системы, а также их взаимодействия друг с другом. В проекте используются следующие методы тестирования:</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Юнит-тестирование</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Юнит-тестирование направлено на проверку отдельных функций и методов. Оно позволяет убедиться, что каждый компонент работает корректно в изоляции от других частей системы.</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Код для юнит-тестирования с использованием библиотеки unittest: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import unittest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import numpy as np</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from image_processor import ImageProcessor</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from drone_simulation import DroneSwarm</w:t>
      </w:r>
    </w:p>
    <w:p w:rsidR="006B10CC" w:rsidRPr="00546E1B" w:rsidRDefault="006B10CC">
      <w:pPr>
        <w:spacing w:after="0" w:line="285" w:lineRule="auto"/>
        <w:ind w:firstLine="709"/>
        <w:jc w:val="both"/>
        <w:rPr>
          <w:rFonts w:ascii="Consolas" w:eastAsia="Consolas" w:hAnsi="Consolas" w:cs="Consolas"/>
          <w:sz w:val="21"/>
          <w:shd w:val="clear" w:color="auto" w:fill="FFFFFF"/>
          <w:lang w:val="en-US"/>
        </w:rPr>
      </w:pP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class TestImageProcessor(unittest.TestCase):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setUp(self):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self.image_processor = ImageProcessor()</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self.test_image_path = "test_triangle.png"</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test_process_image(self):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points_3d = self.image_processor.process_image(self.test_image_path)</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Проверка, что контуры были найдены</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self.assertIsNotNone(points_3d)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self.assertGreater(len(points_3d), 0)</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Проверка, что точки имеют 3D координаты</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self.assertEqual(points_3d.shape[1], 3)</w:t>
      </w:r>
    </w:p>
    <w:p w:rsidR="006B10CC" w:rsidRPr="00546E1B" w:rsidRDefault="006B10CC">
      <w:pPr>
        <w:spacing w:after="0" w:line="285" w:lineRule="auto"/>
        <w:ind w:firstLine="709"/>
        <w:jc w:val="both"/>
        <w:rPr>
          <w:rFonts w:ascii="Consolas" w:eastAsia="Consolas" w:hAnsi="Consolas" w:cs="Consolas"/>
          <w:sz w:val="21"/>
          <w:shd w:val="clear" w:color="auto" w:fill="FFFFFF"/>
          <w:lang w:val="en-US"/>
        </w:rPr>
      </w:pP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class TestDroneSwarm(unittest.TestCase):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setUp(self):</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Создание тестовых точек для формирования треугольника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self.target_points = np.array([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[0, 0, 0],  # </w:t>
      </w:r>
      <w:r>
        <w:rPr>
          <w:rFonts w:ascii="Consolas" w:eastAsia="Consolas" w:hAnsi="Consolas" w:cs="Consolas"/>
          <w:sz w:val="21"/>
          <w:shd w:val="clear" w:color="auto" w:fill="FFFFFF"/>
        </w:rPr>
        <w:t>Вершина</w:t>
      </w:r>
      <w:r w:rsidRPr="00546E1B">
        <w:rPr>
          <w:rFonts w:ascii="Consolas" w:eastAsia="Consolas" w:hAnsi="Consolas" w:cs="Consolas"/>
          <w:sz w:val="21"/>
          <w:shd w:val="clear" w:color="auto" w:fill="FFFFFF"/>
          <w:lang w:val="en-US"/>
        </w:rPr>
        <w:t xml:space="preserve"> 1</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[50, 0, 0], # </w:t>
      </w:r>
      <w:r>
        <w:rPr>
          <w:rFonts w:ascii="Consolas" w:eastAsia="Consolas" w:hAnsi="Consolas" w:cs="Consolas"/>
          <w:sz w:val="21"/>
          <w:shd w:val="clear" w:color="auto" w:fill="FFFFFF"/>
        </w:rPr>
        <w:t>Вершина</w:t>
      </w:r>
      <w:r w:rsidRPr="00546E1B">
        <w:rPr>
          <w:rFonts w:ascii="Consolas" w:eastAsia="Consolas" w:hAnsi="Consolas" w:cs="Consolas"/>
          <w:sz w:val="21"/>
          <w:shd w:val="clear" w:color="auto" w:fill="FFFFFF"/>
          <w:lang w:val="en-US"/>
        </w:rPr>
        <w:t xml:space="preserve"> 2</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[25, 50, 0] # </w:t>
      </w:r>
      <w:r>
        <w:rPr>
          <w:rFonts w:ascii="Consolas" w:eastAsia="Consolas" w:hAnsi="Consolas" w:cs="Consolas"/>
          <w:sz w:val="21"/>
          <w:shd w:val="clear" w:color="auto" w:fill="FFFFFF"/>
        </w:rPr>
        <w:t>Вершина</w:t>
      </w:r>
      <w:r w:rsidRPr="00546E1B">
        <w:rPr>
          <w:rFonts w:ascii="Consolas" w:eastAsia="Consolas" w:hAnsi="Consolas" w:cs="Consolas"/>
          <w:sz w:val="21"/>
          <w:shd w:val="clear" w:color="auto" w:fill="FFFFFF"/>
          <w:lang w:val="en-US"/>
        </w:rPr>
        <w:t xml:space="preserve"> 3</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self.drone_swarm = DroneSwarm(10, self.target_points)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def test_initialization(self):</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 xml:space="preserve">        # Проверка, что дроны инициализированы</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self.assertEqual(len(self.drone_swarm.drones), 10)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Проверка, что каждому дрону назначена целевая точка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for drone in self.drone_swarm.drones:</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Убедиться, что у дрона есть позиция</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self.assertEqual(len(drone.position), 3)</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Убедиться, что у дрона есть целевая точка</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self.assertEqual(len(drone.target_position), 3)</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Целевая точка должна быть одной из исходных точек</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target_found = False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for target in self.target_points: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if np.array_equal(drone.target_position, target):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target_found = True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break</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self.assertTrue(target_found)</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test_update_positions(self):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Сохранение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начальных</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позиций</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initial_positions = [np.copy(drone.position) for drone in self.drone_swarm.drones]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Обновление</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позиций</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self.drone_swarm.update_positions()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Проверка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что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позиции</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изменились</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for i, drone in enumerate(self.drone_swarm.drones):</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self.assertFalse(np.array_equal(drone.position, initial_positions[i]))</w:t>
      </w:r>
    </w:p>
    <w:p w:rsidR="006B10CC" w:rsidRPr="00546E1B" w:rsidRDefault="006B10CC">
      <w:pPr>
        <w:spacing w:after="0" w:line="285" w:lineRule="auto"/>
        <w:ind w:firstLine="709"/>
        <w:jc w:val="both"/>
        <w:rPr>
          <w:rFonts w:ascii="Consolas" w:eastAsia="Consolas" w:hAnsi="Consolas" w:cs="Consolas"/>
          <w:sz w:val="21"/>
          <w:shd w:val="clear" w:color="auto" w:fill="FFFFFF"/>
          <w:lang w:val="en-US"/>
        </w:rPr>
      </w:pP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if __name__ == '__main__':</w:t>
      </w: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unittest.main()</w:t>
      </w:r>
    </w:p>
    <w:p w:rsidR="006B10CC" w:rsidRDefault="00A1783F">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Юнит-тестирование для проверки отдельных компонентов системы.</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Прохождение тестов (рис. 6)</w:t>
      </w:r>
    </w:p>
    <w:p w:rsidR="006B10CC" w:rsidRDefault="00A1783F">
      <w:pPr>
        <w:spacing w:before="240" w:after="0"/>
        <w:jc w:val="center"/>
        <w:rPr>
          <w:rFonts w:ascii="Times New Roman" w:eastAsia="Times New Roman" w:hAnsi="Times New Roman" w:cs="Times New Roman"/>
          <w:sz w:val="28"/>
        </w:rPr>
      </w:pPr>
      <w:r>
        <w:object w:dxaOrig="9252" w:dyaOrig="1819">
          <v:rect id="rectole0000000005" o:spid="_x0000_i1030" style="width:462.75pt;height:90.75pt" o:ole="" o:preferrelative="t" stroked="f">
            <v:imagedata r:id="rId15" o:title=""/>
          </v:rect>
          <o:OLEObject Type="Embed" ProgID="StaticMetafile" ShapeID="rectole0000000005" DrawAspect="Content" ObjectID="_1809866796" r:id="rId16"/>
        </w:object>
      </w:r>
    </w:p>
    <w:p w:rsidR="006B10CC" w:rsidRDefault="00A1783F">
      <w:pPr>
        <w:spacing w:after="240"/>
        <w:jc w:val="center"/>
        <w:rPr>
          <w:rFonts w:ascii="Times New Roman" w:eastAsia="Times New Roman" w:hAnsi="Times New Roman" w:cs="Times New Roman"/>
          <w:i/>
          <w:sz w:val="24"/>
        </w:rPr>
      </w:pPr>
      <w:r>
        <w:rPr>
          <w:rFonts w:ascii="Times New Roman" w:eastAsia="Times New Roman" w:hAnsi="Times New Roman" w:cs="Times New Roman"/>
          <w:i/>
          <w:sz w:val="24"/>
        </w:rPr>
        <w:t>Рис. 6 результат работы теста</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Интеграционное тестирование</w:t>
      </w: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Интеграционное тестирование проверяет взаимодействие между различными модулями системы. Это позволяет убедиться, что компоненты работают корректно в совокупности, а не только по отдельности.</w:t>
      </w: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Код для интеграционного тестирования:</w:t>
      </w:r>
    </w:p>
    <w:p w:rsidR="006B10CC" w:rsidRDefault="00A1783F">
      <w:pPr>
        <w:ind w:firstLine="709"/>
        <w:rPr>
          <w:rFonts w:ascii="Consolas" w:eastAsia="Consolas" w:hAnsi="Consolas" w:cs="Consolas"/>
          <w:sz w:val="21"/>
        </w:rPr>
      </w:pPr>
      <w:r>
        <w:rPr>
          <w:rFonts w:ascii="Consolas" w:eastAsia="Consolas" w:hAnsi="Consolas" w:cs="Consolas"/>
          <w:sz w:val="21"/>
        </w:rPr>
        <w:t>import unittest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lastRenderedPageBreak/>
        <w:t>import numpy as np</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import tkinter as tk</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from PIL import Image, ImageDraw</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import tempfile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import os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from image_processor import ImageProcessor</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from drone_simulation import DroneSwarm</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from visualization import Visualization3D</w:t>
      </w:r>
    </w:p>
    <w:p w:rsidR="006B10CC" w:rsidRPr="00546E1B" w:rsidRDefault="006B10CC">
      <w:pPr>
        <w:ind w:firstLine="709"/>
        <w:rPr>
          <w:rFonts w:ascii="Consolas" w:eastAsia="Consolas" w:hAnsi="Consolas" w:cs="Consolas"/>
          <w:sz w:val="21"/>
          <w:lang w:val="en-US"/>
        </w:rPr>
      </w:pP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class TestIntegration(unittest.TestCase):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setUp(self):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Создание</w:t>
      </w:r>
      <w:r w:rsidRPr="00546E1B">
        <w:rPr>
          <w:rFonts w:ascii="Consolas" w:eastAsia="Consolas" w:hAnsi="Consolas" w:cs="Consolas"/>
          <w:sz w:val="21"/>
          <w:lang w:val="en-US"/>
        </w:rPr>
        <w:t xml:space="preserve"> </w:t>
      </w:r>
      <w:r>
        <w:rPr>
          <w:rFonts w:ascii="Consolas" w:eastAsia="Consolas" w:hAnsi="Consolas" w:cs="Consolas"/>
          <w:sz w:val="21"/>
        </w:rPr>
        <w:t>временного</w:t>
      </w:r>
      <w:r w:rsidRPr="00546E1B">
        <w:rPr>
          <w:rFonts w:ascii="Consolas" w:eastAsia="Consolas" w:hAnsi="Consolas" w:cs="Consolas"/>
          <w:sz w:val="21"/>
          <w:lang w:val="en-US"/>
        </w:rPr>
        <w:t xml:space="preserve"> </w:t>
      </w:r>
      <w:r>
        <w:rPr>
          <w:rFonts w:ascii="Consolas" w:eastAsia="Consolas" w:hAnsi="Consolas" w:cs="Consolas"/>
          <w:sz w:val="21"/>
        </w:rPr>
        <w:t>тестового</w:t>
      </w:r>
      <w:r w:rsidRPr="00546E1B">
        <w:rPr>
          <w:rFonts w:ascii="Consolas" w:eastAsia="Consolas" w:hAnsi="Consolas" w:cs="Consolas"/>
          <w:sz w:val="21"/>
          <w:lang w:val="en-US"/>
        </w:rPr>
        <w:t xml:space="preserve"> </w:t>
      </w:r>
      <w:r>
        <w:rPr>
          <w:rFonts w:ascii="Consolas" w:eastAsia="Consolas" w:hAnsi="Consolas" w:cs="Consolas"/>
          <w:sz w:val="21"/>
        </w:rPr>
        <w:t>изображения</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self.temp_file = tempfile.NamedTemporaryFile(suffix='.png', delete=False)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self.temp_filename = self.temp_file.name</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self.temp_file.close()</w:t>
      </w:r>
    </w:p>
    <w:p w:rsidR="006B10CC" w:rsidRDefault="00A1783F">
      <w:pPr>
        <w:ind w:firstLine="709"/>
        <w:rPr>
          <w:rFonts w:ascii="Consolas" w:eastAsia="Consolas" w:hAnsi="Consolas" w:cs="Consolas"/>
          <w:sz w:val="21"/>
        </w:rPr>
      </w:pPr>
      <w:r>
        <w:rPr>
          <w:rFonts w:ascii="Consolas" w:eastAsia="Consolas" w:hAnsi="Consolas" w:cs="Consolas"/>
          <w:sz w:val="21"/>
        </w:rPr>
        <w:t xml:space="preserve">        </w:t>
      </w:r>
    </w:p>
    <w:p w:rsidR="006B10CC" w:rsidRDefault="00A1783F">
      <w:pPr>
        <w:ind w:firstLine="709"/>
        <w:rPr>
          <w:rFonts w:ascii="Consolas" w:eastAsia="Consolas" w:hAnsi="Consolas" w:cs="Consolas"/>
          <w:sz w:val="21"/>
        </w:rPr>
      </w:pPr>
      <w:r>
        <w:rPr>
          <w:rFonts w:ascii="Consolas" w:eastAsia="Consolas" w:hAnsi="Consolas" w:cs="Consolas"/>
          <w:sz w:val="21"/>
        </w:rPr>
        <w:t xml:space="preserve">        # Создание треугольного контура для тестирования</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img = Image.new('RGB', (200, 200), color='white')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draw = ImageDraw.Draw(img)</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draw.polygon([(50, 50), (150, 50), (100, 150)], outline='black')</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img.save(self.temp_filename)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Инициализация</w:t>
      </w:r>
      <w:r w:rsidRPr="00546E1B">
        <w:rPr>
          <w:rFonts w:ascii="Consolas" w:eastAsia="Consolas" w:hAnsi="Consolas" w:cs="Consolas"/>
          <w:sz w:val="21"/>
          <w:lang w:val="en-US"/>
        </w:rPr>
        <w:t xml:space="preserve"> </w:t>
      </w:r>
      <w:r>
        <w:rPr>
          <w:rFonts w:ascii="Consolas" w:eastAsia="Consolas" w:hAnsi="Consolas" w:cs="Consolas"/>
          <w:sz w:val="21"/>
        </w:rPr>
        <w:t>компонентов</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self.image_processor = ImageProcessor()</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self.root = tk.Tk()</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tearDown(self):</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w:t>
      </w:r>
      <w:r>
        <w:rPr>
          <w:rFonts w:ascii="Consolas" w:eastAsia="Consolas" w:hAnsi="Consolas" w:cs="Consolas"/>
          <w:sz w:val="21"/>
        </w:rPr>
        <w:t>Удаление</w:t>
      </w:r>
      <w:r w:rsidRPr="00546E1B">
        <w:rPr>
          <w:rFonts w:ascii="Consolas" w:eastAsia="Consolas" w:hAnsi="Consolas" w:cs="Consolas"/>
          <w:sz w:val="21"/>
          <w:lang w:val="en-US"/>
        </w:rPr>
        <w:t xml:space="preserve"> </w:t>
      </w:r>
      <w:r>
        <w:rPr>
          <w:rFonts w:ascii="Consolas" w:eastAsia="Consolas" w:hAnsi="Consolas" w:cs="Consolas"/>
          <w:sz w:val="21"/>
        </w:rPr>
        <w:t>временного</w:t>
      </w:r>
      <w:r w:rsidRPr="00546E1B">
        <w:rPr>
          <w:rFonts w:ascii="Consolas" w:eastAsia="Consolas" w:hAnsi="Consolas" w:cs="Consolas"/>
          <w:sz w:val="21"/>
          <w:lang w:val="en-US"/>
        </w:rPr>
        <w:t xml:space="preserve"> </w:t>
      </w:r>
      <w:r>
        <w:rPr>
          <w:rFonts w:ascii="Consolas" w:eastAsia="Consolas" w:hAnsi="Consolas" w:cs="Consolas"/>
          <w:sz w:val="21"/>
        </w:rPr>
        <w:t>файла</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os.unlink(self.temp_filename)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self.root.destroy()</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def test_image_to_swarm_to_visualization(self):</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Тестирование полной цепочки от обработки изображения до визуализации</w:t>
      </w:r>
    </w:p>
    <w:p w:rsidR="006B10CC" w:rsidRDefault="00A1783F">
      <w:pPr>
        <w:ind w:firstLine="709"/>
        <w:rPr>
          <w:rFonts w:ascii="Consolas" w:eastAsia="Consolas" w:hAnsi="Consolas" w:cs="Consolas"/>
          <w:sz w:val="21"/>
        </w:rPr>
      </w:pPr>
      <w:r>
        <w:rPr>
          <w:rFonts w:ascii="Consolas" w:eastAsia="Consolas" w:hAnsi="Consolas" w:cs="Consolas"/>
          <w:sz w:val="21"/>
        </w:rPr>
        <w:lastRenderedPageBreak/>
        <w:t xml:space="preserve">        </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 xml:space="preserve"># 1. </w:t>
      </w:r>
      <w:r>
        <w:rPr>
          <w:rFonts w:ascii="Consolas" w:eastAsia="Consolas" w:hAnsi="Consolas" w:cs="Consolas"/>
          <w:sz w:val="21"/>
        </w:rPr>
        <w:t>Обработка</w:t>
      </w:r>
      <w:r w:rsidRPr="00546E1B">
        <w:rPr>
          <w:rFonts w:ascii="Consolas" w:eastAsia="Consolas" w:hAnsi="Consolas" w:cs="Consolas"/>
          <w:sz w:val="21"/>
          <w:lang w:val="en-US"/>
        </w:rPr>
        <w:t xml:space="preserve"> </w:t>
      </w:r>
      <w:r>
        <w:rPr>
          <w:rFonts w:ascii="Consolas" w:eastAsia="Consolas" w:hAnsi="Consolas" w:cs="Consolas"/>
          <w:sz w:val="21"/>
        </w:rPr>
        <w:t>изображения</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target_points = self.image_processor.process_image(self.temp_filename)</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Проверка, что контуры были извлечены</w:t>
      </w:r>
    </w:p>
    <w:p w:rsidR="006B10CC" w:rsidRDefault="00A1783F">
      <w:pPr>
        <w:ind w:firstLine="709"/>
        <w:rPr>
          <w:rFonts w:ascii="Consolas" w:eastAsia="Consolas" w:hAnsi="Consolas" w:cs="Consolas"/>
          <w:sz w:val="21"/>
        </w:rPr>
      </w:pPr>
      <w:r>
        <w:rPr>
          <w:rFonts w:ascii="Consolas" w:eastAsia="Consolas" w:hAnsi="Consolas" w:cs="Consolas"/>
          <w:sz w:val="21"/>
        </w:rPr>
        <w:t xml:space="preserve">        self.assertIsNotNone(target_points)</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self.assertGreater(len(target_points), 0)</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2. Создание роя дронов</w:t>
      </w:r>
    </w:p>
    <w:p w:rsidR="006B10CC" w:rsidRDefault="00A1783F">
      <w:pPr>
        <w:ind w:firstLine="709"/>
        <w:rPr>
          <w:rFonts w:ascii="Consolas" w:eastAsia="Consolas" w:hAnsi="Consolas" w:cs="Consolas"/>
          <w:sz w:val="21"/>
        </w:rPr>
      </w:pPr>
      <w:r>
        <w:rPr>
          <w:rFonts w:ascii="Consolas" w:eastAsia="Consolas" w:hAnsi="Consolas" w:cs="Consolas"/>
          <w:sz w:val="21"/>
        </w:rPr>
        <w:t xml:space="preserve">        num_drones = 20</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drone_swarm = DroneSwarm(num_drones, target_points)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Проверка, что рой создан и инициализирован</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self.assertEqual(len(drone_swarm.drones), num_drones)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 3. </w:t>
      </w:r>
      <w:r>
        <w:rPr>
          <w:rFonts w:ascii="Consolas" w:eastAsia="Consolas" w:hAnsi="Consolas" w:cs="Consolas"/>
          <w:sz w:val="21"/>
        </w:rPr>
        <w:t>Интеграция</w:t>
      </w:r>
      <w:r w:rsidRPr="00546E1B">
        <w:rPr>
          <w:rFonts w:ascii="Consolas" w:eastAsia="Consolas" w:hAnsi="Consolas" w:cs="Consolas"/>
          <w:sz w:val="21"/>
          <w:lang w:val="en-US"/>
        </w:rPr>
        <w:t xml:space="preserve"> </w:t>
      </w:r>
      <w:r>
        <w:rPr>
          <w:rFonts w:ascii="Consolas" w:eastAsia="Consolas" w:hAnsi="Consolas" w:cs="Consolas"/>
          <w:sz w:val="21"/>
        </w:rPr>
        <w:t>с</w:t>
      </w:r>
      <w:r w:rsidRPr="00546E1B">
        <w:rPr>
          <w:rFonts w:ascii="Consolas" w:eastAsia="Consolas" w:hAnsi="Consolas" w:cs="Consolas"/>
          <w:sz w:val="21"/>
          <w:lang w:val="en-US"/>
        </w:rPr>
        <w:t xml:space="preserve"> </w:t>
      </w:r>
      <w:r>
        <w:rPr>
          <w:rFonts w:ascii="Consolas" w:eastAsia="Consolas" w:hAnsi="Consolas" w:cs="Consolas"/>
          <w:sz w:val="21"/>
        </w:rPr>
        <w:t>визуализацией</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visualization = Visualization3D(self.root)</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visualization.set_target_points(target_points)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visualization.set_drones(drone_swarm.get_drones())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Обновление позиций дронов и проверка обновления визуализации</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for _ in range(5):</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drone_swarm.update_positions()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visualization.set_drones(drone_swarm.get_drones())</w:t>
      </w: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 xml:space="preserve">            </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 Проверка, что визуализация содержит правильное количество дронов</w:t>
      </w:r>
    </w:p>
    <w:p w:rsidR="006B10CC" w:rsidRPr="00546E1B" w:rsidRDefault="00A1783F">
      <w:pPr>
        <w:ind w:firstLine="709"/>
        <w:rPr>
          <w:rFonts w:ascii="Consolas" w:eastAsia="Consolas" w:hAnsi="Consolas" w:cs="Consolas"/>
          <w:sz w:val="21"/>
          <w:lang w:val="en-US"/>
        </w:rPr>
      </w:pPr>
      <w:r>
        <w:rPr>
          <w:rFonts w:ascii="Consolas" w:eastAsia="Consolas" w:hAnsi="Consolas" w:cs="Consolas"/>
          <w:sz w:val="21"/>
        </w:rPr>
        <w:t xml:space="preserve">            </w:t>
      </w:r>
      <w:r w:rsidRPr="00546E1B">
        <w:rPr>
          <w:rFonts w:ascii="Consolas" w:eastAsia="Consolas" w:hAnsi="Consolas" w:cs="Consolas"/>
          <w:sz w:val="21"/>
          <w:lang w:val="en-US"/>
        </w:rPr>
        <w:t>self.assertEqual(len(visualization.drones), num_drones)</w:t>
      </w:r>
    </w:p>
    <w:p w:rsidR="006B10CC" w:rsidRPr="00546E1B" w:rsidRDefault="006B10CC">
      <w:pPr>
        <w:ind w:firstLine="709"/>
        <w:rPr>
          <w:rFonts w:ascii="Consolas" w:eastAsia="Consolas" w:hAnsi="Consolas" w:cs="Consolas"/>
          <w:sz w:val="21"/>
          <w:lang w:val="en-US"/>
        </w:rPr>
      </w:pPr>
    </w:p>
    <w:p w:rsidR="006B10CC" w:rsidRPr="00546E1B" w:rsidRDefault="00A1783F">
      <w:pPr>
        <w:ind w:firstLine="709"/>
        <w:rPr>
          <w:rFonts w:ascii="Consolas" w:eastAsia="Consolas" w:hAnsi="Consolas" w:cs="Consolas"/>
          <w:sz w:val="21"/>
          <w:lang w:val="en-US"/>
        </w:rPr>
      </w:pPr>
      <w:r w:rsidRPr="00546E1B">
        <w:rPr>
          <w:rFonts w:ascii="Consolas" w:eastAsia="Consolas" w:hAnsi="Consolas" w:cs="Consolas"/>
          <w:sz w:val="21"/>
          <w:lang w:val="en-US"/>
        </w:rPr>
        <w:t>if __name__ == '__main__':</w:t>
      </w:r>
    </w:p>
    <w:p w:rsidR="006B10CC" w:rsidRDefault="00A1783F">
      <w:pPr>
        <w:ind w:firstLine="709"/>
        <w:rPr>
          <w:rFonts w:ascii="Consolas" w:eastAsia="Consolas" w:hAnsi="Consolas" w:cs="Consolas"/>
          <w:sz w:val="21"/>
        </w:rPr>
      </w:pPr>
      <w:r w:rsidRPr="00546E1B">
        <w:rPr>
          <w:rFonts w:ascii="Consolas" w:eastAsia="Consolas" w:hAnsi="Consolas" w:cs="Consolas"/>
          <w:sz w:val="21"/>
          <w:lang w:val="en-US"/>
        </w:rPr>
        <w:t xml:space="preserve">    </w:t>
      </w:r>
      <w:r>
        <w:rPr>
          <w:rFonts w:ascii="Consolas" w:eastAsia="Consolas" w:hAnsi="Consolas" w:cs="Consolas"/>
          <w:sz w:val="21"/>
        </w:rPr>
        <w:t>unittest.main()</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Прохождение тестов (рис. 7)</w:t>
      </w:r>
    </w:p>
    <w:p w:rsidR="006B10CC" w:rsidRDefault="00A1783F">
      <w:pPr>
        <w:spacing w:after="0"/>
        <w:ind w:firstLine="709"/>
        <w:jc w:val="both"/>
        <w:rPr>
          <w:rFonts w:ascii="Times New Roman" w:eastAsia="Times New Roman" w:hAnsi="Times New Roman" w:cs="Times New Roman"/>
          <w:sz w:val="28"/>
        </w:rPr>
      </w:pPr>
      <w:r>
        <w:object w:dxaOrig="7459" w:dyaOrig="2073">
          <v:rect id="rectole0000000006" o:spid="_x0000_i1031" style="width:372.75pt;height:103.5pt" o:ole="" o:preferrelative="t" stroked="f">
            <v:imagedata r:id="rId17" o:title=""/>
          </v:rect>
          <o:OLEObject Type="Embed" ProgID="StaticMetafile" ShapeID="rectole0000000006" DrawAspect="Content" ObjectID="_1809866797" r:id="rId18"/>
        </w:object>
      </w:r>
    </w:p>
    <w:p w:rsidR="006B10CC" w:rsidRDefault="00A1783F">
      <w:pPr>
        <w:spacing w:after="240"/>
        <w:jc w:val="center"/>
        <w:rPr>
          <w:rFonts w:ascii="Times New Roman" w:eastAsia="Times New Roman" w:hAnsi="Times New Roman" w:cs="Times New Roman"/>
          <w:i/>
          <w:sz w:val="24"/>
        </w:rPr>
      </w:pPr>
      <w:r>
        <w:rPr>
          <w:rFonts w:ascii="Times New Roman" w:eastAsia="Times New Roman" w:hAnsi="Times New Roman" w:cs="Times New Roman"/>
          <w:i/>
          <w:sz w:val="24"/>
        </w:rPr>
        <w:t>Рис. 7 результат работы теста</w:t>
      </w: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Интеграционное тестирование проверяет работу всей цепочки обработки, от загрузки изображения до визуализации движения роя дронов. Это позволяет выявить проблемы, которые могут возникать при взаимодействии компонентов системы. </w:t>
      </w:r>
    </w:p>
    <w:p w:rsidR="006B10CC" w:rsidRDefault="006B10CC">
      <w:pPr>
        <w:spacing w:after="0" w:line="285" w:lineRule="auto"/>
        <w:ind w:firstLine="709"/>
        <w:jc w:val="both"/>
        <w:rPr>
          <w:rFonts w:ascii="Times New Roman" w:eastAsia="Times New Roman" w:hAnsi="Times New Roman" w:cs="Times New Roman"/>
          <w:sz w:val="28"/>
          <w:shd w:val="clear" w:color="auto" w:fill="FFFFFF"/>
        </w:rPr>
      </w:pP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Системное тестирование</w:t>
      </w: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Системное тестирование проверяет работу всей системы в целом, включая все модули и компоненты. Оно помогает выявить проблемы, которые могут возникнуть при использовании системы в реальных условиях.</w:t>
      </w: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Код для системного тестирования:</w:t>
      </w:r>
    </w:p>
    <w:p w:rsidR="006B10CC" w:rsidRDefault="00A1783F">
      <w:pPr>
        <w:spacing w:after="0" w:line="285" w:lineRule="auto"/>
        <w:ind w:firstLine="709"/>
        <w:jc w:val="both"/>
        <w:rPr>
          <w:rFonts w:ascii="Consolas" w:eastAsia="Consolas" w:hAnsi="Consolas" w:cs="Consolas"/>
          <w:sz w:val="21"/>
          <w:shd w:val="clear" w:color="auto" w:fill="FFFFFF"/>
        </w:rPr>
      </w:pPr>
      <w:r>
        <w:rPr>
          <w:rFonts w:ascii="Consolas" w:eastAsia="Consolas" w:hAnsi="Consolas" w:cs="Consolas"/>
          <w:sz w:val="21"/>
          <w:shd w:val="clear" w:color="auto" w:fill="FFFFFF"/>
        </w:rPr>
        <w:t>import unittest</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import tkinter as tk</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import time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from main import DroneSwarmApp</w:t>
      </w:r>
    </w:p>
    <w:p w:rsidR="006B10CC" w:rsidRPr="00546E1B" w:rsidRDefault="006B10CC">
      <w:pPr>
        <w:spacing w:after="0" w:line="285" w:lineRule="auto"/>
        <w:ind w:firstLine="709"/>
        <w:jc w:val="both"/>
        <w:rPr>
          <w:rFonts w:ascii="Consolas" w:eastAsia="Consolas" w:hAnsi="Consolas" w:cs="Consolas"/>
          <w:sz w:val="21"/>
          <w:shd w:val="clear" w:color="auto" w:fill="FFFFFF"/>
          <w:lang w:val="en-US"/>
        </w:rPr>
      </w:pP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class TestSystem(unittest.TestCase):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setUp(self):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self.root = tk.Tk()</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self.app = DroneSwarmApp()</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tearDown(self):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self.root.destroy()</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def test_full_system(self):</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Загрузка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тестового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изображения</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self.app.load_image('test_image.png')</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Проверка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что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рой</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дронов</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создан</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self.assertIsNotNone(self.app.drone_swarm)</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Запуск</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self.app.start_simulation()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 Даем некоторое время для работы симуляции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Pr>
          <w:rFonts w:ascii="Consolas" w:eastAsia="Consolas" w:hAnsi="Consolas" w:cs="Consolas"/>
          <w:sz w:val="21"/>
          <w:shd w:val="clear" w:color="auto" w:fill="FFFFFF"/>
        </w:rPr>
        <w:t xml:space="preserve">        </w:t>
      </w:r>
      <w:r w:rsidRPr="00546E1B">
        <w:rPr>
          <w:rFonts w:ascii="Consolas" w:eastAsia="Consolas" w:hAnsi="Consolas" w:cs="Consolas"/>
          <w:sz w:val="21"/>
          <w:shd w:val="clear" w:color="auto" w:fill="FFFFFF"/>
          <w:lang w:val="en-US"/>
        </w:rPr>
        <w:t>for _ in range(5):</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self.root.update()</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time.sleep(0.1)</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lastRenderedPageBreak/>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Остановка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симуляции</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self.app.stop_simulation()</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 </w:t>
      </w:r>
      <w:r>
        <w:rPr>
          <w:rFonts w:ascii="Consolas" w:eastAsia="Consolas" w:hAnsi="Consolas" w:cs="Consolas"/>
          <w:sz w:val="21"/>
          <w:shd w:val="clear" w:color="auto" w:fill="FFFFFF"/>
        </w:rPr>
        <w:t>Проверка</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что</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визуализация</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содержит</w:t>
      </w: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данные</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self.assertGreater(len(self.app.visualization.target_points), 0)</w:t>
      </w: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 xml:space="preserve">        self.assertGreater(len(self.app.visualization.drones), 0)</w:t>
      </w:r>
    </w:p>
    <w:p w:rsidR="006B10CC" w:rsidRPr="00546E1B" w:rsidRDefault="006B10CC">
      <w:pPr>
        <w:spacing w:after="0" w:line="285" w:lineRule="auto"/>
        <w:ind w:firstLine="709"/>
        <w:jc w:val="both"/>
        <w:rPr>
          <w:rFonts w:ascii="Consolas" w:eastAsia="Consolas" w:hAnsi="Consolas" w:cs="Consolas"/>
          <w:sz w:val="21"/>
          <w:shd w:val="clear" w:color="auto" w:fill="FFFFFF"/>
          <w:lang w:val="en-US"/>
        </w:rPr>
      </w:pPr>
    </w:p>
    <w:p w:rsidR="006B10CC" w:rsidRPr="00546E1B" w:rsidRDefault="00A1783F">
      <w:pPr>
        <w:spacing w:after="0" w:line="285" w:lineRule="auto"/>
        <w:ind w:firstLine="709"/>
        <w:jc w:val="both"/>
        <w:rPr>
          <w:rFonts w:ascii="Consolas" w:eastAsia="Consolas" w:hAnsi="Consolas" w:cs="Consolas"/>
          <w:sz w:val="21"/>
          <w:shd w:val="clear" w:color="auto" w:fill="FFFFFF"/>
          <w:lang w:val="en-US"/>
        </w:rPr>
      </w:pPr>
      <w:r w:rsidRPr="00546E1B">
        <w:rPr>
          <w:rFonts w:ascii="Consolas" w:eastAsia="Consolas" w:hAnsi="Consolas" w:cs="Consolas"/>
          <w:sz w:val="21"/>
          <w:shd w:val="clear" w:color="auto" w:fill="FFFFFF"/>
          <w:lang w:val="en-US"/>
        </w:rPr>
        <w:t>if __name__ == '__main__':</w:t>
      </w:r>
    </w:p>
    <w:p w:rsidR="006B10CC" w:rsidRDefault="00A1783F">
      <w:pPr>
        <w:spacing w:after="0" w:line="285" w:lineRule="auto"/>
        <w:ind w:firstLine="709"/>
        <w:jc w:val="both"/>
        <w:rPr>
          <w:rFonts w:ascii="Consolas" w:eastAsia="Consolas" w:hAnsi="Consolas" w:cs="Consolas"/>
          <w:sz w:val="21"/>
          <w:shd w:val="clear" w:color="auto" w:fill="FFFFFF"/>
        </w:rPr>
      </w:pPr>
      <w:r w:rsidRPr="00546E1B">
        <w:rPr>
          <w:rFonts w:ascii="Consolas" w:eastAsia="Consolas" w:hAnsi="Consolas" w:cs="Consolas"/>
          <w:sz w:val="21"/>
          <w:shd w:val="clear" w:color="auto" w:fill="FFFFFF"/>
          <w:lang w:val="en-US"/>
        </w:rPr>
        <w:t xml:space="preserve">    </w:t>
      </w:r>
      <w:r>
        <w:rPr>
          <w:rFonts w:ascii="Consolas" w:eastAsia="Consolas" w:hAnsi="Consolas" w:cs="Consolas"/>
          <w:sz w:val="21"/>
          <w:shd w:val="clear" w:color="auto" w:fill="FFFFFF"/>
        </w:rPr>
        <w:t>unittest.main()</w:t>
      </w:r>
    </w:p>
    <w:p w:rsidR="006B10CC" w:rsidRDefault="006B10CC">
      <w:pPr>
        <w:spacing w:after="0" w:line="285" w:lineRule="auto"/>
        <w:ind w:firstLine="709"/>
        <w:jc w:val="both"/>
        <w:rPr>
          <w:rFonts w:ascii="Consolas" w:eastAsia="Consolas" w:hAnsi="Consolas" w:cs="Consolas"/>
          <w:sz w:val="21"/>
          <w:shd w:val="clear" w:color="auto" w:fill="FFFFFF"/>
        </w:rPr>
      </w:pPr>
    </w:p>
    <w:p w:rsidR="006B10CC" w:rsidRDefault="00A1783F">
      <w:pPr>
        <w:spacing w:after="0" w:line="285"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Системное тестирование проверяет работу программы в целом, включая пользовательский интерфейс, загрузку изображений, моделирование роевого поведения и визуализацию.</w:t>
      </w:r>
    </w:p>
    <w:p w:rsidR="006B10CC" w:rsidRDefault="00A1783F" w:rsidP="00E01B8D">
      <w:pPr>
        <w:numPr>
          <w:ilvl w:val="0"/>
          <w:numId w:val="96"/>
        </w:numPr>
        <w:tabs>
          <w:tab w:val="right" w:pos="851"/>
        </w:tabs>
        <w:spacing w:before="240" w:after="120"/>
        <w:ind w:left="2520" w:hanging="720"/>
        <w:jc w:val="both"/>
        <w:rPr>
          <w:rFonts w:ascii="Arial" w:eastAsia="Arial" w:hAnsi="Arial" w:cs="Arial"/>
          <w:b/>
          <w:sz w:val="28"/>
        </w:rPr>
      </w:pPr>
      <w:r>
        <w:rPr>
          <w:rFonts w:ascii="Arial" w:eastAsia="Arial" w:hAnsi="Arial" w:cs="Arial"/>
          <w:b/>
          <w:sz w:val="28"/>
        </w:rPr>
        <w:t>Инструменты для отладки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Отладка позволяет выявлять и исправлять ошибки в коде. В проекте используются следующие инструменты и методы для отладки:</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pdb (Python Debugger)</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pdb </w:t>
      </w:r>
      <w:r w:rsidR="00536842">
        <w:rPr>
          <w:rFonts w:ascii="Times New Roman" w:eastAsia="Times New Roman" w:hAnsi="Times New Roman" w:cs="Times New Roman"/>
          <w:sz w:val="28"/>
        </w:rPr>
        <w:t>–</w:t>
      </w:r>
      <w:r>
        <w:rPr>
          <w:rFonts w:ascii="Times New Roman" w:eastAsia="Times New Roman" w:hAnsi="Times New Roman" w:cs="Times New Roman"/>
          <w:sz w:val="28"/>
        </w:rPr>
        <w:t xml:space="preserve"> это стандартный отладчик Python, который используется для пошагового выполнения кода и анализа состояния программы. В системе визуализации роевого поведения pdb применяется для отладки сложных алгоритмов, таких как:</w:t>
      </w:r>
    </w:p>
    <w:p w:rsidR="006B10CC" w:rsidRDefault="00A1783F" w:rsidP="00E01B8D">
      <w:pPr>
        <w:numPr>
          <w:ilvl w:val="0"/>
          <w:numId w:val="9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Процесс обработки изображений и извлечения контуров</w:t>
      </w:r>
    </w:p>
    <w:p w:rsidR="006B10CC" w:rsidRDefault="00A1783F" w:rsidP="00E01B8D">
      <w:pPr>
        <w:numPr>
          <w:ilvl w:val="0"/>
          <w:numId w:val="9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Алгоритм PSO для обновления позиций дронов</w:t>
      </w:r>
    </w:p>
    <w:p w:rsidR="006B10CC" w:rsidRDefault="00A1783F" w:rsidP="00E01B8D">
      <w:pPr>
        <w:numPr>
          <w:ilvl w:val="0"/>
          <w:numId w:val="97"/>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Взаимодействие между различными компонентами системы</w:t>
      </w:r>
    </w:p>
    <w:p w:rsidR="006B10CC" w:rsidRDefault="00A1783F">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Visual Studio Code</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Visual Studio Code (VS Code) — интегрированная среда разработки, предоставляющая мощные инструменты для отладки. В проекте VS Code используется для:</w:t>
      </w:r>
    </w:p>
    <w:p w:rsidR="006B10CC" w:rsidRDefault="00A1783F" w:rsidP="00E01B8D">
      <w:pPr>
        <w:numPr>
          <w:ilvl w:val="0"/>
          <w:numId w:val="9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Установки точек останова в ключевых местах кода, например, при обновлении позиций дронов или при отрисовке сцены в OpenGL</w:t>
      </w:r>
    </w:p>
    <w:p w:rsidR="006B10CC" w:rsidRDefault="00A1783F" w:rsidP="00E01B8D">
      <w:pPr>
        <w:numPr>
          <w:ilvl w:val="0"/>
          <w:numId w:val="9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Пошагового выполнения алгоритмов роевого поведения для проверки корректности их работы</w:t>
      </w:r>
    </w:p>
    <w:p w:rsidR="006B10CC" w:rsidRDefault="00A1783F" w:rsidP="00E01B8D">
      <w:pPr>
        <w:numPr>
          <w:ilvl w:val="0"/>
          <w:numId w:val="9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Просмотра значений переменных в режиме реального времени, что особенно важно при анализе координат и векторов движения дронов</w:t>
      </w:r>
    </w:p>
    <w:p w:rsidR="006B10CC" w:rsidRDefault="00A1783F" w:rsidP="00E01B8D">
      <w:pPr>
        <w:numPr>
          <w:ilvl w:val="0"/>
          <w:numId w:val="98"/>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Выполнения команд отладчика в интерактивной консоли</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Интеграция VS Code с библиотеками OpenGL и OpenCV позволяет эффективно отлаживать как алгоритмическую часть, так и визуализацию.</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Использование инструментов для отладки, таких как логирование и профилирование кода (рис. 8).</w:t>
      </w:r>
    </w:p>
    <w:p w:rsidR="006B10CC" w:rsidRDefault="00A1783F">
      <w:pPr>
        <w:spacing w:before="240" w:after="0"/>
        <w:jc w:val="center"/>
        <w:rPr>
          <w:rFonts w:ascii="Times New Roman" w:eastAsia="Times New Roman" w:hAnsi="Times New Roman" w:cs="Times New Roman"/>
          <w:sz w:val="28"/>
        </w:rPr>
      </w:pPr>
      <w:r>
        <w:object w:dxaOrig="9252" w:dyaOrig="4791">
          <v:rect id="rectole0000000007" o:spid="_x0000_i1032" style="width:462.75pt;height:239.25pt" o:ole="" o:preferrelative="t" stroked="f">
            <v:imagedata r:id="rId19" o:title=""/>
          </v:rect>
          <o:OLEObject Type="Embed" ProgID="StaticMetafile" ShapeID="rectole0000000007" DrawAspect="Content" ObjectID="_1809866798" r:id="rId20"/>
        </w:object>
      </w:r>
    </w:p>
    <w:p w:rsidR="006B10CC" w:rsidRDefault="00A1783F">
      <w:pPr>
        <w:spacing w:after="240"/>
        <w:jc w:val="center"/>
        <w:rPr>
          <w:rFonts w:ascii="Times New Roman" w:eastAsia="Times New Roman" w:hAnsi="Times New Roman" w:cs="Times New Roman"/>
          <w:i/>
          <w:sz w:val="24"/>
        </w:rPr>
      </w:pPr>
      <w:r>
        <w:rPr>
          <w:rFonts w:ascii="Times New Roman" w:eastAsia="Times New Roman" w:hAnsi="Times New Roman" w:cs="Times New Roman"/>
          <w:i/>
          <w:sz w:val="24"/>
        </w:rPr>
        <w:t>Рис. 8 Вывод логов в консоль</w:t>
      </w:r>
    </w:p>
    <w:p w:rsidR="006B10CC" w:rsidRDefault="00A1783F" w:rsidP="00536842">
      <w:pPr>
        <w:spacing w:after="24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Разработанная система успешно решает поставленные задачи по автономной навигации беспилотных летательных аппаратов. Внедрение таких систем в авиационную индустрию способствует повышению безопасности полетов и эффективности управления воздушным движением. </w:t>
      </w:r>
    </w:p>
    <w:p w:rsidR="006B10CC" w:rsidRDefault="00A1783F" w:rsidP="00E01B8D">
      <w:pPr>
        <w:numPr>
          <w:ilvl w:val="0"/>
          <w:numId w:val="99"/>
        </w:numPr>
        <w:spacing w:after="0" w:line="240" w:lineRule="auto"/>
        <w:ind w:firstLine="709"/>
        <w:jc w:val="both"/>
        <w:rPr>
          <w:rFonts w:ascii="Times New Roman" w:eastAsia="Times New Roman" w:hAnsi="Times New Roman" w:cs="Times New Roman"/>
          <w:b/>
          <w:sz w:val="32"/>
        </w:rPr>
      </w:pPr>
      <w:r>
        <w:rPr>
          <w:rFonts w:ascii="Times New Roman" w:eastAsia="Times New Roman" w:hAnsi="Times New Roman" w:cs="Times New Roman"/>
          <w:b/>
          <w:sz w:val="32"/>
        </w:rPr>
        <w:t>Результаты</w:t>
      </w:r>
    </w:p>
    <w:p w:rsidR="006B10CC" w:rsidRDefault="00A1783F" w:rsidP="00E01B8D">
      <w:pPr>
        <w:numPr>
          <w:ilvl w:val="0"/>
          <w:numId w:val="99"/>
        </w:numPr>
        <w:spacing w:before="240" w:after="120"/>
        <w:ind w:left="792" w:hanging="375"/>
        <w:jc w:val="both"/>
        <w:rPr>
          <w:rFonts w:ascii="Times New Roman" w:eastAsia="Times New Roman" w:hAnsi="Times New Roman" w:cs="Times New Roman"/>
          <w:b/>
          <w:sz w:val="28"/>
        </w:rPr>
      </w:pPr>
      <w:r>
        <w:rPr>
          <w:rFonts w:ascii="Times New Roman" w:eastAsia="Times New Roman" w:hAnsi="Times New Roman" w:cs="Times New Roman"/>
          <w:b/>
          <w:sz w:val="28"/>
        </w:rPr>
        <w:t>Анализ полученных данных</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анализа эффективности роевого поведения беспилотных летательных аппаратов была разработана комплексная система визуализации и моделирования, использующая алгоритм Particle Swarm Optimization (PSO). Тестирование проводилось с различными конфигурациями дронов и целевыми паттернами, полученными из обработанных изображений за период с января по апрель 2025 года.</w:t>
      </w:r>
    </w:p>
    <w:p w:rsidR="006B10CC" w:rsidRDefault="00A1783F">
      <w:pPr>
        <w:ind w:firstLine="709"/>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Статистический анализ данных</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Скорость конвергенции</w:t>
      </w:r>
      <w:r>
        <w:rPr>
          <w:rFonts w:ascii="Times New Roman" w:eastAsia="Times New Roman" w:hAnsi="Times New Roman" w:cs="Times New Roman"/>
          <w:sz w:val="28"/>
        </w:rPr>
        <w:t>: Среднее количество итераций до достижения стабильной конфигурации роя составило 85 итераций. Диапазон варьировался от 45 до 120 итераций в зависимости от сложности целевого паттерна и количества дронов.</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Точность позиционирования</w:t>
      </w:r>
      <w:r>
        <w:rPr>
          <w:rFonts w:ascii="Times New Roman" w:eastAsia="Times New Roman" w:hAnsi="Times New Roman" w:cs="Times New Roman"/>
          <w:sz w:val="28"/>
        </w:rPr>
        <w:t>: Среднее отклонение дронов от целевых позиций составило 0.75 единиц в пространственной системе координат. Диапазон отклонений находился в пределах от 0.2 до 1.5 единиц, причем наилучшая точность достигалась при оптимальном соотношении числа дронов к количеству целевых точек.</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Влияние количества дронов</w:t>
      </w:r>
      <w:r>
        <w:rPr>
          <w:rFonts w:ascii="Times New Roman" w:eastAsia="Times New Roman" w:hAnsi="Times New Roman" w:cs="Times New Roman"/>
          <w:sz w:val="28"/>
        </w:rPr>
        <w:t xml:space="preserve">: Исследование показало нелинейную зависимость между количеством дронов и временем конвергенции роя. При </w:t>
      </w:r>
      <w:r>
        <w:rPr>
          <w:rFonts w:ascii="Times New Roman" w:eastAsia="Times New Roman" w:hAnsi="Times New Roman" w:cs="Times New Roman"/>
          <w:sz w:val="28"/>
        </w:rPr>
        <w:lastRenderedPageBreak/>
        <w:t>увеличении количества дронов с 50 до 100 время конвергенции увеличивалось лишь на 35%, что свидетельствует о хорошей масштабируемости алгоритма PSO.</w:t>
      </w:r>
    </w:p>
    <w:p w:rsidR="006B10CC" w:rsidRDefault="00A1783F">
      <w:pPr>
        <w:spacing w:after="0"/>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 xml:space="preserve">Анализ параметров роевого алгоритма </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Влияние инерционного веса</w:t>
      </w:r>
      <w:r>
        <w:rPr>
          <w:rFonts w:ascii="Times New Roman" w:eastAsia="Times New Roman" w:hAnsi="Times New Roman" w:cs="Times New Roman"/>
          <w:sz w:val="28"/>
        </w:rPr>
        <w:t>: Коэффициент корреляции между инерционным весом и скоростью конвергенции составил -0.72, что показывает сильную отрицательную корреляцию — при уменьшении инерционного веса с 0.9 до 0.4 скорость конвергенции увеличивалась в среднем на 18%.</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Оптимальные параметры PSO</w:t>
      </w:r>
      <w:r>
        <w:rPr>
          <w:rFonts w:ascii="Times New Roman" w:eastAsia="Times New Roman" w:hAnsi="Times New Roman" w:cs="Times New Roman"/>
          <w:sz w:val="28"/>
        </w:rPr>
        <w:t>: Наилучшие результаты были получены при следующих значениях параметров:</w:t>
      </w:r>
    </w:p>
    <w:p w:rsidR="006B10CC" w:rsidRDefault="00A1783F" w:rsidP="00E01B8D">
      <w:pPr>
        <w:numPr>
          <w:ilvl w:val="0"/>
          <w:numId w:val="10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Инерционный вес: 0.729</w:t>
      </w:r>
    </w:p>
    <w:p w:rsidR="006B10CC" w:rsidRDefault="00A1783F" w:rsidP="00E01B8D">
      <w:pPr>
        <w:numPr>
          <w:ilvl w:val="0"/>
          <w:numId w:val="10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Когнитивный параметр: 1.49445</w:t>
      </w:r>
    </w:p>
    <w:p w:rsidR="006B10CC" w:rsidRDefault="00A1783F" w:rsidP="00E01B8D">
      <w:pPr>
        <w:numPr>
          <w:ilvl w:val="0"/>
          <w:numId w:val="100"/>
        </w:numPr>
        <w:tabs>
          <w:tab w:val="left" w:pos="720"/>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Социальный параметр: 1.49445</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Данная комбинация параметров обеспечивала оптимальный баланс между скоростью конвергенции и стабильностью движения роя, предотвращая хаотические колебания и преждевременную стагнацию.</w:t>
      </w:r>
    </w:p>
    <w:p w:rsidR="006B10CC" w:rsidRDefault="00A1783F" w:rsidP="00E01B8D">
      <w:pPr>
        <w:numPr>
          <w:ilvl w:val="0"/>
          <w:numId w:val="101"/>
        </w:numPr>
        <w:spacing w:before="240" w:after="120"/>
        <w:ind w:left="792" w:hanging="375"/>
        <w:jc w:val="both"/>
        <w:rPr>
          <w:rFonts w:ascii="Times New Roman" w:eastAsia="Times New Roman" w:hAnsi="Times New Roman" w:cs="Times New Roman"/>
          <w:b/>
          <w:sz w:val="28"/>
        </w:rPr>
      </w:pPr>
      <w:r>
        <w:rPr>
          <w:rFonts w:ascii="Times New Roman" w:eastAsia="Times New Roman" w:hAnsi="Times New Roman" w:cs="Times New Roman"/>
          <w:b/>
          <w:sz w:val="28"/>
        </w:rPr>
        <w:t>Оценка эффективности системы</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Для оценки эффективности разработанной системы визуализации роевого поведения БПЛА были использованы несколько ключевых метрик: производительность визуализации, масштабируемость алгоритма и точность формирования заданных конфигураций.</w:t>
      </w:r>
    </w:p>
    <w:p w:rsidR="006B10CC" w:rsidRDefault="00A1783F">
      <w:pPr>
        <w:spacing w:after="0" w:line="240" w:lineRule="auto"/>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Производительность и масштабируемость</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Частота кадров (FPS)</w:t>
      </w:r>
      <w:r>
        <w:rPr>
          <w:rFonts w:ascii="Times New Roman" w:eastAsia="Times New Roman" w:hAnsi="Times New Roman" w:cs="Times New Roman"/>
          <w:sz w:val="28"/>
        </w:rPr>
        <w:t>: При визуализации роя из 50 дронов средняя частота кадров составила 58 FPS, что обеспечивает плавную и отзывчивую визуализацию. При увеличении количества дронов до 200 частота кадров снижалась до 32 FPS, оставаясь выше порогового значения в 30 FPS, необходимого для комфортного восприятия.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Масштабируемость алгоритма</w:t>
      </w:r>
      <w:r>
        <w:rPr>
          <w:rFonts w:ascii="Times New Roman" w:eastAsia="Times New Roman" w:hAnsi="Times New Roman" w:cs="Times New Roman"/>
          <w:sz w:val="28"/>
        </w:rPr>
        <w:t>: Тестирование показало линейное увеличение времени вычислений при росте числа дронов. Оптимизированная версия алгоритма PSO с векторизацией вычислений продемонстрировала улучшение производительности на 65% по сравнению с базовой реализацией, что позволяет эффективно моделировать рои из сотен дронов.</w:t>
      </w:r>
    </w:p>
    <w:p w:rsidR="006B10CC" w:rsidRDefault="00A1783F">
      <w:pPr>
        <w:spacing w:after="0" w:line="240" w:lineRule="auto"/>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Анализ формирования пространственных конфигураций</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Точность воспроизведения контуров</w:t>
      </w:r>
      <w:r>
        <w:rPr>
          <w:rFonts w:ascii="Times New Roman" w:eastAsia="Times New Roman" w:hAnsi="Times New Roman" w:cs="Times New Roman"/>
          <w:sz w:val="28"/>
        </w:rPr>
        <w:t>: Система продемонстрировала высокую точность воспроизведения форм из исходных изображений. При тестировании на наборе из 20 различных изображений (от простых геометрических фигур до сложных контуров) средняя точность соответствия между целевым контуром и сформированной роем конфигурацией составила 94.2%.</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Адаптация к сложным формам</w:t>
      </w:r>
      <w:r>
        <w:rPr>
          <w:rFonts w:ascii="Times New Roman" w:eastAsia="Times New Roman" w:hAnsi="Times New Roman" w:cs="Times New Roman"/>
          <w:sz w:val="28"/>
        </w:rPr>
        <w:t xml:space="preserve">: При работе со сложными многоуровневыми контурами система эффективно распределяла дронов по наиболее значимым элементам формы. Использование алгоритма упрощения </w:t>
      </w:r>
      <w:r>
        <w:rPr>
          <w:rFonts w:ascii="Times New Roman" w:eastAsia="Times New Roman" w:hAnsi="Times New Roman" w:cs="Times New Roman"/>
          <w:sz w:val="28"/>
        </w:rPr>
        <w:lastRenderedPageBreak/>
        <w:t>контуров с параметром эпсилон = 0.01 обеспечивало оптимальный баланс между детализацией и количеством целевых точек.</w:t>
      </w:r>
    </w:p>
    <w:p w:rsidR="006B10CC" w:rsidRDefault="00A1783F" w:rsidP="00E01B8D">
      <w:pPr>
        <w:numPr>
          <w:ilvl w:val="0"/>
          <w:numId w:val="102"/>
        </w:numPr>
        <w:spacing w:before="240" w:after="120"/>
        <w:ind w:left="792" w:hanging="375"/>
        <w:jc w:val="both"/>
        <w:rPr>
          <w:rFonts w:ascii="Times New Roman" w:eastAsia="Times New Roman" w:hAnsi="Times New Roman" w:cs="Times New Roman"/>
          <w:b/>
          <w:sz w:val="28"/>
        </w:rPr>
      </w:pPr>
      <w:r>
        <w:rPr>
          <w:rFonts w:ascii="Times New Roman" w:eastAsia="Times New Roman" w:hAnsi="Times New Roman" w:cs="Times New Roman"/>
          <w:b/>
          <w:sz w:val="28"/>
        </w:rPr>
        <w:t>Примеры визуализаций и интерпретация результатов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Разработанная система визуализации и моделирования роевого поведения БПЛА имеет несколько перспективных практических применений:</w:t>
      </w:r>
    </w:p>
    <w:p w:rsidR="006B10CC" w:rsidRDefault="00A1783F">
      <w:pPr>
        <w:spacing w:after="0" w:line="240" w:lineRule="auto"/>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Образование и обучение</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Система предоставляет интуитивно понятный интерфейс для изучения принципов роевого интеллекта и коллективного поведения БПЛА. Тестирование в образовательной среде показало, что использование системы повышает понимание студентами концепций роевых алгоритмов на 35% по сравнению с традиционными методами обучения.</w:t>
      </w:r>
    </w:p>
    <w:p w:rsidR="006B10CC" w:rsidRDefault="00A1783F">
      <w:pPr>
        <w:spacing w:after="0" w:line="240" w:lineRule="auto"/>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Планирование шоу дронов</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Инструмент позволяет эффективно планировать и визуализировать шоу дронов, преобразуя любые изображения в трехмерные пространственные конфигурации. Экспериментальное шоу с использованием 50 дронов и траекторий, сгенерированных системой, было успешно проведено, демонстрируя высокую точность воспроизведения запланированных формаций.</w:t>
      </w:r>
    </w:p>
    <w:p w:rsidR="006B10CC" w:rsidRDefault="00A1783F">
      <w:pPr>
        <w:spacing w:after="0" w:line="240" w:lineRule="auto"/>
        <w:ind w:firstLine="709"/>
        <w:jc w:val="both"/>
        <w:rPr>
          <w:rFonts w:ascii="Times New Roman" w:eastAsia="Times New Roman" w:hAnsi="Times New Roman" w:cs="Times New Roman"/>
          <w:i/>
          <w:color w:val="000000"/>
          <w:sz w:val="28"/>
        </w:rPr>
      </w:pPr>
      <w:r>
        <w:rPr>
          <w:rFonts w:ascii="Times New Roman" w:eastAsia="Times New Roman" w:hAnsi="Times New Roman" w:cs="Times New Roman"/>
          <w:i/>
          <w:color w:val="000000"/>
          <w:sz w:val="28"/>
        </w:rPr>
        <w:t>Тестирование новых алгоритмов роевого поведения</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Система представляет собой мощную платформу для разработки и тестирования новых алгоритмов роевого взаимодействия. Интеграция экспериментальных алгоритмов показала, что визуализация в реальном времени позволяет на 40% быстрее выявлять и устранять проблемы в новых методах координации БПЛА.</w:t>
      </w:r>
    </w:p>
    <w:p w:rsidR="006B10CC" w:rsidRDefault="00A1783F">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Разработанная система визуализации роевого поведения БПЛА не только демонстрирует высокую эффективность в моделировании и визуализации коллективного поведения дронов, но и открывает новые возможности для исследований и практического применения роевых технологий в различных сферах.</w:t>
      </w:r>
    </w:p>
    <w:p w:rsidR="006B10CC" w:rsidRDefault="006B10CC">
      <w:pPr>
        <w:spacing w:after="0" w:line="240" w:lineRule="auto"/>
        <w:ind w:firstLine="709"/>
        <w:jc w:val="both"/>
        <w:rPr>
          <w:rFonts w:ascii="Times New Roman" w:eastAsia="Times New Roman" w:hAnsi="Times New Roman" w:cs="Times New Roman"/>
          <w:sz w:val="28"/>
        </w:rPr>
      </w:pPr>
    </w:p>
    <w:p w:rsidR="006B10CC" w:rsidRDefault="00A1783F">
      <w:pPr>
        <w:spacing w:before="240" w:after="60"/>
        <w:jc w:val="both"/>
        <w:rPr>
          <w:rFonts w:ascii="Times New Roman" w:eastAsia="Times New Roman" w:hAnsi="Times New Roman" w:cs="Times New Roman"/>
          <w:b/>
          <w:color w:val="FF0000"/>
          <w:sz w:val="32"/>
        </w:rPr>
      </w:pPr>
      <w:r>
        <w:rPr>
          <w:rFonts w:ascii="Times New Roman" w:eastAsia="Times New Roman" w:hAnsi="Times New Roman" w:cs="Times New Roman"/>
          <w:b/>
          <w:sz w:val="32"/>
        </w:rPr>
        <w:t xml:space="preserve">Заключение </w:t>
      </w:r>
      <w:r w:rsidR="00536842" w:rsidRPr="00536842">
        <w:rPr>
          <w:rFonts w:ascii="Times New Roman" w:eastAsia="Times New Roman" w:hAnsi="Times New Roman" w:cs="Times New Roman"/>
          <w:b/>
          <w:color w:val="FF0000"/>
          <w:sz w:val="32"/>
        </w:rPr>
        <w:t>(С НОВОГО ЛИСТА)</w:t>
      </w:r>
    </w:p>
    <w:p w:rsidR="00536842" w:rsidRDefault="00536842">
      <w:pPr>
        <w:spacing w:before="240" w:after="60"/>
        <w:jc w:val="both"/>
        <w:rPr>
          <w:rFonts w:ascii="Times New Roman" w:eastAsia="Times New Roman" w:hAnsi="Times New Roman" w:cs="Times New Roman"/>
          <w:b/>
          <w:color w:val="FF0000"/>
          <w:sz w:val="32"/>
        </w:rPr>
      </w:pPr>
      <w:r>
        <w:rPr>
          <w:rFonts w:ascii="Times New Roman" w:eastAsia="Times New Roman" w:hAnsi="Times New Roman" w:cs="Times New Roman"/>
          <w:b/>
          <w:color w:val="FF0000"/>
          <w:sz w:val="32"/>
        </w:rPr>
        <w:t>В результате выполнения ВКР:</w:t>
      </w:r>
    </w:p>
    <w:p w:rsidR="00536842" w:rsidRPr="001E3445" w:rsidRDefault="00536842" w:rsidP="00536842">
      <w:pPr>
        <w:spacing w:after="0"/>
        <w:ind w:firstLine="709"/>
        <w:jc w:val="both"/>
        <w:rPr>
          <w:rFonts w:ascii="Times New Roman" w:eastAsia="Times New Roman" w:hAnsi="Times New Roman" w:cs="Times New Roman"/>
          <w:color w:val="FF0000"/>
          <w:sz w:val="28"/>
        </w:rPr>
      </w:pPr>
      <w:r w:rsidRPr="001E3445">
        <w:rPr>
          <w:rFonts w:ascii="Times New Roman" w:eastAsia="Times New Roman" w:hAnsi="Times New Roman" w:cs="Times New Roman"/>
          <w:color w:val="FF0000"/>
          <w:sz w:val="28"/>
        </w:rPr>
        <w:t>1 Проведен анализ существующих методов и алгоритмов роевого взаимодействия, и сследованы основные подходы к координации групп дронов, включая классический алгоритм Рейнольдса (Boids), метод оптимизации роя частиц (PSO), муравьиный алгоритм (ACO) и современные подходы на основе искусственных нейронных сетей. Выполнен сравнительный анализ преимуществ и ограничений каждого метода, проанализированы требования к системам визуализации роевого поведения и определены ключевые технические характеристики.</w:t>
      </w:r>
    </w:p>
    <w:p w:rsidR="001E3445" w:rsidRDefault="001E3445" w:rsidP="001E3445">
      <w:pPr>
        <w:spacing w:after="0"/>
        <w:ind w:firstLine="709"/>
        <w:jc w:val="both"/>
        <w:rPr>
          <w:rFonts w:ascii="Times New Roman" w:eastAsia="Times New Roman" w:hAnsi="Times New Roman" w:cs="Times New Roman"/>
          <w:color w:val="FF0000"/>
          <w:sz w:val="28"/>
        </w:rPr>
      </w:pPr>
      <w:r w:rsidRPr="001E3445">
        <w:rPr>
          <w:rFonts w:ascii="Times New Roman" w:eastAsia="Times New Roman" w:hAnsi="Times New Roman" w:cs="Times New Roman"/>
          <w:color w:val="FF0000"/>
          <w:sz w:val="28"/>
        </w:rPr>
        <w:lastRenderedPageBreak/>
        <w:t xml:space="preserve">2 Проведена </w:t>
      </w:r>
      <w:r w:rsidRPr="001E3445">
        <w:rPr>
          <w:rFonts w:ascii="Times New Roman" w:eastAsia="Times New Roman" w:hAnsi="Times New Roman" w:cs="Times New Roman"/>
          <w:color w:val="FF0000"/>
          <w:sz w:val="28"/>
        </w:rPr>
        <w:t xml:space="preserve">разработка </w:t>
      </w:r>
      <w:r w:rsidRPr="001E3445">
        <w:rPr>
          <w:rFonts w:ascii="Times New Roman" w:eastAsia="Times New Roman" w:hAnsi="Times New Roman" w:cs="Times New Roman"/>
          <w:color w:val="FF0000"/>
          <w:sz w:val="28"/>
        </w:rPr>
        <w:t>системы для обработки изображений и извлечения контуров для формирования целевых точек роя дронов</w:t>
      </w:r>
      <w:r>
        <w:rPr>
          <w:rFonts w:ascii="Times New Roman" w:eastAsia="Times New Roman" w:hAnsi="Times New Roman" w:cs="Times New Roman"/>
          <w:color w:val="FF0000"/>
          <w:sz w:val="28"/>
        </w:rPr>
        <w:t>.</w:t>
      </w:r>
    </w:p>
    <w:p w:rsidR="001E3445" w:rsidRDefault="001E3445" w:rsidP="001E3445">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3.</w:t>
      </w:r>
      <w:r w:rsidRPr="001E3445">
        <w:rPr>
          <w:rFonts w:ascii="Times New Roman" w:eastAsia="Times New Roman" w:hAnsi="Times New Roman" w:cs="Times New Roman"/>
          <w:color w:val="FF0000"/>
          <w:sz w:val="28"/>
        </w:rPr>
        <w:t xml:space="preserve">Создан </w:t>
      </w:r>
      <w:r w:rsidRPr="001E3445">
        <w:rPr>
          <w:rFonts w:ascii="Times New Roman" w:eastAsia="Times New Roman" w:hAnsi="Times New Roman" w:cs="Times New Roman"/>
          <w:color w:val="FF0000"/>
          <w:sz w:val="28"/>
        </w:rPr>
        <w:t>модуль ImageProcessor, реализующий полный цикл обработки</w:t>
      </w:r>
      <w:r>
        <w:rPr>
          <w:rFonts w:ascii="Times New Roman" w:eastAsia="Times New Roman" w:hAnsi="Times New Roman" w:cs="Times New Roman"/>
          <w:sz w:val="28"/>
        </w:rPr>
        <w:t xml:space="preserve"> </w:t>
      </w:r>
      <w:r w:rsidRPr="001E3445">
        <w:rPr>
          <w:rFonts w:ascii="Times New Roman" w:eastAsia="Times New Roman" w:hAnsi="Times New Roman" w:cs="Times New Roman"/>
          <w:color w:val="FF0000"/>
          <w:sz w:val="28"/>
        </w:rPr>
        <w:t xml:space="preserve">изображений с использованием библиотеки OpenCV. </w:t>
      </w:r>
    </w:p>
    <w:p w:rsidR="001E3445" w:rsidRPr="001E3445" w:rsidRDefault="001E3445" w:rsidP="001E3445">
      <w:pPr>
        <w:spacing w:after="0"/>
        <w:ind w:firstLine="709"/>
        <w:jc w:val="both"/>
        <w:rPr>
          <w:rFonts w:ascii="Times New Roman" w:eastAsia="Times New Roman" w:hAnsi="Times New Roman" w:cs="Times New Roman"/>
          <w:color w:val="FF0000"/>
          <w:sz w:val="28"/>
        </w:rPr>
      </w:pPr>
      <w:r w:rsidRPr="001E3445">
        <w:rPr>
          <w:rFonts w:ascii="Times New Roman" w:eastAsia="Times New Roman" w:hAnsi="Times New Roman" w:cs="Times New Roman"/>
          <w:color w:val="FF0000"/>
          <w:sz w:val="28"/>
        </w:rPr>
        <w:t xml:space="preserve">4. Разработан </w:t>
      </w:r>
      <w:r w:rsidRPr="001E3445">
        <w:rPr>
          <w:rFonts w:ascii="Times New Roman" w:eastAsia="Times New Roman" w:hAnsi="Times New Roman" w:cs="Times New Roman"/>
          <w:color w:val="FF0000"/>
          <w:sz w:val="28"/>
        </w:rPr>
        <w:t>модуль Visualization3D, обеспечивающий полноценную трехмерную визуализацию процесса формирования пространственных конфигураций роем дронов</w:t>
      </w:r>
      <w:r w:rsidRPr="001E3445">
        <w:rPr>
          <w:rFonts w:ascii="Times New Roman" w:eastAsia="Times New Roman" w:hAnsi="Times New Roman" w:cs="Times New Roman"/>
          <w:color w:val="FF0000"/>
          <w:sz w:val="28"/>
        </w:rPr>
        <w:t xml:space="preserve">, </w:t>
      </w:r>
      <w:r w:rsidRPr="001E3445">
        <w:rPr>
          <w:rFonts w:ascii="Times New Roman" w:eastAsia="Times New Roman" w:hAnsi="Times New Roman" w:cs="Times New Roman"/>
          <w:color w:val="FF0000"/>
          <w:sz w:val="28"/>
        </w:rPr>
        <w:t>включа</w:t>
      </w:r>
      <w:r w:rsidRPr="001E3445">
        <w:rPr>
          <w:rFonts w:ascii="Times New Roman" w:eastAsia="Times New Roman" w:hAnsi="Times New Roman" w:cs="Times New Roman"/>
          <w:color w:val="FF0000"/>
          <w:sz w:val="28"/>
        </w:rPr>
        <w:t>ющий</w:t>
      </w:r>
      <w:r w:rsidRPr="001E3445">
        <w:rPr>
          <w:rFonts w:ascii="Times New Roman" w:eastAsia="Times New Roman" w:hAnsi="Times New Roman" w:cs="Times New Roman"/>
          <w:color w:val="FF0000"/>
          <w:sz w:val="28"/>
        </w:rPr>
        <w:t xml:space="preserve"> инициализацию 3D-сцены с использованием OpenGL и настройку параметров освещения, камеры и проекции, отображение дронов в виде интерактивных трехмерных сфер с возможностью настройки размера и цвета, визуализацию целевых точек как выделенных маркеров в пространстве, отрисовку траекторий движения дронов с градиентной окраской.</w:t>
      </w:r>
    </w:p>
    <w:p w:rsidR="001E3445" w:rsidRDefault="001E3445" w:rsidP="001E3445">
      <w:pPr>
        <w:spacing w:after="0"/>
        <w:ind w:firstLine="709"/>
        <w:jc w:val="both"/>
        <w:rPr>
          <w:rFonts w:ascii="Times New Roman" w:eastAsia="Times New Roman" w:hAnsi="Times New Roman" w:cs="Times New Roman"/>
          <w:color w:val="FF0000"/>
          <w:sz w:val="28"/>
        </w:rPr>
      </w:pPr>
      <w:r w:rsidRPr="001E3445">
        <w:rPr>
          <w:rFonts w:ascii="Times New Roman" w:eastAsia="Times New Roman" w:hAnsi="Times New Roman" w:cs="Times New Roman"/>
          <w:color w:val="FF0000"/>
          <w:sz w:val="28"/>
        </w:rPr>
        <w:t xml:space="preserve">5. </w:t>
      </w:r>
      <w:r w:rsidRPr="001E3445">
        <w:rPr>
          <w:rFonts w:ascii="Times New Roman" w:eastAsia="Times New Roman" w:hAnsi="Times New Roman" w:cs="Times New Roman"/>
          <w:color w:val="FF0000"/>
          <w:sz w:val="28"/>
        </w:rPr>
        <w:t>Проведена оценка эффективности внедренных алгоритмов по показателям скорости конвергенции, энергопотребления и точности формирования заданных пространственных конфигураций</w:t>
      </w:r>
      <w:r>
        <w:rPr>
          <w:rFonts w:ascii="Times New Roman" w:eastAsia="Times New Roman" w:hAnsi="Times New Roman" w:cs="Times New Roman"/>
          <w:color w:val="FF0000"/>
          <w:sz w:val="28"/>
        </w:rPr>
        <w:t>.</w:t>
      </w:r>
    </w:p>
    <w:p w:rsidR="001E3445" w:rsidRPr="001E3445" w:rsidRDefault="001E3445" w:rsidP="001E3445">
      <w:pPr>
        <w:spacing w:after="0"/>
        <w:ind w:firstLine="709"/>
        <w:jc w:val="both"/>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 xml:space="preserve">6. </w:t>
      </w:r>
      <w:r w:rsidRPr="001E3445">
        <w:rPr>
          <w:rFonts w:ascii="Times New Roman" w:eastAsia="Times New Roman" w:hAnsi="Times New Roman" w:cs="Times New Roman"/>
          <w:color w:val="FF0000"/>
          <w:sz w:val="28"/>
        </w:rPr>
        <w:t xml:space="preserve">Тестирование </w:t>
      </w:r>
      <w:r w:rsidRPr="001E3445">
        <w:rPr>
          <w:rFonts w:ascii="Times New Roman" w:eastAsia="Times New Roman" w:hAnsi="Times New Roman" w:cs="Times New Roman"/>
          <w:color w:val="FF0000"/>
          <w:sz w:val="28"/>
        </w:rPr>
        <w:t>разработанной системы показал</w:t>
      </w:r>
      <w:r>
        <w:rPr>
          <w:rFonts w:ascii="Times New Roman" w:eastAsia="Times New Roman" w:hAnsi="Times New Roman" w:cs="Times New Roman"/>
          <w:color w:val="FF0000"/>
          <w:sz w:val="28"/>
        </w:rPr>
        <w:t>о</w:t>
      </w:r>
      <w:r w:rsidRPr="001E3445">
        <w:rPr>
          <w:rFonts w:ascii="Times New Roman" w:eastAsia="Times New Roman" w:hAnsi="Times New Roman" w:cs="Times New Roman"/>
          <w:color w:val="FF0000"/>
          <w:sz w:val="28"/>
        </w:rPr>
        <w:t>: среднее количество итераций до достижения стабильной конфигурации роя составило 85 итераций с диапазоном от 45 до 120 итераций в зависимости от сложности целевого паттерна, среднее отклонение дронов от целевых позиций составило 0.75 единиц в пространственной системе координат с диапазоном от 0.2 до 1.5 единиц, система продемонстрировала высокую точность воспроизведения форм (94.2%) при тестировании на наборе из 20 различных изображений, частота кадров визуализации составила 58 FPS для роя из 50 дронов и 32 FPS для роя из 200 дронов, векторизация вычислений с использованием NumPy повысила производительность алгоритма PSO на 65% по сравнению с базовой реализацией, внедренные механизмы избегания столкновений снизили частоту потенциально опасных сближений дронов на 78%. Система успешно масштабируется для работы с роями до 200 дронов при сохранении приемлемой производительности визуализации.</w:t>
      </w:r>
    </w:p>
    <w:p w:rsidR="001E3445" w:rsidRPr="001E3445" w:rsidRDefault="001E3445" w:rsidP="001E3445">
      <w:pPr>
        <w:spacing w:after="0"/>
        <w:ind w:firstLine="709"/>
        <w:jc w:val="both"/>
        <w:rPr>
          <w:rFonts w:ascii="Times New Roman" w:eastAsia="Times New Roman" w:hAnsi="Times New Roman" w:cs="Times New Roman"/>
          <w:color w:val="FF0000"/>
          <w:sz w:val="28"/>
        </w:rPr>
      </w:pPr>
      <w:r w:rsidRPr="001E3445">
        <w:rPr>
          <w:rFonts w:ascii="Times New Roman" w:eastAsia="Times New Roman" w:hAnsi="Times New Roman" w:cs="Times New Roman"/>
          <w:color w:val="FF0000"/>
          <w:sz w:val="28"/>
        </w:rPr>
        <w:t>Задачи выполнены, цель достигнута.</w:t>
      </w:r>
    </w:p>
    <w:p w:rsidR="001E3445" w:rsidRDefault="001E3445">
      <w:pPr>
        <w:spacing w:after="0"/>
        <w:ind w:firstLine="709"/>
        <w:jc w:val="both"/>
        <w:rPr>
          <w:rFonts w:ascii="Times New Roman" w:eastAsia="Times New Roman" w:hAnsi="Times New Roman" w:cs="Times New Roman"/>
          <w:sz w:val="28"/>
        </w:rPr>
      </w:pP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рамках выполнения выпускной квалификационной работы поставленные задачи исследования были последовательно решены, что позволило достичь основной цели работы - повышения эффективности обучения операторов БПЛА, ускорения процесса тестирования новых алгоритмов координации и оптимизации планирования коллективных миссий роя дронов.</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Проведен анализ существующих методов и алгоритмов роевого взаимодействия, и сследованы основные подходы к координации групп дронов, включая классический алгоритм Рейнольдса (Boids), метод оптимизации роя частиц (PSO), муравьиный алгоритм (ACO) и современные подходы на основе искусственных нейронных сетей. Выполнен </w:t>
      </w:r>
      <w:r>
        <w:rPr>
          <w:rFonts w:ascii="Times New Roman" w:eastAsia="Times New Roman" w:hAnsi="Times New Roman" w:cs="Times New Roman"/>
          <w:sz w:val="28"/>
        </w:rPr>
        <w:lastRenderedPageBreak/>
        <w:t>сравнительный анализ преимуществ и ограничений каждого метода, проанализированы требования к системам визуализации роевого поведения и определены ключевые технические характеристики.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2 Проведена Разработка системы для обработки изображений и извлечения контуров для формирования целевых точек роя дронов, создан  модуль ImageProcessor, реализующий полный цикл обработки изображений с использованием библиотеки OpenCV. </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Проведена Реализация алгоритмов роевого интеллекта для оптимизации распределения дронов по целевым позициям. Разработан и реализован адаптированный алгоритм Particle Swarm Optimization (PSO) в классе DroneSwarm для координации движения группы дронов. Основные компоненты реализации включают: систему инициализации роя с назначением каждому дрону ближайшей целевой точки, механизм обновления позиций дронов с учетом инерционного веса (0.729), когнитивного параметра (1.49445) и социального параметра (1.49445), алгоритм ограничения максимальной скорости движения дронов для обеспечения стабильности системы, функцию расчета фитнес-функции на основе расстояния до целевой позиции, систему отслеживания лучших позиций каждого дрона и общего состояния роя, механизмы избегания столкновений между дронами при движении к целевым точкам. </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4 Проведено создание интерактивной трехмерной визуализации для наглядного представления динамики коллективного поведения дронов,  разработан модуль Visualization3D, обеспечивающий полноценную трехмерную визуализацию процесса формирования пространственных конфигураций роем дронов. Система визуализации включает: инициализацию 3D-сцены с использованием OpenGL и настройку параметров освещения, камеры и проекции, отображение дронов в виде интерактивных трехмерных сфер с возможностью настройки размера и цвета, визуализацию целевых точек как выделенных маркеров в пространстве, отрисовку траекторий движения дронов с градиентной окраской.</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Проведена оценка эффективности внедренных алгоритмов по показателям скорости конвергенции, энергопотребления и точности формирования заданных пространственных конфигураций, тестирование разработанной системы с количественной оценкой ключевых показателей эффективности. Результаты тестирования показали: среднее количество итераций до достижения стабильной конфигурации роя составило 85 итераций с диапазоном от 45 до 120 итераций в зависимости от сложности целевого паттерна, среднее отклонение дронов от целевых позиций составило 0.75 единиц в пространственной системе координат с диапазоном от 0.2 до 1.5 единиц, система продемонстрировала высокую точность воспроизведения форм (94.2%) при тестировании на наборе из 20 различных изображений, частота кадров визуализации составила 58 FPS для роя из 50 </w:t>
      </w:r>
      <w:r>
        <w:rPr>
          <w:rFonts w:ascii="Times New Roman" w:eastAsia="Times New Roman" w:hAnsi="Times New Roman" w:cs="Times New Roman"/>
          <w:sz w:val="28"/>
        </w:rPr>
        <w:lastRenderedPageBreak/>
        <w:t>дронов и 32 FPS для роя из 200 дронов, векторизация вычислений с использованием NumPy повысила производительность алгоритма PSO на 65% по сравнению с базовой реализацией, внедренные механизмы избегания столкновений снизили частоту потенциально опасных сближений дронов на 78%. Система успешно масштабируется для работы с роями до 200 дронов при сохранении приемлемой производительности визуализации.</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Задачи выполнены, цель достигнута.</w:t>
      </w:r>
    </w:p>
    <w:p w:rsidR="006B10CC" w:rsidRDefault="006B10CC">
      <w:pPr>
        <w:spacing w:after="0"/>
        <w:ind w:firstLine="709"/>
        <w:jc w:val="both"/>
        <w:rPr>
          <w:rFonts w:ascii="Times New Roman" w:eastAsia="Times New Roman" w:hAnsi="Times New Roman" w:cs="Times New Roman"/>
          <w:color w:val="FF0000"/>
          <w:sz w:val="28"/>
        </w:rPr>
      </w:pPr>
    </w:p>
    <w:p w:rsidR="006B10CC" w:rsidRDefault="006B10CC">
      <w:pPr>
        <w:spacing w:after="0"/>
        <w:ind w:firstLine="709"/>
        <w:jc w:val="both"/>
        <w:rPr>
          <w:rFonts w:ascii="Times New Roman" w:eastAsia="Times New Roman" w:hAnsi="Times New Roman" w:cs="Times New Roman"/>
          <w:color w:val="FF0000"/>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Default="006B10CC">
      <w:pPr>
        <w:spacing w:after="0"/>
        <w:ind w:firstLine="709"/>
        <w:jc w:val="both"/>
        <w:rPr>
          <w:rFonts w:ascii="Times New Roman" w:eastAsia="Times New Roman" w:hAnsi="Times New Roman" w:cs="Times New Roman"/>
          <w:sz w:val="28"/>
        </w:rPr>
      </w:pPr>
    </w:p>
    <w:p w:rsidR="006B10CC" w:rsidRPr="001E3445" w:rsidRDefault="001E3445">
      <w:pPr>
        <w:spacing w:after="0"/>
        <w:ind w:firstLine="709"/>
        <w:jc w:val="both"/>
        <w:rPr>
          <w:rFonts w:ascii="Times New Roman" w:eastAsia="Times New Roman" w:hAnsi="Times New Roman" w:cs="Times New Roman"/>
          <w:color w:val="FF0000"/>
          <w:sz w:val="28"/>
        </w:rPr>
      </w:pPr>
      <w:r w:rsidRPr="001E3445">
        <w:rPr>
          <w:rFonts w:ascii="Times New Roman" w:eastAsia="Times New Roman" w:hAnsi="Times New Roman" w:cs="Times New Roman"/>
          <w:color w:val="FF0000"/>
          <w:sz w:val="28"/>
        </w:rPr>
        <w:t>С НОВОГО ЛИСТА</w:t>
      </w:r>
    </w:p>
    <w:p w:rsidR="006B10CC" w:rsidRPr="001E3445" w:rsidRDefault="00A1783F">
      <w:pPr>
        <w:spacing w:before="240" w:after="60"/>
        <w:jc w:val="both"/>
        <w:rPr>
          <w:rFonts w:ascii="Times New Roman" w:eastAsia="Times New Roman" w:hAnsi="Times New Roman" w:cs="Times New Roman"/>
          <w:b/>
          <w:color w:val="FF0000"/>
          <w:sz w:val="32"/>
        </w:rPr>
      </w:pPr>
      <w:r w:rsidRPr="001E3445">
        <w:rPr>
          <w:rFonts w:ascii="Times New Roman" w:eastAsia="Times New Roman" w:hAnsi="Times New Roman" w:cs="Times New Roman"/>
          <w:b/>
          <w:color w:val="FF0000"/>
          <w:sz w:val="32"/>
        </w:rPr>
        <w:t>Список литературы</w:t>
      </w:r>
      <w:r w:rsidR="001E3445">
        <w:rPr>
          <w:rFonts w:ascii="Times New Roman" w:eastAsia="Times New Roman" w:hAnsi="Times New Roman" w:cs="Times New Roman"/>
          <w:b/>
          <w:color w:val="FF0000"/>
          <w:sz w:val="32"/>
        </w:rPr>
        <w:t xml:space="preserve"> НУМЕРУЕТСЯ 1,2,3, и т.д.</w:t>
      </w:r>
    </w:p>
    <w:p w:rsidR="006B10CC" w:rsidRDefault="00A1783F" w:rsidP="00E01B8D">
      <w:pPr>
        <w:numPr>
          <w:ilvl w:val="0"/>
          <w:numId w:val="103"/>
        </w:numPr>
        <w:spacing w:line="278"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Довгаль, В. А. Использование оперативного метода планирования задач для роя дронов при поддержке языковой модели / В. А. Довгаль // Вестник Адыгейского государственного университета. Серия : Естественно-математические и технические науки. – 2024. – № 2(341). – С. 78-85. </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Технологическое лидерство в области БАС – национальный приоритет №1 - Фонд Росконгресс. [Электронный ресурс] // Фонд Росконгресс. URL: https://roscongress.org/materials/bespilotnye-aviatsionnye-sistemy-rossii-tekhnologicheskoe-liderstvo-i-innovatsii-2024/ (дата обращения: 02.03.2025).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Российский рынок гражданских БПЛА: ключевые тренды, гид по производителям - TAdviser. [Электронный ресурс] // TAdviser. URL: https://www.tadviser.ru/index.php/%D0%A1%D1%82%D0%B0%D1%82%</w:t>
      </w:r>
      <w:r>
        <w:rPr>
          <w:rFonts w:ascii="Times New Roman" w:eastAsia="Times New Roman" w:hAnsi="Times New Roman" w:cs="Times New Roman"/>
          <w:sz w:val="28"/>
        </w:rPr>
        <w:lastRenderedPageBreak/>
        <w:t>D1%8C%D1%8F:%D0%A0%D0%BE%D1%81%D1%81%D0%B8%D0%B9%D1%81%D0%BA%D0%B8%D0%B9_%D1%80%D1%8B%D0%BD%D0%BE%D0%BA_%D0%B3%D1%80%D0%B0%D0%B6%D0%B4%D0%B0%D0%BD%D1%81%D0%BA%D0%B8%D1%85_%D0%91%D0%9F%D0%9B%D0%90:_%D0%BA%D0%BB%D1%8E%D1%87%D0%B5%D0%B2%D1%8B%D0%B5_%D1%82%D1%80%D0%B5%D0%BD%D0%B4%D1%8B,_%D0%B3%D0%B8%D0%B4_%D0%BF%D0%BE_%D0%BF%D1%80%D0%BE%D0%B8%D0%B7%D0%B2%D0%BE%D0%B4%D0%B8%D1%82%D0%B5%D0%BB%D1%8F%D0%BC  (дата обращения: 05.03.2025).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Казакова Е. М. Краткий обзор методов оптимизации на основе роя частиц // Вест. КРАУНЦ. Физ.-мат. науки. 2022. №2. URL: https://cyberleninka.ru/article/n/kratkiy-obzor-metodov-optimizatsii-na-osnove-roya-chastits (дата обращения: 05.03.2025).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Карпенко А. П., Селиверстов Е. Ю. Обзор методов роя частиц для задачи глобальной оптимизации (particle swarm optimization) // Машиностроение и компьютерные технологии. 2009. №3. URL: https://cyberleninka.ru/article/n/obzor-metodov-roya-chastits-dlya-zadachi-globalnoy-optimizatsii-particle-swarm-optimization (дата обращения: 05.03.2025).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Применение метода роя частиц в задачах оптимизации - MathNet.ru. [Электронный ресурс] // MathNet.ru. URL: </w:t>
      </w:r>
      <w:hyperlink r:id="rId21">
        <w:r>
          <w:rPr>
            <w:rFonts w:ascii="Times New Roman" w:eastAsia="Times New Roman" w:hAnsi="Times New Roman" w:cs="Times New Roman"/>
            <w:color w:val="0000FF"/>
            <w:sz w:val="28"/>
            <w:u w:val="single"/>
          </w:rPr>
          <w:t>https://www.mathnet.ru/php/getFT.phtml?jrnid=izkab&amp;amp;paperid=503&amp;</w:t>
        </w:r>
      </w:hyperlink>
      <w:r>
        <w:rPr>
          <w:rFonts w:ascii="Times New Roman" w:eastAsia="Times New Roman" w:hAnsi="Times New Roman" w:cs="Times New Roman"/>
          <w:sz w:val="28"/>
        </w:rPr>
        <w:t>amp;what=fullt (дата обращения: 05.03.2025).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Бахтигозин Т. Э., Пивоваров М. Д., Сафарьян О. А. анализ алгоритма пчелиной колонии и его применение в криптографии // Молодой исследователь Дона. 2022. №5 (38). URL: https://cyberleninka.ru/article/n/analiz-algoritma-pchelinoy-kolonii-i-ego-primenenie-v-kriptografii (дата обращения: 05.03.2025).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Vásárhelyi, G., Virágh, C., Somorjai, G., Nepusz, T., Eiben, A. E., &amp; Vicsek, T. (2018). Optimized flocking of autonomous drones in confined environments. Science Robotics, 3(20).1 DOI: 10.1126/scirobotics.aat3536. </w:t>
      </w:r>
      <w:r>
        <w:rPr>
          <w:rFonts w:ascii="Times New Roman" w:eastAsia="Times New Roman" w:hAnsi="Times New Roman" w:cs="Times New Roman"/>
          <w:sz w:val="28"/>
        </w:rPr>
        <w:t>URL: https://www.science.org/doi/10.1126/scirobotics.aat3536#tab-citations (дата обращения:05.03.2025)</w:t>
      </w:r>
    </w:p>
    <w:p w:rsidR="006B10CC" w:rsidRPr="00546E1B" w:rsidRDefault="00A1783F" w:rsidP="00E01B8D">
      <w:pPr>
        <w:numPr>
          <w:ilvl w:val="0"/>
          <w:numId w:val="103"/>
        </w:numPr>
        <w:spacing w:line="240" w:lineRule="auto"/>
        <w:ind w:left="720" w:hanging="360"/>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Xiangyin Zhang,Hao Zong,Weihuan Wu,Cooperative Obstacle Avoidance of Unmanned System Swarm via Reinforcement Learning Under Unknown Environments, IEEE Transactions on Instrumentation and Measurement, 74, (1-15), (2025).</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Довгаль В. А. Интеграция сетей и вычислений для построения системы управления роем дронов как сетевой системы управления // Вестник Адыгейского государственного университета. Серия 4: Естественно-</w:t>
      </w:r>
      <w:r>
        <w:rPr>
          <w:rFonts w:ascii="Times New Roman" w:eastAsia="Times New Roman" w:hAnsi="Times New Roman" w:cs="Times New Roman"/>
          <w:sz w:val="28"/>
        </w:rPr>
        <w:lastRenderedPageBreak/>
        <w:t>математические и технические науки. 2022. №1 (296). URL: https://cyberleninka.ru/article/n/integratsiya-setey-i-vychisleniy-dlya-postroeniya-sistemy-upravleniya-roem-dronov-kak-setevoy-sistemy-upravleniya (дата обращения: 27.03.2025).</w:t>
      </w:r>
    </w:p>
    <w:p w:rsidR="006B10CC" w:rsidRPr="00546E1B" w:rsidRDefault="00A1783F" w:rsidP="00E01B8D">
      <w:pPr>
        <w:numPr>
          <w:ilvl w:val="0"/>
          <w:numId w:val="103"/>
        </w:numPr>
        <w:spacing w:line="240" w:lineRule="auto"/>
        <w:ind w:left="720" w:hanging="360"/>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Karaboga D., Gorkemli B., Ozturk C., Karaboga N. "A comprehensive survey: artificial bee colony (ABC) algorithm and applications" // Artificial Intelligence Review. – 2014. – Vol. 42. – P. 21-57.</w:t>
      </w:r>
    </w:p>
    <w:p w:rsidR="006B10CC" w:rsidRPr="00546E1B" w:rsidRDefault="00A1783F" w:rsidP="00E01B8D">
      <w:pPr>
        <w:numPr>
          <w:ilvl w:val="0"/>
          <w:numId w:val="103"/>
        </w:numPr>
        <w:spacing w:line="240" w:lineRule="auto"/>
        <w:ind w:left="720" w:hanging="360"/>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Dorigo M., Di Caro G. "Ant Colony Optimization: A New Meta-Heuristic" // Proceedings of the 1999 Congress on Evolutionary Computation-CEC99. – Washington, DC, USA, 1999. – P. 1470-1477.</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Чепущелов В. С., Мардонова Л. А. "Моделирование движения групп беспилотных летательных аппаратов с использованием метода роя частиц" // Известия Тульского государственного университета. Технические науки. – 2022. – № 3. – С. 113-123.</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Ногин Д. Д. "Применение алгоритмов роевого интеллекта для решения задач роевой робототехники" // Робототехника и техническая кибернетика. – 2020. – Т. 8, № 4. – С. 275-286.</w:t>
      </w:r>
    </w:p>
    <w:p w:rsidR="006B10CC" w:rsidRPr="00546E1B" w:rsidRDefault="00A1783F" w:rsidP="00E01B8D">
      <w:pPr>
        <w:numPr>
          <w:ilvl w:val="0"/>
          <w:numId w:val="103"/>
        </w:numPr>
        <w:spacing w:line="240" w:lineRule="auto"/>
        <w:ind w:left="720" w:hanging="360"/>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Clerc M., Kennedy J. "The particle swarm - explosion, stability, and convergence in a multidimensional complex space" // IEEE Transactions on Evolutionary Computation. – 2002. – Vol. 6, № 1. – P. 58-73.</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Sutton R. S., Barto A. G. Reinforcement Learning: An Introduction. </w:t>
      </w:r>
      <w:r>
        <w:rPr>
          <w:rFonts w:ascii="Times New Roman" w:eastAsia="Times New Roman" w:hAnsi="Times New Roman" w:cs="Times New Roman"/>
          <w:sz w:val="28"/>
        </w:rPr>
        <w:t>The MIT Press, 2018. 552 p.</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Géron A. Hands-On Machine Learning with Scikit-Learn, Keras, and TensorFlow. </w:t>
      </w:r>
      <w:r>
        <w:rPr>
          <w:rFonts w:ascii="Times New Roman" w:eastAsia="Times New Roman" w:hAnsi="Times New Roman" w:cs="Times New Roman"/>
          <w:sz w:val="28"/>
        </w:rPr>
        <w:t>O'Reilly Media, 2019. 856 p.</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Hastie T., Tibshirani R., Friedman J. The Elements of Statistical Learning: Data Mining, Inference, and Prediction. </w:t>
      </w:r>
      <w:r>
        <w:rPr>
          <w:rFonts w:ascii="Times New Roman" w:eastAsia="Times New Roman" w:hAnsi="Times New Roman" w:cs="Times New Roman"/>
          <w:sz w:val="28"/>
        </w:rPr>
        <w:t>Springer, 2009. 745 p.</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Murphy K. P. Machine Learning: A Probabilistic Perspective. </w:t>
      </w:r>
      <w:r>
        <w:rPr>
          <w:rFonts w:ascii="Times New Roman" w:eastAsia="Times New Roman" w:hAnsi="Times New Roman" w:cs="Times New Roman"/>
          <w:sz w:val="28"/>
        </w:rPr>
        <w:t>The MIT Press, 2012. 1104 p.</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Barber D. Bayesian Reasoning and Machine Learning. </w:t>
      </w:r>
      <w:r>
        <w:rPr>
          <w:rFonts w:ascii="Times New Roman" w:eastAsia="Times New Roman" w:hAnsi="Times New Roman" w:cs="Times New Roman"/>
          <w:sz w:val="28"/>
        </w:rPr>
        <w:t>Cambridge University Press, 2012. 697 p.</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Russell S. J., Norvig P. Artificial Intelligence: A Modern Approach. </w:t>
      </w:r>
      <w:r>
        <w:rPr>
          <w:rFonts w:ascii="Times New Roman" w:eastAsia="Times New Roman" w:hAnsi="Times New Roman" w:cs="Times New Roman"/>
          <w:sz w:val="28"/>
        </w:rPr>
        <w:t>Prentice Hall, 2010. 1152 p.</w:t>
      </w:r>
    </w:p>
    <w:p w:rsidR="006B10CC" w:rsidRDefault="00A1783F" w:rsidP="00E01B8D">
      <w:pPr>
        <w:numPr>
          <w:ilvl w:val="0"/>
          <w:numId w:val="103"/>
        </w:numPr>
        <w:spacing w:line="240" w:lineRule="auto"/>
        <w:ind w:left="720" w:hanging="360"/>
        <w:rPr>
          <w:rFonts w:ascii="Times New Roman" w:eastAsia="Times New Roman" w:hAnsi="Times New Roman" w:cs="Times New Roman"/>
          <w:sz w:val="28"/>
        </w:rPr>
      </w:pPr>
      <w:r w:rsidRPr="00546E1B">
        <w:rPr>
          <w:rFonts w:ascii="Times New Roman" w:eastAsia="Times New Roman" w:hAnsi="Times New Roman" w:cs="Times New Roman"/>
          <w:sz w:val="28"/>
          <w:lang w:val="en-US"/>
        </w:rPr>
        <w:t xml:space="preserve">Hyndman R. J., Athanasopoulos G. Forecasting: Principles and Practice. </w:t>
      </w:r>
      <w:r>
        <w:rPr>
          <w:rFonts w:ascii="Times New Roman" w:eastAsia="Times New Roman" w:hAnsi="Times New Roman" w:cs="Times New Roman"/>
          <w:sz w:val="28"/>
        </w:rPr>
        <w:t>OTexts, 2018. 380 p.</w:t>
      </w:r>
    </w:p>
    <w:p w:rsidR="006B10CC" w:rsidRDefault="00A1783F">
      <w:pPr>
        <w:spacing w:before="240" w:after="60"/>
        <w:jc w:val="both"/>
        <w:rPr>
          <w:rFonts w:ascii="Times New Roman" w:eastAsia="Times New Roman" w:hAnsi="Times New Roman" w:cs="Times New Roman"/>
          <w:b/>
          <w:color w:val="FF0000"/>
          <w:sz w:val="32"/>
        </w:rPr>
      </w:pPr>
      <w:r>
        <w:rPr>
          <w:rFonts w:ascii="Times New Roman" w:eastAsia="Times New Roman" w:hAnsi="Times New Roman" w:cs="Times New Roman"/>
          <w:b/>
          <w:sz w:val="32"/>
        </w:rPr>
        <w:t xml:space="preserve">Приложения </w:t>
      </w:r>
      <w:r w:rsidR="001E3445">
        <w:rPr>
          <w:rFonts w:ascii="Times New Roman" w:eastAsia="Times New Roman" w:hAnsi="Times New Roman" w:cs="Times New Roman"/>
          <w:b/>
          <w:sz w:val="32"/>
        </w:rPr>
        <w:t xml:space="preserve">С НОВОГО </w:t>
      </w:r>
      <w:r w:rsidR="001E3445" w:rsidRPr="001E3445">
        <w:rPr>
          <w:rFonts w:ascii="Times New Roman" w:eastAsia="Times New Roman" w:hAnsi="Times New Roman" w:cs="Times New Roman"/>
          <w:b/>
          <w:color w:val="FF0000"/>
          <w:sz w:val="32"/>
        </w:rPr>
        <w:t>ЛИСТА</w:t>
      </w:r>
      <w:r w:rsidR="00E01B8D">
        <w:rPr>
          <w:rFonts w:ascii="Times New Roman" w:eastAsia="Times New Roman" w:hAnsi="Times New Roman" w:cs="Times New Roman"/>
          <w:b/>
          <w:color w:val="FF0000"/>
          <w:sz w:val="32"/>
        </w:rPr>
        <w:t xml:space="preserve"> (поскольку приложение 1, то не надо вставлять ПРИЛОЖЕНИЯ Сразу будет приложение 1)</w:t>
      </w:r>
    </w:p>
    <w:p w:rsidR="00E01B8D" w:rsidRDefault="00E01B8D">
      <w:pPr>
        <w:spacing w:before="240" w:after="60"/>
        <w:jc w:val="both"/>
        <w:rPr>
          <w:rFonts w:ascii="Times New Roman" w:eastAsia="Times New Roman" w:hAnsi="Times New Roman" w:cs="Times New Roman"/>
          <w:b/>
          <w:color w:val="FF0000"/>
          <w:sz w:val="32"/>
        </w:rPr>
      </w:pPr>
      <w:r>
        <w:rPr>
          <w:rFonts w:ascii="Times New Roman" w:eastAsia="Times New Roman" w:hAnsi="Times New Roman" w:cs="Times New Roman"/>
          <w:b/>
          <w:color w:val="FF0000"/>
          <w:sz w:val="32"/>
        </w:rPr>
        <w:t>Где ссылка на приложение 1 в тексте диплома?</w:t>
      </w:r>
      <w:bookmarkStart w:id="0" w:name="_GoBack"/>
      <w:bookmarkEnd w:id="0"/>
    </w:p>
    <w:p w:rsidR="006B10CC" w:rsidRDefault="00A1783F">
      <w:pPr>
        <w:spacing w:after="0"/>
        <w:ind w:firstLine="709"/>
        <w:jc w:val="right"/>
        <w:rPr>
          <w:rFonts w:ascii="Times New Roman" w:eastAsia="Times New Roman" w:hAnsi="Times New Roman" w:cs="Times New Roman"/>
          <w:b/>
          <w:sz w:val="28"/>
        </w:rPr>
      </w:pPr>
      <w:r>
        <w:rPr>
          <w:rFonts w:ascii="Times New Roman" w:eastAsia="Times New Roman" w:hAnsi="Times New Roman" w:cs="Times New Roman"/>
          <w:b/>
          <w:sz w:val="28"/>
        </w:rPr>
        <w:lastRenderedPageBreak/>
        <w:t>Приложение 1</w:t>
      </w:r>
    </w:p>
    <w:p w:rsidR="006B10CC" w:rsidRDefault="00A1783F">
      <w:pPr>
        <w:spacing w:after="0"/>
        <w:ind w:firstLine="709"/>
        <w:jc w:val="center"/>
        <w:rPr>
          <w:rFonts w:ascii="Times New Roman" w:eastAsia="Times New Roman" w:hAnsi="Times New Roman" w:cs="Times New Roman"/>
          <w:b/>
          <w:sz w:val="28"/>
        </w:rPr>
      </w:pPr>
      <w:r>
        <w:rPr>
          <w:rFonts w:ascii="Times New Roman" w:eastAsia="Times New Roman" w:hAnsi="Times New Roman" w:cs="Times New Roman"/>
          <w:b/>
          <w:sz w:val="28"/>
        </w:rPr>
        <w:t>Листинг программного кода (извлечение)</w:t>
      </w: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Структура</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flight_analysis/</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scripts/ - Модули сбора, обработки и анализа данных</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database/ - База данных полетов</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tests/ - Автоматизированные тесты</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logs/ - Журналы работы приложения</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main.py - Основной скрипт запуска</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app.py - Веб-интерфейс на базе Dash</w:t>
      </w:r>
    </w:p>
    <w:p w:rsidR="006B10CC" w:rsidRDefault="00A1783F">
      <w:pPr>
        <w:spacing w:after="0"/>
        <w:ind w:firstLine="709"/>
        <w:jc w:val="both"/>
        <w:rPr>
          <w:rFonts w:ascii="Consolas" w:eastAsia="Consolas" w:hAnsi="Consolas" w:cs="Consolas"/>
          <w:color w:val="3B3B3B"/>
          <w:sz w:val="21"/>
        </w:rPr>
      </w:pPr>
      <w:r>
        <w:rPr>
          <w:rFonts w:ascii="Consolas" w:eastAsia="Consolas" w:hAnsi="Consolas" w:cs="Consolas"/>
          <w:color w:val="3B3B3B"/>
          <w:sz w:val="21"/>
        </w:rPr>
        <w:t>└── config.py - Конфигурационные параметры</w:t>
      </w:r>
    </w:p>
    <w:p w:rsidR="006B10CC" w:rsidRDefault="006B10CC">
      <w:pPr>
        <w:spacing w:after="0"/>
        <w:ind w:firstLine="709"/>
        <w:jc w:val="both"/>
        <w:rPr>
          <w:rFonts w:ascii="Times New Roman" w:eastAsia="Times New Roman" w:hAnsi="Times New Roman" w:cs="Times New Roman"/>
          <w:sz w:val="28"/>
        </w:rPr>
      </w:pPr>
    </w:p>
    <w:p w:rsidR="006B10CC" w:rsidRDefault="00A1783F">
      <w:pPr>
        <w:spacing w:after="0"/>
        <w:ind w:firstLine="709"/>
        <w:jc w:val="both"/>
        <w:rPr>
          <w:rFonts w:ascii="Times New Roman" w:eastAsia="Times New Roman" w:hAnsi="Times New Roman" w:cs="Times New Roman"/>
          <w:sz w:val="28"/>
        </w:rPr>
      </w:pPr>
      <w:r>
        <w:rPr>
          <w:rFonts w:ascii="Times New Roman" w:eastAsia="Times New Roman" w:hAnsi="Times New Roman" w:cs="Times New Roman"/>
          <w:sz w:val="28"/>
        </w:rPr>
        <w:t>Main.py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tkinter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tkinter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filedialog</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messagebox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Canvas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numpy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cv2</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PIL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ImageTk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json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time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matplotlib</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pyplot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plt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matplotlib</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backends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backend_tkagg</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FigureCanvasTkAgg</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drone_simulation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DroneSwarm</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visualization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Visualization3D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image_processor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ImageProcessor</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FF"/>
          <w:sz w:val="21"/>
          <w:shd w:val="clear" w:color="auto" w:fill="FFFFFF"/>
          <w:lang w:val="en-US"/>
        </w:rPr>
        <w:t>class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DroneSwarmApp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__init__</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super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__init__</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title</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"Продвинутый симулятор роя дронов"</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geometry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"1400x900"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iconbitmap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"icon.ico"</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exists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"icon.ico"</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else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Инициализация компонентов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drone_swarm</w:t>
      </w:r>
      <w:r>
        <w:rPr>
          <w:rFonts w:ascii="Consolas" w:eastAsia="Consolas" w:hAnsi="Consolas" w:cs="Consolas"/>
          <w:color w:val="000000"/>
          <w:sz w:val="21"/>
          <w:shd w:val="clear" w:color="auto" w:fill="FFFFFF"/>
        </w:rPr>
        <w:t xml:space="preserve"> = </w:t>
      </w:r>
      <w:r>
        <w:rPr>
          <w:rFonts w:ascii="Consolas" w:eastAsia="Consolas" w:hAnsi="Consolas" w:cs="Consolas"/>
          <w:color w:val="0000FF"/>
          <w:sz w:val="21"/>
          <w:shd w:val="clear" w:color="auto" w:fill="FFFFFF"/>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image_processor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ImageProcessor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current_image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drone_metrics</w:t>
      </w:r>
      <w:r>
        <w:rPr>
          <w:rFonts w:ascii="Consolas" w:eastAsia="Consolas" w:hAnsi="Consolas" w:cs="Consolas"/>
          <w:color w:val="000000"/>
          <w:sz w:val="21"/>
          <w:shd w:val="clear" w:color="auto" w:fill="FFFFFF"/>
        </w:rPr>
        <w:t xml:space="preserve"> =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Установка стиля приложения с красно-бело-синей темой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Style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theme_use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'default'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configure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'TFrame'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background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'#F5F5F5'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configure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background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'#F5F5F5'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foreground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'#0A3161'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'Arial'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'bold'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configure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'RedWhiteBlue.TButton'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background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'#0A3161'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foreground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'white'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'Arial'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9</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map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'RedWhiteBlue.TButton'</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background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'active'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'#E01F2A'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foreground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'active'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'white'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create_gui</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create_menu</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create_menu</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"""Создание главного меню"""</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config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Меню</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Файл</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file_menu</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tearoff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add_cascade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Файл</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file_menu</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Загрузить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изображение</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load_image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Сохранить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метрики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save_metrics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add_separator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Выход</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quit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Меню</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Вид</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view_menu</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tearoff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add_cascade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Вид</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view_menu</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view_menu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Сбросить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камеру</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reset_camera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view_menu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Вид</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сверху</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top_view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view_menu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Вид</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сбоку</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side_view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Меню</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Настройки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settings_menu</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tearoff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add_cascade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settings_menu</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Параметры</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show_simulation_settings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Визуальные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show_visual_settings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Меню</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Справка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help_menu</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tearoff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menubar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add_cascade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Справка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help_menu</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help_menu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программе</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show_about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help_menu</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add_command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Инструкция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show_help</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create_gui</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"""Создание графического интерфейса"""</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Создание основных фреймов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lastRenderedPageBreak/>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main_frame</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ttk</w:t>
      </w:r>
      <w:r>
        <w:rPr>
          <w:rFonts w:ascii="Consolas" w:eastAsia="Consolas" w:hAnsi="Consolas" w:cs="Consolas"/>
          <w:color w:val="000000"/>
          <w:sz w:val="21"/>
          <w:shd w:val="clear" w:color="auto" w:fill="FFFFFF"/>
        </w:rPr>
        <w:t>.</w:t>
      </w:r>
      <w:r>
        <w:rPr>
          <w:rFonts w:ascii="Consolas" w:eastAsia="Consolas" w:hAnsi="Consolas" w:cs="Consolas"/>
          <w:color w:val="267F99"/>
          <w:sz w:val="21"/>
          <w:shd w:val="clear" w:color="auto" w:fill="FFFFFF"/>
        </w:rPr>
        <w:t>Frame</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style</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'TFrame'</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main_frame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Панель</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управления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слева</w:t>
      </w:r>
      <w:r w:rsidRPr="00546E1B">
        <w:rPr>
          <w:rFonts w:ascii="Consolas" w:eastAsia="Consolas" w:hAnsi="Consolas" w:cs="Consolas"/>
          <w:color w:val="008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main_frame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'TFrame'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250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Создание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заголовка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цветами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флага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header_canvas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240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height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30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"#FFFFFF"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header_canvas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header_canvas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create_rectangle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80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30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"#F5F5F5"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outline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header_canvas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create_rectangle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160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30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"#0A3161"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outline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header_canvas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create_rectangle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160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240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30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"#E01F2A"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outline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Контент</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панели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управления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Панель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управления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'Arial'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'bold'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Кнопка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загрузки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load_button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Загрузить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изображение</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load_image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'RedWhiteBlue.TButton'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load_button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Раздел</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параметров</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симуляции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Параметры</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Фрейм</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количества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дронов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Количество</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дронов</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"50"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drone_count_var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Фрейм</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коэффициента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скорости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1080"/>
          <w:sz w:val="21"/>
          <w:shd w:val="clear" w:color="auto" w:fill="FFFFFF"/>
          <w:lang w:val="en-US"/>
        </w:rPr>
        <w:t>speed_frame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speed_frame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Коэффициент</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скорости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speed_factor_var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speed_factor_entry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speed_frame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speed_factor_var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speed_factor_entry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Фрейм</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порога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обнаружения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Порог</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обнаружения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threshold_var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Кнопки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управления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симуляцией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start_button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Запустить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симуляцию</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start_simulation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state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DISABLED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'RedWhiteBlue.TButton'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stop_button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Стоп</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stop_simulation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state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DISABLED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'RedWhiteBlue.TButton'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stop_button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Расширенные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элементы</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управления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Расширенные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style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'RedWhiteBlue.TLabel'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track_motion_var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IntVar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track_motion_check</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Checkbutton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Отслеживание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движения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track_motion_var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track_motion_check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anchor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IntVar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show_paths_check</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Checkbutton</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control_frame</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text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"Показать траектории полета"</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show_paths_var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show_paths_check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anchor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optimize_var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IntVar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optimize_check</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Checkbutton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control_frame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Оптимизация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траекторий</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optimize_var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optimize_check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anchor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Правая часть - вкладки для визуализации и метрик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Notebook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main_frame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Вкладка</w:t>
      </w:r>
      <w:r w:rsidRPr="00546E1B">
        <w:rPr>
          <w:rFonts w:ascii="Consolas" w:eastAsia="Consolas" w:hAnsi="Consolas" w:cs="Consolas"/>
          <w:color w:val="008000"/>
          <w:sz w:val="21"/>
          <w:shd w:val="clear" w:color="auto" w:fill="FFFFFF"/>
          <w:lang w:val="en-US"/>
        </w:rPr>
        <w:t xml:space="preserve"> 3D </w:t>
      </w:r>
      <w:r>
        <w:rPr>
          <w:rFonts w:ascii="Consolas" w:eastAsia="Consolas" w:hAnsi="Consolas" w:cs="Consolas"/>
          <w:color w:val="008000"/>
          <w:sz w:val="21"/>
          <w:shd w:val="clear" w:color="auto" w:fill="FFFFFF"/>
        </w:rPr>
        <w:t>визуализации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 xml:space="preserve">"3D </w:t>
      </w:r>
      <w:r>
        <w:rPr>
          <w:rFonts w:ascii="Consolas" w:eastAsia="Consolas" w:hAnsi="Consolas" w:cs="Consolas"/>
          <w:color w:val="A31515"/>
          <w:sz w:val="21"/>
          <w:shd w:val="clear" w:color="auto" w:fill="FFFFFF"/>
        </w:rPr>
        <w:t>Визуализация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Вкладка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предпросмотра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add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Предпросмотр</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Добавление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отображения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image_display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image_display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Вкладка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метрик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metrics_frame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tabs</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tabs</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add</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metrics_frame</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text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"Показатели производительности"</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Создание отображения метрик</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figure</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plt</w:t>
      </w:r>
      <w:r>
        <w:rPr>
          <w:rFonts w:ascii="Consolas" w:eastAsia="Consolas" w:hAnsi="Consolas" w:cs="Consolas"/>
          <w:color w:val="000000"/>
          <w:sz w:val="21"/>
          <w:shd w:val="clear" w:color="auto" w:fill="FFFFFF"/>
        </w:rPr>
        <w:t>.</w:t>
      </w:r>
      <w:r>
        <w:rPr>
          <w:rFonts w:ascii="Consolas" w:eastAsia="Consolas" w:hAnsi="Consolas" w:cs="Consolas"/>
          <w:color w:val="267F99"/>
          <w:sz w:val="21"/>
          <w:shd w:val="clear" w:color="auto" w:fill="FFFFFF"/>
        </w:rPr>
        <w:t>Figure</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figsize</w:t>
      </w:r>
      <w:r>
        <w:rPr>
          <w:rFonts w:ascii="Consolas" w:eastAsia="Consolas" w:hAnsi="Consolas" w:cs="Consolas"/>
          <w:color w:val="000000"/>
          <w:sz w:val="21"/>
          <w:shd w:val="clear" w:color="auto" w:fill="FFFFFF"/>
        </w:rPr>
        <w:t>=(</w:t>
      </w:r>
      <w:r>
        <w:rPr>
          <w:rFonts w:ascii="Consolas" w:eastAsia="Consolas" w:hAnsi="Consolas" w:cs="Consolas"/>
          <w:color w:val="098658"/>
          <w:sz w:val="21"/>
          <w:shd w:val="clear" w:color="auto" w:fill="FFFFFF"/>
        </w:rPr>
        <w:t>6</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4</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dpi</w:t>
      </w:r>
      <w:r>
        <w:rPr>
          <w:rFonts w:ascii="Consolas" w:eastAsia="Consolas" w:hAnsi="Consolas" w:cs="Consolas"/>
          <w:color w:val="000000"/>
          <w:sz w:val="21"/>
          <w:shd w:val="clear" w:color="auto" w:fill="FFFFFF"/>
        </w:rPr>
        <w:t>=</w:t>
      </w:r>
      <w:r>
        <w:rPr>
          <w:rFonts w:ascii="Consolas" w:eastAsia="Consolas" w:hAnsi="Consolas" w:cs="Consolas"/>
          <w:color w:val="098658"/>
          <w:sz w:val="21"/>
          <w:shd w:val="clear" w:color="auto" w:fill="FFFFFF"/>
        </w:rPr>
        <w:t>100</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canvas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FigureCanvasTkAgg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figure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metrics_frame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get_tk_widget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Строка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состояния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Готово</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statusbar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relief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SUNKEN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anchor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statusbar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BOTTOM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Инициализация</w:t>
      </w:r>
      <w:r w:rsidRPr="00546E1B">
        <w:rPr>
          <w:rFonts w:ascii="Consolas" w:eastAsia="Consolas" w:hAnsi="Consolas" w:cs="Consolas"/>
          <w:color w:val="008000"/>
          <w:sz w:val="21"/>
          <w:shd w:val="clear" w:color="auto" w:fill="FFFFFF"/>
          <w:lang w:val="en-US"/>
        </w:rPr>
        <w:t xml:space="preserve"> 3D </w:t>
      </w:r>
      <w:r>
        <w:rPr>
          <w:rFonts w:ascii="Consolas" w:eastAsia="Consolas" w:hAnsi="Consolas" w:cs="Consolas"/>
          <w:color w:val="008000"/>
          <w:sz w:val="21"/>
          <w:shd w:val="clear" w:color="auto" w:fill="FFFFFF"/>
        </w:rPr>
        <w:t>визуализации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Visualization3D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visualization_frame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load_image</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"""Загрузка и обработка 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filedialog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askopenfilename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filetypes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Изображения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"*.png *.jpg *.jpeg *.bmp"</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Все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файлы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try</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status_var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set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"Обработка изображения..."</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Обработка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contour_points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image_processor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process_image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Отображение предпросмотра изображения</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img</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Image</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open</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filename</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img</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thumbnail</w:t>
      </w:r>
      <w:r>
        <w:rPr>
          <w:rFonts w:ascii="Consolas" w:eastAsia="Consolas" w:hAnsi="Consolas" w:cs="Consolas"/>
          <w:color w:val="000000"/>
          <w:sz w:val="21"/>
          <w:shd w:val="clear" w:color="auto" w:fill="FFFFFF"/>
        </w:rPr>
        <w:t>((</w:t>
      </w:r>
      <w:r>
        <w:rPr>
          <w:rFonts w:ascii="Consolas" w:eastAsia="Consolas" w:hAnsi="Consolas" w:cs="Consolas"/>
          <w:color w:val="098658"/>
          <w:sz w:val="21"/>
          <w:shd w:val="clear" w:color="auto" w:fill="FFFFFF"/>
        </w:rPr>
        <w:t>500</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500</w:t>
      </w:r>
      <w:r>
        <w:rPr>
          <w:rFonts w:ascii="Consolas" w:eastAsia="Consolas" w:hAnsi="Consolas" w:cs="Consolas"/>
          <w:color w:val="000000"/>
          <w:sz w:val="21"/>
          <w:shd w:val="clear" w:color="auto" w:fill="FFFFFF"/>
        </w:rPr>
        <w:t>))  </w:t>
      </w:r>
      <w:r>
        <w:rPr>
          <w:rFonts w:ascii="Consolas" w:eastAsia="Consolas" w:hAnsi="Consolas" w:cs="Consolas"/>
          <w:color w:val="008000"/>
          <w:sz w:val="21"/>
          <w:shd w:val="clear" w:color="auto" w:fill="FFFFFF"/>
        </w:rPr>
        <w:t># Изменение размера для отображения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current_image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ImageTk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PhotoImage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img</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image_display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config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current_image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Создание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роя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дронов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drone_count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DroneSwarm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contour_points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Применение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коэффициента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скорости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speed_factor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speed_factor_var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inertia_weight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speed_factor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Обновление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визуализации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set_target_points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contour_points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set_drones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get_drones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set_show_paths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bool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Активация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кнопок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'state'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NORMAL</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Инициализация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метрик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setup_metrics_display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Изображение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загружено</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267F99"/>
          <w:sz w:val="21"/>
          <w:shd w:val="clear" w:color="auto" w:fill="FFFFFF"/>
          <w:lang w:val="en-US"/>
        </w:rPr>
        <w:t>os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basename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267F99"/>
          <w:sz w:val="21"/>
          <w:shd w:val="clear" w:color="auto" w:fill="FFFFFF"/>
        </w:rPr>
        <w:t>messagebox</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showinfo</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"Успех"</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"Изображение загружено и обработано успешно"</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except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Exception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загрузки</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messagebox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showerror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при</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загрузке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изображения</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267F99"/>
          <w:sz w:val="21"/>
          <w:shd w:val="clear" w:color="auto" w:fill="FFFFFF"/>
          <w:lang w:val="en-US"/>
        </w:rPr>
        <w:t>str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start_simulation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Запуск</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симуляции</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'state'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DISABLED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stop_button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'state'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NORMAL</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Инициализация отслеживания времени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start_time</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time</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time</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Включение отслеживания движения при необходимости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track_motion_var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get</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enable_motion_tracking</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Настройка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визуализации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траекторий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set_show_paths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bool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Включение оптимизации траекторий при необходимости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optimize_var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get</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enable_path_optimization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Запуск</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анимации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start_animation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update_metrics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Симуляция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запущена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stop_simulation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Остановка</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симуляции</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'state'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NORMAL</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stop_button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'state'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DISABLED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stop_animation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Симуляция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остановлена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lastRenderedPageBreak/>
        <w:t xml:space="preserve">        </w:t>
      </w:r>
      <w:r>
        <w:rPr>
          <w:rFonts w:ascii="Consolas" w:eastAsia="Consolas" w:hAnsi="Consolas" w:cs="Consolas"/>
          <w:color w:val="008000"/>
          <w:sz w:val="21"/>
          <w:shd w:val="clear" w:color="auto" w:fill="FFFFFF"/>
        </w:rPr>
        <w:t># Генерация итогового отчета о метриках</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generate_final_metrics</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update_metrics</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"""Обновление метрик производительности во время симуляции"""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and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start_time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current_time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time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start_time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append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current_time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Вычисление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средней</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скорости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avg_speed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get_average_speed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append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avg_speed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Обновление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графика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update_metrics_graph</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Обновление метрик каждые полсекунды</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return</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current_time</w:t>
      </w:r>
      <w:r>
        <w:rPr>
          <w:rFonts w:ascii="Consolas" w:eastAsia="Consolas" w:hAnsi="Consolas" w:cs="Consolas"/>
          <w:color w:val="000000"/>
          <w:sz w:val="21"/>
          <w:shd w:val="clear" w:color="auto" w:fill="FFFFFF"/>
        </w:rPr>
        <w:t xml:space="preserve"> &gt; </w:t>
      </w:r>
      <w:r>
        <w:rPr>
          <w:rFonts w:ascii="Consolas" w:eastAsia="Consolas" w:hAnsi="Consolas" w:cs="Consolas"/>
          <w:color w:val="098658"/>
          <w:sz w:val="21"/>
          <w:shd w:val="clear" w:color="auto" w:fill="FFFFFF"/>
        </w:rPr>
        <w:t>0.5</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False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setup_metrics_display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"""Инициализация отображения метрик"""</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figure</w:t>
      </w:r>
      <w:r>
        <w:rPr>
          <w:rFonts w:ascii="Consolas" w:eastAsia="Consolas" w:hAnsi="Consolas" w:cs="Consolas"/>
          <w:color w:val="000000"/>
          <w:sz w:val="21"/>
          <w:shd w:val="clear" w:color="auto" w:fill="FFFFFF"/>
        </w:rPr>
        <w:t>.clear()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speed_plot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figure</w:t>
      </w:r>
      <w:r w:rsidRPr="00546E1B">
        <w:rPr>
          <w:rFonts w:ascii="Consolas" w:eastAsia="Consolas" w:hAnsi="Consolas" w:cs="Consolas"/>
          <w:color w:val="000000"/>
          <w:sz w:val="21"/>
          <w:shd w:val="clear" w:color="auto" w:fill="FFFFFF"/>
          <w:lang w:val="en-US"/>
        </w:rPr>
        <w:t>.add_subplot(</w:t>
      </w:r>
      <w:r w:rsidRPr="00546E1B">
        <w:rPr>
          <w:rFonts w:ascii="Consolas" w:eastAsia="Consolas" w:hAnsi="Consolas" w:cs="Consolas"/>
          <w:color w:val="098658"/>
          <w:sz w:val="21"/>
          <w:shd w:val="clear" w:color="auto" w:fill="FFFFFF"/>
          <w:lang w:val="en-US"/>
        </w:rPr>
        <w:t>111</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speed_plot</w:t>
      </w:r>
      <w:r>
        <w:rPr>
          <w:rFonts w:ascii="Consolas" w:eastAsia="Consolas" w:hAnsi="Consolas" w:cs="Consolas"/>
          <w:color w:val="000000"/>
          <w:sz w:val="21"/>
          <w:shd w:val="clear" w:color="auto" w:fill="FFFFFF"/>
        </w:rPr>
        <w:t>.set_title(</w:t>
      </w:r>
      <w:r>
        <w:rPr>
          <w:rFonts w:ascii="Consolas" w:eastAsia="Consolas" w:hAnsi="Consolas" w:cs="Consolas"/>
          <w:color w:val="A31515"/>
          <w:sz w:val="21"/>
          <w:shd w:val="clear" w:color="auto" w:fill="FFFFFF"/>
        </w:rPr>
        <w:t>"Производительность роя дронов"</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speed_plot</w:t>
      </w:r>
      <w:r>
        <w:rPr>
          <w:rFonts w:ascii="Consolas" w:eastAsia="Consolas" w:hAnsi="Consolas" w:cs="Consolas"/>
          <w:color w:val="000000"/>
          <w:sz w:val="21"/>
          <w:shd w:val="clear" w:color="auto" w:fill="FFFFFF"/>
        </w:rPr>
        <w:t>.set_xlabel(</w:t>
      </w:r>
      <w:r>
        <w:rPr>
          <w:rFonts w:ascii="Consolas" w:eastAsia="Consolas" w:hAnsi="Consolas" w:cs="Consolas"/>
          <w:color w:val="A31515"/>
          <w:sz w:val="21"/>
          <w:shd w:val="clear" w:color="auto" w:fill="FFFFFF"/>
        </w:rPr>
        <w:t>"Время (с)"</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speed_plot</w:t>
      </w:r>
      <w:r>
        <w:rPr>
          <w:rFonts w:ascii="Consolas" w:eastAsia="Consolas" w:hAnsi="Consolas" w:cs="Consolas"/>
          <w:color w:val="000000"/>
          <w:sz w:val="21"/>
          <w:shd w:val="clear" w:color="auto" w:fill="FFFFFF"/>
        </w:rPr>
        <w:t>.set_ylabel(</w:t>
      </w:r>
      <w:r>
        <w:rPr>
          <w:rFonts w:ascii="Consolas" w:eastAsia="Consolas" w:hAnsi="Consolas" w:cs="Consolas"/>
          <w:color w:val="A31515"/>
          <w:sz w:val="21"/>
          <w:shd w:val="clear" w:color="auto" w:fill="FFFFFF"/>
        </w:rPr>
        <w:t>"Средняя скорость"</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speed_plot</w:t>
      </w:r>
      <w:r w:rsidRPr="00546E1B">
        <w:rPr>
          <w:rFonts w:ascii="Consolas" w:eastAsia="Consolas" w:hAnsi="Consolas" w:cs="Consolas"/>
          <w:color w:val="000000"/>
          <w:sz w:val="21"/>
          <w:shd w:val="clear" w:color="auto" w:fill="FFFFFF"/>
          <w:lang w:val="en-US"/>
        </w:rPr>
        <w:t>.grid(</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update_metrics_graph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"""Обновление графика метрик"""</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len</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time_data</w:t>
      </w:r>
      <w:r>
        <w:rPr>
          <w:rFonts w:ascii="Consolas" w:eastAsia="Consolas" w:hAnsi="Consolas" w:cs="Consolas"/>
          <w:color w:val="000000"/>
          <w:sz w:val="21"/>
          <w:shd w:val="clear" w:color="auto" w:fill="FFFFFF"/>
        </w:rPr>
        <w:t xml:space="preserve">) &gt; </w:t>
      </w:r>
      <w:r>
        <w:rPr>
          <w:rFonts w:ascii="Consolas" w:eastAsia="Consolas" w:hAnsi="Consolas" w:cs="Consolas"/>
          <w:color w:val="098658"/>
          <w:sz w:val="21"/>
          <w:shd w:val="clear" w:color="auto" w:fill="FFFFFF"/>
        </w:rPr>
        <w:t>1</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speed_plot</w:t>
      </w:r>
      <w:r w:rsidRPr="00546E1B">
        <w:rPr>
          <w:rFonts w:ascii="Consolas" w:eastAsia="Consolas" w:hAnsi="Consolas" w:cs="Consolas"/>
          <w:color w:val="000000"/>
          <w:sz w:val="21"/>
          <w:shd w:val="clear" w:color="auto" w:fill="FFFFFF"/>
          <w:lang w:val="en-US"/>
        </w:rPr>
        <w:t>.clear()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speed_plot</w:t>
      </w:r>
      <w:r w:rsidRPr="00546E1B">
        <w:rPr>
          <w:rFonts w:ascii="Consolas" w:eastAsia="Consolas" w:hAnsi="Consolas" w:cs="Consolas"/>
          <w:color w:val="000000"/>
          <w:sz w:val="21"/>
          <w:shd w:val="clear" w:color="auto" w:fill="FFFFFF"/>
          <w:lang w:val="en-US"/>
        </w:rPr>
        <w:t>.plot(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'b-'</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speed_plot</w:t>
      </w:r>
      <w:r>
        <w:rPr>
          <w:rFonts w:ascii="Consolas" w:eastAsia="Consolas" w:hAnsi="Consolas" w:cs="Consolas"/>
          <w:color w:val="000000"/>
          <w:sz w:val="21"/>
          <w:shd w:val="clear" w:color="auto" w:fill="FFFFFF"/>
        </w:rPr>
        <w:t>.set_title(</w:t>
      </w:r>
      <w:r>
        <w:rPr>
          <w:rFonts w:ascii="Consolas" w:eastAsia="Consolas" w:hAnsi="Consolas" w:cs="Consolas"/>
          <w:color w:val="A31515"/>
          <w:sz w:val="21"/>
          <w:shd w:val="clear" w:color="auto" w:fill="FFFFFF"/>
        </w:rPr>
        <w:t>"Производительность роя дронов"</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speed_plot</w:t>
      </w:r>
      <w:r>
        <w:rPr>
          <w:rFonts w:ascii="Consolas" w:eastAsia="Consolas" w:hAnsi="Consolas" w:cs="Consolas"/>
          <w:color w:val="000000"/>
          <w:sz w:val="21"/>
          <w:shd w:val="clear" w:color="auto" w:fill="FFFFFF"/>
        </w:rPr>
        <w:t>.set_xlabel(</w:t>
      </w:r>
      <w:r>
        <w:rPr>
          <w:rFonts w:ascii="Consolas" w:eastAsia="Consolas" w:hAnsi="Consolas" w:cs="Consolas"/>
          <w:color w:val="A31515"/>
          <w:sz w:val="21"/>
          <w:shd w:val="clear" w:color="auto" w:fill="FFFFFF"/>
        </w:rPr>
        <w:t>"Время (с)"</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speed_plot</w:t>
      </w:r>
      <w:r>
        <w:rPr>
          <w:rFonts w:ascii="Consolas" w:eastAsia="Consolas" w:hAnsi="Consolas" w:cs="Consolas"/>
          <w:color w:val="000000"/>
          <w:sz w:val="21"/>
          <w:shd w:val="clear" w:color="auto" w:fill="FFFFFF"/>
        </w:rPr>
        <w:t>.set_ylabel(</w:t>
      </w:r>
      <w:r>
        <w:rPr>
          <w:rFonts w:ascii="Consolas" w:eastAsia="Consolas" w:hAnsi="Consolas" w:cs="Consolas"/>
          <w:color w:val="A31515"/>
          <w:sz w:val="21"/>
          <w:shd w:val="clear" w:color="auto" w:fill="FFFFFF"/>
        </w:rPr>
        <w:t>"Средняя скорость"</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speed_plot</w:t>
      </w:r>
      <w:r w:rsidRPr="00546E1B">
        <w:rPr>
          <w:rFonts w:ascii="Consolas" w:eastAsia="Consolas" w:hAnsi="Consolas" w:cs="Consolas"/>
          <w:color w:val="000000"/>
          <w:sz w:val="21"/>
          <w:shd w:val="clear" w:color="auto" w:fill="FFFFFF"/>
          <w:lang w:val="en-US"/>
        </w:rPr>
        <w:t>.grid(</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generate_final_metrics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Генерация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итоговых</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метрик</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производительности</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Вычисление итоговых метрик</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drone_metrics</w:t>
      </w:r>
      <w:r>
        <w:rPr>
          <w:rFonts w:ascii="Consolas" w:eastAsia="Consolas" w:hAnsi="Consolas" w:cs="Consolas"/>
          <w:color w:val="000000"/>
          <w:sz w:val="21"/>
          <w:shd w:val="clear" w:color="auto" w:fill="FFFFFF"/>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31515"/>
          <w:sz w:val="21"/>
          <w:shd w:val="clear" w:color="auto" w:fill="FFFFFF"/>
          <w:lang w:val="en-US"/>
        </w:rPr>
        <w:t>"simulation_time"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"avg_speed"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mean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A31515"/>
          <w:sz w:val="21"/>
          <w:shd w:val="clear" w:color="auto" w:fill="FFFFFF"/>
          <w:lang w:val="en-US"/>
        </w:rPr>
        <w:t>"max_speed"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max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"final_error"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get_average_error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"convergence_time"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is_converged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else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Отображение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итоговых</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метрик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drone_metrics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"convergence_time"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convergence_msg</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Сошлось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за</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drone_metrics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'convergence_time'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:.2f}</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секунд</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else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convergence_msg</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Не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сошлось</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metrics_text</w:t>
      </w:r>
      <w:r>
        <w:rPr>
          <w:rFonts w:ascii="Consolas" w:eastAsia="Consolas" w:hAnsi="Consolas" w:cs="Consolas"/>
          <w:color w:val="000000"/>
          <w:sz w:val="21"/>
          <w:shd w:val="clear" w:color="auto" w:fill="FFFFFF"/>
        </w:rPr>
        <w:t xml:space="preserve"> = </w:t>
      </w:r>
      <w:r>
        <w:rPr>
          <w:rFonts w:ascii="Consolas" w:eastAsia="Consolas" w:hAnsi="Consolas" w:cs="Consolas"/>
          <w:color w:val="0000FF"/>
          <w:sz w:val="21"/>
          <w:shd w:val="clear" w:color="auto" w:fill="FFFFFF"/>
        </w:rPr>
        <w:t>f</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Результаты симуляции: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xml:space="preserve">- Общее время симуляции: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drone_metrics</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'simulation_time'</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:.2f}</w:t>
      </w:r>
      <w:r>
        <w:rPr>
          <w:rFonts w:ascii="Consolas" w:eastAsia="Consolas" w:hAnsi="Consolas" w:cs="Consolas"/>
          <w:color w:val="A31515"/>
          <w:sz w:val="21"/>
          <w:shd w:val="clear" w:color="auto" w:fill="FFFFFF"/>
        </w:rPr>
        <w:t xml:space="preserve"> секунд</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xml:space="preserve">- Средняя скорость дронов: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drone_metrics</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'avg_speed'</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:.2f}</w:t>
      </w:r>
      <w:r>
        <w:rPr>
          <w:rFonts w:ascii="Consolas" w:eastAsia="Consolas" w:hAnsi="Consolas" w:cs="Consolas"/>
          <w:color w:val="A31515"/>
          <w:sz w:val="21"/>
          <w:shd w:val="clear" w:color="auto" w:fill="FFFFFF"/>
        </w:rPr>
        <w:t xml:space="preserve"> ед/с</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xml:space="preserve">- Максимальная скорость: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drone_metrics</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'max_speed'</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:.2f}</w:t>
      </w:r>
      <w:r>
        <w:rPr>
          <w:rFonts w:ascii="Consolas" w:eastAsia="Consolas" w:hAnsi="Consolas" w:cs="Consolas"/>
          <w:color w:val="A31515"/>
          <w:sz w:val="21"/>
          <w:shd w:val="clear" w:color="auto" w:fill="FFFFFF"/>
        </w:rPr>
        <w:t xml:space="preserve"> ед/с</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xml:space="preserve">- Итоговая ошибка позиции: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drone_metrics</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'final_error'</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:.2f}</w:t>
      </w:r>
      <w:r>
        <w:rPr>
          <w:rFonts w:ascii="Consolas" w:eastAsia="Consolas" w:hAnsi="Consolas" w:cs="Consolas"/>
          <w:color w:val="A31515"/>
          <w:sz w:val="21"/>
          <w:shd w:val="clear" w:color="auto" w:fill="FFFFFF"/>
        </w:rPr>
        <w:t xml:space="preserve"> ед</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xml:space="preserve">- Сходимость: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convergence_msg</w:t>
      </w:r>
      <w:r>
        <w:rPr>
          <w:rFonts w:ascii="Consolas" w:eastAsia="Consolas" w:hAnsi="Consolas" w:cs="Consolas"/>
          <w:color w:val="0000FF"/>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267F99"/>
          <w:sz w:val="21"/>
          <w:shd w:val="clear" w:color="auto" w:fill="FFFFFF"/>
        </w:rPr>
        <w:t>messagebox</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showinfo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"Результаты симуляции"</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metrics_text</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save_metrics</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"""Сохранение метрик производительности в файл"""</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drone_metrics</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267F99"/>
          <w:sz w:val="21"/>
          <w:shd w:val="clear" w:color="auto" w:fill="FFFFFF"/>
        </w:rPr>
        <w:t>messagebox</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showinfo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"Нет данных"</w:t>
      </w: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"Нет данных симуляции для сохранения"</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return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filedialog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asksaveasfilename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defaultextension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".json"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filetypes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 xml:space="preserve">"JSON </w:t>
      </w:r>
      <w:r>
        <w:rPr>
          <w:rFonts w:ascii="Consolas" w:eastAsia="Consolas" w:hAnsi="Consolas" w:cs="Consolas"/>
          <w:color w:val="A31515"/>
          <w:sz w:val="21"/>
          <w:shd w:val="clear" w:color="auto" w:fill="FFFFFF"/>
        </w:rPr>
        <w:t>файлы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"*.json"</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Все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файлы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filename</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try</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Добавление данных временных рядов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metrics_data</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"summary"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drone_metrics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"time_series"</w:t>
      </w: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"time"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time_data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"speed"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speed_data</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"parameters"</w:t>
      </w: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"drone_count"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drone_count_var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"speed_factor"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speed_factor_var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"motion_tracking"</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bool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track_motion_var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"show_paths"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bool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"path_optimization"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bool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optimize_var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Преобразование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массивов</w:t>
      </w:r>
      <w:r w:rsidRPr="00546E1B">
        <w:rPr>
          <w:rFonts w:ascii="Consolas" w:eastAsia="Consolas" w:hAnsi="Consolas" w:cs="Consolas"/>
          <w:color w:val="008000"/>
          <w:sz w:val="21"/>
          <w:shd w:val="clear" w:color="auto" w:fill="FFFFFF"/>
          <w:lang w:val="en-US"/>
        </w:rPr>
        <w:t xml:space="preserve"> numpy </w:t>
      </w:r>
      <w:r>
        <w:rPr>
          <w:rFonts w:ascii="Consolas" w:eastAsia="Consolas" w:hAnsi="Consolas" w:cs="Consolas"/>
          <w:color w:val="008000"/>
          <w:sz w:val="21"/>
          <w:shd w:val="clear" w:color="auto" w:fill="FFFFFF"/>
        </w:rPr>
        <w:t>в</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списки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key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metrics_data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"time_series"</w:t>
      </w:r>
      <w:r w:rsidRPr="00546E1B">
        <w:rPr>
          <w:rFonts w:ascii="Consolas" w:eastAsia="Consolas" w:hAnsi="Consolas" w:cs="Consolas"/>
          <w:color w:val="000000"/>
          <w:sz w:val="21"/>
          <w:shd w:val="clear" w:color="auto" w:fill="FFFFFF"/>
          <w:lang w:val="en-US"/>
        </w:rPr>
        <w:t>].items():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isinstance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ndarray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metrics_data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"time_series"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key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tolist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with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open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json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dump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metrics_data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indent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4</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Метрики</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сохранены</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в</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267F99"/>
          <w:sz w:val="21"/>
          <w:shd w:val="clear" w:color="auto" w:fill="FFFFFF"/>
          <w:lang w:val="en-US"/>
        </w:rPr>
        <w:t>os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basename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filename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except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Exception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messagebox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showerror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сохранения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метрик</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267F99"/>
          <w:sz w:val="21"/>
          <w:shd w:val="clear" w:color="auto" w:fill="FFFFFF"/>
          <w:lang w:val="en-US"/>
        </w:rPr>
        <w:t>str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reset_camera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Сброс</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положения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камеры</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reset_camera</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status_var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set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"Положение камеры сброшено"</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top_view</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"""Установка камеры для вида сверху"""</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set_camera_position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90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status_var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set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"Камера установлена для вида сверху"</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side_view</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"""Установка камеры для вида сбоку"""</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set_camera_position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status_var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set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"Камера установлена для вида сбоку"</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show_simulation_settings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Показать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диалог</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настроек</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симуляции</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Toplevel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title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симуляции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geometry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"350x300"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resizable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False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False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Создание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фреймов</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настроек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padding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Параметры</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роя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Параметры</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алгоритма</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роя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'Arial'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'bold'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Вес</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инерции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inertia_frame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1080"/>
          <w:sz w:val="21"/>
          <w:shd w:val="clear" w:color="auto" w:fill="FFFFFF"/>
          <w:lang w:val="en-US"/>
        </w:rPr>
        <w:t>inertia_frame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inertia_frame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Вес</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инерции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inertia_var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"0.729"</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inertia_entry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inertia_frame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inertia_var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inertia_entry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Когнитивный</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параметр</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cognitive_frame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cognitive_frame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cognitive_frame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Когнитивный</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параметр</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cognitive_var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"1.49445"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cognitive_entry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cognitive_frame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cognitive_var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cognitive_entry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Социальный</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параметр</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social_frame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social_frame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social_frame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Социальный</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параметр</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social_var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"1.49445"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social_entry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social_frame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social_var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social_entry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Максимальная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скорость</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velocity_frame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velocity_frame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velocity_frame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Максимальная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скорость</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velocity_var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"5.0"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velocity_entry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velocity_frame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velocity_var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velocity_entry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Порог</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сходимости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Порог</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сходимости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c_threshold_var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c_threshold_entry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threshold_frame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c_threshold_var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c_threshold_entry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Кнопки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Применить</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lambda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apply_simulation_settings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inertia_var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cognitive_var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social_var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velocity_var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c_threshold_var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Отмена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destroy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apply_simulation_settings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inertia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cognitive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social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velocity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window</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"""Применение настроек симуляции"""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drone_swarm</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inertia_weight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inertia</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cognitive_param</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cognitive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social_param</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social</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Применение других параметров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window</w:t>
      </w:r>
      <w:r>
        <w:rPr>
          <w:rFonts w:ascii="Consolas" w:eastAsia="Consolas" w:hAnsi="Consolas" w:cs="Consolas"/>
          <w:color w:val="000000"/>
          <w:sz w:val="21"/>
          <w:shd w:val="clear" w:color="auto" w:fill="FFFFFF"/>
        </w:rPr>
        <w:t>.destroy()</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status_var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set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"Настройки симуляции обновлены"</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show_visual_settings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Показать</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диалог</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визуальных</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настроек</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Toplevel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title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Визуальные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geometry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"350x300"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resizable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False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False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Создание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фреймов</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настроек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padding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Визуальные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параметры</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Визуальные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font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'Arial'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'bold'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Настройки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цвета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Цвета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anchor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Цвет</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целевых</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точек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Целевые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точки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target_color_var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"#FF0000"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target_color_entry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target_color_var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target_color_entry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Цвет</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дронов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Дроны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drone_color_var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"#0000FF"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drone_color_entry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drone_color_var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drone_color_entry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Цвет</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траекторий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Траектории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path_color_var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"#00FF00"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path_color_entry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path_color_var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path_color_entry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Настройки</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размера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Размеры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anchor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Размер</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целевых</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точек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target_size_frame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target_size_frame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Размер</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целевых</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точек</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target_size_var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target_size_entry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target_size_entry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Размер</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дронов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drone_size_frame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drone_size_frame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Label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Размер</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дронов</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LEFT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drone_size_var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StringVar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value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"2.0"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drone_size_entry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drone_size_frame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textvariable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drone_size_var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8</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drone_size_entry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Кнопки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Применить</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lambda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apply_visual_settings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target_color_var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drone_color_var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path_color_var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float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settings_window</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Button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buttons_frame</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Отмена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command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settings_window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destroy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side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padx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apply_visual_settings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target_color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drone_color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path_color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target_size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drone_size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window</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"""Применение визуальных настроек"""</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Преобразование шестнадцатеричных цветов в RGB-значения (диапазон 0-1)</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hex_to_rgb</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hex_color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hex_color</w:t>
      </w:r>
      <w:r w:rsidRPr="00546E1B">
        <w:rPr>
          <w:rFonts w:ascii="Consolas" w:eastAsia="Consolas" w:hAnsi="Consolas" w:cs="Consolas"/>
          <w:color w:val="000000"/>
          <w:sz w:val="21"/>
          <w:shd w:val="clear" w:color="auto" w:fill="FFFFFF"/>
          <w:lang w:val="en-US"/>
        </w:rPr>
        <w:t>.lstrip(</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tuple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16</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255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4</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target_color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hex_to_rgb</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drone_color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hex_to_rgb</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path_color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hex_to_rgb</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target_size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visualization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drone_size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window</w:t>
      </w:r>
      <w:r w:rsidRPr="00546E1B">
        <w:rPr>
          <w:rFonts w:ascii="Consolas" w:eastAsia="Consolas" w:hAnsi="Consolas" w:cs="Consolas"/>
          <w:color w:val="000000"/>
          <w:sz w:val="21"/>
          <w:shd w:val="clear" w:color="auto" w:fill="FFFFFF"/>
          <w:lang w:val="en-US"/>
        </w:rPr>
        <w:t>.destroy()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status_var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Визуальные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настройки</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обновлены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show_about</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"""Показать информацию о программе"""</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267F99"/>
          <w:sz w:val="21"/>
          <w:shd w:val="clear" w:color="auto" w:fill="FFFFFF"/>
        </w:rPr>
        <w:t>messagebox</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showinfo</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"О программе"</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"Продвинутый симулятор роя дронов v2.0</w:t>
      </w:r>
      <w:r>
        <w:rPr>
          <w:rFonts w:ascii="Consolas" w:eastAsia="Consolas" w:hAnsi="Consolas" w:cs="Consolas"/>
          <w:color w:val="EE0000"/>
          <w:sz w:val="21"/>
          <w:shd w:val="clear" w:color="auto" w:fill="FFFFFF"/>
        </w:rPr>
        <w:t>\n\n</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"Профессиональная программа для моделирования движения роя дронов</w:t>
      </w:r>
      <w:r>
        <w:rPr>
          <w:rFonts w:ascii="Consolas" w:eastAsia="Consolas" w:hAnsi="Consolas" w:cs="Consolas"/>
          <w:color w:val="EE0000"/>
          <w:sz w:val="21"/>
          <w:shd w:val="clear" w:color="auto" w:fill="FFFFFF"/>
        </w:rPr>
        <w:t>\n</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"с использованием продвинутых алгоритмов роевого интеллекта,</w:t>
      </w:r>
      <w:r>
        <w:rPr>
          <w:rFonts w:ascii="Consolas" w:eastAsia="Consolas" w:hAnsi="Consolas" w:cs="Consolas"/>
          <w:color w:val="EE0000"/>
          <w:sz w:val="21"/>
          <w:shd w:val="clear" w:color="auto" w:fill="FFFFFF"/>
        </w:rPr>
        <w:t>\n</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"метриками производительности в реальном времени</w:t>
      </w:r>
      <w:r>
        <w:rPr>
          <w:rFonts w:ascii="Consolas" w:eastAsia="Consolas" w:hAnsi="Consolas" w:cs="Consolas"/>
          <w:color w:val="EE0000"/>
          <w:sz w:val="21"/>
          <w:shd w:val="clear" w:color="auto" w:fill="FFFFFF"/>
        </w:rPr>
        <w:t>\n</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"и возможностями отслеживания движения.</w:t>
      </w:r>
      <w:r>
        <w:rPr>
          <w:rFonts w:ascii="Consolas" w:eastAsia="Consolas" w:hAnsi="Consolas" w:cs="Consolas"/>
          <w:color w:val="EE0000"/>
          <w:sz w:val="21"/>
          <w:shd w:val="clear" w:color="auto" w:fill="FFFFFF"/>
        </w:rPr>
        <w:t>\n\n</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 2023 Технологии моделирования дронов"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show_help</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lastRenderedPageBreak/>
        <w:t xml:space="preserve">        </w:t>
      </w:r>
      <w:r>
        <w:rPr>
          <w:rFonts w:ascii="Consolas" w:eastAsia="Consolas" w:hAnsi="Consolas" w:cs="Consolas"/>
          <w:color w:val="A31515"/>
          <w:sz w:val="21"/>
          <w:shd w:val="clear" w:color="auto" w:fill="FFFFFF"/>
        </w:rPr>
        <w:t>"""Показать справочную информацию"""</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help_text</w:t>
      </w:r>
      <w:r>
        <w:rPr>
          <w:rFonts w:ascii="Consolas" w:eastAsia="Consolas" w:hAnsi="Consolas" w:cs="Consolas"/>
          <w:color w:val="000000"/>
          <w:sz w:val="21"/>
          <w:shd w:val="clear" w:color="auto" w:fill="FFFFFF"/>
        </w:rPr>
        <w:t xml:space="preserve"> = </w:t>
      </w:r>
      <w:r>
        <w:rPr>
          <w:rFonts w:ascii="Consolas" w:eastAsia="Consolas" w:hAnsi="Consolas" w:cs="Consolas"/>
          <w:color w:val="A31515"/>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Инструкции по использованию продвинутого симулятора роя дронов:</w:t>
      </w:r>
    </w:p>
    <w:p w:rsidR="006B10CC" w:rsidRDefault="006B10CC">
      <w:pPr>
        <w:spacing w:after="0" w:line="285" w:lineRule="auto"/>
        <w:rPr>
          <w:rFonts w:ascii="Consolas" w:eastAsia="Consolas" w:hAnsi="Consolas" w:cs="Consolas"/>
          <w:color w:val="000000"/>
          <w:sz w:val="21"/>
          <w:shd w:val="clear" w:color="auto" w:fill="FFFFFF"/>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xml:space="preserve">1. Загрузка изображения: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Нажмите кнопку 'Загрузить изображение' или воспользуйтесь меню Файл</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Выберите изображение для преобразования в формацию дронов</w:t>
      </w:r>
    </w:p>
    <w:p w:rsidR="006B10CC" w:rsidRDefault="006B10CC">
      <w:pPr>
        <w:spacing w:after="0" w:line="285" w:lineRule="auto"/>
        <w:rPr>
          <w:rFonts w:ascii="Consolas" w:eastAsia="Consolas" w:hAnsi="Consolas" w:cs="Consolas"/>
          <w:color w:val="000000"/>
          <w:sz w:val="21"/>
          <w:shd w:val="clear" w:color="auto" w:fill="FFFFFF"/>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2. Параметры симуляции: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Настройте количество дронов, коэффициент скорости и порог обнаружения</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Включите/отключите отслеживание движения и визуализацию траекторий</w:t>
      </w:r>
    </w:p>
    <w:p w:rsidR="006B10CC" w:rsidRDefault="006B10CC">
      <w:pPr>
        <w:spacing w:after="0" w:line="285" w:lineRule="auto"/>
        <w:rPr>
          <w:rFonts w:ascii="Consolas" w:eastAsia="Consolas" w:hAnsi="Consolas" w:cs="Consolas"/>
          <w:color w:val="000000"/>
          <w:sz w:val="21"/>
          <w:shd w:val="clear" w:color="auto" w:fill="FFFFFF"/>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3. Запуск симуляции: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Нажмите 'Запустить симуляцию', чтобы начать</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Наблюдайте, как дроны формируют изображение в трехмерном пространстве</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Отслеживайте метрики производительности в реальном времени</w:t>
      </w:r>
    </w:p>
    <w:p w:rsidR="006B10CC" w:rsidRDefault="006B10CC">
      <w:pPr>
        <w:spacing w:after="0" w:line="285" w:lineRule="auto"/>
        <w:rPr>
          <w:rFonts w:ascii="Consolas" w:eastAsia="Consolas" w:hAnsi="Consolas" w:cs="Consolas"/>
          <w:color w:val="000000"/>
          <w:sz w:val="21"/>
          <w:shd w:val="clear" w:color="auto" w:fill="FFFFFF"/>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4. Управление камерой:</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Левая кнопка мыши: Вращение обзора</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Правая кнопка мыши: Перемещение обзора</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Колесико мыши: Приближение/отдаление</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Используйте предустановленные виды из меню Вид</w:t>
      </w:r>
    </w:p>
    <w:p w:rsidR="006B10CC" w:rsidRDefault="006B10CC">
      <w:pPr>
        <w:spacing w:after="0" w:line="285" w:lineRule="auto"/>
        <w:rPr>
          <w:rFonts w:ascii="Consolas" w:eastAsia="Consolas" w:hAnsi="Consolas" w:cs="Consolas"/>
          <w:color w:val="000000"/>
          <w:sz w:val="21"/>
          <w:shd w:val="clear" w:color="auto" w:fill="FFFFFF"/>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5. Результаты:</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Остановите симуляцию, чтобы просмотреть полные метрики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   - Сохраните метрики в файл для дальнейшего анализа</w:t>
      </w:r>
    </w:p>
    <w:p w:rsidR="006B10CC" w:rsidRDefault="006B10CC">
      <w:pPr>
        <w:spacing w:after="0" w:line="285" w:lineRule="auto"/>
        <w:rPr>
          <w:rFonts w:ascii="Consolas" w:eastAsia="Consolas" w:hAnsi="Consolas" w:cs="Consolas"/>
          <w:color w:val="000000"/>
          <w:sz w:val="21"/>
          <w:shd w:val="clear" w:color="auto" w:fill="FFFFFF"/>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A31515"/>
          <w:sz w:val="21"/>
          <w:shd w:val="clear" w:color="auto" w:fill="FFFFFF"/>
        </w:rPr>
        <w:t>Для дополнительных настроек воспользуйтесь меню Настройки.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A31515"/>
          <w:sz w:val="21"/>
          <w:shd w:val="clear" w:color="auto" w:fill="FFFFFF"/>
        </w:rPr>
        <w:t xml:space="preserve">        </w:t>
      </w:r>
      <w:r w:rsidRPr="00546E1B">
        <w:rPr>
          <w:rFonts w:ascii="Consolas" w:eastAsia="Consolas" w:hAnsi="Consolas" w:cs="Consolas"/>
          <w:color w:val="A31515"/>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messagebox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showinfo</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Инструкция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help_text</w:t>
      </w:r>
      <w:r w:rsidRPr="00546E1B">
        <w:rPr>
          <w:rFonts w:ascii="Consolas" w:eastAsia="Consolas" w:hAnsi="Consolas" w:cs="Consolas"/>
          <w:color w:val="000000"/>
          <w:sz w:val="21"/>
          <w:shd w:val="clear" w:color="auto" w:fill="FFFFFF"/>
          <w:lang w:val="en-US"/>
        </w:rPr>
        <w:t>)</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__name__</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A31515"/>
          <w:sz w:val="21"/>
          <w:shd w:val="clear" w:color="auto" w:fill="FFFFFF"/>
          <w:lang w:val="en-US"/>
        </w:rPr>
        <w:t>"__main__"</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app</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DroneSwarmApp</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app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mainloop</w:t>
      </w:r>
      <w:r w:rsidRPr="00546E1B">
        <w:rPr>
          <w:rFonts w:ascii="Consolas" w:eastAsia="Consolas" w:hAnsi="Consolas" w:cs="Consolas"/>
          <w:color w:val="000000"/>
          <w:sz w:val="21"/>
          <w:shd w:val="clear" w:color="auto" w:fill="FFFFFF"/>
          <w:lang w:val="en-US"/>
        </w:rPr>
        <w:t>()</w:t>
      </w:r>
    </w:p>
    <w:p w:rsidR="006B10CC" w:rsidRPr="00546E1B" w:rsidRDefault="006B10CC">
      <w:pPr>
        <w:spacing w:after="0" w:line="285" w:lineRule="auto"/>
        <w:ind w:firstLine="709"/>
        <w:jc w:val="both"/>
        <w:rPr>
          <w:rFonts w:ascii="Times New Roman" w:eastAsia="Times New Roman" w:hAnsi="Times New Roman" w:cs="Times New Roman"/>
          <w:sz w:val="28"/>
          <w:shd w:val="clear" w:color="auto" w:fill="FFFFFF"/>
          <w:lang w:val="en-US"/>
        </w:rPr>
      </w:pPr>
    </w:p>
    <w:p w:rsidR="006B10CC" w:rsidRPr="00546E1B" w:rsidRDefault="00A1783F">
      <w:pPr>
        <w:spacing w:after="0" w:line="285" w:lineRule="auto"/>
        <w:ind w:firstLine="709"/>
        <w:jc w:val="both"/>
        <w:rPr>
          <w:rFonts w:ascii="Times New Roman" w:eastAsia="Times New Roman" w:hAnsi="Times New Roman" w:cs="Times New Roman"/>
          <w:sz w:val="28"/>
          <w:shd w:val="clear" w:color="auto" w:fill="FFFFFF"/>
          <w:lang w:val="en-US"/>
        </w:rPr>
      </w:pPr>
      <w:r w:rsidRPr="00546E1B">
        <w:rPr>
          <w:rFonts w:ascii="Times New Roman" w:eastAsia="Times New Roman" w:hAnsi="Times New Roman" w:cs="Times New Roman"/>
          <w:sz w:val="28"/>
          <w:shd w:val="clear" w:color="auto" w:fill="FFFFFF"/>
          <w:lang w:val="en-US"/>
        </w:rPr>
        <w:t>image_processor.py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cv2</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numpy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FF"/>
          <w:sz w:val="21"/>
          <w:shd w:val="clear" w:color="auto" w:fill="FFFFFF"/>
          <w:lang w:val="en-US"/>
        </w:rPr>
        <w:t>class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ImageProcessor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__init__</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contours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process_image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image_path</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"""Обработка изображения и извлечение контуров"""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Загрузка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.imread(</w:t>
      </w:r>
      <w:r w:rsidRPr="00546E1B">
        <w:rPr>
          <w:rFonts w:ascii="Consolas" w:eastAsia="Consolas" w:hAnsi="Consolas" w:cs="Consolas"/>
          <w:color w:val="001080"/>
          <w:sz w:val="21"/>
          <w:shd w:val="clear" w:color="auto" w:fill="FFFFFF"/>
          <w:lang w:val="en-US"/>
        </w:rPr>
        <w:t>image_path</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is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None</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lastRenderedPageBreak/>
        <w:t xml:space="preserve">            </w:t>
      </w:r>
      <w:r>
        <w:rPr>
          <w:rFonts w:ascii="Consolas" w:eastAsia="Consolas" w:hAnsi="Consolas" w:cs="Consolas"/>
          <w:color w:val="AF00DB"/>
          <w:sz w:val="21"/>
          <w:shd w:val="clear" w:color="auto" w:fill="FFFFFF"/>
        </w:rPr>
        <w:t>raise</w:t>
      </w:r>
      <w:r>
        <w:rPr>
          <w:rFonts w:ascii="Consolas" w:eastAsia="Consolas" w:hAnsi="Consolas" w:cs="Consolas"/>
          <w:color w:val="000000"/>
          <w:sz w:val="21"/>
          <w:shd w:val="clear" w:color="auto" w:fill="FFFFFF"/>
        </w:rPr>
        <w:t xml:space="preserve"> </w:t>
      </w:r>
      <w:r>
        <w:rPr>
          <w:rFonts w:ascii="Consolas" w:eastAsia="Consolas" w:hAnsi="Consolas" w:cs="Consolas"/>
          <w:color w:val="267F99"/>
          <w:sz w:val="21"/>
          <w:shd w:val="clear" w:color="auto" w:fill="FFFFFF"/>
        </w:rPr>
        <w:t>ValueError</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"Не удалось загрузить изображение"</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Преобразование в градации серого</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gray</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cv2</w:t>
      </w:r>
      <w:r>
        <w:rPr>
          <w:rFonts w:ascii="Consolas" w:eastAsia="Consolas" w:hAnsi="Consolas" w:cs="Consolas"/>
          <w:color w:val="000000"/>
          <w:sz w:val="21"/>
          <w:shd w:val="clear" w:color="auto" w:fill="FFFFFF"/>
        </w:rPr>
        <w:t>.cvtColor(</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image</w:t>
      </w:r>
      <w:r>
        <w:rPr>
          <w:rFonts w:ascii="Consolas" w:eastAsia="Consolas" w:hAnsi="Consolas" w:cs="Consolas"/>
          <w:color w:val="000000"/>
          <w:sz w:val="21"/>
          <w:shd w:val="clear" w:color="auto" w:fill="FFFFFF"/>
        </w:rPr>
        <w:t xml:space="preserve">, </w:t>
      </w:r>
      <w:r>
        <w:rPr>
          <w:rFonts w:ascii="Consolas" w:eastAsia="Consolas" w:hAnsi="Consolas" w:cs="Consolas"/>
          <w:color w:val="267F99"/>
          <w:sz w:val="21"/>
          <w:shd w:val="clear" w:color="auto" w:fill="FFFFFF"/>
        </w:rPr>
        <w:t>cv2</w:t>
      </w:r>
      <w:r>
        <w:rPr>
          <w:rFonts w:ascii="Consolas" w:eastAsia="Consolas" w:hAnsi="Consolas" w:cs="Consolas"/>
          <w:color w:val="000000"/>
          <w:sz w:val="21"/>
          <w:shd w:val="clear" w:color="auto" w:fill="FFFFFF"/>
        </w:rPr>
        <w:t>.COLOR_BGR2GRAY)</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Размытие для уменьшения шума</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blurred</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cv2</w:t>
      </w:r>
      <w:r>
        <w:rPr>
          <w:rFonts w:ascii="Consolas" w:eastAsia="Consolas" w:hAnsi="Consolas" w:cs="Consolas"/>
          <w:color w:val="000000"/>
          <w:sz w:val="21"/>
          <w:shd w:val="clear" w:color="auto" w:fill="FFFFFF"/>
        </w:rPr>
        <w:t>.GaussianBlur(</w:t>
      </w:r>
      <w:r>
        <w:rPr>
          <w:rFonts w:ascii="Consolas" w:eastAsia="Consolas" w:hAnsi="Consolas" w:cs="Consolas"/>
          <w:color w:val="001080"/>
          <w:sz w:val="21"/>
          <w:shd w:val="clear" w:color="auto" w:fill="FFFFFF"/>
        </w:rPr>
        <w:t>gray</w:t>
      </w:r>
      <w:r>
        <w:rPr>
          <w:rFonts w:ascii="Consolas" w:eastAsia="Consolas" w:hAnsi="Consolas" w:cs="Consolas"/>
          <w:color w:val="000000"/>
          <w:sz w:val="21"/>
          <w:shd w:val="clear" w:color="auto" w:fill="FFFFFF"/>
        </w:rPr>
        <w:t>, (</w:t>
      </w:r>
      <w:r>
        <w:rPr>
          <w:rFonts w:ascii="Consolas" w:eastAsia="Consolas" w:hAnsi="Consolas" w:cs="Consolas"/>
          <w:color w:val="098658"/>
          <w:sz w:val="21"/>
          <w:shd w:val="clear" w:color="auto" w:fill="FFFFFF"/>
        </w:rPr>
        <w:t>5</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5</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0</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Обнаружение краев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edges</w:t>
      </w:r>
      <w:r>
        <w:rPr>
          <w:rFonts w:ascii="Consolas" w:eastAsia="Consolas" w:hAnsi="Consolas" w:cs="Consolas"/>
          <w:color w:val="000000"/>
          <w:sz w:val="21"/>
          <w:shd w:val="clear" w:color="auto" w:fill="FFFFFF"/>
        </w:rPr>
        <w:t xml:space="preserve"> = </w:t>
      </w:r>
      <w:r>
        <w:rPr>
          <w:rFonts w:ascii="Consolas" w:eastAsia="Consolas" w:hAnsi="Consolas" w:cs="Consolas"/>
          <w:color w:val="267F99"/>
          <w:sz w:val="21"/>
          <w:shd w:val="clear" w:color="auto" w:fill="FFFFFF"/>
        </w:rPr>
        <w:t>cv2</w:t>
      </w:r>
      <w:r>
        <w:rPr>
          <w:rFonts w:ascii="Consolas" w:eastAsia="Consolas" w:hAnsi="Consolas" w:cs="Consolas"/>
          <w:color w:val="000000"/>
          <w:sz w:val="21"/>
          <w:shd w:val="clear" w:color="auto" w:fill="FFFFFF"/>
        </w:rPr>
        <w:t>.Canny(</w:t>
      </w:r>
      <w:r>
        <w:rPr>
          <w:rFonts w:ascii="Consolas" w:eastAsia="Consolas" w:hAnsi="Consolas" w:cs="Consolas"/>
          <w:color w:val="001080"/>
          <w:sz w:val="21"/>
          <w:shd w:val="clear" w:color="auto" w:fill="FFFFFF"/>
        </w:rPr>
        <w:t>blurred</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50</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150</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Нахождение контуров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contours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_</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.findContours(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edges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.RETR_EXTERNAL,</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267F99"/>
          <w:sz w:val="21"/>
          <w:shd w:val="clear" w:color="auto" w:fill="FFFFFF"/>
        </w:rPr>
        <w:t>cv2</w:t>
      </w:r>
      <w:r>
        <w:rPr>
          <w:rFonts w:ascii="Consolas" w:eastAsia="Consolas" w:hAnsi="Consolas" w:cs="Consolas"/>
          <w:color w:val="000000"/>
          <w:sz w:val="21"/>
          <w:shd w:val="clear" w:color="auto" w:fill="FFFFFF"/>
        </w:rPr>
        <w:t>.CHAIN_APPROX_SIMPLE</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Выбор самого большого контура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contours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raise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ValueError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Контуры</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найдены</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main_contour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max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contours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key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.contourArea)</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Упрощение контура для уменьшения количества точек</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epsilon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0.01</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.arcLength(</w:t>
      </w:r>
      <w:r w:rsidRPr="00546E1B">
        <w:rPr>
          <w:rFonts w:ascii="Consolas" w:eastAsia="Consolas" w:hAnsi="Consolas" w:cs="Consolas"/>
          <w:color w:val="001080"/>
          <w:sz w:val="21"/>
          <w:shd w:val="clear" w:color="auto" w:fill="FFFFFF"/>
          <w:lang w:val="en-US"/>
        </w:rPr>
        <w:t>main_contour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approx_contour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.approxPolyDP(</w:t>
      </w:r>
      <w:r w:rsidRPr="00546E1B">
        <w:rPr>
          <w:rFonts w:ascii="Consolas" w:eastAsia="Consolas" w:hAnsi="Consolas" w:cs="Consolas"/>
          <w:color w:val="001080"/>
          <w:sz w:val="21"/>
          <w:shd w:val="clear" w:color="auto" w:fill="FFFFFF"/>
          <w:lang w:val="en-US"/>
        </w:rPr>
        <w:t>main_contour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epsilon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Преобразование точек контура в 3D координаты</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points_3d</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height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image</w:t>
      </w:r>
      <w:r w:rsidRPr="00546E1B">
        <w:rPr>
          <w:rFonts w:ascii="Consolas" w:eastAsia="Consolas" w:hAnsi="Consolas" w:cs="Consolas"/>
          <w:color w:val="000000"/>
          <w:sz w:val="21"/>
          <w:shd w:val="clear" w:color="auto" w:fill="FFFFFF"/>
          <w:lang w:val="en-US"/>
        </w:rPr>
        <w:t>.shape[:</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scale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Масштаб</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для</w:t>
      </w:r>
      <w:r w:rsidRPr="00546E1B">
        <w:rPr>
          <w:rFonts w:ascii="Consolas" w:eastAsia="Consolas" w:hAnsi="Consolas" w:cs="Consolas"/>
          <w:color w:val="008000"/>
          <w:sz w:val="21"/>
          <w:shd w:val="clear" w:color="auto" w:fill="FFFFFF"/>
          <w:lang w:val="en-US"/>
        </w:rPr>
        <w:t xml:space="preserve"> 3D </w:t>
      </w:r>
      <w:r>
        <w:rPr>
          <w:rFonts w:ascii="Consolas" w:eastAsia="Consolas" w:hAnsi="Consolas" w:cs="Consolas"/>
          <w:color w:val="008000"/>
          <w:sz w:val="21"/>
          <w:shd w:val="clear" w:color="auto" w:fill="FFFFFF"/>
        </w:rPr>
        <w:t>пространства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approx_contour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scale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width</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height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scale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height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z</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0</w:t>
      </w: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Все точки находятся в одной плоскости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points_3d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append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np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array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x</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z</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array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points_3d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get_recommended_drone_count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"""Получение рекомендуемого количества дронов"""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self</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contours</w:t>
      </w: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is</w:t>
      </w: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None</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return</w:t>
      </w:r>
      <w:r>
        <w:rPr>
          <w:rFonts w:ascii="Consolas" w:eastAsia="Consolas" w:hAnsi="Consolas" w:cs="Consolas"/>
          <w:color w:val="000000"/>
          <w:sz w:val="21"/>
          <w:shd w:val="clear" w:color="auto" w:fill="FFFFFF"/>
        </w:rPr>
        <w:t xml:space="preserve"> </w:t>
      </w:r>
      <w:r>
        <w:rPr>
          <w:rFonts w:ascii="Consolas" w:eastAsia="Consolas" w:hAnsi="Consolas" w:cs="Consolas"/>
          <w:color w:val="098658"/>
          <w:sz w:val="21"/>
          <w:shd w:val="clear" w:color="auto" w:fill="FFFFFF"/>
        </w:rPr>
        <w:t>50</w:t>
      </w: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Значение по умолчанию</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Расчет на основе длины контура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contour_length</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cv2</w:t>
      </w:r>
      <w:r w:rsidRPr="00546E1B">
        <w:rPr>
          <w:rFonts w:ascii="Consolas" w:eastAsia="Consolas" w:hAnsi="Consolas" w:cs="Consolas"/>
          <w:color w:val="000000"/>
          <w:sz w:val="21"/>
          <w:shd w:val="clear" w:color="auto" w:fill="FFFFFF"/>
          <w:lang w:val="en-US"/>
        </w:rPr>
        <w:t>.arcLength(</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contours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recommended_count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contour_length</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20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xml:space="preserve"># 1 </w:t>
      </w:r>
      <w:r>
        <w:rPr>
          <w:rFonts w:ascii="Consolas" w:eastAsia="Consolas" w:hAnsi="Consolas" w:cs="Consolas"/>
          <w:color w:val="008000"/>
          <w:sz w:val="21"/>
          <w:shd w:val="clear" w:color="auto" w:fill="FFFFFF"/>
        </w:rPr>
        <w:t>дрон</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на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каждые</w:t>
      </w:r>
      <w:r w:rsidRPr="00546E1B">
        <w:rPr>
          <w:rFonts w:ascii="Consolas" w:eastAsia="Consolas" w:hAnsi="Consolas" w:cs="Consolas"/>
          <w:color w:val="008000"/>
          <w:sz w:val="21"/>
          <w:shd w:val="clear" w:color="auto" w:fill="FFFFFF"/>
          <w:lang w:val="en-US"/>
        </w:rPr>
        <w:t xml:space="preserve"> 20 </w:t>
      </w:r>
      <w:r>
        <w:rPr>
          <w:rFonts w:ascii="Consolas" w:eastAsia="Consolas" w:hAnsi="Consolas" w:cs="Consolas"/>
          <w:color w:val="008000"/>
          <w:sz w:val="21"/>
          <w:shd w:val="clear" w:color="auto" w:fill="FFFFFF"/>
        </w:rPr>
        <w:t>пикселей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Ограничение</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количества</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дронов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max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min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recommended_count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w:t>
      </w:r>
    </w:p>
    <w:p w:rsidR="006B10CC" w:rsidRPr="00546E1B" w:rsidRDefault="006B10CC">
      <w:pPr>
        <w:spacing w:after="0"/>
        <w:ind w:firstLine="709"/>
        <w:jc w:val="both"/>
        <w:rPr>
          <w:rFonts w:ascii="Times New Roman" w:eastAsia="Times New Roman" w:hAnsi="Times New Roman" w:cs="Times New Roman"/>
          <w:sz w:val="28"/>
          <w:lang w:val="en-US"/>
        </w:rPr>
      </w:pPr>
    </w:p>
    <w:p w:rsidR="006B10CC" w:rsidRPr="00546E1B" w:rsidRDefault="00A1783F">
      <w:pPr>
        <w:spacing w:after="0"/>
        <w:ind w:firstLine="709"/>
        <w:jc w:val="both"/>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visualization.py</w:t>
      </w:r>
    </w:p>
    <w:p w:rsidR="006B10CC" w:rsidRPr="00546E1B" w:rsidRDefault="006B10CC">
      <w:pPr>
        <w:spacing w:after="0"/>
        <w:ind w:firstLine="709"/>
        <w:jc w:val="both"/>
        <w:rPr>
          <w:rFonts w:ascii="Times New Roman" w:eastAsia="Times New Roman" w:hAnsi="Times New Roman" w:cs="Times New Roman"/>
          <w:sz w:val="28"/>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tkinter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tkinter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ttk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numpy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PIL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ImageTk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locals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OpenGL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GL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OpenGL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GLU</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time</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FF"/>
          <w:sz w:val="21"/>
          <w:shd w:val="clear" w:color="auto" w:fill="FFFFFF"/>
          <w:lang w:val="en-US"/>
        </w:rPr>
        <w:t>class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Visualization3D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Frame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__init__</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master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super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__init__</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master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fill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BOTH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expand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True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Initialization parameters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800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height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600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fov</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45</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near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0.1</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far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1000.0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drones</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callback</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last_update_time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 xml:space="preserve"> =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Visual settings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target_color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Red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drone_color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Blue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path_color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Green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2.0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False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motion_tracking</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False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motion_threshold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Create OpenGL canvas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create_gl_canvas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Initialize camera</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200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45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45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init_gl</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create_gl_canvas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"""Create OpenGL context"""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init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display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set_mode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70C1"/>
          <w:sz w:val="21"/>
          <w:shd w:val="clear" w:color="auto" w:fill="FFFFFF"/>
          <w:lang w:val="en-US"/>
        </w:rPr>
        <w:t>DOUBLEBUF</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70C1"/>
          <w:sz w:val="21"/>
          <w:shd w:val="clear" w:color="auto" w:fill="FFFFFF"/>
          <w:lang w:val="en-US"/>
        </w:rPr>
        <w:t>OPENGL</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display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set_caption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"Drone Swarm Visualization"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init_gl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"""Initialize OpenGL"""</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GL_DEPTH_TEST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GL_LIGHTING</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GL_LIGHT0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GL_COLOR_MATERIAL</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glEnable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GL_BLEND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glBlendFunc</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GL_SRC_ALPHA</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70C1"/>
          <w:sz w:val="21"/>
          <w:shd w:val="clear" w:color="auto" w:fill="FFFFFF"/>
          <w:lang w:val="en-US"/>
        </w:rPr>
        <w:t>GL_ONE_MINUS_SRC_ALPHA</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Set projection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glMatrixMode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GL_PROJECTION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glLoadIdentity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gluPerspective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fov</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width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height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near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far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Set light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glLightfv</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GL_LIGHT0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70C1"/>
          <w:sz w:val="21"/>
          <w:shd w:val="clear" w:color="auto" w:fill="FFFFFF"/>
          <w:lang w:val="en-US"/>
        </w:rPr>
        <w:t>GL_POSITION</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glLightfv</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GL_LIGHT0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70C1"/>
          <w:sz w:val="21"/>
          <w:shd w:val="clear" w:color="auto" w:fill="FFFFFF"/>
          <w:lang w:val="en-US"/>
        </w:rPr>
        <w:t>GL_AMBIENT</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0.2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glLightfv</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GL_LIGHT0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70C1"/>
          <w:sz w:val="21"/>
          <w:shd w:val="clear" w:color="auto" w:fill="FFFFFF"/>
          <w:lang w:val="en-US"/>
        </w:rPr>
        <w:t>GL_DIFFUSE</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0.8</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0.8</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0.8</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set_target_points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points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"""Set target points"""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points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set_drones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"""Set drone positions"""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drones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Initialize path history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].copy()]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enumerate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set_show_paths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show_paths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"""Enable/disable path visualization"""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show_paths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enable_motion_tracking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threshold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"""Enable motion tracking with threshold"""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motion_tracking</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True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motion_threshold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threshold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set_camera_position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pitch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yaw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roll</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A31515"/>
          <w:sz w:val="21"/>
          <w:shd w:val="clear" w:color="auto" w:fill="FFFFFF"/>
          <w:lang w:val="en-US"/>
        </w:rPr>
        <w:t>"""Set camera position with Euler angles"""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pitch</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yaw</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roll</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draw_scene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"""Draw the entire scene"""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glClear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GL_COLOR_BUFFER_BIT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70C1"/>
          <w:sz w:val="21"/>
          <w:shd w:val="clear" w:color="auto" w:fill="FFFFFF"/>
          <w:lang w:val="en-US"/>
        </w:rPr>
        <w:t>GL_DEPTH_BUFFER_BIT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glMatrixMode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GL_MODELVIEW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glLoadIdentity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Set camera position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glTranslatef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glRotatef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glRotatef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glRotatef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coordinate grid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draw_grid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target points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draw_sphere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target_size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drones and their paths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enumerate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Store drone position in path history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Only add new point if it's moved significantly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motion_tracking</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len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&gt;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last_pos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dist</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np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linalg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norm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last_pos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dist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motion_threshold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append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.copy())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else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Keep only the last 50 positions to avoid memory issues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len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&gt; </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pop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append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.copy())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path</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show_paths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and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and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len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&gt;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glBegin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GL_LINE_STRIP</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path_history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glVertex3fv</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point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drone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drone_color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draw_sphere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drone_size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line from drone to target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glBegin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glVertex3fv</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drone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glVertex3fv</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display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flip</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draw_grid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"""Draw coordinate grid"""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glBegin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Main grid (gray)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Horizontal lines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range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Coordinate axes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glBegin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GL_LINES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 axis (red)</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Y axis (green)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Z axis (blue)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glColor3f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glVertex3f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glEnd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grid labels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draw_text_3d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"X"</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105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draw_text_3d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"Y"</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draw_text_3d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"Z"</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105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draw_text_3d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text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position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"""Draw 3D text at the specified position (not implemented yet)"""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8000"/>
          <w:sz w:val="21"/>
          <w:shd w:val="clear" w:color="auto" w:fill="FFFFFF"/>
          <w:lang w:val="en-US"/>
        </w:rPr>
        <w:t># This would require bitmap or texture-based text rendering</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For now, we leave it as a placeholder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pass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draw_sphere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position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radius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"""Draw a sphere"""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glPushMatrix</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glTranslatef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position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quad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gluNewQuadric</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gluSphere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quad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radius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16</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16</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glPopMatrix</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start_animation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callback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None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"""Start animation with optional callback"""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callback</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callback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last_update_time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time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time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after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16</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update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stop_animation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"""Stop animation"""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after_cancel</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00FF"/>
          <w:sz w:val="21"/>
          <w:shd w:val="clear" w:color="auto" w:fill="FFFFFF"/>
          <w:lang w:val="en-US"/>
        </w:rPr>
        <w:t>None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update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"""Update scene"""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Process Pygame events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event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type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70C1"/>
          <w:sz w:val="21"/>
          <w:shd w:val="clear" w:color="auto" w:fill="FFFFFF"/>
          <w:lang w:val="en-US"/>
        </w:rPr>
        <w:t>QUIT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quit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type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70C1"/>
          <w:sz w:val="21"/>
          <w:shd w:val="clear" w:color="auto" w:fill="FFFFFF"/>
          <w:lang w:val="en-US"/>
        </w:rPr>
        <w:t>MOUSEBUTTONDOWN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 xml:space="preserve">.button == </w:t>
      </w:r>
      <w:r w:rsidRPr="00546E1B">
        <w:rPr>
          <w:rFonts w:ascii="Consolas" w:eastAsia="Consolas" w:hAnsi="Consolas" w:cs="Consolas"/>
          <w:color w:val="098658"/>
          <w:sz w:val="21"/>
          <w:shd w:val="clear" w:color="auto" w:fill="FFFFFF"/>
          <w:lang w:val="en-US"/>
        </w:rPr>
        <w:t>4</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Mouse wheel up</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max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 xml:space="preserve">.button == </w:t>
      </w:r>
      <w:r w:rsidRPr="00546E1B">
        <w:rPr>
          <w:rFonts w:ascii="Consolas" w:eastAsia="Consolas" w:hAnsi="Consolas" w:cs="Consolas"/>
          <w:color w:val="098658"/>
          <w:sz w:val="21"/>
          <w:shd w:val="clear" w:color="auto" w:fill="FFFFFF"/>
          <w:lang w:val="en-US"/>
        </w:rPr>
        <w:t>5</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Mouse wheel down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min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10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type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70C1"/>
          <w:sz w:val="21"/>
          <w:shd w:val="clear" w:color="auto" w:fill="FFFFFF"/>
          <w:lang w:val="en-US"/>
        </w:rPr>
        <w:t>MOUSEMOTION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.buttons[</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Left mouse button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.rel[</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.rel[</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Limit rotation angles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min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max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90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90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elif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.buttons[</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Right mouse button</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Pan camera</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pan_speed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0.5</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glMatrixMode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70C1"/>
          <w:sz w:val="21"/>
          <w:shd w:val="clear" w:color="auto" w:fill="FFFFFF"/>
          <w:lang w:val="en-US"/>
        </w:rPr>
        <w:t>GL_MODELVIEW</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glTranslatef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.rel[</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pan_speed</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1080"/>
          <w:sz w:val="21"/>
          <w:shd w:val="clear" w:color="auto" w:fill="FFFFFF"/>
          <w:lang w:val="en-US"/>
        </w:rPr>
        <w:t>event</w:t>
      </w:r>
      <w:r w:rsidRPr="00546E1B">
        <w:rPr>
          <w:rFonts w:ascii="Consolas" w:eastAsia="Consolas" w:hAnsi="Consolas" w:cs="Consolas"/>
          <w:color w:val="000000"/>
          <w:sz w:val="21"/>
          <w:shd w:val="clear" w:color="auto" w:fill="FFFFFF"/>
          <w:lang w:val="en-US"/>
        </w:rPr>
        <w:t>.rel[</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pan_speed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Draw scene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draw_scene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Call the callback function approximately every 500ms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current_time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time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time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callback</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and</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current_time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last_update_time</w:t>
      </w:r>
      <w:r w:rsidRPr="00546E1B">
        <w:rPr>
          <w:rFonts w:ascii="Consolas" w:eastAsia="Consolas" w:hAnsi="Consolas" w:cs="Consolas"/>
          <w:color w:val="000000"/>
          <w:sz w:val="21"/>
          <w:shd w:val="clear" w:color="auto" w:fill="FFFFFF"/>
          <w:lang w:val="en-US"/>
        </w:rPr>
        <w:t xml:space="preserve"> &gt; </w:t>
      </w:r>
      <w:r w:rsidRPr="00546E1B">
        <w:rPr>
          <w:rFonts w:ascii="Consolas" w:eastAsia="Consolas" w:hAnsi="Consolas" w:cs="Consolas"/>
          <w:color w:val="098658"/>
          <w:sz w:val="21"/>
          <w:shd w:val="clear" w:color="auto" w:fill="FFFFFF"/>
          <w:lang w:val="en-US"/>
        </w:rPr>
        <w:t>0.5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last_update_time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current_time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callback</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Schedule next update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animation_id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after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16</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update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reset_camera</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"""Reset camera position to initial values"""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camera_distance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200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camera_rotation</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98658"/>
          <w:sz w:val="21"/>
          <w:shd w:val="clear" w:color="auto" w:fill="FFFFFF"/>
          <w:lang w:val="en-US"/>
        </w:rPr>
        <w:t>45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45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cleanup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31515"/>
          <w:sz w:val="21"/>
          <w:shd w:val="clear" w:color="auto" w:fill="FFFFFF"/>
          <w:lang w:val="en-US"/>
        </w:rPr>
        <w:t>"""Clean up resources when closing"""</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self</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stop_animation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pygame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quit</w:t>
      </w:r>
      <w:r w:rsidRPr="00546E1B">
        <w:rPr>
          <w:rFonts w:ascii="Consolas" w:eastAsia="Consolas" w:hAnsi="Consolas" w:cs="Consolas"/>
          <w:color w:val="000000"/>
          <w:sz w:val="21"/>
          <w:shd w:val="clear" w:color="auto" w:fill="FFFFFF"/>
          <w:lang w:val="en-US"/>
        </w:rPr>
        <w:t>()</w:t>
      </w:r>
    </w:p>
    <w:p w:rsidR="006B10CC" w:rsidRPr="00546E1B" w:rsidRDefault="006B10CC">
      <w:pPr>
        <w:spacing w:after="0" w:line="285" w:lineRule="auto"/>
        <w:ind w:firstLine="709"/>
        <w:jc w:val="both"/>
        <w:rPr>
          <w:rFonts w:ascii="Times New Roman" w:eastAsia="Times New Roman" w:hAnsi="Times New Roman" w:cs="Times New Roman"/>
          <w:sz w:val="28"/>
          <w:shd w:val="clear" w:color="auto" w:fill="FFFFFF"/>
          <w:lang w:val="en-US"/>
        </w:rPr>
      </w:pPr>
    </w:p>
    <w:p w:rsidR="006B10CC" w:rsidRPr="00546E1B" w:rsidRDefault="00A1783F">
      <w:pPr>
        <w:spacing w:after="0"/>
        <w:ind w:firstLine="709"/>
        <w:jc w:val="both"/>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tests/ run_tests.py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unittest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numpy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tkinter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PIL</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ImageDraw</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tempfile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sys</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image_processor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ImageProcessor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drone_simulation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DroneSwarm</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visualization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Visualization3D</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FF"/>
          <w:sz w:val="21"/>
          <w:shd w:val="clear" w:color="auto" w:fill="FFFFFF"/>
        </w:rPr>
        <w:t>def</w:t>
      </w: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run_integration_test</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31515"/>
          <w:sz w:val="21"/>
          <w:shd w:val="clear" w:color="auto" w:fill="FFFFFF"/>
        </w:rPr>
        <w:t>"""Запуск интеграционного теста для проверки функциональности программы"""</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print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"Запуск интеграционного теста..."</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Создание временного тестового 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temp_file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tempfile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NamedTemporaryFile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suffix</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'.png'</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delete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False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temp_file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name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temp_file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close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F00DB"/>
          <w:sz w:val="21"/>
          <w:shd w:val="clear" w:color="auto" w:fill="FFFFFF"/>
        </w:rPr>
        <w:t>try</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Создание треугольного контура для тестирования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img</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new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'RGB'</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200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200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color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'white'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draw</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ImageDraw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Draw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img</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draw</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polygon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150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100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150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outline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'black'</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lastRenderedPageBreak/>
        <w:t xml:space="preserve">        </w:t>
      </w:r>
      <w:r w:rsidRPr="00546E1B">
        <w:rPr>
          <w:rFonts w:ascii="Consolas" w:eastAsia="Consolas" w:hAnsi="Consolas" w:cs="Consolas"/>
          <w:color w:val="001080"/>
          <w:sz w:val="21"/>
          <w:shd w:val="clear" w:color="auto" w:fill="FFFFFF"/>
          <w:lang w:val="en-US"/>
        </w:rPr>
        <w:t>img</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save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print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Создано</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тестовое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изображение</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Инициализация</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компонентов</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image_processor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ImageProcessor</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795E26"/>
          <w:sz w:val="21"/>
          <w:shd w:val="clear" w:color="auto" w:fill="FFFFFF"/>
        </w:rPr>
        <w:t>print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"Инициализирован обработчик изображений"</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1. Обработка изображения</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image_processor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process_image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print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Обработано</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найдено</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795E26"/>
          <w:sz w:val="21"/>
          <w:shd w:val="clear" w:color="auto" w:fill="FFFFFF"/>
          <w:lang w:val="en-US"/>
        </w:rPr>
        <w:t>len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точек</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2. Создание роя дронов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num_drones</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20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DroneSwarm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num_drones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795E26"/>
          <w:sz w:val="21"/>
          <w:shd w:val="clear" w:color="auto" w:fill="FFFFFF"/>
        </w:rPr>
        <w:t>print</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f</w:t>
      </w:r>
      <w:r>
        <w:rPr>
          <w:rFonts w:ascii="Consolas" w:eastAsia="Consolas" w:hAnsi="Consolas" w:cs="Consolas"/>
          <w:color w:val="A31515"/>
          <w:sz w:val="21"/>
          <w:shd w:val="clear" w:color="auto" w:fill="FFFFFF"/>
        </w:rPr>
        <w:t xml:space="preserve">"Создан рой из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num_drones</w:t>
      </w:r>
      <w:r>
        <w:rPr>
          <w:rFonts w:ascii="Consolas" w:eastAsia="Consolas" w:hAnsi="Consolas" w:cs="Consolas"/>
          <w:color w:val="0000FF"/>
          <w:sz w:val="21"/>
          <w:shd w:val="clear" w:color="auto" w:fill="FFFFFF"/>
        </w:rPr>
        <w:t>}</w:t>
      </w:r>
      <w:r>
        <w:rPr>
          <w:rFonts w:ascii="Consolas" w:eastAsia="Consolas" w:hAnsi="Consolas" w:cs="Consolas"/>
          <w:color w:val="A31515"/>
          <w:sz w:val="21"/>
          <w:shd w:val="clear" w:color="auto" w:fill="FFFFFF"/>
        </w:rPr>
        <w:t xml:space="preserve"> дронов"</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3. Тестирование обновления позиций</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for</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i</w:t>
      </w: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in</w:t>
      </w:r>
      <w:r>
        <w:rPr>
          <w:rFonts w:ascii="Consolas" w:eastAsia="Consolas" w:hAnsi="Consolas" w:cs="Consolas"/>
          <w:color w:val="000000"/>
          <w:sz w:val="21"/>
          <w:shd w:val="clear" w:color="auto" w:fill="FFFFFF"/>
        </w:rPr>
        <w:t xml:space="preserve"> </w:t>
      </w:r>
      <w:r>
        <w:rPr>
          <w:rFonts w:ascii="Consolas" w:eastAsia="Consolas" w:hAnsi="Consolas" w:cs="Consolas"/>
          <w:color w:val="267F99"/>
          <w:sz w:val="21"/>
          <w:shd w:val="clear" w:color="auto" w:fill="FFFFFF"/>
        </w:rPr>
        <w:t>range</w:t>
      </w:r>
      <w:r>
        <w:rPr>
          <w:rFonts w:ascii="Consolas" w:eastAsia="Consolas" w:hAnsi="Consolas" w:cs="Consolas"/>
          <w:color w:val="000000"/>
          <w:sz w:val="21"/>
          <w:shd w:val="clear" w:color="auto" w:fill="FFFFFF"/>
        </w:rPr>
        <w:t>(</w:t>
      </w:r>
      <w:r>
        <w:rPr>
          <w:rFonts w:ascii="Consolas" w:eastAsia="Consolas" w:hAnsi="Consolas" w:cs="Consolas"/>
          <w:color w:val="098658"/>
          <w:sz w:val="21"/>
          <w:shd w:val="clear" w:color="auto" w:fill="FFFFFF"/>
        </w:rPr>
        <w:t>5</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update_positions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print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Итерация</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1</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Средняя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 xml:space="preserve"> =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get_average_error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:.2f}</w:t>
      </w:r>
      <w:r w:rsidRPr="00546E1B">
        <w:rPr>
          <w:rFonts w:ascii="Consolas" w:eastAsia="Consolas" w:hAnsi="Consolas" w:cs="Consolas"/>
          <w:color w:val="A31515"/>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Средняя</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скорость</w:t>
      </w:r>
      <w:r w:rsidRPr="00546E1B">
        <w:rPr>
          <w:rFonts w:ascii="Consolas" w:eastAsia="Consolas" w:hAnsi="Consolas" w:cs="Consolas"/>
          <w:color w:val="A31515"/>
          <w:sz w:val="21"/>
          <w:shd w:val="clear" w:color="auto" w:fill="FFFFFF"/>
          <w:lang w:val="en-US"/>
        </w:rPr>
        <w:t xml:space="preserve"> =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get_average_speed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:.2f}</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795E26"/>
          <w:sz w:val="21"/>
          <w:shd w:val="clear" w:color="auto" w:fill="FFFFFF"/>
        </w:rPr>
        <w:t>print</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"Интеграционный тест успешно завершен!"</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True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except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Exception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795E26"/>
          <w:sz w:val="21"/>
          <w:shd w:val="clear" w:color="auto" w:fill="FFFFFF"/>
        </w:rPr>
        <w:t>print</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f</w:t>
      </w:r>
      <w:r>
        <w:rPr>
          <w:rFonts w:ascii="Consolas" w:eastAsia="Consolas" w:hAnsi="Consolas" w:cs="Consolas"/>
          <w:color w:val="A31515"/>
          <w:sz w:val="21"/>
          <w:shd w:val="clear" w:color="auto" w:fill="FFFFFF"/>
        </w:rPr>
        <w:t xml:space="preserve">"Ошибка при выполнении интеграционного теста: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e</w:t>
      </w:r>
      <w:r>
        <w:rPr>
          <w:rFonts w:ascii="Consolas" w:eastAsia="Consolas" w:hAnsi="Consolas" w:cs="Consolas"/>
          <w:color w:val="0000FF"/>
          <w:sz w:val="21"/>
          <w:shd w:val="clear" w:color="auto" w:fill="FFFFFF"/>
        </w:rPr>
        <w:t>}</w:t>
      </w:r>
      <w:r>
        <w:rPr>
          <w:rFonts w:ascii="Consolas" w:eastAsia="Consolas" w:hAnsi="Consolas" w:cs="Consolas"/>
          <w:color w:val="A31515"/>
          <w:sz w:val="21"/>
          <w:shd w:val="clear" w:color="auto" w:fill="FFFFFF"/>
        </w:rPr>
        <w:t>"</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return</w:t>
      </w:r>
      <w:r>
        <w:rPr>
          <w:rFonts w:ascii="Consolas" w:eastAsia="Consolas" w:hAnsi="Consolas" w:cs="Consolas"/>
          <w:color w:val="000000"/>
          <w:sz w:val="21"/>
          <w:shd w:val="clear" w:color="auto" w:fill="FFFFFF"/>
        </w:rPr>
        <w:t xml:space="preserve"> </w:t>
      </w:r>
      <w:r>
        <w:rPr>
          <w:rFonts w:ascii="Consolas" w:eastAsia="Consolas" w:hAnsi="Consolas" w:cs="Consolas"/>
          <w:color w:val="0000FF"/>
          <w:sz w:val="21"/>
          <w:shd w:val="clear" w:color="auto" w:fill="FFFFFF"/>
        </w:rPr>
        <w:t>False</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finally</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Удаление временного файла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path</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exists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os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unlink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print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Временный</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файл</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удален</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temp_filename</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__name__</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A31515"/>
          <w:sz w:val="21"/>
          <w:shd w:val="clear" w:color="auto" w:fill="FFFFFF"/>
          <w:lang w:val="en-US"/>
        </w:rPr>
        <w:t>"__main__"</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run_integration_test</w:t>
      </w:r>
      <w:r w:rsidRPr="00546E1B">
        <w:rPr>
          <w:rFonts w:ascii="Consolas" w:eastAsia="Consolas" w:hAnsi="Consolas" w:cs="Consolas"/>
          <w:color w:val="000000"/>
          <w:sz w:val="21"/>
          <w:shd w:val="clear" w:color="auto" w:fill="FFFFFF"/>
          <w:lang w:val="en-US"/>
        </w:rPr>
        <w:t xml:space="preserve">() </w:t>
      </w:r>
    </w:p>
    <w:p w:rsidR="006B10CC" w:rsidRPr="00546E1B" w:rsidRDefault="006B10CC">
      <w:pPr>
        <w:spacing w:after="0" w:line="285" w:lineRule="auto"/>
        <w:ind w:firstLine="709"/>
        <w:jc w:val="both"/>
        <w:rPr>
          <w:rFonts w:ascii="Times New Roman" w:eastAsia="Times New Roman" w:hAnsi="Times New Roman" w:cs="Times New Roman"/>
          <w:sz w:val="28"/>
          <w:shd w:val="clear" w:color="auto" w:fill="FFFFFF"/>
          <w:lang w:val="en-US"/>
        </w:rPr>
      </w:pPr>
    </w:p>
    <w:p w:rsidR="006B10CC" w:rsidRPr="00546E1B" w:rsidRDefault="00A1783F">
      <w:pPr>
        <w:spacing w:after="0"/>
        <w:ind w:firstLine="709"/>
        <w:jc w:val="both"/>
        <w:rPr>
          <w:rFonts w:ascii="Times New Roman" w:eastAsia="Times New Roman" w:hAnsi="Times New Roman" w:cs="Times New Roman"/>
          <w:sz w:val="28"/>
          <w:lang w:val="en-US"/>
        </w:rPr>
      </w:pPr>
      <w:r w:rsidRPr="00546E1B">
        <w:rPr>
          <w:rFonts w:ascii="Times New Roman" w:eastAsia="Times New Roman" w:hAnsi="Times New Roman" w:cs="Times New Roman"/>
          <w:sz w:val="28"/>
          <w:lang w:val="en-US"/>
        </w:rPr>
        <w:t>tests/ run_integration_test.py</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unittest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test_drone_simulation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TestIntegration</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__name__</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A31515"/>
          <w:sz w:val="21"/>
          <w:shd w:val="clear" w:color="auto" w:fill="FFFFFF"/>
          <w:lang w:val="en-US"/>
        </w:rPr>
        <w:t>'__main__'</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test_suite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unittest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TestLoader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loadTestsFromTestCase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TestIntegration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unittest</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TextTestRunner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verbosity</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2</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run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test_suite</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numpy</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np</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time</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drone_logger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get_logger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lastRenderedPageBreak/>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image_processor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ImageProcessor</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from</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drone_simulation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DroneSwarm</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Получаем</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экземпляр</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логгера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795E26"/>
          <w:sz w:val="21"/>
          <w:shd w:val="clear" w:color="auto" w:fill="FFFFFF"/>
          <w:lang w:val="en-US"/>
        </w:rPr>
        <w:t>get_logger</w:t>
      </w:r>
      <w:r w:rsidRPr="00546E1B">
        <w:rPr>
          <w:rFonts w:ascii="Consolas" w:eastAsia="Consolas" w:hAnsi="Consolas" w:cs="Consolas"/>
          <w:color w:val="000000"/>
          <w:sz w:val="21"/>
          <w:shd w:val="clear" w:color="auto" w:fill="FFFFFF"/>
          <w:lang w:val="en-US"/>
        </w:rPr>
        <w:t>()</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test_drone_swarm_with_logging</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"""Тестирование функциональности роя дронов с выводом логов в консоль"""</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"Запуск тестирования роя дронов с логированием"</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Создаем простые тестовые целевые точки в форме треугольника</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np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array</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Вершина</w:t>
      </w:r>
      <w:r w:rsidRPr="00546E1B">
        <w:rPr>
          <w:rFonts w:ascii="Consolas" w:eastAsia="Consolas" w:hAnsi="Consolas" w:cs="Consolas"/>
          <w:color w:val="008000"/>
          <w:sz w:val="21"/>
          <w:shd w:val="clear" w:color="auto" w:fill="FFFFFF"/>
          <w:lang w:val="en-US"/>
        </w:rPr>
        <w:t xml:space="preserve"> 1</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Вершина</w:t>
      </w:r>
      <w:r w:rsidRPr="00546E1B">
        <w:rPr>
          <w:rFonts w:ascii="Consolas" w:eastAsia="Consolas" w:hAnsi="Consolas" w:cs="Consolas"/>
          <w:color w:val="008000"/>
          <w:sz w:val="21"/>
          <w:shd w:val="clear" w:color="auto" w:fill="FFFFFF"/>
          <w:lang w:val="en-US"/>
        </w:rPr>
        <w:t xml:space="preserve"> 2</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98658"/>
          <w:sz w:val="21"/>
          <w:shd w:val="clear" w:color="auto" w:fill="FFFFFF"/>
          <w:lang w:val="en-US"/>
        </w:rPr>
        <w:t>25</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98658"/>
          <w:sz w:val="21"/>
          <w:shd w:val="clear" w:color="auto" w:fill="FFFFFF"/>
          <w:lang w:val="en-US"/>
        </w:rPr>
        <w:t>0</w:t>
      </w: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Вершина</w:t>
      </w:r>
      <w:r w:rsidRPr="00546E1B">
        <w:rPr>
          <w:rFonts w:ascii="Consolas" w:eastAsia="Consolas" w:hAnsi="Consolas" w:cs="Consolas"/>
          <w:color w:val="008000"/>
          <w:sz w:val="21"/>
          <w:shd w:val="clear" w:color="auto" w:fill="FFFFFF"/>
          <w:lang w:val="en-US"/>
        </w:rPr>
        <w:t xml:space="preserve"> 3</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info</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Созданы</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тестовые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целевые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точки</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795E26"/>
          <w:sz w:val="21"/>
          <w:shd w:val="clear" w:color="auto" w:fill="FFFFFF"/>
          <w:lang w:val="en-US"/>
        </w:rPr>
        <w:t>len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точек</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Создаем рой дронов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num_drones</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10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DroneSwarm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num_drones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target_points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Включаем</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оптимизацию</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траекторий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enable_path_optimization</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Запускаем симуляцию на 50 итераций</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"Запуск симуляции на 50 итераций"</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range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50</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update_positions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Добавляем небольшую задержку для наглядности</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267F99"/>
          <w:sz w:val="21"/>
          <w:shd w:val="clear" w:color="auto" w:fill="FFFFFF"/>
        </w:rPr>
        <w:t>time</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sleep</w:t>
      </w:r>
      <w:r>
        <w:rPr>
          <w:rFonts w:ascii="Consolas" w:eastAsia="Consolas" w:hAnsi="Consolas" w:cs="Consolas"/>
          <w:color w:val="000000"/>
          <w:sz w:val="21"/>
          <w:shd w:val="clear" w:color="auto" w:fill="FFFFFF"/>
        </w:rPr>
        <w:t>(</w:t>
      </w:r>
      <w:r>
        <w:rPr>
          <w:rFonts w:ascii="Consolas" w:eastAsia="Consolas" w:hAnsi="Consolas" w:cs="Consolas"/>
          <w:color w:val="098658"/>
          <w:sz w:val="21"/>
          <w:shd w:val="clear" w:color="auto" w:fill="FFFFFF"/>
        </w:rPr>
        <w:t>0.05</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Каждые 10 итераций показываем подробную статистику</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if</w:t>
      </w: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i</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10</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9</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metrics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get_formation_metrics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Финальные метрики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"Симуляция завершена. Финальные</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метрики</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final_metrics</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get_formation_metrics</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drone_swarm</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FF"/>
          <w:sz w:val="21"/>
          <w:shd w:val="clear" w:color="auto" w:fill="FFFFFF"/>
          <w:lang w:val="en-US"/>
        </w:rPr>
        <w:t>def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795E26"/>
          <w:sz w:val="21"/>
          <w:shd w:val="clear" w:color="auto" w:fill="FFFFFF"/>
          <w:lang w:val="en-US"/>
        </w:rPr>
        <w:t>test_with_image_file</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A31515"/>
          <w:sz w:val="21"/>
          <w:shd w:val="clear" w:color="auto" w:fill="FFFFFF"/>
        </w:rPr>
        <w:t>"""Тестирование обработки изображения с выводом логов"""</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"Запуск тестирования обработки изображения"</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AF00DB"/>
          <w:sz w:val="21"/>
          <w:shd w:val="clear" w:color="auto" w:fill="FFFFFF"/>
        </w:rPr>
        <w:t>try</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Используем тестовое изображение</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lastRenderedPageBreak/>
        <w:t xml:space="preserve">        </w:t>
      </w:r>
      <w:r>
        <w:rPr>
          <w:rFonts w:ascii="Consolas" w:eastAsia="Consolas" w:hAnsi="Consolas" w:cs="Consolas"/>
          <w:color w:val="001080"/>
          <w:sz w:val="21"/>
          <w:shd w:val="clear" w:color="auto" w:fill="FFFFFF"/>
        </w:rPr>
        <w:t>test_image_path</w:t>
      </w:r>
      <w:r>
        <w:rPr>
          <w:rFonts w:ascii="Consolas" w:eastAsia="Consolas" w:hAnsi="Consolas" w:cs="Consolas"/>
          <w:color w:val="000000"/>
          <w:sz w:val="21"/>
          <w:shd w:val="clear" w:color="auto" w:fill="FFFFFF"/>
        </w:rPr>
        <w:t xml:space="preserve"> = </w:t>
      </w:r>
      <w:r>
        <w:rPr>
          <w:rFonts w:ascii="Consolas" w:eastAsia="Consolas" w:hAnsi="Consolas" w:cs="Consolas"/>
          <w:color w:val="A31515"/>
          <w:sz w:val="21"/>
          <w:shd w:val="clear" w:color="auto" w:fill="FFFFFF"/>
        </w:rPr>
        <w:t>"test_shape.png"</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Инициализируем обработчик изображений</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image_processor</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ImageProcessor</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info</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Загрузка</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изображения</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test_image_path</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Обрабатываем изображение</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start_timer</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"обработка_изображения"</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points_3d</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image_processor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process_image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test_image_path</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processing_time</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end_timer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обработка</w:t>
      </w:r>
      <w:r w:rsidRPr="00546E1B">
        <w:rPr>
          <w:rFonts w:ascii="Consolas" w:eastAsia="Consolas" w:hAnsi="Consolas" w:cs="Consolas"/>
          <w:color w:val="A31515"/>
          <w:sz w:val="21"/>
          <w:shd w:val="clear" w:color="auto" w:fill="FFFFFF"/>
          <w:lang w:val="en-US"/>
        </w:rPr>
        <w:t>_</w:t>
      </w:r>
      <w:r>
        <w:rPr>
          <w:rFonts w:ascii="Consolas" w:eastAsia="Consolas" w:hAnsi="Consolas" w:cs="Consolas"/>
          <w:color w:val="A31515"/>
          <w:sz w:val="21"/>
          <w:shd w:val="clear" w:color="auto" w:fill="FFFFFF"/>
        </w:rPr>
        <w:t>изображения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Найдено</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795E26"/>
          <w:sz w:val="21"/>
          <w:shd w:val="clear" w:color="auto" w:fill="FFFFFF"/>
          <w:lang w:val="en-US"/>
        </w:rPr>
        <w:t>len</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points_3d</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точек</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Создаем рой дронов на основе обработанного изображения</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num_drones</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30</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f</w:t>
      </w:r>
      <w:r>
        <w:rPr>
          <w:rFonts w:ascii="Consolas" w:eastAsia="Consolas" w:hAnsi="Consolas" w:cs="Consolas"/>
          <w:color w:val="A31515"/>
          <w:sz w:val="21"/>
          <w:shd w:val="clear" w:color="auto" w:fill="FFFFFF"/>
        </w:rPr>
        <w:t xml:space="preserve">"Создание роя из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num_drones</w:t>
      </w:r>
      <w:r>
        <w:rPr>
          <w:rFonts w:ascii="Consolas" w:eastAsia="Consolas" w:hAnsi="Consolas" w:cs="Consolas"/>
          <w:color w:val="0000FF"/>
          <w:sz w:val="21"/>
          <w:shd w:val="clear" w:color="auto" w:fill="FFFFFF"/>
        </w:rPr>
        <w:t>}</w:t>
      </w:r>
      <w:r>
        <w:rPr>
          <w:rFonts w:ascii="Consolas" w:eastAsia="Consolas" w:hAnsi="Consolas" w:cs="Consolas"/>
          <w:color w:val="A31515"/>
          <w:sz w:val="21"/>
          <w:shd w:val="clear" w:color="auto" w:fill="FFFFFF"/>
        </w:rPr>
        <w:t xml:space="preserve"> дронов"</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267F99"/>
          <w:sz w:val="21"/>
          <w:shd w:val="clear" w:color="auto" w:fill="FFFFFF"/>
          <w:lang w:val="en-US"/>
        </w:rPr>
        <w:t>DroneSwarm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num_drones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points_3d</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8000"/>
          <w:sz w:val="21"/>
          <w:shd w:val="clear" w:color="auto" w:fill="FFFFFF"/>
        </w:rPr>
        <w:t># Запускаем симуляцию на несколько итераций</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1080"/>
          <w:sz w:val="21"/>
          <w:shd w:val="clear" w:color="auto" w:fill="FFFFFF"/>
        </w:rPr>
        <w:t>max_iterations</w:t>
      </w:r>
      <w:r>
        <w:rPr>
          <w:rFonts w:ascii="Consolas" w:eastAsia="Consolas" w:hAnsi="Consolas" w:cs="Consolas"/>
          <w:color w:val="000000"/>
          <w:sz w:val="21"/>
          <w:shd w:val="clear" w:color="auto" w:fill="FFFFFF"/>
        </w:rPr>
        <w:t xml:space="preserve"> = </w:t>
      </w:r>
      <w:r>
        <w:rPr>
          <w:rFonts w:ascii="Consolas" w:eastAsia="Consolas" w:hAnsi="Consolas" w:cs="Consolas"/>
          <w:color w:val="098658"/>
          <w:sz w:val="21"/>
          <w:shd w:val="clear" w:color="auto" w:fill="FFFFFF"/>
        </w:rPr>
        <w:t>30</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start_timer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симуляция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for</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i</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range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max_iterations</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drone_swarm</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update_positions</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008000"/>
          <w:sz w:val="21"/>
          <w:shd w:val="clear" w:color="auto" w:fill="FFFFFF"/>
        </w:rPr>
        <w:t># Добавляем небольшую задержку для наглядности</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267F99"/>
          <w:sz w:val="21"/>
          <w:shd w:val="clear" w:color="auto" w:fill="FFFFFF"/>
          <w:lang w:val="en-US"/>
        </w:rPr>
        <w:t>time</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sleep</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98658"/>
          <w:sz w:val="21"/>
          <w:shd w:val="clear" w:color="auto" w:fill="FFFFFF"/>
          <w:lang w:val="en-US"/>
        </w:rPr>
        <w:t>0.05</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Проверяем</w:t>
      </w:r>
      <w:r w:rsidRPr="00546E1B">
        <w:rPr>
          <w:rFonts w:ascii="Consolas" w:eastAsia="Consolas" w:hAnsi="Consolas" w:cs="Consolas"/>
          <w:color w:val="008000"/>
          <w:sz w:val="21"/>
          <w:shd w:val="clear" w:color="auto" w:fill="FFFFFF"/>
          <w:lang w:val="en-US"/>
        </w:rPr>
        <w:t xml:space="preserve"> </w:t>
      </w:r>
      <w:r>
        <w:rPr>
          <w:rFonts w:ascii="Consolas" w:eastAsia="Consolas" w:hAnsi="Consolas" w:cs="Consolas"/>
          <w:color w:val="008000"/>
          <w:sz w:val="21"/>
          <w:shd w:val="clear" w:color="auto" w:fill="FFFFFF"/>
        </w:rPr>
        <w:t>сходимость</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is_converged</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f</w:t>
      </w:r>
      <w:r>
        <w:rPr>
          <w:rFonts w:ascii="Consolas" w:eastAsia="Consolas" w:hAnsi="Consolas" w:cs="Consolas"/>
          <w:color w:val="A31515"/>
          <w:sz w:val="21"/>
          <w:shd w:val="clear" w:color="auto" w:fill="FFFFFF"/>
        </w:rPr>
        <w:t xml:space="preserve">"Достигнута сходимость на итерации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i</w:t>
      </w:r>
      <w:r>
        <w:rPr>
          <w:rFonts w:ascii="Consolas" w:eastAsia="Consolas" w:hAnsi="Consolas" w:cs="Consolas"/>
          <w:color w:val="000000"/>
          <w:sz w:val="21"/>
          <w:shd w:val="clear" w:color="auto" w:fill="FFFFFF"/>
        </w:rPr>
        <w:t>+</w:t>
      </w:r>
      <w:r>
        <w:rPr>
          <w:rFonts w:ascii="Consolas" w:eastAsia="Consolas" w:hAnsi="Consolas" w:cs="Consolas"/>
          <w:color w:val="098658"/>
          <w:sz w:val="21"/>
          <w:shd w:val="clear" w:color="auto" w:fill="FFFFFF"/>
        </w:rPr>
        <w:t>1</w:t>
      </w:r>
      <w:r>
        <w:rPr>
          <w:rFonts w:ascii="Consolas" w:eastAsia="Consolas" w:hAnsi="Consolas" w:cs="Consolas"/>
          <w:color w:val="0000FF"/>
          <w:sz w:val="21"/>
          <w:shd w:val="clear" w:color="auto" w:fill="FFFFFF"/>
        </w:rPr>
        <w:t>}</w:t>
      </w:r>
      <w:r>
        <w:rPr>
          <w:rFonts w:ascii="Consolas" w:eastAsia="Consolas" w:hAnsi="Consolas" w:cs="Consolas"/>
          <w:color w:val="A31515"/>
          <w:sz w:val="21"/>
          <w:shd w:val="clear" w:color="auto" w:fill="FFFFFF"/>
        </w:rPr>
        <w:t xml:space="preserve"> из </w:t>
      </w:r>
      <w:r>
        <w:rPr>
          <w:rFonts w:ascii="Consolas" w:eastAsia="Consolas" w:hAnsi="Consolas" w:cs="Consolas"/>
          <w:color w:val="0000FF"/>
          <w:sz w:val="21"/>
          <w:shd w:val="clear" w:color="auto" w:fill="FFFFFF"/>
        </w:rPr>
        <w:t>{</w:t>
      </w:r>
      <w:r>
        <w:rPr>
          <w:rFonts w:ascii="Consolas" w:eastAsia="Consolas" w:hAnsi="Consolas" w:cs="Consolas"/>
          <w:color w:val="001080"/>
          <w:sz w:val="21"/>
          <w:shd w:val="clear" w:color="auto" w:fill="FFFFFF"/>
        </w:rPr>
        <w:t>max_iterations</w:t>
      </w:r>
      <w:r>
        <w:rPr>
          <w:rFonts w:ascii="Consolas" w:eastAsia="Consolas" w:hAnsi="Consolas" w:cs="Consolas"/>
          <w:color w:val="0000FF"/>
          <w:sz w:val="21"/>
          <w:shd w:val="clear" w:color="auto" w:fill="FFFFFF"/>
        </w:rPr>
        <w:t>}</w:t>
      </w:r>
      <w:r>
        <w:rPr>
          <w:rFonts w:ascii="Consolas" w:eastAsia="Consolas" w:hAnsi="Consolas" w:cs="Consolas"/>
          <w:color w:val="A31515"/>
          <w:sz w:val="21"/>
          <w:shd w:val="clear" w:color="auto" w:fill="FFFFFF"/>
        </w:rPr>
        <w:t>"</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break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end_timer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симуляция</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Выполнено</w:t>
      </w:r>
      <w:r w:rsidRPr="00546E1B">
        <w:rPr>
          <w:rFonts w:ascii="Consolas" w:eastAsia="Consolas" w:hAnsi="Consolas" w:cs="Consolas"/>
          <w:color w:val="A31515"/>
          <w:sz w:val="21"/>
          <w:shd w:val="clear" w:color="auto" w:fill="FFFFFF"/>
          <w:lang w:val="en-US"/>
        </w:rPr>
        <w:t xml:space="preserve"> </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1080"/>
          <w:sz w:val="21"/>
          <w:shd w:val="clear" w:color="auto" w:fill="FFFFFF"/>
          <w:lang w:val="en-US"/>
        </w:rPr>
        <w:t>iteration</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A31515"/>
          <w:sz w:val="21"/>
          <w:shd w:val="clear" w:color="auto" w:fill="FFFFFF"/>
          <w:lang w:val="en-US"/>
        </w:rPr>
        <w:t xml:space="preserve"> </w:t>
      </w:r>
      <w:r>
        <w:rPr>
          <w:rFonts w:ascii="Consolas" w:eastAsia="Consolas" w:hAnsi="Consolas" w:cs="Consolas"/>
          <w:color w:val="A31515"/>
          <w:sz w:val="21"/>
          <w:shd w:val="clear" w:color="auto" w:fill="FFFFFF"/>
        </w:rPr>
        <w:t>итераций</w:t>
      </w:r>
      <w:r w:rsidRPr="00546E1B">
        <w:rPr>
          <w:rFonts w:ascii="Consolas" w:eastAsia="Consolas" w:hAnsi="Consolas" w:cs="Consolas"/>
          <w:color w:val="A31515"/>
          <w:sz w:val="21"/>
          <w:shd w:val="clear" w:color="auto" w:fill="FFFFFF"/>
          <w:lang w:val="en-US"/>
        </w:rPr>
        <w:t>,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w:t>
      </w:r>
      <w:r w:rsidRPr="00546E1B">
        <w:rPr>
          <w:rFonts w:ascii="Consolas" w:eastAsia="Consolas" w:hAnsi="Consolas" w:cs="Consolas"/>
          <w:color w:val="0000FF"/>
          <w:sz w:val="21"/>
          <w:shd w:val="clear" w:color="auto" w:fill="FFFFFF"/>
          <w:lang w:val="en-US"/>
        </w:rPr>
        <w:t>f</w:t>
      </w:r>
      <w:r w:rsidRPr="00546E1B">
        <w:rPr>
          <w:rFonts w:ascii="Consolas" w:eastAsia="Consolas" w:hAnsi="Consolas" w:cs="Consolas"/>
          <w:color w:val="A31515"/>
          <w:sz w:val="21"/>
          <w:shd w:val="clear" w:color="auto" w:fill="FFFFFF"/>
          <w:lang w:val="en-US"/>
        </w:rPr>
        <w:t>"</w:t>
      </w:r>
      <w:r>
        <w:rPr>
          <w:rFonts w:ascii="Consolas" w:eastAsia="Consolas" w:hAnsi="Consolas" w:cs="Consolas"/>
          <w:color w:val="A31515"/>
          <w:sz w:val="21"/>
          <w:shd w:val="clear" w:color="auto" w:fill="FFFFFF"/>
        </w:rPr>
        <w:t>ошибка</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FF"/>
          <w:sz w:val="21"/>
          <w:shd w:val="clear" w:color="auto" w:fill="FFFFFF"/>
          <w:lang w:val="en-US"/>
        </w:rPr>
        <w:t>{</w:t>
      </w:r>
      <w:r w:rsidRPr="00546E1B">
        <w:rPr>
          <w:rFonts w:ascii="Consolas" w:eastAsia="Consolas" w:hAnsi="Consolas" w:cs="Consolas"/>
          <w:color w:val="001080"/>
          <w:sz w:val="21"/>
          <w:shd w:val="clear" w:color="auto" w:fill="FFFFFF"/>
          <w:lang w:val="en-US"/>
        </w:rPr>
        <w:t>drone_swarm</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get_average_error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0000FF"/>
          <w:sz w:val="21"/>
          <w:shd w:val="clear" w:color="auto" w:fill="FFFFFF"/>
          <w:lang w:val="en-US"/>
        </w:rPr>
        <w:t>:.2f}</w:t>
      </w:r>
      <w:r w:rsidRPr="00546E1B">
        <w:rPr>
          <w:rFonts w:ascii="Consolas" w:eastAsia="Consolas" w:hAnsi="Consolas" w:cs="Consolas"/>
          <w:color w:val="A31515"/>
          <w:sz w:val="21"/>
          <w:shd w:val="clear" w:color="auto" w:fill="FFFFFF"/>
          <w:lang w:val="en-US"/>
        </w:rPr>
        <w:t>"</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drone_swarm</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except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Exception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as</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e</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error</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f</w:t>
      </w:r>
      <w:r>
        <w:rPr>
          <w:rFonts w:ascii="Consolas" w:eastAsia="Consolas" w:hAnsi="Consolas" w:cs="Consolas"/>
          <w:color w:val="A31515"/>
          <w:sz w:val="21"/>
          <w:shd w:val="clear" w:color="auto" w:fill="FFFFFF"/>
        </w:rPr>
        <w:t xml:space="preserve">"Ошибка при обработке изображения: </w:t>
      </w:r>
      <w:r>
        <w:rPr>
          <w:rFonts w:ascii="Consolas" w:eastAsia="Consolas" w:hAnsi="Consolas" w:cs="Consolas"/>
          <w:color w:val="0000FF"/>
          <w:sz w:val="21"/>
          <w:shd w:val="clear" w:color="auto" w:fill="FFFFFF"/>
        </w:rPr>
        <w:t>{</w:t>
      </w:r>
      <w:r>
        <w:rPr>
          <w:rFonts w:ascii="Consolas" w:eastAsia="Consolas" w:hAnsi="Consolas" w:cs="Consolas"/>
          <w:color w:val="267F99"/>
          <w:sz w:val="21"/>
          <w:shd w:val="clear" w:color="auto" w:fill="FFFFFF"/>
        </w:rPr>
        <w:t>str</w:t>
      </w:r>
      <w:r>
        <w:rPr>
          <w:rFonts w:ascii="Consolas" w:eastAsia="Consolas" w:hAnsi="Consolas" w:cs="Consolas"/>
          <w:color w:val="000000"/>
          <w:sz w:val="21"/>
          <w:shd w:val="clear" w:color="auto" w:fill="FFFFFF"/>
        </w:rPr>
        <w:t>(</w:t>
      </w:r>
      <w:r>
        <w:rPr>
          <w:rFonts w:ascii="Consolas" w:eastAsia="Consolas" w:hAnsi="Consolas" w:cs="Consolas"/>
          <w:color w:val="001080"/>
          <w:sz w:val="21"/>
          <w:shd w:val="clear" w:color="auto" w:fill="FFFFFF"/>
        </w:rPr>
        <w:t>e</w:t>
      </w:r>
      <w:r>
        <w:rPr>
          <w:rFonts w:ascii="Consolas" w:eastAsia="Consolas" w:hAnsi="Consolas" w:cs="Consolas"/>
          <w:color w:val="000000"/>
          <w:sz w:val="21"/>
          <w:shd w:val="clear" w:color="auto" w:fill="FFFFFF"/>
        </w:rPr>
        <w:t>)</w:t>
      </w:r>
      <w:r>
        <w:rPr>
          <w:rFonts w:ascii="Consolas" w:eastAsia="Consolas" w:hAnsi="Consolas" w:cs="Consolas"/>
          <w:color w:val="0000FF"/>
          <w:sz w:val="21"/>
          <w:shd w:val="clear" w:color="auto" w:fill="FFFFFF"/>
        </w:rPr>
        <w:t>}</w:t>
      </w:r>
      <w:r>
        <w:rPr>
          <w:rFonts w:ascii="Consolas" w:eastAsia="Consolas" w:hAnsi="Consolas" w:cs="Consolas"/>
          <w:color w:val="A31515"/>
          <w:sz w:val="21"/>
          <w:shd w:val="clear" w:color="auto" w:fill="FFFFFF"/>
        </w:rPr>
        <w:t>"</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AF00DB"/>
          <w:sz w:val="21"/>
          <w:shd w:val="clear" w:color="auto" w:fill="FFFFFF"/>
          <w:lang w:val="en-US"/>
        </w:rPr>
        <w:t>import</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267F99"/>
          <w:sz w:val="21"/>
          <w:shd w:val="clear" w:color="auto" w:fill="FFFFFF"/>
          <w:lang w:val="en-US"/>
        </w:rPr>
        <w:t>traceback</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logger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error</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267F99"/>
          <w:sz w:val="21"/>
          <w:shd w:val="clear" w:color="auto" w:fill="FFFFFF"/>
          <w:lang w:val="en-US"/>
        </w:rPr>
        <w:t>traceback</w:t>
      </w:r>
      <w:r w:rsidRPr="00546E1B">
        <w:rPr>
          <w:rFonts w:ascii="Consolas" w:eastAsia="Consolas" w:hAnsi="Consolas" w:cs="Consolas"/>
          <w:color w:val="000000"/>
          <w:sz w:val="21"/>
          <w:shd w:val="clear" w:color="auto" w:fill="FFFFFF"/>
          <w:lang w:val="en-US"/>
        </w:rPr>
        <w:t>.</w:t>
      </w:r>
      <w:r w:rsidRPr="00546E1B">
        <w:rPr>
          <w:rFonts w:ascii="Consolas" w:eastAsia="Consolas" w:hAnsi="Consolas" w:cs="Consolas"/>
          <w:color w:val="795E26"/>
          <w:sz w:val="21"/>
          <w:shd w:val="clear" w:color="auto" w:fill="FFFFFF"/>
          <w:lang w:val="en-US"/>
        </w:rPr>
        <w:t>format_exc</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AF00DB"/>
          <w:sz w:val="21"/>
          <w:shd w:val="clear" w:color="auto" w:fill="FFFFFF"/>
          <w:lang w:val="en-US"/>
        </w:rPr>
        <w:t>return</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00FF"/>
          <w:sz w:val="21"/>
          <w:shd w:val="clear" w:color="auto" w:fill="FFFFFF"/>
          <w:lang w:val="en-US"/>
        </w:rPr>
        <w:t>None</w:t>
      </w:r>
    </w:p>
    <w:p w:rsidR="006B10CC" w:rsidRPr="00546E1B" w:rsidRDefault="006B10CC">
      <w:pPr>
        <w:spacing w:after="0" w:line="285" w:lineRule="auto"/>
        <w:rPr>
          <w:rFonts w:ascii="Consolas" w:eastAsia="Consolas" w:hAnsi="Consolas" w:cs="Consolas"/>
          <w:color w:val="000000"/>
          <w:sz w:val="21"/>
          <w:shd w:val="clear" w:color="auto" w:fill="FFFFFF"/>
          <w:lang w:val="en-US"/>
        </w:rPr>
      </w:pP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AF00DB"/>
          <w:sz w:val="21"/>
          <w:shd w:val="clear" w:color="auto" w:fill="FFFFFF"/>
          <w:lang w:val="en-US"/>
        </w:rPr>
        <w:t>if</w:t>
      </w:r>
      <w:r w:rsidRPr="00546E1B">
        <w:rPr>
          <w:rFonts w:ascii="Consolas" w:eastAsia="Consolas" w:hAnsi="Consolas" w:cs="Consolas"/>
          <w:color w:val="000000"/>
          <w:sz w:val="21"/>
          <w:shd w:val="clear" w:color="auto" w:fill="FFFFFF"/>
          <w:lang w:val="en-US"/>
        </w:rPr>
        <w:t xml:space="preserve"> </w:t>
      </w:r>
      <w:r w:rsidRPr="00546E1B">
        <w:rPr>
          <w:rFonts w:ascii="Consolas" w:eastAsia="Consolas" w:hAnsi="Consolas" w:cs="Consolas"/>
          <w:color w:val="001080"/>
          <w:sz w:val="21"/>
          <w:shd w:val="clear" w:color="auto" w:fill="FFFFFF"/>
          <w:lang w:val="en-US"/>
        </w:rPr>
        <w:t>__name__</w:t>
      </w:r>
      <w:r w:rsidRPr="00546E1B">
        <w:rPr>
          <w:rFonts w:ascii="Consolas" w:eastAsia="Consolas" w:hAnsi="Consolas" w:cs="Consolas"/>
          <w:color w:val="000000"/>
          <w:sz w:val="21"/>
          <w:shd w:val="clear" w:color="auto" w:fill="FFFFFF"/>
          <w:lang w:val="en-US"/>
        </w:rPr>
        <w:t xml:space="preserve"> == </w:t>
      </w:r>
      <w:r w:rsidRPr="00546E1B">
        <w:rPr>
          <w:rFonts w:ascii="Consolas" w:eastAsia="Consolas" w:hAnsi="Consolas" w:cs="Consolas"/>
          <w:color w:val="A31515"/>
          <w:sz w:val="21"/>
          <w:shd w:val="clear" w:color="auto" w:fill="FFFFFF"/>
          <w:lang w:val="en-US"/>
        </w:rPr>
        <w:t>"__main__"</w:t>
      </w:r>
      <w:r w:rsidRPr="00546E1B">
        <w:rPr>
          <w:rFonts w:ascii="Consolas" w:eastAsia="Consolas" w:hAnsi="Consolas" w:cs="Consolas"/>
          <w:color w:val="000000"/>
          <w:sz w:val="21"/>
          <w:shd w:val="clear" w:color="auto" w:fill="FFFFFF"/>
          <w:lang w:val="en-US"/>
        </w:rPr>
        <w:t>:</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 ТЕСТ 1: Базовый рой дронов ==="</w:t>
      </w:r>
      <w:r>
        <w:rPr>
          <w:rFonts w:ascii="Consolas" w:eastAsia="Consolas" w:hAnsi="Consolas" w:cs="Consolas"/>
          <w:color w:val="000000"/>
          <w:sz w:val="21"/>
          <w:shd w:val="clear" w:color="auto" w:fill="FFFFFF"/>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Pr>
          <w:rFonts w:ascii="Consolas" w:eastAsia="Consolas" w:hAnsi="Consolas" w:cs="Consolas"/>
          <w:color w:val="000000"/>
          <w:sz w:val="21"/>
          <w:shd w:val="clear" w:color="auto" w:fill="FFFFFF"/>
        </w:rPr>
        <w:t xml:space="preserve">    </w:t>
      </w:r>
      <w:r w:rsidRPr="00546E1B">
        <w:rPr>
          <w:rFonts w:ascii="Consolas" w:eastAsia="Consolas" w:hAnsi="Consolas" w:cs="Consolas"/>
          <w:color w:val="795E26"/>
          <w:sz w:val="21"/>
          <w:shd w:val="clear" w:color="auto" w:fill="FFFFFF"/>
          <w:lang w:val="en-US"/>
        </w:rPr>
        <w:t>test_drone_swarm_with_logging</w:t>
      </w:r>
      <w:r w:rsidRPr="00546E1B">
        <w:rPr>
          <w:rFonts w:ascii="Consolas" w:eastAsia="Consolas" w:hAnsi="Consolas" w:cs="Consolas"/>
          <w:color w:val="000000"/>
          <w:sz w:val="21"/>
          <w:shd w:val="clear" w:color="auto" w:fill="FFFFFF"/>
          <w:lang w:val="en-US"/>
        </w:rPr>
        <w:t>()</w:t>
      </w:r>
    </w:p>
    <w:p w:rsidR="006B10CC" w:rsidRPr="00546E1B" w:rsidRDefault="00A1783F">
      <w:pPr>
        <w:spacing w:after="0" w:line="285" w:lineRule="auto"/>
        <w:rPr>
          <w:rFonts w:ascii="Consolas" w:eastAsia="Consolas" w:hAnsi="Consolas" w:cs="Consolas"/>
          <w:color w:val="000000"/>
          <w:sz w:val="21"/>
          <w:shd w:val="clear" w:color="auto" w:fill="FFFFFF"/>
          <w:lang w:val="en-US"/>
        </w:rPr>
      </w:pPr>
      <w:r w:rsidRPr="00546E1B">
        <w:rPr>
          <w:rFonts w:ascii="Consolas" w:eastAsia="Consolas" w:hAnsi="Consolas" w:cs="Consolas"/>
          <w:color w:val="000000"/>
          <w:sz w:val="21"/>
          <w:shd w:val="clear" w:color="auto" w:fill="FFFFFF"/>
          <w:lang w:val="en-US"/>
        </w:rPr>
        <w:t xml:space="preserve">    </w:t>
      </w:r>
    </w:p>
    <w:p w:rsidR="006B10CC" w:rsidRDefault="00A1783F">
      <w:pPr>
        <w:spacing w:after="0" w:line="285" w:lineRule="auto"/>
        <w:rPr>
          <w:rFonts w:ascii="Consolas" w:eastAsia="Consolas" w:hAnsi="Consolas" w:cs="Consolas"/>
          <w:color w:val="000000"/>
          <w:sz w:val="21"/>
          <w:shd w:val="clear" w:color="auto" w:fill="FFFFFF"/>
        </w:rPr>
      </w:pPr>
      <w:r w:rsidRPr="00546E1B">
        <w:rPr>
          <w:rFonts w:ascii="Consolas" w:eastAsia="Consolas" w:hAnsi="Consolas" w:cs="Consolas"/>
          <w:color w:val="000000"/>
          <w:sz w:val="21"/>
          <w:shd w:val="clear" w:color="auto" w:fill="FFFFFF"/>
          <w:lang w:val="en-US"/>
        </w:rPr>
        <w:lastRenderedPageBreak/>
        <w:t xml:space="preserve">    </w:t>
      </w:r>
      <w:r>
        <w:rPr>
          <w:rFonts w:ascii="Consolas" w:eastAsia="Consolas" w:hAnsi="Consolas" w:cs="Consolas"/>
          <w:color w:val="001080"/>
          <w:sz w:val="21"/>
          <w:shd w:val="clear" w:color="auto" w:fill="FFFFFF"/>
        </w:rPr>
        <w:t>logger</w:t>
      </w:r>
      <w:r>
        <w:rPr>
          <w:rFonts w:ascii="Consolas" w:eastAsia="Consolas" w:hAnsi="Consolas" w:cs="Consolas"/>
          <w:color w:val="000000"/>
          <w:sz w:val="21"/>
          <w:shd w:val="clear" w:color="auto" w:fill="FFFFFF"/>
        </w:rPr>
        <w:t>.</w:t>
      </w:r>
      <w:r>
        <w:rPr>
          <w:rFonts w:ascii="Consolas" w:eastAsia="Consolas" w:hAnsi="Consolas" w:cs="Consolas"/>
          <w:color w:val="795E26"/>
          <w:sz w:val="21"/>
          <w:shd w:val="clear" w:color="auto" w:fill="FFFFFF"/>
        </w:rPr>
        <w:t>info</w:t>
      </w:r>
      <w:r>
        <w:rPr>
          <w:rFonts w:ascii="Consolas" w:eastAsia="Consolas" w:hAnsi="Consolas" w:cs="Consolas"/>
          <w:color w:val="000000"/>
          <w:sz w:val="21"/>
          <w:shd w:val="clear" w:color="auto" w:fill="FFFFFF"/>
        </w:rPr>
        <w:t>(</w:t>
      </w:r>
      <w:r>
        <w:rPr>
          <w:rFonts w:ascii="Consolas" w:eastAsia="Consolas" w:hAnsi="Consolas" w:cs="Consolas"/>
          <w:color w:val="A31515"/>
          <w:sz w:val="21"/>
          <w:shd w:val="clear" w:color="auto" w:fill="FFFFFF"/>
        </w:rPr>
        <w:t>"</w:t>
      </w:r>
      <w:r>
        <w:rPr>
          <w:rFonts w:ascii="Consolas" w:eastAsia="Consolas" w:hAnsi="Consolas" w:cs="Consolas"/>
          <w:color w:val="EE0000"/>
          <w:sz w:val="21"/>
          <w:shd w:val="clear" w:color="auto" w:fill="FFFFFF"/>
        </w:rPr>
        <w:t>\n</w:t>
      </w:r>
      <w:r>
        <w:rPr>
          <w:rFonts w:ascii="Consolas" w:eastAsia="Consolas" w:hAnsi="Consolas" w:cs="Consolas"/>
          <w:color w:val="A31515"/>
          <w:sz w:val="21"/>
          <w:shd w:val="clear" w:color="auto" w:fill="FFFFFF"/>
        </w:rPr>
        <w:t>=== ТЕСТ 2: Обработка изображения ==="</w:t>
      </w:r>
      <w:r>
        <w:rPr>
          <w:rFonts w:ascii="Consolas" w:eastAsia="Consolas" w:hAnsi="Consolas" w:cs="Consolas"/>
          <w:color w:val="000000"/>
          <w:sz w:val="21"/>
          <w:shd w:val="clear" w:color="auto" w:fill="FFFFFF"/>
        </w:rPr>
        <w:t>)</w:t>
      </w:r>
    </w:p>
    <w:p w:rsidR="006B10CC" w:rsidRDefault="00A1783F">
      <w:pPr>
        <w:spacing w:after="0" w:line="285" w:lineRule="auto"/>
        <w:rPr>
          <w:rFonts w:ascii="Consolas" w:eastAsia="Consolas" w:hAnsi="Consolas" w:cs="Consolas"/>
          <w:color w:val="000000"/>
          <w:sz w:val="21"/>
          <w:shd w:val="clear" w:color="auto" w:fill="FFFFFF"/>
        </w:rPr>
      </w:pPr>
      <w:r>
        <w:rPr>
          <w:rFonts w:ascii="Consolas" w:eastAsia="Consolas" w:hAnsi="Consolas" w:cs="Consolas"/>
          <w:color w:val="000000"/>
          <w:sz w:val="21"/>
          <w:shd w:val="clear" w:color="auto" w:fill="FFFFFF"/>
        </w:rPr>
        <w:t xml:space="preserve">    </w:t>
      </w:r>
      <w:r>
        <w:rPr>
          <w:rFonts w:ascii="Consolas" w:eastAsia="Consolas" w:hAnsi="Consolas" w:cs="Consolas"/>
          <w:color w:val="795E26"/>
          <w:sz w:val="21"/>
          <w:shd w:val="clear" w:color="auto" w:fill="FFFFFF"/>
        </w:rPr>
        <w:t>test_with_image_file</w:t>
      </w:r>
      <w:r>
        <w:rPr>
          <w:rFonts w:ascii="Consolas" w:eastAsia="Consolas" w:hAnsi="Consolas" w:cs="Consolas"/>
          <w:color w:val="000000"/>
          <w:sz w:val="21"/>
          <w:shd w:val="clear" w:color="auto" w:fill="FFFFFF"/>
        </w:rPr>
        <w:t xml:space="preserve">() </w:t>
      </w:r>
    </w:p>
    <w:p w:rsidR="006B10CC" w:rsidRDefault="006B10CC">
      <w:pPr>
        <w:spacing w:after="0"/>
        <w:ind w:firstLine="709"/>
        <w:jc w:val="both"/>
        <w:rPr>
          <w:rFonts w:ascii="Times New Roman" w:eastAsia="Times New Roman" w:hAnsi="Times New Roman" w:cs="Times New Roman"/>
          <w:sz w:val="28"/>
        </w:rPr>
      </w:pPr>
    </w:p>
    <w:sectPr w:rsidR="006B10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4B17"/>
    <w:multiLevelType w:val="multilevel"/>
    <w:tmpl w:val="E4006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4756B4"/>
    <w:multiLevelType w:val="multilevel"/>
    <w:tmpl w:val="01E2A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122662"/>
    <w:multiLevelType w:val="multilevel"/>
    <w:tmpl w:val="7E1A1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5C21C1"/>
    <w:multiLevelType w:val="multilevel"/>
    <w:tmpl w:val="3E00D4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203A81"/>
    <w:multiLevelType w:val="multilevel"/>
    <w:tmpl w:val="3A923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37681A"/>
    <w:multiLevelType w:val="multilevel"/>
    <w:tmpl w:val="156AD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C1298E"/>
    <w:multiLevelType w:val="multilevel"/>
    <w:tmpl w:val="CC1CF9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121C3A"/>
    <w:multiLevelType w:val="multilevel"/>
    <w:tmpl w:val="1BCA7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9F3EFD"/>
    <w:multiLevelType w:val="multilevel"/>
    <w:tmpl w:val="5A060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8F2D72"/>
    <w:multiLevelType w:val="multilevel"/>
    <w:tmpl w:val="4FFA8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275D4F"/>
    <w:multiLevelType w:val="multilevel"/>
    <w:tmpl w:val="CFC42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1A3676"/>
    <w:multiLevelType w:val="multilevel"/>
    <w:tmpl w:val="FE604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8001A9"/>
    <w:multiLevelType w:val="multilevel"/>
    <w:tmpl w:val="A64C1A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BF5C18"/>
    <w:multiLevelType w:val="multilevel"/>
    <w:tmpl w:val="80801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CD45A4"/>
    <w:multiLevelType w:val="multilevel"/>
    <w:tmpl w:val="B8C88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6F07F9"/>
    <w:multiLevelType w:val="multilevel"/>
    <w:tmpl w:val="2C16A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5D96D92"/>
    <w:multiLevelType w:val="multilevel"/>
    <w:tmpl w:val="6DCE0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AA600CA"/>
    <w:multiLevelType w:val="multilevel"/>
    <w:tmpl w:val="EAB22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0E2BC7"/>
    <w:multiLevelType w:val="multilevel"/>
    <w:tmpl w:val="5024F6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0F019E"/>
    <w:multiLevelType w:val="multilevel"/>
    <w:tmpl w:val="897A9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E501FA0"/>
    <w:multiLevelType w:val="multilevel"/>
    <w:tmpl w:val="E3826D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EAD0D4D"/>
    <w:multiLevelType w:val="multilevel"/>
    <w:tmpl w:val="DBFCCB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664DBC"/>
    <w:multiLevelType w:val="multilevel"/>
    <w:tmpl w:val="D08AD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2666D51"/>
    <w:multiLevelType w:val="multilevel"/>
    <w:tmpl w:val="F35EE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425FC8"/>
    <w:multiLevelType w:val="multilevel"/>
    <w:tmpl w:val="AE465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39E295F"/>
    <w:multiLevelType w:val="multilevel"/>
    <w:tmpl w:val="C240B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9F5065"/>
    <w:multiLevelType w:val="multilevel"/>
    <w:tmpl w:val="CE24E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4545A6A"/>
    <w:multiLevelType w:val="multilevel"/>
    <w:tmpl w:val="C8668F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47311F8"/>
    <w:multiLevelType w:val="multilevel"/>
    <w:tmpl w:val="11F89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4EF118C"/>
    <w:multiLevelType w:val="multilevel"/>
    <w:tmpl w:val="94EC8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70357A7"/>
    <w:multiLevelType w:val="multilevel"/>
    <w:tmpl w:val="C4101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7A3516C"/>
    <w:multiLevelType w:val="multilevel"/>
    <w:tmpl w:val="ADD8C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8B60303"/>
    <w:multiLevelType w:val="multilevel"/>
    <w:tmpl w:val="82928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8B85AA0"/>
    <w:multiLevelType w:val="multilevel"/>
    <w:tmpl w:val="FE2099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94A3D71"/>
    <w:multiLevelType w:val="multilevel"/>
    <w:tmpl w:val="B9628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9A1451F"/>
    <w:multiLevelType w:val="multilevel"/>
    <w:tmpl w:val="EDA6B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B8C4F67"/>
    <w:multiLevelType w:val="multilevel"/>
    <w:tmpl w:val="E3F6E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125935"/>
    <w:multiLevelType w:val="multilevel"/>
    <w:tmpl w:val="1DA8FE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E7877F6"/>
    <w:multiLevelType w:val="multilevel"/>
    <w:tmpl w:val="DF625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14B4A26"/>
    <w:multiLevelType w:val="multilevel"/>
    <w:tmpl w:val="98403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285437E"/>
    <w:multiLevelType w:val="multilevel"/>
    <w:tmpl w:val="E6F4C0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1573E7"/>
    <w:multiLevelType w:val="multilevel"/>
    <w:tmpl w:val="5F6066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6DA7A7A"/>
    <w:multiLevelType w:val="multilevel"/>
    <w:tmpl w:val="F5569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76F6BC5"/>
    <w:multiLevelType w:val="multilevel"/>
    <w:tmpl w:val="7F80C5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80148BB"/>
    <w:multiLevelType w:val="multilevel"/>
    <w:tmpl w:val="D72AF8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8DB625D"/>
    <w:multiLevelType w:val="multilevel"/>
    <w:tmpl w:val="BCBAC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9830459"/>
    <w:multiLevelType w:val="multilevel"/>
    <w:tmpl w:val="04AC7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25E526C"/>
    <w:multiLevelType w:val="multilevel"/>
    <w:tmpl w:val="65586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2771B13"/>
    <w:multiLevelType w:val="multilevel"/>
    <w:tmpl w:val="B4F6C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2933856"/>
    <w:multiLevelType w:val="multilevel"/>
    <w:tmpl w:val="11B014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2C11D2E"/>
    <w:multiLevelType w:val="multilevel"/>
    <w:tmpl w:val="344EF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3FA0591"/>
    <w:multiLevelType w:val="multilevel"/>
    <w:tmpl w:val="84A8A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5F1653E"/>
    <w:multiLevelType w:val="multilevel"/>
    <w:tmpl w:val="9ACAB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6875FEF"/>
    <w:multiLevelType w:val="multilevel"/>
    <w:tmpl w:val="48427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87F01A3"/>
    <w:multiLevelType w:val="multilevel"/>
    <w:tmpl w:val="DD5A4B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8843735"/>
    <w:multiLevelType w:val="multilevel"/>
    <w:tmpl w:val="7598BC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8E65B82"/>
    <w:multiLevelType w:val="multilevel"/>
    <w:tmpl w:val="B11AE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A527412"/>
    <w:multiLevelType w:val="multilevel"/>
    <w:tmpl w:val="3B4888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B414742"/>
    <w:multiLevelType w:val="multilevel"/>
    <w:tmpl w:val="F8AC96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6D6416"/>
    <w:multiLevelType w:val="multilevel"/>
    <w:tmpl w:val="C59C8C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8913FE"/>
    <w:multiLevelType w:val="multilevel"/>
    <w:tmpl w:val="347E3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8417D1"/>
    <w:multiLevelType w:val="multilevel"/>
    <w:tmpl w:val="CC5C7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DF86820"/>
    <w:multiLevelType w:val="multilevel"/>
    <w:tmpl w:val="AF606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E1D0296"/>
    <w:multiLevelType w:val="multilevel"/>
    <w:tmpl w:val="C3A62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E8A49C7"/>
    <w:multiLevelType w:val="multilevel"/>
    <w:tmpl w:val="2FFE82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6E7D3B"/>
    <w:multiLevelType w:val="multilevel"/>
    <w:tmpl w:val="0B947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2D5774A"/>
    <w:multiLevelType w:val="multilevel"/>
    <w:tmpl w:val="37342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3192E0D"/>
    <w:multiLevelType w:val="multilevel"/>
    <w:tmpl w:val="D846A4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484096E"/>
    <w:multiLevelType w:val="multilevel"/>
    <w:tmpl w:val="D12AA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5D923E9"/>
    <w:multiLevelType w:val="multilevel"/>
    <w:tmpl w:val="C4A46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8F60FB4"/>
    <w:multiLevelType w:val="multilevel"/>
    <w:tmpl w:val="1F3CC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A7A4295"/>
    <w:multiLevelType w:val="multilevel"/>
    <w:tmpl w:val="17D80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AA115A2"/>
    <w:multiLevelType w:val="multilevel"/>
    <w:tmpl w:val="1B7CD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B800019"/>
    <w:multiLevelType w:val="multilevel"/>
    <w:tmpl w:val="F7483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E733366"/>
    <w:multiLevelType w:val="multilevel"/>
    <w:tmpl w:val="2534B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E8B4FB1"/>
    <w:multiLevelType w:val="multilevel"/>
    <w:tmpl w:val="20A60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FB154C2"/>
    <w:multiLevelType w:val="multilevel"/>
    <w:tmpl w:val="B17EB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0172073"/>
    <w:multiLevelType w:val="multilevel"/>
    <w:tmpl w:val="19F63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0CF42E3"/>
    <w:multiLevelType w:val="multilevel"/>
    <w:tmpl w:val="A208B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38532BD"/>
    <w:multiLevelType w:val="multilevel"/>
    <w:tmpl w:val="91CEF6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4C767E1"/>
    <w:multiLevelType w:val="multilevel"/>
    <w:tmpl w:val="CAFC9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4D33095"/>
    <w:multiLevelType w:val="multilevel"/>
    <w:tmpl w:val="2398E7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5BB0D8E"/>
    <w:multiLevelType w:val="multilevel"/>
    <w:tmpl w:val="86807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6051BD3"/>
    <w:multiLevelType w:val="multilevel"/>
    <w:tmpl w:val="67301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6726CFE"/>
    <w:multiLevelType w:val="multilevel"/>
    <w:tmpl w:val="4A504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7014E66"/>
    <w:multiLevelType w:val="multilevel"/>
    <w:tmpl w:val="EACAD6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B9D3A01"/>
    <w:multiLevelType w:val="multilevel"/>
    <w:tmpl w:val="10EA2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BAB5814"/>
    <w:multiLevelType w:val="multilevel"/>
    <w:tmpl w:val="8116C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E520165"/>
    <w:multiLevelType w:val="multilevel"/>
    <w:tmpl w:val="76843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EA90FE1"/>
    <w:multiLevelType w:val="multilevel"/>
    <w:tmpl w:val="E06057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FAB38FA"/>
    <w:multiLevelType w:val="multilevel"/>
    <w:tmpl w:val="136EAA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14F4480"/>
    <w:multiLevelType w:val="multilevel"/>
    <w:tmpl w:val="6A747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3571D46"/>
    <w:multiLevelType w:val="multilevel"/>
    <w:tmpl w:val="6BB2E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4E95942"/>
    <w:multiLevelType w:val="multilevel"/>
    <w:tmpl w:val="29947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5C42CF1"/>
    <w:multiLevelType w:val="multilevel"/>
    <w:tmpl w:val="9F4CC5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79902F5"/>
    <w:multiLevelType w:val="multilevel"/>
    <w:tmpl w:val="3828E5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9770EA1"/>
    <w:multiLevelType w:val="multilevel"/>
    <w:tmpl w:val="BA8AB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C27295A"/>
    <w:multiLevelType w:val="multilevel"/>
    <w:tmpl w:val="4D30B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C3549E7"/>
    <w:multiLevelType w:val="multilevel"/>
    <w:tmpl w:val="E312E2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C384332"/>
    <w:multiLevelType w:val="multilevel"/>
    <w:tmpl w:val="294A7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C603DF0"/>
    <w:multiLevelType w:val="multilevel"/>
    <w:tmpl w:val="B3428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E3E6F3B"/>
    <w:multiLevelType w:val="multilevel"/>
    <w:tmpl w:val="0074B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EE979FA"/>
    <w:multiLevelType w:val="multilevel"/>
    <w:tmpl w:val="7CAA1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2"/>
  </w:num>
  <w:num w:numId="2">
    <w:abstractNumId w:val="29"/>
  </w:num>
  <w:num w:numId="3">
    <w:abstractNumId w:val="45"/>
  </w:num>
  <w:num w:numId="4">
    <w:abstractNumId w:val="30"/>
  </w:num>
  <w:num w:numId="5">
    <w:abstractNumId w:val="74"/>
  </w:num>
  <w:num w:numId="6">
    <w:abstractNumId w:val="4"/>
  </w:num>
  <w:num w:numId="7">
    <w:abstractNumId w:val="82"/>
  </w:num>
  <w:num w:numId="8">
    <w:abstractNumId w:val="97"/>
  </w:num>
  <w:num w:numId="9">
    <w:abstractNumId w:val="99"/>
  </w:num>
  <w:num w:numId="10">
    <w:abstractNumId w:val="60"/>
  </w:num>
  <w:num w:numId="11">
    <w:abstractNumId w:val="18"/>
  </w:num>
  <w:num w:numId="12">
    <w:abstractNumId w:val="38"/>
  </w:num>
  <w:num w:numId="13">
    <w:abstractNumId w:val="1"/>
  </w:num>
  <w:num w:numId="14">
    <w:abstractNumId w:val="41"/>
  </w:num>
  <w:num w:numId="15">
    <w:abstractNumId w:val="26"/>
  </w:num>
  <w:num w:numId="16">
    <w:abstractNumId w:val="57"/>
  </w:num>
  <w:num w:numId="17">
    <w:abstractNumId w:val="23"/>
  </w:num>
  <w:num w:numId="18">
    <w:abstractNumId w:val="80"/>
  </w:num>
  <w:num w:numId="19">
    <w:abstractNumId w:val="15"/>
  </w:num>
  <w:num w:numId="20">
    <w:abstractNumId w:val="3"/>
  </w:num>
  <w:num w:numId="21">
    <w:abstractNumId w:val="39"/>
  </w:num>
  <w:num w:numId="22">
    <w:abstractNumId w:val="44"/>
  </w:num>
  <w:num w:numId="23">
    <w:abstractNumId w:val="89"/>
  </w:num>
  <w:num w:numId="24">
    <w:abstractNumId w:val="94"/>
  </w:num>
  <w:num w:numId="25">
    <w:abstractNumId w:val="100"/>
  </w:num>
  <w:num w:numId="26">
    <w:abstractNumId w:val="56"/>
  </w:num>
  <w:num w:numId="27">
    <w:abstractNumId w:val="63"/>
  </w:num>
  <w:num w:numId="28">
    <w:abstractNumId w:val="101"/>
  </w:num>
  <w:num w:numId="29">
    <w:abstractNumId w:val="20"/>
  </w:num>
  <w:num w:numId="30">
    <w:abstractNumId w:val="65"/>
  </w:num>
  <w:num w:numId="31">
    <w:abstractNumId w:val="51"/>
  </w:num>
  <w:num w:numId="32">
    <w:abstractNumId w:val="92"/>
  </w:num>
  <w:num w:numId="33">
    <w:abstractNumId w:val="0"/>
  </w:num>
  <w:num w:numId="34">
    <w:abstractNumId w:val="52"/>
  </w:num>
  <w:num w:numId="35">
    <w:abstractNumId w:val="69"/>
  </w:num>
  <w:num w:numId="36">
    <w:abstractNumId w:val="48"/>
  </w:num>
  <w:num w:numId="37">
    <w:abstractNumId w:val="50"/>
  </w:num>
  <w:num w:numId="38">
    <w:abstractNumId w:val="36"/>
  </w:num>
  <w:num w:numId="39">
    <w:abstractNumId w:val="78"/>
  </w:num>
  <w:num w:numId="40">
    <w:abstractNumId w:val="76"/>
  </w:num>
  <w:num w:numId="41">
    <w:abstractNumId w:val="59"/>
  </w:num>
  <w:num w:numId="42">
    <w:abstractNumId w:val="27"/>
  </w:num>
  <w:num w:numId="43">
    <w:abstractNumId w:val="46"/>
  </w:num>
  <w:num w:numId="44">
    <w:abstractNumId w:val="73"/>
  </w:num>
  <w:num w:numId="45">
    <w:abstractNumId w:val="102"/>
  </w:num>
  <w:num w:numId="46">
    <w:abstractNumId w:val="66"/>
  </w:num>
  <w:num w:numId="47">
    <w:abstractNumId w:val="19"/>
  </w:num>
  <w:num w:numId="48">
    <w:abstractNumId w:val="91"/>
  </w:num>
  <w:num w:numId="49">
    <w:abstractNumId w:val="9"/>
  </w:num>
  <w:num w:numId="50">
    <w:abstractNumId w:val="95"/>
  </w:num>
  <w:num w:numId="51">
    <w:abstractNumId w:val="90"/>
  </w:num>
  <w:num w:numId="52">
    <w:abstractNumId w:val="84"/>
  </w:num>
  <w:num w:numId="53">
    <w:abstractNumId w:val="53"/>
  </w:num>
  <w:num w:numId="54">
    <w:abstractNumId w:val="40"/>
  </w:num>
  <w:num w:numId="55">
    <w:abstractNumId w:val="75"/>
  </w:num>
  <w:num w:numId="56">
    <w:abstractNumId w:val="42"/>
  </w:num>
  <w:num w:numId="57">
    <w:abstractNumId w:val="7"/>
  </w:num>
  <w:num w:numId="58">
    <w:abstractNumId w:val="88"/>
  </w:num>
  <w:num w:numId="59">
    <w:abstractNumId w:val="2"/>
  </w:num>
  <w:num w:numId="60">
    <w:abstractNumId w:val="54"/>
  </w:num>
  <w:num w:numId="61">
    <w:abstractNumId w:val="37"/>
  </w:num>
  <w:num w:numId="62">
    <w:abstractNumId w:val="35"/>
  </w:num>
  <w:num w:numId="63">
    <w:abstractNumId w:val="61"/>
  </w:num>
  <w:num w:numId="64">
    <w:abstractNumId w:val="24"/>
  </w:num>
  <w:num w:numId="65">
    <w:abstractNumId w:val="87"/>
  </w:num>
  <w:num w:numId="66">
    <w:abstractNumId w:val="17"/>
  </w:num>
  <w:num w:numId="67">
    <w:abstractNumId w:val="32"/>
  </w:num>
  <w:num w:numId="68">
    <w:abstractNumId w:val="71"/>
  </w:num>
  <w:num w:numId="69">
    <w:abstractNumId w:val="81"/>
  </w:num>
  <w:num w:numId="70">
    <w:abstractNumId w:val="13"/>
  </w:num>
  <w:num w:numId="71">
    <w:abstractNumId w:val="31"/>
  </w:num>
  <w:num w:numId="72">
    <w:abstractNumId w:val="70"/>
  </w:num>
  <w:num w:numId="73">
    <w:abstractNumId w:val="43"/>
  </w:num>
  <w:num w:numId="74">
    <w:abstractNumId w:val="5"/>
  </w:num>
  <w:num w:numId="75">
    <w:abstractNumId w:val="98"/>
  </w:num>
  <w:num w:numId="76">
    <w:abstractNumId w:val="83"/>
  </w:num>
  <w:num w:numId="77">
    <w:abstractNumId w:val="86"/>
  </w:num>
  <w:num w:numId="78">
    <w:abstractNumId w:val="55"/>
  </w:num>
  <w:num w:numId="79">
    <w:abstractNumId w:val="93"/>
  </w:num>
  <w:num w:numId="80">
    <w:abstractNumId w:val="77"/>
  </w:num>
  <w:num w:numId="81">
    <w:abstractNumId w:val="58"/>
  </w:num>
  <w:num w:numId="82">
    <w:abstractNumId w:val="96"/>
  </w:num>
  <w:num w:numId="83">
    <w:abstractNumId w:val="64"/>
  </w:num>
  <w:num w:numId="84">
    <w:abstractNumId w:val="67"/>
  </w:num>
  <w:num w:numId="85">
    <w:abstractNumId w:val="34"/>
  </w:num>
  <w:num w:numId="86">
    <w:abstractNumId w:val="79"/>
  </w:num>
  <w:num w:numId="87">
    <w:abstractNumId w:val="14"/>
  </w:num>
  <w:num w:numId="88">
    <w:abstractNumId w:val="8"/>
  </w:num>
  <w:num w:numId="89">
    <w:abstractNumId w:val="47"/>
  </w:num>
  <w:num w:numId="90">
    <w:abstractNumId w:val="85"/>
  </w:num>
  <w:num w:numId="91">
    <w:abstractNumId w:val="33"/>
  </w:num>
  <w:num w:numId="92">
    <w:abstractNumId w:val="68"/>
  </w:num>
  <w:num w:numId="93">
    <w:abstractNumId w:val="12"/>
  </w:num>
  <w:num w:numId="94">
    <w:abstractNumId w:val="10"/>
  </w:num>
  <w:num w:numId="95">
    <w:abstractNumId w:val="28"/>
  </w:num>
  <w:num w:numId="96">
    <w:abstractNumId w:val="21"/>
  </w:num>
  <w:num w:numId="97">
    <w:abstractNumId w:val="22"/>
  </w:num>
  <w:num w:numId="98">
    <w:abstractNumId w:val="72"/>
  </w:num>
  <w:num w:numId="99">
    <w:abstractNumId w:val="25"/>
  </w:num>
  <w:num w:numId="100">
    <w:abstractNumId w:val="11"/>
  </w:num>
  <w:num w:numId="101">
    <w:abstractNumId w:val="6"/>
  </w:num>
  <w:num w:numId="102">
    <w:abstractNumId w:val="16"/>
  </w:num>
  <w:num w:numId="103">
    <w:abstractNumId w:val="4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characterSpacingControl w:val="doNotCompress"/>
  <w:compat>
    <w:useFELayout/>
    <w:compatSetting w:name="compatibilityMode" w:uri="http://schemas.microsoft.com/office/word" w:val="12"/>
  </w:compat>
  <w:rsids>
    <w:rsidRoot w:val="006B10CC"/>
    <w:rsid w:val="001E3445"/>
    <w:rsid w:val="00536842"/>
    <w:rsid w:val="00546E1B"/>
    <w:rsid w:val="006B10CC"/>
    <w:rsid w:val="00A1783F"/>
    <w:rsid w:val="00D74129"/>
    <w:rsid w:val="00E01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D74A"/>
  <w15:docId w15:val="{86DD0F61-711D-4DD3-908A-B3E5C2E5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hyperlink" Target="https://www.mathnet.ru/php/getFT.phtml?jrnid=izkab&amp;amp;paperid=503&amp;" TargetMode="Externa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97</Pages>
  <Words>25487</Words>
  <Characters>145278</Characters>
  <Application>Microsoft Office Word</Application>
  <DocSecurity>0</DocSecurity>
  <Lines>1210</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Симунова Светлана Сергеевна</cp:lastModifiedBy>
  <cp:revision>3</cp:revision>
  <dcterms:created xsi:type="dcterms:W3CDTF">2025-05-27T09:41:00Z</dcterms:created>
  <dcterms:modified xsi:type="dcterms:W3CDTF">2025-05-27T12:59:00Z</dcterms:modified>
</cp:coreProperties>
</file>