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C5" w:rsidRDefault="00D24AB2" w:rsidP="00D96C82">
      <w:pPr>
        <w:jc w:val="both"/>
        <w:rPr>
          <w:rFonts w:ascii="Times New Roman" w:hAnsi="Times New Roman" w:cs="Times New Roman"/>
          <w:sz w:val="28"/>
          <w:szCs w:val="28"/>
        </w:rPr>
      </w:pPr>
      <w:r w:rsidRPr="00D24AB2">
        <w:rPr>
          <w:rFonts w:ascii="Times New Roman" w:hAnsi="Times New Roman" w:cs="Times New Roman"/>
          <w:sz w:val="28"/>
          <w:szCs w:val="28"/>
        </w:rPr>
        <w:t>Тема</w:t>
      </w:r>
      <w:r w:rsidRPr="00D96C82">
        <w:rPr>
          <w:rFonts w:ascii="Times New Roman" w:hAnsi="Times New Roman" w:cs="Times New Roman"/>
          <w:sz w:val="28"/>
          <w:szCs w:val="28"/>
        </w:rPr>
        <w:t>:</w:t>
      </w:r>
      <w:r w:rsidRPr="00D24AB2">
        <w:rPr>
          <w:rFonts w:ascii="Times New Roman" w:hAnsi="Times New Roman" w:cs="Times New Roman"/>
          <w:sz w:val="28"/>
          <w:szCs w:val="28"/>
        </w:rPr>
        <w:t xml:space="preserve"> </w:t>
      </w:r>
      <w:r w:rsidR="00D96C82">
        <w:rPr>
          <w:rFonts w:ascii="Times New Roman" w:hAnsi="Times New Roman" w:cs="Times New Roman"/>
          <w:sz w:val="28"/>
          <w:szCs w:val="28"/>
        </w:rPr>
        <w:t>Активные методы обучения как способ повышения мотивации обучающихся младшего школьного возраста на занятиях по литературному чтению.</w:t>
      </w:r>
    </w:p>
    <w:p w:rsidR="007C3F13" w:rsidRDefault="007C3F13" w:rsidP="00D9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F13" w:rsidRDefault="007C3F13" w:rsidP="007C3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комплекс №1 "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образования"</w:t>
      </w:r>
    </w:p>
    <w:p w:rsidR="007C3F13" w:rsidRDefault="007C3F13" w:rsidP="007C3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Переславский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Купанское , ул. Советская 1</w:t>
      </w:r>
    </w:p>
    <w:p w:rsidR="007C3F13" w:rsidRDefault="007C3F13" w:rsidP="007C3F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F13" w:rsidRDefault="007C3F13" w:rsidP="007C3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главе по 3 п., 2-глава исследовательская (п.1 какой материал применяется для исследования на какой базе, п.2 проведение исследования, п.3 введение новизны/улучшения и повторное исследование для понятия результатов)</w:t>
      </w:r>
    </w:p>
    <w:p w:rsidR="007C3F13" w:rsidRDefault="007C3F13" w:rsidP="007C3F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Антиплагиат.ВУЗ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60%, объем не менее 40 страниц</w:t>
      </w:r>
    </w:p>
    <w:p w:rsidR="007C3F13" w:rsidRPr="00D2236F" w:rsidRDefault="007C3F13" w:rsidP="007C3F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36F">
        <w:rPr>
          <w:rFonts w:ascii="Times New Roman" w:hAnsi="Times New Roman" w:cs="Times New Roman"/>
          <w:i/>
          <w:sz w:val="24"/>
          <w:szCs w:val="24"/>
        </w:rPr>
        <w:t>(актуальность, предмет, объект, цель, задачи, гипотеза, методы исследования, теоретическая и практическая значимость)</w:t>
      </w:r>
    </w:p>
    <w:p w:rsidR="007C3F13" w:rsidRDefault="007C3F13" w:rsidP="007C3F13">
      <w:pPr>
        <w:jc w:val="both"/>
        <w:rPr>
          <w:rFonts w:ascii="Times New Roman" w:hAnsi="Times New Roman" w:cs="Times New Roman"/>
          <w:sz w:val="28"/>
          <w:szCs w:val="28"/>
        </w:rPr>
      </w:pPr>
      <w:r w:rsidRPr="00D2236F">
        <w:rPr>
          <w:rFonts w:ascii="Times New Roman" w:hAnsi="Times New Roman" w:cs="Times New Roman"/>
          <w:b/>
          <w:sz w:val="28"/>
          <w:szCs w:val="28"/>
        </w:rPr>
        <w:t>Глава 1 Теория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36F">
        <w:rPr>
          <w:rFonts w:ascii="Times New Roman" w:hAnsi="Times New Roman" w:cs="Times New Roman"/>
          <w:i/>
          <w:sz w:val="24"/>
          <w:szCs w:val="24"/>
        </w:rPr>
        <w:t>(обзор используемых источников информации, нормативной базы)</w:t>
      </w:r>
    </w:p>
    <w:p w:rsidR="007C3F13" w:rsidRDefault="007C3F13" w:rsidP="007C3F13">
      <w:pPr>
        <w:jc w:val="both"/>
        <w:rPr>
          <w:rFonts w:ascii="Times New Roman" w:hAnsi="Times New Roman" w:cs="Times New Roman"/>
          <w:sz w:val="28"/>
          <w:szCs w:val="28"/>
        </w:rPr>
      </w:pPr>
      <w:r w:rsidRPr="00D2236F">
        <w:rPr>
          <w:rFonts w:ascii="Times New Roman" w:hAnsi="Times New Roman" w:cs="Times New Roman"/>
          <w:b/>
          <w:sz w:val="28"/>
          <w:szCs w:val="28"/>
        </w:rPr>
        <w:t>Глава 2 Практика</w:t>
      </w:r>
      <w:r>
        <w:rPr>
          <w:rFonts w:ascii="Times New Roman" w:hAnsi="Times New Roman" w:cs="Times New Roman"/>
          <w:sz w:val="28"/>
          <w:szCs w:val="28"/>
        </w:rPr>
        <w:t xml:space="preserve"> (таблицы, графики, эксперименты,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аппробация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C3F13" w:rsidRPr="00D2236F" w:rsidRDefault="007C3F13" w:rsidP="007C3F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rFonts w:ascii="Times New Roman" w:hAnsi="Times New Roman" w:cs="Times New Roman"/>
          <w:i/>
          <w:sz w:val="24"/>
          <w:szCs w:val="24"/>
        </w:rPr>
        <w:t xml:space="preserve">- анализ конкретного практического материала по избранной теме; </w:t>
      </w:r>
    </w:p>
    <w:p w:rsidR="007C3F13" w:rsidRPr="00D2236F" w:rsidRDefault="007C3F13" w:rsidP="007C3F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rFonts w:ascii="Times New Roman" w:hAnsi="Times New Roman" w:cs="Times New Roman"/>
          <w:i/>
          <w:sz w:val="24"/>
          <w:szCs w:val="24"/>
        </w:rPr>
        <w:t xml:space="preserve">- описание выявленных проблем и тенденций развития объекта и предмета исследования на основе анализа конкретного материала по избранной теме; </w:t>
      </w:r>
    </w:p>
    <w:p w:rsidR="007C3F13" w:rsidRPr="00D2236F" w:rsidRDefault="007C3F13" w:rsidP="007C3F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rFonts w:ascii="Times New Roman" w:hAnsi="Times New Roman" w:cs="Times New Roman"/>
          <w:i/>
          <w:sz w:val="24"/>
          <w:szCs w:val="24"/>
        </w:rPr>
        <w:t xml:space="preserve">- описание способов решения выявленных проблем; </w:t>
      </w:r>
    </w:p>
    <w:p w:rsidR="007C3F13" w:rsidRPr="00D2236F" w:rsidRDefault="007C3F13" w:rsidP="007C3F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rFonts w:ascii="Times New Roman" w:hAnsi="Times New Roman" w:cs="Times New Roman"/>
          <w:i/>
          <w:sz w:val="24"/>
          <w:szCs w:val="24"/>
        </w:rPr>
        <w:t>- апробация способов решения проблем, результаты апробации (в случае, если проведение апробации является возможным).</w:t>
      </w:r>
    </w:p>
    <w:p w:rsidR="007C3F13" w:rsidRPr="00D2236F" w:rsidRDefault="007C3F13" w:rsidP="007C3F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6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C3F13" w:rsidRDefault="007C3F13" w:rsidP="007C3F13">
      <w:pPr>
        <w:jc w:val="both"/>
        <w:rPr>
          <w:rFonts w:ascii="Times New Roman" w:hAnsi="Times New Roman" w:cs="Times New Roman"/>
          <w:sz w:val="28"/>
          <w:szCs w:val="28"/>
        </w:rPr>
      </w:pPr>
      <w:r w:rsidRPr="00D2236F">
        <w:rPr>
          <w:rFonts w:ascii="Times New Roman" w:hAnsi="Times New Roman" w:cs="Times New Roman"/>
          <w:b/>
          <w:sz w:val="28"/>
          <w:szCs w:val="28"/>
        </w:rPr>
        <w:t xml:space="preserve">Список использованных источников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36F">
        <w:rPr>
          <w:rFonts w:ascii="Times New Roman" w:hAnsi="Times New Roman" w:cs="Times New Roman"/>
          <w:i/>
          <w:sz w:val="24"/>
          <w:szCs w:val="24"/>
        </w:rPr>
        <w:t>(не старше 5 лет, не менее 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D2236F">
        <w:rPr>
          <w:rFonts w:ascii="Times New Roman" w:hAnsi="Times New Roman" w:cs="Times New Roman"/>
          <w:i/>
          <w:sz w:val="24"/>
          <w:szCs w:val="24"/>
        </w:rPr>
        <w:t xml:space="preserve"> шт.)</w:t>
      </w:r>
    </w:p>
    <w:p w:rsidR="007C3F13" w:rsidRPr="00D2236F" w:rsidRDefault="007C3F13" w:rsidP="007C3F13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в следующем порядке: </w:t>
      </w:r>
    </w:p>
    <w:p w:rsidR="007C3F13" w:rsidRPr="00D2236F" w:rsidRDefault="007C3F13" w:rsidP="007C3F13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Конституция РФ; - федеральные конституционные законы (в очередности от последнего года принятия к предыдущим); </w:t>
      </w:r>
    </w:p>
    <w:p w:rsidR="007C3F13" w:rsidRPr="00D2236F" w:rsidRDefault="007C3F13" w:rsidP="007C3F13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кодексы и федеральные законы (в очередности от последнего года принятия к предыдущим); </w:t>
      </w:r>
    </w:p>
    <w:p w:rsidR="007C3F13" w:rsidRPr="00D2236F" w:rsidRDefault="007C3F13" w:rsidP="007C3F13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указы Президента Российской Федерации (в той же последовательности); </w:t>
      </w:r>
    </w:p>
    <w:p w:rsidR="007C3F13" w:rsidRPr="00D2236F" w:rsidRDefault="007C3F13" w:rsidP="007C3F13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lastRenderedPageBreak/>
        <w:t>- постановления Правительства Российской Федерации (в той же очередности);</w:t>
      </w:r>
    </w:p>
    <w:p w:rsidR="007C3F13" w:rsidRPr="00D2236F" w:rsidRDefault="007C3F13" w:rsidP="007C3F13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 - приказы министерств и ведомств (в той же очередности);</w:t>
      </w:r>
    </w:p>
    <w:p w:rsidR="007C3F13" w:rsidRPr="00D2236F" w:rsidRDefault="007C3F13" w:rsidP="007C3F13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 - иные нормативные правовые акты, в том числе региональное законодательство, </w:t>
      </w:r>
      <w:proofErr w:type="spellStart"/>
      <w:r w:rsidRPr="00D2236F">
        <w:rPr>
          <w:i/>
          <w:sz w:val="24"/>
          <w:szCs w:val="24"/>
        </w:rPr>
        <w:t>ГОСТы</w:t>
      </w:r>
      <w:proofErr w:type="spellEnd"/>
      <w:r w:rsidRPr="00D2236F">
        <w:rPr>
          <w:i/>
          <w:sz w:val="24"/>
          <w:szCs w:val="24"/>
        </w:rPr>
        <w:t xml:space="preserve">, санитарные правила и нормы, и прочие; </w:t>
      </w:r>
    </w:p>
    <w:p w:rsidR="007C3F13" w:rsidRPr="00D2236F" w:rsidRDefault="007C3F13" w:rsidP="007C3F13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иные официальные материалы (резолюции-рекомендации международных организаций и конференций, официальные доклады, официальные отчеты и др.); </w:t>
      </w:r>
    </w:p>
    <w:p w:rsidR="007C3F13" w:rsidRPr="00D2236F" w:rsidRDefault="007C3F13" w:rsidP="007C3F13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>- монографии, учебники, учебные пособия (в алфавитном порядке), включая использованные в электронном виде с указанием реквизита доступа (например, учебники ЭБС «</w:t>
      </w:r>
      <w:proofErr w:type="spellStart"/>
      <w:r w:rsidRPr="00D2236F">
        <w:rPr>
          <w:i/>
          <w:sz w:val="24"/>
          <w:szCs w:val="24"/>
        </w:rPr>
        <w:t>Юрайт</w:t>
      </w:r>
      <w:proofErr w:type="spellEnd"/>
      <w:r w:rsidRPr="00D2236F">
        <w:rPr>
          <w:i/>
          <w:sz w:val="24"/>
          <w:szCs w:val="24"/>
        </w:rPr>
        <w:t xml:space="preserve">»; </w:t>
      </w:r>
    </w:p>
    <w:p w:rsidR="007C3F13" w:rsidRPr="00D2236F" w:rsidRDefault="007C3F13" w:rsidP="007C3F13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иностранная литература; </w:t>
      </w:r>
    </w:p>
    <w:p w:rsidR="007C3F13" w:rsidRPr="00D2236F" w:rsidRDefault="007C3F13" w:rsidP="007C3F13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периодические издания и средства массовой информации по профилю (газеты, профессиональные издания; </w:t>
      </w:r>
    </w:p>
    <w:p w:rsidR="007C3F13" w:rsidRPr="00D2236F" w:rsidRDefault="007C3F13" w:rsidP="007C3F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i/>
          <w:sz w:val="24"/>
          <w:szCs w:val="24"/>
        </w:rPr>
        <w:t>- интернет-ресурсы, включая электронные справочно-правовые системы</w:t>
      </w:r>
    </w:p>
    <w:p w:rsidR="007C3F13" w:rsidRPr="00D24AB2" w:rsidRDefault="007C3F13" w:rsidP="00D96C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3F13" w:rsidRPr="00D24AB2" w:rsidSect="00FA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24AB2"/>
    <w:rsid w:val="007C3F13"/>
    <w:rsid w:val="00D24AB2"/>
    <w:rsid w:val="00D96C82"/>
    <w:rsid w:val="00FA24C5"/>
    <w:rsid w:val="00FD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4</cp:revision>
  <dcterms:created xsi:type="dcterms:W3CDTF">2026-04-11T07:48:00Z</dcterms:created>
  <dcterms:modified xsi:type="dcterms:W3CDTF">2026-04-11T09:21:00Z</dcterms:modified>
</cp:coreProperties>
</file>