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881D" w14:textId="77777777" w:rsidR="000A6F7D" w:rsidRDefault="000A6F7D" w:rsidP="000A6F7D">
      <w:pPr>
        <w:spacing w:line="360" w:lineRule="auto"/>
        <w:jc w:val="center"/>
        <w:rPr>
          <w:b/>
        </w:rPr>
      </w:pPr>
      <w:r>
        <w:rPr>
          <w:b/>
        </w:rPr>
        <w:t>Вариант №15</w:t>
      </w:r>
    </w:p>
    <w:p w14:paraId="4705CAC7" w14:textId="77777777" w:rsidR="000A6F7D" w:rsidRDefault="000A6F7D" w:rsidP="000A6F7D">
      <w:pPr>
        <w:spacing w:line="360" w:lineRule="auto"/>
        <w:rPr>
          <w:b/>
        </w:rPr>
      </w:pPr>
      <w:r>
        <w:rPr>
          <w:b/>
        </w:rPr>
        <w:t xml:space="preserve">Задание 1. </w:t>
      </w:r>
    </w:p>
    <w:p w14:paraId="44411314" w14:textId="77777777" w:rsidR="000A6F7D" w:rsidRDefault="000A6F7D" w:rsidP="000A6F7D">
      <w:pPr>
        <w:spacing w:line="360" w:lineRule="auto"/>
        <w:ind w:left="360" w:hanging="180"/>
        <w:jc w:val="both"/>
      </w:pPr>
      <w:r>
        <w:t xml:space="preserve">а) Найти модуль и аргумент чисел </w:t>
      </w:r>
      <w:r>
        <w:rPr>
          <w:position w:val="-10"/>
        </w:rPr>
        <w:object w:dxaOrig="260" w:dyaOrig="340" w14:anchorId="59587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7.25pt" o:ole="">
            <v:imagedata r:id="rId5" o:title=""/>
          </v:shape>
          <o:OLEObject Type="Embed" ProgID="Equation.3" ShapeID="_x0000_i1025" DrawAspect="Content" ObjectID="_1837622319" r:id="rId6"/>
        </w:object>
      </w:r>
      <w:r>
        <w:t>=</w:t>
      </w:r>
      <w:r>
        <w:rPr>
          <w:position w:val="-6"/>
        </w:rPr>
        <w:object w:dxaOrig="580" w:dyaOrig="280" w14:anchorId="30F9D018">
          <v:shape id="_x0000_i1026" type="#_x0000_t75" style="width:29.25pt;height:14.25pt" o:ole="">
            <v:imagedata r:id="rId7" o:title=""/>
          </v:shape>
          <o:OLEObject Type="Embed" ProgID="Equation.3" ShapeID="_x0000_i1026" DrawAspect="Content" ObjectID="_1837622320" r:id="rId8"/>
        </w:object>
      </w:r>
      <w:r>
        <w:t xml:space="preserve"> и </w:t>
      </w:r>
      <w:r>
        <w:rPr>
          <w:position w:val="-10"/>
        </w:rPr>
        <w:object w:dxaOrig="300" w:dyaOrig="340" w14:anchorId="7AB0E3E9">
          <v:shape id="_x0000_i1027" type="#_x0000_t75" style="width:15pt;height:17.25pt" o:ole="">
            <v:imagedata r:id="rId9" o:title=""/>
          </v:shape>
          <o:OLEObject Type="Embed" ProgID="Equation.3" ShapeID="_x0000_i1027" DrawAspect="Content" ObjectID="_1837622321" r:id="rId10"/>
        </w:object>
      </w:r>
      <w:r>
        <w:t>=</w:t>
      </w:r>
      <w:r>
        <w:rPr>
          <w:position w:val="-6"/>
        </w:rPr>
        <w:object w:dxaOrig="599" w:dyaOrig="280" w14:anchorId="6F244E83">
          <v:shape id="_x0000_i1028" type="#_x0000_t75" style="width:30pt;height:14.25pt" o:ole="">
            <v:imagedata r:id="rId11" o:title=""/>
          </v:shape>
          <o:OLEObject Type="Embed" ProgID="Equation.3" ShapeID="_x0000_i1028" DrawAspect="Content" ObjectID="_1837622322" r:id="rId12"/>
        </w:object>
      </w:r>
      <w:r>
        <w:t>. Изобразить числа на комплексной плоскости. Представить числа в тригонометрической и показательной форме.</w:t>
      </w:r>
    </w:p>
    <w:p w14:paraId="0F85B77E" w14:textId="77777777" w:rsidR="000A6F7D" w:rsidRDefault="000A6F7D" w:rsidP="000A6F7D">
      <w:pPr>
        <w:spacing w:line="360" w:lineRule="auto"/>
        <w:ind w:left="180"/>
      </w:pPr>
      <w:r>
        <w:t xml:space="preserve">б) Найти: </w:t>
      </w:r>
      <w:r>
        <w:rPr>
          <w:position w:val="-10"/>
        </w:rPr>
        <w:object w:dxaOrig="660" w:dyaOrig="380" w14:anchorId="5EE4F4F1">
          <v:shape id="_x0000_i1029" type="#_x0000_t75" style="width:33pt;height:18.75pt" o:ole="">
            <v:imagedata r:id="rId13" o:title=""/>
          </v:shape>
          <o:OLEObject Type="Embed" ProgID="Equation.3" ShapeID="_x0000_i1029" DrawAspect="Content" ObjectID="_1837622323" r:id="rId14"/>
        </w:object>
      </w:r>
      <w:r>
        <w:t xml:space="preserve">, </w:t>
      </w:r>
      <w:r>
        <w:rPr>
          <w:position w:val="-26"/>
        </w:rPr>
        <w:object w:dxaOrig="920" w:dyaOrig="720" w14:anchorId="1095BD69">
          <v:shape id="_x0000_i1030" type="#_x0000_t75" style="width:45.75pt;height:36pt" o:ole="">
            <v:imagedata r:id="rId15" o:title=""/>
          </v:shape>
          <o:OLEObject Type="Embed" ProgID="Equation.3" ShapeID="_x0000_i1030" DrawAspect="Content" ObjectID="_1837622324" r:id="rId16"/>
        </w:object>
      </w:r>
      <w:r>
        <w:t xml:space="preserve">, </w:t>
      </w:r>
      <w:r>
        <w:rPr>
          <w:position w:val="-12"/>
        </w:rPr>
        <w:object w:dxaOrig="960" w:dyaOrig="440" w14:anchorId="5B902249">
          <v:shape id="_x0000_i1031" type="#_x0000_t75" style="width:48pt;height:21.75pt" o:ole="">
            <v:imagedata r:id="rId17" o:title=""/>
          </v:shape>
          <o:OLEObject Type="Embed" ProgID="Equation.3" ShapeID="_x0000_i1031" DrawAspect="Content" ObjectID="_1837622325" r:id="rId18"/>
        </w:object>
      </w:r>
      <w:r>
        <w:t>.</w:t>
      </w:r>
    </w:p>
    <w:p w14:paraId="17DD0C5B" w14:textId="77777777" w:rsidR="000A6F7D" w:rsidRDefault="000A6F7D" w:rsidP="000A6F7D">
      <w:pPr>
        <w:spacing w:line="360" w:lineRule="auto"/>
        <w:jc w:val="both"/>
      </w:pPr>
      <w:r>
        <w:rPr>
          <w:b/>
        </w:rPr>
        <w:t xml:space="preserve">Задание 2. </w:t>
      </w:r>
      <w:r>
        <w:t xml:space="preserve">Вычислить значение функции </w:t>
      </w:r>
      <w:r>
        <w:rPr>
          <w:position w:val="-10"/>
        </w:rPr>
        <w:object w:dxaOrig="520" w:dyaOrig="320" w14:anchorId="43802CC0">
          <v:shape id="_x0000_i1032" type="#_x0000_t75" style="width:26.25pt;height:15.75pt" o:ole="">
            <v:imagedata r:id="rId19" o:title=""/>
          </v:shape>
          <o:OLEObject Type="Embed" ProgID="Equation.3" ShapeID="_x0000_i1032" DrawAspect="Content" ObjectID="_1837622326" r:id="rId20"/>
        </w:object>
      </w:r>
      <w:r>
        <w:t xml:space="preserve"> в точке </w:t>
      </w:r>
      <w:r>
        <w:rPr>
          <w:position w:val="-12"/>
        </w:rPr>
        <w:object w:dxaOrig="260" w:dyaOrig="360" w14:anchorId="2741A09C">
          <v:shape id="_x0000_i1033" type="#_x0000_t75" style="width:12.75pt;height:18pt" o:ole="">
            <v:imagedata r:id="rId21" o:title=""/>
          </v:shape>
          <o:OLEObject Type="Embed" ProgID="Equation.3" ShapeID="_x0000_i1033" DrawAspect="Content" ObjectID="_1837622327" r:id="rId22"/>
        </w:object>
      </w:r>
      <w:r>
        <w:t>, ответ представить в алгебраической форме комплексного числа:</w:t>
      </w:r>
    </w:p>
    <w:p w14:paraId="162FBFA6" w14:textId="77777777" w:rsidR="000A6F7D" w:rsidRDefault="000A6F7D" w:rsidP="000A6F7D">
      <w:pPr>
        <w:spacing w:line="360" w:lineRule="auto"/>
        <w:jc w:val="both"/>
      </w:pPr>
      <w:r>
        <w:t xml:space="preserve">а) </w:t>
      </w:r>
      <w:r>
        <w:rPr>
          <w:position w:val="-10"/>
        </w:rPr>
        <w:object w:dxaOrig="1100" w:dyaOrig="320" w14:anchorId="1BBB58DD">
          <v:shape id="_x0000_i1034" type="#_x0000_t75" style="width:54.75pt;height:15.75pt" o:ole="">
            <v:imagedata r:id="rId23" o:title=""/>
          </v:shape>
          <o:OLEObject Type="Embed" ProgID="Equation.3" ShapeID="_x0000_i1034" DrawAspect="Content" ObjectID="_1837622328" r:id="rId24"/>
        </w:object>
      </w:r>
      <w:r>
        <w:t xml:space="preserve">, </w:t>
      </w:r>
      <w:r>
        <w:rPr>
          <w:position w:val="-12"/>
        </w:rPr>
        <w:object w:dxaOrig="500" w:dyaOrig="360" w14:anchorId="7D4CE81A">
          <v:shape id="_x0000_i1035" type="#_x0000_t75" style="width:24.75pt;height:18pt" o:ole="">
            <v:imagedata r:id="rId25" o:title=""/>
          </v:shape>
          <o:OLEObject Type="Embed" ProgID="Equation.3" ShapeID="_x0000_i1035" DrawAspect="Content" ObjectID="_1837622329" r:id="rId26"/>
        </w:object>
      </w:r>
      <w:r w:rsidRPr="00D66C3E">
        <w:rPr>
          <w:position w:val="-24"/>
        </w:rPr>
        <w:object w:dxaOrig="660" w:dyaOrig="620" w14:anchorId="0A713B23">
          <v:shape id="_x0000_i1036" type="#_x0000_t75" style="width:33pt;height:30.75pt" o:ole="">
            <v:imagedata r:id="rId27" o:title=""/>
          </v:shape>
          <o:OLEObject Type="Embed" ProgID="Equation.3" ShapeID="_x0000_i1036" DrawAspect="Content" ObjectID="_1837622330" r:id="rId28"/>
        </w:object>
      </w:r>
      <w:r>
        <w:t>;</w:t>
      </w:r>
    </w:p>
    <w:p w14:paraId="40D80CCF" w14:textId="77777777" w:rsidR="000A6F7D" w:rsidRDefault="000A6F7D" w:rsidP="000A6F7D">
      <w:pPr>
        <w:spacing w:line="360" w:lineRule="auto"/>
        <w:jc w:val="both"/>
      </w:pPr>
      <w:r>
        <w:t xml:space="preserve">б) </w:t>
      </w:r>
      <w:r w:rsidRPr="00967C21">
        <w:rPr>
          <w:position w:val="-10"/>
        </w:rPr>
        <w:object w:dxaOrig="1440" w:dyaOrig="320" w14:anchorId="34F673C6">
          <v:shape id="_x0000_i1037" type="#_x0000_t75" style="width:1in;height:15.75pt" o:ole="">
            <v:imagedata r:id="rId29" o:title=""/>
          </v:shape>
          <o:OLEObject Type="Embed" ProgID="Equation.3" ShapeID="_x0000_i1037" DrawAspect="Content" ObjectID="_1837622331" r:id="rId30"/>
        </w:object>
      </w:r>
      <w:r>
        <w:t xml:space="preserve">, </w:t>
      </w:r>
      <w:r>
        <w:rPr>
          <w:position w:val="-12"/>
        </w:rPr>
        <w:object w:dxaOrig="500" w:dyaOrig="360" w14:anchorId="6DC44666">
          <v:shape id="_x0000_i1038" type="#_x0000_t75" style="width:24.75pt;height:18pt" o:ole="">
            <v:imagedata r:id="rId25" o:title=""/>
          </v:shape>
          <o:OLEObject Type="Embed" ProgID="Equation.3" ShapeID="_x0000_i1038" DrawAspect="Content" ObjectID="_1837622332" r:id="rId31"/>
        </w:object>
      </w:r>
      <w:r w:rsidRPr="00967C21">
        <w:rPr>
          <w:position w:val="-24"/>
        </w:rPr>
        <w:object w:dxaOrig="639" w:dyaOrig="620" w14:anchorId="1DCD9E3C">
          <v:shape id="_x0000_i1039" type="#_x0000_t75" style="width:31.5pt;height:30.75pt" o:ole="">
            <v:imagedata r:id="rId32" o:title=""/>
          </v:shape>
          <o:OLEObject Type="Embed" ProgID="Equation.3" ShapeID="_x0000_i1039" DrawAspect="Content" ObjectID="_1837622333" r:id="rId33"/>
        </w:object>
      </w:r>
      <w:r>
        <w:t>.</w:t>
      </w:r>
    </w:p>
    <w:p w14:paraId="3B70424F" w14:textId="77777777" w:rsidR="000A6F7D" w:rsidRDefault="000A6F7D" w:rsidP="000A6F7D">
      <w:pPr>
        <w:spacing w:line="360" w:lineRule="auto"/>
        <w:jc w:val="both"/>
      </w:pPr>
      <w:r>
        <w:rPr>
          <w:b/>
        </w:rPr>
        <w:t xml:space="preserve">Задание 3. </w:t>
      </w:r>
      <w:r>
        <w:rPr>
          <w:bCs/>
        </w:rPr>
        <w:t xml:space="preserve">Указать область дифференцируемости функции </w:t>
      </w:r>
      <w:r>
        <w:rPr>
          <w:position w:val="-10"/>
        </w:rPr>
        <w:object w:dxaOrig="720" w:dyaOrig="320" w14:anchorId="743C1BEA">
          <v:shape id="_x0000_i1040" type="#_x0000_t75" style="width:36pt;height:15.75pt" o:ole="">
            <v:imagedata r:id="rId34" o:title=""/>
          </v:shape>
          <o:OLEObject Type="Embed" ProgID="Equation.3" ShapeID="_x0000_i1040" DrawAspect="Content" ObjectID="_1837622334" r:id="rId35"/>
        </w:object>
      </w:r>
      <w:r>
        <w:rPr>
          <w:position w:val="-4"/>
        </w:rPr>
        <w:object w:dxaOrig="300" w:dyaOrig="360" w14:anchorId="4107E215">
          <v:shape id="_x0000_i1041" type="#_x0000_t75" style="width:15pt;height:18pt" o:ole="">
            <v:imagedata r:id="rId36" o:title=""/>
          </v:shape>
          <o:OLEObject Type="Embed" ProgID="Equation.3" ShapeID="_x0000_i1041" DrawAspect="Content" ObjectID="_1837622335" r:id="rId37"/>
        </w:object>
      </w:r>
      <w:r>
        <w:t xml:space="preserve"> и вычислить производную. Выделить действительную и мнимую часть полученной производной.</w:t>
      </w:r>
    </w:p>
    <w:p w14:paraId="63AD691E" w14:textId="7FB7CD7F" w:rsidR="000A6F7D" w:rsidRDefault="000A6F7D" w:rsidP="000A6F7D">
      <w:pPr>
        <w:spacing w:line="360" w:lineRule="auto"/>
        <w:jc w:val="both"/>
      </w:pPr>
      <w:r>
        <w:rPr>
          <w:b/>
        </w:rPr>
        <w:t>Задание 4.</w:t>
      </w:r>
      <w:r>
        <w:t xml:space="preserve">  Построить область плоскости </w:t>
      </w:r>
      <w:r>
        <w:rPr>
          <w:position w:val="-4"/>
        </w:rPr>
        <w:object w:dxaOrig="180" w:dyaOrig="180" w14:anchorId="50B5CC8A">
          <v:shape id="_x0000_i1042" type="#_x0000_t75" style="width:9pt;height:9pt" o:ole="">
            <v:imagedata r:id="rId38" o:title=""/>
          </v:shape>
          <o:OLEObject Type="Embed" ProgID="Equation.3" ShapeID="_x0000_i1042" DrawAspect="Content" ObjectID="_1837622336" r:id="rId39"/>
        </w:object>
      </w:r>
      <w:r>
        <w:t>, определяемую данными неравенствами.</w:t>
      </w:r>
    </w:p>
    <w:p w14:paraId="0EA69678" w14:textId="77777777" w:rsidR="000A6F7D" w:rsidRDefault="000A6F7D" w:rsidP="000A6F7D">
      <w:pPr>
        <w:spacing w:line="360" w:lineRule="auto"/>
        <w:jc w:val="both"/>
      </w:pPr>
      <w:r>
        <w:t xml:space="preserve">а) </w:t>
      </w:r>
      <w:r>
        <w:rPr>
          <w:position w:val="-34"/>
        </w:rPr>
        <w:object w:dxaOrig="980" w:dyaOrig="780" w14:anchorId="6974A1B9">
          <v:shape id="_x0000_i1043" type="#_x0000_t75" style="width:48.75pt;height:39pt" o:ole="">
            <v:imagedata r:id="rId40" o:title=""/>
          </v:shape>
          <o:OLEObject Type="Embed" ProgID="Equation.3" ShapeID="_x0000_i1043" DrawAspect="Content" ObjectID="_1837622337" r:id="rId41"/>
        </w:object>
      </w:r>
      <w:r>
        <w:t>;</w:t>
      </w:r>
    </w:p>
    <w:p w14:paraId="27E722A8" w14:textId="77777777" w:rsidR="000A6F7D" w:rsidRDefault="000A6F7D" w:rsidP="000A6F7D">
      <w:pPr>
        <w:spacing w:line="360" w:lineRule="auto"/>
        <w:jc w:val="both"/>
      </w:pPr>
      <w:r>
        <w:t xml:space="preserve">б) </w:t>
      </w:r>
      <w:r>
        <w:rPr>
          <w:position w:val="-36"/>
        </w:rPr>
        <w:object w:dxaOrig="1919" w:dyaOrig="820" w14:anchorId="3A6D1D02">
          <v:shape id="_x0000_i1044" type="#_x0000_t75" style="width:89.25pt;height:38.25pt" o:ole="">
            <v:imagedata r:id="rId42" o:title=""/>
          </v:shape>
          <o:OLEObject Type="Embed" ProgID="Equation.3" ShapeID="_x0000_i1044" DrawAspect="Content" ObjectID="_1837622338" r:id="rId43"/>
        </w:object>
      </w:r>
    </w:p>
    <w:p w14:paraId="69294F2F" w14:textId="24423098" w:rsidR="000A6F7D" w:rsidRDefault="000A6F7D" w:rsidP="000A6F7D">
      <w:pPr>
        <w:jc w:val="both"/>
      </w:pPr>
      <w:r>
        <w:rPr>
          <w:b/>
        </w:rPr>
        <w:t xml:space="preserve">Задание 5. </w:t>
      </w:r>
      <w:r>
        <w:t xml:space="preserve">Проверить, может ли функция </w:t>
      </w:r>
      <w:r>
        <w:rPr>
          <w:position w:val="-10"/>
        </w:rPr>
        <w:object w:dxaOrig="1760" w:dyaOrig="360" w14:anchorId="06FEB7A9">
          <v:shape id="_x0000_i1045" type="#_x0000_t75" style="width:87.75pt;height:18pt" o:ole="">
            <v:imagedata r:id="rId44" o:title=""/>
          </v:shape>
          <o:OLEObject Type="Embed" ProgID="Equation.3" ShapeID="_x0000_i1045" DrawAspect="Content" ObjectID="_1837622339" r:id="rId45"/>
        </w:object>
      </w:r>
      <w:r>
        <w:t xml:space="preserve"> быть мнимой частью некоторой аналитической функции </w:t>
      </w:r>
      <w:r>
        <w:rPr>
          <w:position w:val="-10"/>
        </w:rPr>
        <w:object w:dxaOrig="520" w:dyaOrig="320" w14:anchorId="74D89161">
          <v:shape id="_x0000_i1046" type="#_x0000_t75" style="width:26.25pt;height:15.75pt" o:ole="">
            <v:imagedata r:id="rId46" o:title=""/>
          </v:shape>
          <o:OLEObject Type="Embed" ProgID="Equation.3" ShapeID="_x0000_i1046" DrawAspect="Content" ObjectID="_1837622340" r:id="rId47"/>
        </w:object>
      </w:r>
      <w:r>
        <w:t xml:space="preserve">, если да – восстановить ее, при условии </w:t>
      </w:r>
      <w:r>
        <w:rPr>
          <w:position w:val="-10"/>
        </w:rPr>
        <w:object w:dxaOrig="900" w:dyaOrig="320" w14:anchorId="334E1EEA">
          <v:shape id="_x0000_i1047" type="#_x0000_t75" style="width:45pt;height:15.75pt" o:ole="">
            <v:imagedata r:id="rId48" o:title=""/>
          </v:shape>
          <o:OLEObject Type="Embed" ProgID="Equation.3" ShapeID="_x0000_i1047" DrawAspect="Content" ObjectID="_1837622341" r:id="rId49"/>
        </w:object>
      </w:r>
      <w:r>
        <w:t>.</w:t>
      </w:r>
    </w:p>
    <w:p w14:paraId="6C4DA0C4" w14:textId="64B8F05B" w:rsidR="000A6F7D" w:rsidRDefault="000A6F7D" w:rsidP="000A6F7D">
      <w:pPr>
        <w:spacing w:before="120" w:line="360" w:lineRule="auto"/>
        <w:jc w:val="both"/>
      </w:pPr>
      <w:r>
        <w:rPr>
          <w:b/>
        </w:rPr>
        <w:t>Задание 6.</w:t>
      </w:r>
      <w:r>
        <w:t xml:space="preserve"> Найти все </w:t>
      </w:r>
      <w:proofErr w:type="spellStart"/>
      <w:r>
        <w:t>лорановские</w:t>
      </w:r>
      <w:proofErr w:type="spellEnd"/>
      <w:r>
        <w:t xml:space="preserve"> разложения данной функции </w:t>
      </w:r>
      <w:r>
        <w:rPr>
          <w:position w:val="-10"/>
        </w:rPr>
        <w:object w:dxaOrig="499" w:dyaOrig="340" w14:anchorId="4EA30586">
          <v:shape id="_x0000_i1048" type="#_x0000_t75" style="width:24.75pt;height:17.25pt" o:ole="">
            <v:imagedata r:id="rId50" o:title=""/>
          </v:shape>
          <o:OLEObject Type="Embed" ProgID="Equation.3" ShapeID="_x0000_i1048" DrawAspect="Content" ObjectID="_1837622342" r:id="rId51"/>
        </w:object>
      </w:r>
      <w:r>
        <w:t xml:space="preserve"> по степеням </w:t>
      </w:r>
      <w:r>
        <w:rPr>
          <w:position w:val="-12"/>
        </w:rPr>
        <w:object w:dxaOrig="640" w:dyaOrig="360" w14:anchorId="5F17C3F0">
          <v:shape id="_x0000_i1049" type="#_x0000_t75" style="width:32.25pt;height:18pt" o:ole="">
            <v:imagedata r:id="rId52" o:title=""/>
          </v:shape>
          <o:OLEObject Type="Embed" ProgID="Equation.3" ShapeID="_x0000_i1049" DrawAspect="Content" ObjectID="_1837622343" r:id="rId53"/>
        </w:object>
      </w:r>
      <w:r>
        <w:t>. Указать главную и правильную части ряда.</w:t>
      </w:r>
    </w:p>
    <w:p w14:paraId="791D682D" w14:textId="77777777" w:rsidR="000A6F7D" w:rsidRDefault="000A6F7D" w:rsidP="000A6F7D">
      <w:pPr>
        <w:spacing w:line="360" w:lineRule="auto"/>
        <w:jc w:val="both"/>
      </w:pPr>
      <w:r>
        <w:t xml:space="preserve">а) </w:t>
      </w:r>
      <w:r>
        <w:rPr>
          <w:position w:val="-10"/>
        </w:rPr>
        <w:object w:dxaOrig="499" w:dyaOrig="340" w14:anchorId="2DC4BB5C">
          <v:shape id="_x0000_i1050" type="#_x0000_t75" style="width:24.75pt;height:17.25pt" o:ole="">
            <v:imagedata r:id="rId50" o:title=""/>
          </v:shape>
          <o:OLEObject Type="Embed" ProgID="Equation.3" ShapeID="_x0000_i1050" DrawAspect="Content" ObjectID="_1837622344" r:id="rId54"/>
        </w:object>
      </w:r>
      <w:r>
        <w:t>=</w:t>
      </w:r>
      <w:r>
        <w:rPr>
          <w:position w:val="-30"/>
        </w:rPr>
        <w:object w:dxaOrig="1900" w:dyaOrig="680" w14:anchorId="6F5484D9">
          <v:shape id="_x0000_i1051" type="#_x0000_t75" style="width:95.25pt;height:33.75pt" o:ole="">
            <v:imagedata r:id="rId55" o:title=""/>
          </v:shape>
          <o:OLEObject Type="Embed" ProgID="Equation.3" ShapeID="_x0000_i1051" DrawAspect="Content" ObjectID="_1837622345" r:id="rId56"/>
        </w:object>
      </w:r>
      <w:r>
        <w:t xml:space="preserve">, </w:t>
      </w:r>
      <w:r>
        <w:rPr>
          <w:position w:val="-12"/>
        </w:rPr>
        <w:object w:dxaOrig="660" w:dyaOrig="360" w14:anchorId="18795D2A">
          <v:shape id="_x0000_i1052" type="#_x0000_t75" style="width:33pt;height:18pt" o:ole="">
            <v:imagedata r:id="rId57" o:title=""/>
          </v:shape>
          <o:OLEObject Type="Embed" ProgID="Equation.3" ShapeID="_x0000_i1052" DrawAspect="Content" ObjectID="_1837622346" r:id="rId58"/>
        </w:object>
      </w:r>
      <w:r>
        <w:t>;</w:t>
      </w:r>
    </w:p>
    <w:p w14:paraId="7832729E" w14:textId="77777777" w:rsidR="000A6F7D" w:rsidRDefault="000A6F7D" w:rsidP="000A6F7D">
      <w:pPr>
        <w:spacing w:line="360" w:lineRule="auto"/>
        <w:jc w:val="both"/>
      </w:pPr>
      <w:r>
        <w:t xml:space="preserve">б) </w:t>
      </w:r>
      <w:r>
        <w:rPr>
          <w:position w:val="-10"/>
        </w:rPr>
        <w:object w:dxaOrig="499" w:dyaOrig="340" w14:anchorId="02F7D021">
          <v:shape id="_x0000_i1053" type="#_x0000_t75" style="width:24.75pt;height:17.25pt" o:ole="">
            <v:imagedata r:id="rId50" o:title=""/>
          </v:shape>
          <o:OLEObject Type="Embed" ProgID="Equation.3" ShapeID="_x0000_i1053" DrawAspect="Content" ObjectID="_1837622347" r:id="rId59"/>
        </w:object>
      </w:r>
      <w:r>
        <w:t>=</w:t>
      </w:r>
      <w:r>
        <w:rPr>
          <w:position w:val="-28"/>
        </w:rPr>
        <w:object w:dxaOrig="680" w:dyaOrig="660" w14:anchorId="77F83A7B">
          <v:shape id="_x0000_i1054" type="#_x0000_t75" style="width:33.75pt;height:33pt" o:ole="">
            <v:imagedata r:id="rId60" o:title=""/>
          </v:shape>
          <o:OLEObject Type="Embed" ProgID="Equation.3" ShapeID="_x0000_i1054" DrawAspect="Content" ObjectID="_1837622348" r:id="rId61"/>
        </w:object>
      </w:r>
      <w:r>
        <w:t xml:space="preserve">, </w:t>
      </w:r>
      <w:r>
        <w:rPr>
          <w:position w:val="-12"/>
        </w:rPr>
        <w:object w:dxaOrig="1120" w:dyaOrig="360" w14:anchorId="08E87F3E">
          <v:shape id="_x0000_i1055" type="#_x0000_t75" style="width:56.25pt;height:18pt" o:ole="">
            <v:imagedata r:id="rId62" o:title=""/>
          </v:shape>
          <o:OLEObject Type="Embed" ProgID="Equation.3" ShapeID="_x0000_i1055" DrawAspect="Content" ObjectID="_1837622349" r:id="rId63"/>
        </w:object>
      </w:r>
      <w:r>
        <w:t>.</w:t>
      </w:r>
    </w:p>
    <w:p w14:paraId="11E2239D" w14:textId="1E7B43E3" w:rsidR="000A6F7D" w:rsidRDefault="000A6F7D" w:rsidP="000A6F7D">
      <w:pPr>
        <w:spacing w:line="360" w:lineRule="auto"/>
        <w:jc w:val="both"/>
      </w:pPr>
      <w:r>
        <w:rPr>
          <w:b/>
        </w:rPr>
        <w:t xml:space="preserve">Задание </w:t>
      </w:r>
      <w:r w:rsidR="000A2436">
        <w:rPr>
          <w:b/>
        </w:rPr>
        <w:t>7</w:t>
      </w:r>
      <w:r>
        <w:rPr>
          <w:b/>
        </w:rPr>
        <w:t>.</w:t>
      </w:r>
      <w:r>
        <w:t xml:space="preserve"> Для функции </w:t>
      </w:r>
      <w:r>
        <w:rPr>
          <w:position w:val="-10"/>
        </w:rPr>
        <w:object w:dxaOrig="499" w:dyaOrig="340" w14:anchorId="2A928928">
          <v:shape id="_x0000_i1059" type="#_x0000_t75" style="width:24.75pt;height:17.25pt" o:ole="">
            <v:imagedata r:id="rId64" o:title=""/>
          </v:shape>
          <o:OLEObject Type="Embed" ProgID="Equation.3" ShapeID="_x0000_i1059" DrawAspect="Content" ObjectID="_1837622350" r:id="rId65"/>
        </w:object>
      </w:r>
      <w:r>
        <w:t xml:space="preserve"> найти изолированные особые точки, провести их классификацию, вычислить вычеты относительно найденных точек. </w:t>
      </w:r>
    </w:p>
    <w:p w14:paraId="2B7CF82E" w14:textId="77777777" w:rsidR="000A6F7D" w:rsidRDefault="000A6F7D" w:rsidP="000A6F7D">
      <w:pPr>
        <w:spacing w:line="360" w:lineRule="auto"/>
        <w:jc w:val="both"/>
      </w:pPr>
      <w:r>
        <w:t xml:space="preserve">а) </w:t>
      </w:r>
      <w:r>
        <w:rPr>
          <w:position w:val="-10"/>
        </w:rPr>
        <w:object w:dxaOrig="499" w:dyaOrig="340" w14:anchorId="52A4817F">
          <v:shape id="_x0000_i1060" type="#_x0000_t75" style="width:24.75pt;height:17.25pt" o:ole="">
            <v:imagedata r:id="rId50" o:title=""/>
          </v:shape>
          <o:OLEObject Type="Embed" ProgID="Equation.3" ShapeID="_x0000_i1060" DrawAspect="Content" ObjectID="_1837622351" r:id="rId66"/>
        </w:object>
      </w:r>
      <w:r>
        <w:t>=</w:t>
      </w:r>
      <w:r>
        <w:rPr>
          <w:position w:val="-42"/>
        </w:rPr>
        <w:object w:dxaOrig="960" w:dyaOrig="880" w14:anchorId="0C08C74C">
          <v:shape id="_x0000_i1061" type="#_x0000_t75" style="width:48pt;height:44.25pt" o:ole="">
            <v:imagedata r:id="rId67" o:title=""/>
          </v:shape>
          <o:OLEObject Type="Embed" ProgID="Equation.3" ShapeID="_x0000_i1061" DrawAspect="Content" ObjectID="_1837622352" r:id="rId68"/>
        </w:object>
      </w:r>
      <w:r>
        <w:t>;</w:t>
      </w:r>
    </w:p>
    <w:p w14:paraId="7449D4C0" w14:textId="77777777" w:rsidR="000A6F7D" w:rsidRDefault="000A6F7D" w:rsidP="000A6F7D">
      <w:pPr>
        <w:spacing w:line="360" w:lineRule="auto"/>
        <w:jc w:val="both"/>
      </w:pPr>
      <w:r>
        <w:lastRenderedPageBreak/>
        <w:t xml:space="preserve">б) </w:t>
      </w:r>
      <w:r>
        <w:rPr>
          <w:position w:val="-10"/>
        </w:rPr>
        <w:object w:dxaOrig="499" w:dyaOrig="340" w14:anchorId="47D26023">
          <v:shape id="_x0000_i1062" type="#_x0000_t75" style="width:24.75pt;height:17.25pt" o:ole="">
            <v:imagedata r:id="rId50" o:title=""/>
          </v:shape>
          <o:OLEObject Type="Embed" ProgID="Equation.3" ShapeID="_x0000_i1062" DrawAspect="Content" ObjectID="_1837622353" r:id="rId69"/>
        </w:object>
      </w:r>
      <w:r>
        <w:t>=</w:t>
      </w:r>
      <w:r>
        <w:rPr>
          <w:position w:val="-28"/>
        </w:rPr>
        <w:object w:dxaOrig="1479" w:dyaOrig="700" w14:anchorId="6CBEFB06">
          <v:shape id="_x0000_i1063" type="#_x0000_t75" style="width:74.25pt;height:35.25pt" o:ole="">
            <v:imagedata r:id="rId70" o:title=""/>
          </v:shape>
          <o:OLEObject Type="Embed" ProgID="Equation.3" ShapeID="_x0000_i1063" DrawAspect="Content" ObjectID="_1837622354" r:id="rId71"/>
        </w:object>
      </w:r>
      <w:r>
        <w:t>.</w:t>
      </w:r>
    </w:p>
    <w:p w14:paraId="4F73B3FF" w14:textId="58AE6CE8" w:rsidR="000A6F7D" w:rsidRDefault="000A6F7D" w:rsidP="000A6F7D">
      <w:r>
        <w:rPr>
          <w:b/>
        </w:rPr>
        <w:t xml:space="preserve">Задание </w:t>
      </w:r>
      <w:r w:rsidR="000A2436">
        <w:rPr>
          <w:b/>
        </w:rPr>
        <w:t>8</w:t>
      </w:r>
      <w:r>
        <w:rPr>
          <w:b/>
        </w:rPr>
        <w:t>. В</w:t>
      </w:r>
      <w:r>
        <w:t>ычислить интеграл от функции комплексного переменного:</w:t>
      </w:r>
    </w:p>
    <w:p w14:paraId="24CD2D5B" w14:textId="77777777" w:rsidR="000A6F7D" w:rsidRDefault="000A6F7D" w:rsidP="000A6F7D">
      <w:pPr>
        <w:spacing w:before="120" w:after="120" w:line="360" w:lineRule="auto"/>
        <w:jc w:val="both"/>
      </w:pPr>
      <w:r>
        <w:rPr>
          <w:position w:val="-30"/>
        </w:rPr>
        <w:object w:dxaOrig="3260" w:dyaOrig="580" w14:anchorId="75B10CFD">
          <v:shape id="_x0000_i1064" type="#_x0000_t75" style="width:162.75pt;height:29.25pt" o:ole="">
            <v:imagedata r:id="rId72" o:title=""/>
          </v:shape>
          <o:OLEObject Type="Embed" ProgID="Equation.3" ShapeID="_x0000_i1064" DrawAspect="Content" ObjectID="_1837622355" r:id="rId73"/>
        </w:object>
      </w:r>
    </w:p>
    <w:p w14:paraId="6E51CF3A" w14:textId="0C15742C" w:rsidR="000A6F7D" w:rsidRDefault="000A6F7D" w:rsidP="000A6F7D">
      <w:pPr>
        <w:spacing w:before="120" w:after="120" w:line="360" w:lineRule="auto"/>
        <w:jc w:val="both"/>
      </w:pPr>
      <w:r>
        <w:rPr>
          <w:b/>
        </w:rPr>
        <w:t xml:space="preserve">Задание </w:t>
      </w:r>
      <w:r w:rsidR="000A2436">
        <w:rPr>
          <w:b/>
        </w:rPr>
        <w:t>9</w:t>
      </w:r>
      <w:r>
        <w:rPr>
          <w:b/>
        </w:rPr>
        <w:t>.</w:t>
      </w:r>
      <w:r>
        <w:t xml:space="preserve">  Вычислить интегралы, используя теорему Коши о вычетах.</w:t>
      </w:r>
    </w:p>
    <w:p w14:paraId="5387D5BC" w14:textId="77777777" w:rsidR="000A6F7D" w:rsidRDefault="000A6F7D" w:rsidP="000A6F7D">
      <w:pPr>
        <w:spacing w:line="360" w:lineRule="auto"/>
        <w:jc w:val="both"/>
      </w:pPr>
      <w:r>
        <w:t xml:space="preserve">а) </w:t>
      </w:r>
      <w:r>
        <w:rPr>
          <w:position w:val="-42"/>
        </w:rPr>
        <w:object w:dxaOrig="1400" w:dyaOrig="800" w14:anchorId="244C30D6">
          <v:shape id="_x0000_i1065" type="#_x0000_t75" style="width:69.75pt;height:39.75pt" o:ole="">
            <v:imagedata r:id="rId74" o:title=""/>
          </v:shape>
          <o:OLEObject Type="Embed" ProgID="Equation.3" ShapeID="_x0000_i1065" DrawAspect="Content" ObjectID="_1837622356" r:id="rId75"/>
        </w:object>
      </w:r>
      <w:r>
        <w:t>;</w:t>
      </w:r>
    </w:p>
    <w:p w14:paraId="1D1F7C45" w14:textId="77777777" w:rsidR="000A6F7D" w:rsidRDefault="000A6F7D" w:rsidP="000A6F7D">
      <w:pPr>
        <w:spacing w:line="360" w:lineRule="auto"/>
        <w:jc w:val="both"/>
      </w:pPr>
      <w:r>
        <w:t xml:space="preserve">б) </w:t>
      </w:r>
      <w:r>
        <w:rPr>
          <w:position w:val="-42"/>
        </w:rPr>
        <w:object w:dxaOrig="2380" w:dyaOrig="880" w14:anchorId="19FA3D03">
          <v:shape id="_x0000_i1066" type="#_x0000_t75" style="width:119.25pt;height:44.25pt" o:ole="">
            <v:imagedata r:id="rId76" o:title=""/>
          </v:shape>
          <o:OLEObject Type="Embed" ProgID="Equation.3" ShapeID="_x0000_i1066" DrawAspect="Content" ObjectID="_1837622357" r:id="rId77"/>
        </w:object>
      </w:r>
      <w:r>
        <w:t>.</w:t>
      </w:r>
    </w:p>
    <w:p w14:paraId="5357AECE" w14:textId="37D8D9ED" w:rsidR="00D97826" w:rsidRDefault="00D97826" w:rsidP="000A6F7D"/>
    <w:sectPr w:rsidR="00D9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350E2"/>
    <w:multiLevelType w:val="hybridMultilevel"/>
    <w:tmpl w:val="854C2BC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26"/>
    <w:rsid w:val="000A2436"/>
    <w:rsid w:val="000A6F7D"/>
    <w:rsid w:val="00D9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C882"/>
  <w15:chartTrackingRefBased/>
  <w15:docId w15:val="{D0BC7C2F-761D-4A68-89B1-4C9B9348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74" Type="http://schemas.openxmlformats.org/officeDocument/2006/relationships/image" Target="media/image33.wmf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8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maxim.suntsov2006@gmail.com</dc:creator>
  <cp:keywords/>
  <dc:description/>
  <cp:lastModifiedBy>maxim.suntsov2006@gmail.com</cp:lastModifiedBy>
  <cp:revision>3</cp:revision>
  <dcterms:created xsi:type="dcterms:W3CDTF">2026-04-13T16:15:00Z</dcterms:created>
  <dcterms:modified xsi:type="dcterms:W3CDTF">2026-04-13T16:51:00Z</dcterms:modified>
</cp:coreProperties>
</file>