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7F8C1" w14:textId="77777777" w:rsidR="002C48F2" w:rsidRDefault="002C48F2" w:rsidP="002C48F2">
      <w:pPr>
        <w:spacing w:line="240" w:lineRule="atLeast"/>
        <w:ind w:left="-24"/>
        <w:jc w:val="center"/>
        <w:rPr>
          <w:caps/>
          <w:sz w:val="20"/>
        </w:rPr>
      </w:pPr>
      <w:r w:rsidRPr="00470839">
        <w:rPr>
          <w:caps/>
          <w:sz w:val="20"/>
        </w:rPr>
        <w:t>МИНИСТЕРСТВО НАУКИ И ВЫСШЕГО ОБРАЗОВАНИЯ РФ</w:t>
      </w:r>
    </w:p>
    <w:p w14:paraId="27EF0704" w14:textId="77777777" w:rsidR="002C48F2" w:rsidRPr="00220BFF" w:rsidRDefault="002C48F2" w:rsidP="002C48F2">
      <w:pPr>
        <w:spacing w:line="240" w:lineRule="atLeast"/>
        <w:ind w:left="-24"/>
        <w:jc w:val="center"/>
      </w:pPr>
      <w:r w:rsidRPr="00220BFF">
        <w:t>федеральное государственное автономное образовательное учреждение</w:t>
      </w:r>
    </w:p>
    <w:p w14:paraId="17ECF00F" w14:textId="77777777" w:rsidR="002C48F2" w:rsidRPr="00220BFF" w:rsidRDefault="002C48F2" w:rsidP="002C48F2">
      <w:pPr>
        <w:spacing w:line="240" w:lineRule="atLeast"/>
        <w:ind w:left="-24"/>
        <w:jc w:val="center"/>
      </w:pPr>
      <w:r w:rsidRPr="00220BFF">
        <w:t xml:space="preserve"> высшего образования</w:t>
      </w:r>
    </w:p>
    <w:p w14:paraId="77C22D7D" w14:textId="77777777" w:rsidR="002C48F2" w:rsidRPr="00FC7289" w:rsidRDefault="002C48F2" w:rsidP="002C48F2">
      <w:pPr>
        <w:pStyle w:val="aa"/>
      </w:pPr>
      <w:r w:rsidRPr="00FC7289">
        <w:t>«Северный (Арктический) федеральный университет имени М.В. Ломоносова»</w:t>
      </w:r>
    </w:p>
    <w:p w14:paraId="6F57FD88" w14:textId="77777777" w:rsidR="002C48F2" w:rsidRPr="00220BFF" w:rsidRDefault="002C48F2" w:rsidP="002C48F2">
      <w:pPr>
        <w:contextualSpacing/>
        <w:jc w:val="center"/>
        <w:rPr>
          <w:b/>
          <w:lang w:eastAsia="en-US"/>
        </w:rPr>
      </w:pPr>
      <w:r w:rsidRPr="00220BFF">
        <w:rPr>
          <w:b/>
          <w:lang w:eastAsia="en-US"/>
        </w:rPr>
        <w:t xml:space="preserve">ФИЛИАЛ САФУ ИМЕНИ М.В. ЛОМОНОСОВА В Г. СЕВЕРОДВИНСКЕ </w:t>
      </w:r>
    </w:p>
    <w:p w14:paraId="1DA6449E" w14:textId="77777777" w:rsidR="002C48F2" w:rsidRDefault="002C48F2" w:rsidP="002C48F2">
      <w:pPr>
        <w:jc w:val="center"/>
        <w:rPr>
          <w:b/>
          <w:lang w:eastAsia="en-US"/>
        </w:rPr>
      </w:pPr>
      <w:r w:rsidRPr="00220BFF">
        <w:rPr>
          <w:b/>
          <w:lang w:eastAsia="en-US"/>
        </w:rPr>
        <w:t>АРХАНГЕЛЬСКОЙ ОБЛАСТИ</w:t>
      </w:r>
    </w:p>
    <w:p w14:paraId="0EA31EC5" w14:textId="77777777" w:rsidR="002C48F2" w:rsidRDefault="002C48F2" w:rsidP="002C48F2">
      <w:pPr>
        <w:jc w:val="center"/>
      </w:pPr>
    </w:p>
    <w:p w14:paraId="22E015FA" w14:textId="77777777" w:rsidR="002C48F2" w:rsidRPr="00B6666D" w:rsidRDefault="002C48F2" w:rsidP="002C48F2">
      <w:pPr>
        <w:tabs>
          <w:tab w:val="center" w:pos="4678"/>
          <w:tab w:val="left" w:pos="9355"/>
        </w:tabs>
        <w:jc w:val="both"/>
        <w:rPr>
          <w:b/>
          <w:sz w:val="26"/>
          <w:szCs w:val="26"/>
          <w:u w:val="single"/>
        </w:rPr>
      </w:pPr>
      <w:r w:rsidRPr="00B6666D">
        <w:rPr>
          <w:sz w:val="26"/>
          <w:szCs w:val="26"/>
          <w:u w:val="single"/>
        </w:rPr>
        <w:tab/>
      </w:r>
      <w:r w:rsidRPr="00B6666D">
        <w:rPr>
          <w:b/>
          <w:sz w:val="26"/>
          <w:szCs w:val="26"/>
          <w:u w:val="single"/>
        </w:rPr>
        <w:t>Институт судостроения и морской арктической техники (</w:t>
      </w:r>
      <w:proofErr w:type="spellStart"/>
      <w:r w:rsidRPr="00B6666D">
        <w:rPr>
          <w:b/>
          <w:sz w:val="26"/>
          <w:szCs w:val="26"/>
          <w:u w:val="single"/>
        </w:rPr>
        <w:t>Севмашвтуз</w:t>
      </w:r>
      <w:proofErr w:type="spellEnd"/>
      <w:r w:rsidRPr="00B6666D">
        <w:rPr>
          <w:b/>
          <w:sz w:val="26"/>
          <w:szCs w:val="26"/>
          <w:u w:val="single"/>
        </w:rPr>
        <w:t>)</w:t>
      </w:r>
      <w:r w:rsidRPr="00B6666D">
        <w:rPr>
          <w:b/>
          <w:sz w:val="26"/>
          <w:szCs w:val="26"/>
          <w:u w:val="single"/>
        </w:rPr>
        <w:tab/>
      </w:r>
    </w:p>
    <w:p w14:paraId="09B7EA52" w14:textId="77777777" w:rsidR="002C48F2" w:rsidRDefault="002C48F2" w:rsidP="002C48F2">
      <w:pPr>
        <w:jc w:val="center"/>
        <w:rPr>
          <w:sz w:val="18"/>
          <w:szCs w:val="18"/>
        </w:rPr>
      </w:pPr>
      <w:r w:rsidRPr="004F6693">
        <w:rPr>
          <w:sz w:val="18"/>
          <w:szCs w:val="18"/>
        </w:rPr>
        <w:t>(наименование института)</w:t>
      </w:r>
    </w:p>
    <w:p w14:paraId="6FA4FEBD" w14:textId="77777777" w:rsidR="002C48F2" w:rsidRDefault="002C48F2" w:rsidP="002C48F2">
      <w:pPr>
        <w:jc w:val="center"/>
        <w:rPr>
          <w:sz w:val="18"/>
          <w:szCs w:val="18"/>
        </w:rPr>
      </w:pPr>
    </w:p>
    <w:p w14:paraId="27CD8648" w14:textId="77777777" w:rsidR="002C48F2" w:rsidRDefault="002C48F2" w:rsidP="002C48F2">
      <w:pPr>
        <w:jc w:val="center"/>
        <w:rPr>
          <w:sz w:val="18"/>
          <w:szCs w:val="18"/>
        </w:rPr>
      </w:pPr>
    </w:p>
    <w:p w14:paraId="12A5481C" w14:textId="1AEB974C" w:rsidR="002C48F2" w:rsidRPr="00905ED1" w:rsidRDefault="00006052" w:rsidP="002C48F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="00A71949">
        <w:rPr>
          <w:b/>
          <w:sz w:val="26"/>
          <w:szCs w:val="26"/>
        </w:rPr>
        <w:t xml:space="preserve">УРСОВАЯ </w:t>
      </w:r>
      <w:r>
        <w:rPr>
          <w:b/>
          <w:sz w:val="26"/>
          <w:szCs w:val="26"/>
        </w:rPr>
        <w:t>РАБОТА</w:t>
      </w:r>
    </w:p>
    <w:p w14:paraId="69CC0661" w14:textId="77777777" w:rsidR="002C48F2" w:rsidRPr="00905ED1" w:rsidRDefault="002C48F2" w:rsidP="002C48F2">
      <w:pPr>
        <w:jc w:val="center"/>
        <w:rPr>
          <w:sz w:val="26"/>
          <w:szCs w:val="26"/>
        </w:rPr>
      </w:pPr>
    </w:p>
    <w:p w14:paraId="314AB2D1" w14:textId="61F5C891" w:rsidR="002C48F2" w:rsidRDefault="002C48F2" w:rsidP="00C86818">
      <w:pPr>
        <w:tabs>
          <w:tab w:val="left" w:pos="2127"/>
          <w:tab w:val="left" w:pos="9355"/>
        </w:tabs>
        <w:jc w:val="both"/>
        <w:rPr>
          <w:sz w:val="18"/>
          <w:szCs w:val="18"/>
        </w:rPr>
      </w:pPr>
      <w:r>
        <w:rPr>
          <w:sz w:val="26"/>
          <w:szCs w:val="26"/>
        </w:rPr>
        <w:t>По дисциплине</w:t>
      </w:r>
      <w:r w:rsidRPr="00905ED1">
        <w:rPr>
          <w:sz w:val="26"/>
          <w:szCs w:val="26"/>
        </w:rPr>
        <w:t xml:space="preserve">: </w:t>
      </w:r>
      <w:r w:rsidR="00C86818" w:rsidRPr="00905ED1">
        <w:rPr>
          <w:sz w:val="26"/>
          <w:szCs w:val="26"/>
          <w:u w:val="single"/>
        </w:rPr>
        <w:tab/>
      </w:r>
      <w:r w:rsidR="00995951">
        <w:rPr>
          <w:rStyle w:val="a9"/>
        </w:rPr>
        <w:t>Теплообменное оборудование энергетических установок</w:t>
      </w:r>
      <w:r w:rsidR="00C86818" w:rsidRPr="00905ED1">
        <w:rPr>
          <w:sz w:val="26"/>
          <w:szCs w:val="26"/>
          <w:u w:val="single"/>
        </w:rPr>
        <w:tab/>
      </w:r>
    </w:p>
    <w:p w14:paraId="02D31867" w14:textId="77777777" w:rsidR="00C86818" w:rsidRDefault="00C86818" w:rsidP="002C48F2">
      <w:pPr>
        <w:tabs>
          <w:tab w:val="left" w:pos="2127"/>
          <w:tab w:val="left" w:pos="9355"/>
        </w:tabs>
        <w:rPr>
          <w:sz w:val="26"/>
          <w:szCs w:val="26"/>
        </w:rPr>
      </w:pPr>
    </w:p>
    <w:p w14:paraId="2A7AD43F" w14:textId="38025DE6" w:rsidR="005044F1" w:rsidRDefault="002C48F2" w:rsidP="005044F1">
      <w:pPr>
        <w:tabs>
          <w:tab w:val="left" w:pos="2127"/>
          <w:tab w:val="right" w:pos="9355"/>
        </w:tabs>
        <w:jc w:val="both"/>
        <w:rPr>
          <w:rStyle w:val="a9"/>
        </w:rPr>
      </w:pPr>
      <w:r>
        <w:rPr>
          <w:sz w:val="26"/>
          <w:szCs w:val="26"/>
        </w:rPr>
        <w:t>На тему</w:t>
      </w:r>
      <w:r w:rsidRPr="00905ED1">
        <w:rPr>
          <w:sz w:val="26"/>
          <w:szCs w:val="26"/>
        </w:rPr>
        <w:t xml:space="preserve">: </w:t>
      </w:r>
      <w:r w:rsidR="005044F1" w:rsidRPr="005044F1">
        <w:rPr>
          <w:rStyle w:val="a9"/>
        </w:rPr>
        <w:t>Проектирование маслоохладителя для главного двигателя 6K90MC-C</w:t>
      </w:r>
      <w:r w:rsidR="005044F1">
        <w:rPr>
          <w:rStyle w:val="a9"/>
        </w:rPr>
        <w:tab/>
      </w:r>
    </w:p>
    <w:p w14:paraId="19BACC2D" w14:textId="6E907DD5" w:rsidR="002C48F2" w:rsidRPr="00905ED1" w:rsidRDefault="005044F1" w:rsidP="005044F1">
      <w:pPr>
        <w:tabs>
          <w:tab w:val="left" w:pos="2127"/>
          <w:tab w:val="left" w:pos="9355"/>
        </w:tabs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ab/>
      </w:r>
      <w:r w:rsidR="002C48F2" w:rsidRPr="00905ED1">
        <w:rPr>
          <w:sz w:val="26"/>
          <w:szCs w:val="26"/>
          <w:u w:val="single"/>
        </w:rPr>
        <w:tab/>
      </w:r>
    </w:p>
    <w:p w14:paraId="2E37A26E" w14:textId="77777777" w:rsidR="002C48F2" w:rsidRPr="00905ED1" w:rsidRDefault="002C48F2" w:rsidP="002C48F2">
      <w:pPr>
        <w:rPr>
          <w:sz w:val="26"/>
          <w:szCs w:val="26"/>
        </w:rPr>
      </w:pPr>
    </w:p>
    <w:p w14:paraId="275F25C3" w14:textId="77777777" w:rsidR="002C48F2" w:rsidRPr="00905ED1" w:rsidRDefault="002C48F2" w:rsidP="002C48F2">
      <w:pPr>
        <w:rPr>
          <w:sz w:val="26"/>
          <w:szCs w:val="26"/>
        </w:rPr>
      </w:pPr>
    </w:p>
    <w:p w14:paraId="08386E7A" w14:textId="5293C15F" w:rsidR="002C48F2" w:rsidRPr="00905ED1" w:rsidRDefault="002C48F2" w:rsidP="005044F1">
      <w:pPr>
        <w:tabs>
          <w:tab w:val="left" w:pos="3544"/>
        </w:tabs>
        <w:ind w:left="3544"/>
        <w:jc w:val="both"/>
        <w:rPr>
          <w:sz w:val="26"/>
          <w:szCs w:val="26"/>
        </w:rPr>
      </w:pPr>
      <w:r>
        <w:rPr>
          <w:sz w:val="26"/>
          <w:szCs w:val="26"/>
        </w:rPr>
        <w:t>Выполнила обучающаяся</w:t>
      </w:r>
      <w:r w:rsidRPr="00905ED1">
        <w:rPr>
          <w:sz w:val="26"/>
          <w:szCs w:val="26"/>
        </w:rPr>
        <w:t>:</w:t>
      </w:r>
    </w:p>
    <w:p w14:paraId="77F3007B" w14:textId="096E4A0F" w:rsidR="002C48F2" w:rsidRPr="00905ED1" w:rsidRDefault="005044F1" w:rsidP="005044F1">
      <w:pPr>
        <w:pStyle w:val="a8"/>
        <w:tabs>
          <w:tab w:val="clear" w:pos="2127"/>
          <w:tab w:val="center" w:pos="6379"/>
        </w:tabs>
        <w:ind w:left="3544"/>
      </w:pPr>
      <w:r>
        <w:t>Угланов Вадим Сергеевич</w:t>
      </w:r>
      <w:r w:rsidR="002C48F2" w:rsidRPr="00905ED1">
        <w:tab/>
      </w:r>
    </w:p>
    <w:p w14:paraId="4066576F" w14:textId="77777777" w:rsidR="002C48F2" w:rsidRDefault="002C48F2" w:rsidP="001F00A9">
      <w:pPr>
        <w:ind w:left="3544"/>
        <w:jc w:val="center"/>
        <w:rPr>
          <w:sz w:val="18"/>
          <w:szCs w:val="18"/>
        </w:rPr>
      </w:pPr>
      <w:r>
        <w:rPr>
          <w:sz w:val="18"/>
          <w:szCs w:val="18"/>
        </w:rPr>
        <w:t>(ФИО)</w:t>
      </w:r>
    </w:p>
    <w:p w14:paraId="313514C4" w14:textId="4803BDC3" w:rsidR="002C48F2" w:rsidRPr="00905ED1" w:rsidRDefault="002C48F2" w:rsidP="005044F1">
      <w:pPr>
        <w:tabs>
          <w:tab w:val="left" w:pos="3544"/>
        </w:tabs>
        <w:ind w:left="3544"/>
        <w:rPr>
          <w:sz w:val="26"/>
          <w:szCs w:val="26"/>
        </w:rPr>
      </w:pPr>
      <w:r w:rsidRPr="00905ED1">
        <w:rPr>
          <w:sz w:val="26"/>
          <w:szCs w:val="26"/>
        </w:rPr>
        <w:t>Направление подготовки / специальность:</w:t>
      </w:r>
    </w:p>
    <w:p w14:paraId="5C6A7C11" w14:textId="77777777" w:rsidR="002C48F2" w:rsidRPr="00905ED1" w:rsidRDefault="002C48F2" w:rsidP="005044F1">
      <w:pPr>
        <w:tabs>
          <w:tab w:val="left" w:pos="3686"/>
          <w:tab w:val="left" w:pos="9355"/>
        </w:tabs>
        <w:ind w:left="3545"/>
        <w:rPr>
          <w:sz w:val="26"/>
          <w:szCs w:val="26"/>
          <w:u w:val="single"/>
        </w:rPr>
      </w:pPr>
      <w:r w:rsidRPr="00905ED1">
        <w:rPr>
          <w:sz w:val="26"/>
          <w:szCs w:val="26"/>
          <w:u w:val="single"/>
        </w:rPr>
        <w:tab/>
      </w:r>
      <w:r w:rsidRPr="00CC5B5C">
        <w:rPr>
          <w:sz w:val="26"/>
          <w:szCs w:val="26"/>
          <w:u w:val="single"/>
        </w:rPr>
        <w:t xml:space="preserve">26.05.02 Проектирование, изготовление и ремонт энергетических установок и систем автоматизации </w:t>
      </w:r>
      <w:r w:rsidRPr="00CC5B5C">
        <w:rPr>
          <w:spacing w:val="-6"/>
          <w:sz w:val="26"/>
          <w:szCs w:val="26"/>
          <w:u w:val="single"/>
        </w:rPr>
        <w:t>кораблей и судов / Судовые энергетические установки</w:t>
      </w:r>
      <w:r w:rsidRPr="00905ED1">
        <w:rPr>
          <w:sz w:val="26"/>
          <w:szCs w:val="26"/>
          <w:u w:val="single"/>
        </w:rPr>
        <w:tab/>
      </w:r>
    </w:p>
    <w:p w14:paraId="7C268259" w14:textId="77777777" w:rsidR="002C48F2" w:rsidRDefault="002C48F2" w:rsidP="001F00A9">
      <w:pPr>
        <w:tabs>
          <w:tab w:val="left" w:pos="3544"/>
        </w:tabs>
        <w:ind w:left="3544"/>
        <w:jc w:val="center"/>
        <w:rPr>
          <w:sz w:val="18"/>
          <w:szCs w:val="18"/>
        </w:rPr>
      </w:pPr>
      <w:r>
        <w:rPr>
          <w:sz w:val="18"/>
          <w:szCs w:val="18"/>
        </w:rPr>
        <w:t>(код и наименование)</w:t>
      </w:r>
    </w:p>
    <w:p w14:paraId="6C6378EE" w14:textId="77777777" w:rsidR="002C48F2" w:rsidRDefault="002C48F2" w:rsidP="005044F1">
      <w:pPr>
        <w:tabs>
          <w:tab w:val="left" w:pos="3544"/>
        </w:tabs>
        <w:ind w:left="3544"/>
        <w:rPr>
          <w:sz w:val="18"/>
          <w:szCs w:val="18"/>
        </w:rPr>
      </w:pPr>
    </w:p>
    <w:p w14:paraId="3F23322E" w14:textId="77777777" w:rsidR="002C48F2" w:rsidRPr="00905ED1" w:rsidRDefault="002C48F2" w:rsidP="005044F1">
      <w:pPr>
        <w:tabs>
          <w:tab w:val="left" w:pos="4678"/>
          <w:tab w:val="left" w:pos="9355"/>
        </w:tabs>
        <w:ind w:left="3544"/>
        <w:rPr>
          <w:sz w:val="26"/>
          <w:szCs w:val="26"/>
        </w:rPr>
      </w:pPr>
      <w:r w:rsidRPr="00905ED1">
        <w:rPr>
          <w:sz w:val="26"/>
          <w:szCs w:val="26"/>
        </w:rPr>
        <w:t xml:space="preserve">Курс: </w:t>
      </w:r>
      <w:r w:rsidRPr="0037617F">
        <w:rPr>
          <w:sz w:val="26"/>
          <w:szCs w:val="26"/>
          <w:u w:val="single"/>
        </w:rPr>
        <w:tab/>
      </w:r>
      <w:r>
        <w:rPr>
          <w:rStyle w:val="a9"/>
          <w:lang w:val="en-US"/>
        </w:rPr>
        <w:t>III</w:t>
      </w:r>
      <w:r w:rsidRPr="0037617F">
        <w:rPr>
          <w:sz w:val="26"/>
          <w:szCs w:val="26"/>
          <w:u w:val="single"/>
        </w:rPr>
        <w:tab/>
      </w:r>
    </w:p>
    <w:p w14:paraId="4448E1F5" w14:textId="72F8C2E5" w:rsidR="002C48F2" w:rsidRPr="0037617F" w:rsidRDefault="002C48F2" w:rsidP="005044F1">
      <w:pPr>
        <w:tabs>
          <w:tab w:val="left" w:pos="4678"/>
          <w:tab w:val="left" w:pos="9355"/>
        </w:tabs>
        <w:ind w:left="3544"/>
        <w:rPr>
          <w:sz w:val="26"/>
          <w:szCs w:val="26"/>
          <w:u w:val="single"/>
        </w:rPr>
      </w:pPr>
      <w:r w:rsidRPr="00905ED1">
        <w:rPr>
          <w:sz w:val="26"/>
          <w:szCs w:val="26"/>
        </w:rPr>
        <w:t>Группа:</w:t>
      </w:r>
      <w:r>
        <w:rPr>
          <w:sz w:val="26"/>
          <w:szCs w:val="26"/>
        </w:rPr>
        <w:t xml:space="preserve"> </w:t>
      </w:r>
      <w:r w:rsidRPr="0037617F">
        <w:rPr>
          <w:sz w:val="26"/>
          <w:szCs w:val="26"/>
          <w:u w:val="single"/>
        </w:rPr>
        <w:tab/>
      </w:r>
      <w:r>
        <w:rPr>
          <w:rStyle w:val="a9"/>
        </w:rPr>
        <w:t>523</w:t>
      </w:r>
      <w:r w:rsidR="00046F49">
        <w:rPr>
          <w:rStyle w:val="a9"/>
        </w:rPr>
        <w:t>332</w:t>
      </w:r>
      <w:r w:rsidRPr="0037617F">
        <w:rPr>
          <w:sz w:val="26"/>
          <w:szCs w:val="26"/>
          <w:u w:val="single"/>
        </w:rPr>
        <w:tab/>
      </w:r>
    </w:p>
    <w:p w14:paraId="3B114647" w14:textId="77777777" w:rsidR="002C48F2" w:rsidRPr="00905ED1" w:rsidRDefault="002C48F2" w:rsidP="005044F1">
      <w:pPr>
        <w:tabs>
          <w:tab w:val="left" w:pos="3544"/>
        </w:tabs>
        <w:ind w:left="3544"/>
        <w:rPr>
          <w:sz w:val="26"/>
          <w:szCs w:val="26"/>
        </w:rPr>
      </w:pPr>
    </w:p>
    <w:p w14:paraId="20C1D634" w14:textId="671BCE2E" w:rsidR="002C48F2" w:rsidRPr="00905ED1" w:rsidRDefault="002C48F2" w:rsidP="005044F1">
      <w:pPr>
        <w:tabs>
          <w:tab w:val="left" w:pos="3544"/>
        </w:tabs>
        <w:ind w:left="3544"/>
        <w:rPr>
          <w:sz w:val="26"/>
          <w:szCs w:val="26"/>
        </w:rPr>
      </w:pPr>
      <w:r w:rsidRPr="00905ED1">
        <w:rPr>
          <w:sz w:val="26"/>
          <w:szCs w:val="26"/>
        </w:rPr>
        <w:t>Ру</w:t>
      </w:r>
      <w:r>
        <w:rPr>
          <w:sz w:val="26"/>
          <w:szCs w:val="26"/>
        </w:rPr>
        <w:t>ководитель</w:t>
      </w:r>
      <w:r w:rsidRPr="00905ED1">
        <w:rPr>
          <w:sz w:val="26"/>
          <w:szCs w:val="26"/>
        </w:rPr>
        <w:t>:</w:t>
      </w:r>
    </w:p>
    <w:p w14:paraId="47435C83" w14:textId="34A09AD6" w:rsidR="002C48F2" w:rsidRPr="00905ED1" w:rsidRDefault="00E02CE0" w:rsidP="005044F1">
      <w:pPr>
        <w:pStyle w:val="a8"/>
        <w:tabs>
          <w:tab w:val="clear" w:pos="2127"/>
          <w:tab w:val="center" w:pos="6379"/>
        </w:tabs>
        <w:ind w:left="3544"/>
      </w:pPr>
      <w:r>
        <w:t>Прохоров Владимир Вячеславович</w:t>
      </w:r>
      <w:r w:rsidR="002C48F2" w:rsidRPr="00905ED1">
        <w:tab/>
      </w:r>
    </w:p>
    <w:p w14:paraId="7E40DC56" w14:textId="77777777" w:rsidR="002C48F2" w:rsidRPr="004C5050" w:rsidRDefault="002C48F2" w:rsidP="002C48F2">
      <w:pPr>
        <w:tabs>
          <w:tab w:val="left" w:pos="3544"/>
        </w:tabs>
        <w:ind w:left="35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(ФИО руководителя)</w:t>
      </w:r>
      <w:r w:rsidRPr="00C2466E">
        <w:rPr>
          <w:color w:val="FFFFFF" w:themeColor="background1"/>
          <w:sz w:val="18"/>
          <w:szCs w:val="18"/>
        </w:rPr>
        <w:t>.</w:t>
      </w:r>
    </w:p>
    <w:p w14:paraId="1951CBC7" w14:textId="77777777" w:rsidR="002C48F2" w:rsidRDefault="002C48F2" w:rsidP="002C48F2">
      <w:pPr>
        <w:tabs>
          <w:tab w:val="left" w:pos="3544"/>
        </w:tabs>
        <w:rPr>
          <w:sz w:val="28"/>
          <w:szCs w:val="28"/>
        </w:rPr>
      </w:pPr>
    </w:p>
    <w:p w14:paraId="6E1823A9" w14:textId="77777777" w:rsidR="00506B42" w:rsidRDefault="00506B42" w:rsidP="002C48F2">
      <w:pPr>
        <w:tabs>
          <w:tab w:val="left" w:pos="3544"/>
        </w:tabs>
        <w:rPr>
          <w:sz w:val="28"/>
          <w:szCs w:val="28"/>
        </w:rPr>
      </w:pPr>
    </w:p>
    <w:p w14:paraId="07324C82" w14:textId="77777777" w:rsidR="00506B42" w:rsidRDefault="00506B42" w:rsidP="002C48F2">
      <w:pPr>
        <w:tabs>
          <w:tab w:val="left" w:pos="3544"/>
        </w:tabs>
        <w:rPr>
          <w:sz w:val="28"/>
          <w:szCs w:val="28"/>
        </w:rPr>
      </w:pPr>
    </w:p>
    <w:p w14:paraId="72034092" w14:textId="77777777" w:rsidR="002C48F2" w:rsidRDefault="002C48F2" w:rsidP="002C48F2">
      <w:pPr>
        <w:tabs>
          <w:tab w:val="left" w:pos="3544"/>
        </w:tabs>
        <w:rPr>
          <w:sz w:val="28"/>
          <w:szCs w:val="28"/>
        </w:rPr>
      </w:pPr>
    </w:p>
    <w:p w14:paraId="01D1127C" w14:textId="77777777" w:rsidR="002C48F2" w:rsidRPr="00807151" w:rsidRDefault="00807151" w:rsidP="00327018">
      <w:pPr>
        <w:tabs>
          <w:tab w:val="left" w:pos="3544"/>
        </w:tabs>
        <w:jc w:val="both"/>
        <w:rPr>
          <w:sz w:val="28"/>
          <w:szCs w:val="28"/>
          <w:u w:val="single"/>
          <w:vertAlign w:val="subscript"/>
        </w:rPr>
      </w:pPr>
      <w:r>
        <w:rPr>
          <w:sz w:val="26"/>
          <w:szCs w:val="26"/>
        </w:rPr>
        <w:t>Отметка</w:t>
      </w:r>
      <w:r w:rsidR="00327018">
        <w:rPr>
          <w:sz w:val="26"/>
          <w:szCs w:val="26"/>
        </w:rPr>
        <w:t xml:space="preserve"> о зачете                          _________________               </w:t>
      </w:r>
      <w:r>
        <w:rPr>
          <w:sz w:val="26"/>
          <w:szCs w:val="26"/>
        </w:rPr>
        <w:t>__________________</w:t>
      </w:r>
      <w:r w:rsidR="00327018">
        <w:rPr>
          <w:sz w:val="26"/>
          <w:szCs w:val="26"/>
        </w:rPr>
        <w:t xml:space="preserve">_         </w:t>
      </w:r>
    </w:p>
    <w:p w14:paraId="4CBED2D2" w14:textId="77777777" w:rsidR="002C48F2" w:rsidRPr="00807151" w:rsidRDefault="00327018" w:rsidP="002C48F2">
      <w:pPr>
        <w:tabs>
          <w:tab w:val="left" w:pos="3544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(отметка </w:t>
      </w:r>
      <w:proofErr w:type="gramStart"/>
      <w:r>
        <w:rPr>
          <w:sz w:val="18"/>
          <w:szCs w:val="18"/>
        </w:rPr>
        <w:t xml:space="preserve">прописью)   </w:t>
      </w:r>
      <w:proofErr w:type="gramEnd"/>
      <w:r>
        <w:rPr>
          <w:sz w:val="18"/>
          <w:szCs w:val="18"/>
        </w:rPr>
        <w:t xml:space="preserve">                                                 (дата)</w:t>
      </w:r>
    </w:p>
    <w:p w14:paraId="4FAAAFD6" w14:textId="77777777" w:rsidR="00807151" w:rsidRDefault="00807151" w:rsidP="00327018">
      <w:pPr>
        <w:spacing w:line="240" w:lineRule="atLeast"/>
        <w:rPr>
          <w:sz w:val="26"/>
          <w:szCs w:val="26"/>
        </w:rPr>
      </w:pPr>
    </w:p>
    <w:p w14:paraId="622884A6" w14:textId="28C3F2B9" w:rsidR="00807151" w:rsidRPr="00357DFC" w:rsidRDefault="00327018" w:rsidP="00327018">
      <w:pPr>
        <w:spacing w:line="240" w:lineRule="atLeast"/>
        <w:ind w:left="-24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Руководитель                                _________________   </w:t>
      </w:r>
      <w:r w:rsidR="00AC07B2">
        <w:rPr>
          <w:sz w:val="26"/>
          <w:szCs w:val="26"/>
        </w:rPr>
        <w:t xml:space="preserve">           </w:t>
      </w:r>
      <w:r w:rsidR="00357DFC">
        <w:rPr>
          <w:sz w:val="26"/>
          <w:szCs w:val="26"/>
        </w:rPr>
        <w:t xml:space="preserve"> </w:t>
      </w:r>
      <w:r w:rsidR="00E02CE0">
        <w:rPr>
          <w:sz w:val="26"/>
          <w:szCs w:val="26"/>
          <w:u w:val="single"/>
        </w:rPr>
        <w:t xml:space="preserve">     </w:t>
      </w:r>
      <w:proofErr w:type="spellStart"/>
      <w:r w:rsidR="00E02CE0">
        <w:rPr>
          <w:sz w:val="26"/>
          <w:szCs w:val="26"/>
          <w:u w:val="single"/>
        </w:rPr>
        <w:t>В.В.Прохоров</w:t>
      </w:r>
      <w:r w:rsidR="00357DFC" w:rsidRPr="00357DFC">
        <w:rPr>
          <w:color w:val="FFFFFF" w:themeColor="background1"/>
          <w:sz w:val="26"/>
          <w:szCs w:val="26"/>
          <w:u w:val="single" w:color="000000" w:themeColor="text1"/>
        </w:rPr>
        <w:t>ттттт</w:t>
      </w:r>
      <w:proofErr w:type="spellEnd"/>
      <w:r w:rsidR="00357DFC" w:rsidRPr="00357DFC">
        <w:rPr>
          <w:sz w:val="26"/>
          <w:szCs w:val="26"/>
        </w:rPr>
        <w:t xml:space="preserve">     </w:t>
      </w:r>
      <w:r w:rsidR="00357DFC" w:rsidRPr="00357DFC">
        <w:rPr>
          <w:sz w:val="26"/>
          <w:szCs w:val="26"/>
          <w:u w:val="single"/>
        </w:rPr>
        <w:t xml:space="preserve">  </w:t>
      </w:r>
      <w:r w:rsidR="00357DFC">
        <w:rPr>
          <w:sz w:val="26"/>
          <w:szCs w:val="26"/>
          <w:u w:val="single"/>
        </w:rPr>
        <w:t xml:space="preserve">  </w:t>
      </w:r>
    </w:p>
    <w:p w14:paraId="4775C153" w14:textId="77777777" w:rsidR="00807151" w:rsidRPr="00327018" w:rsidRDefault="00327018" w:rsidP="002C48F2">
      <w:pPr>
        <w:spacing w:line="240" w:lineRule="atLeast"/>
        <w:ind w:left="-2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</w:t>
      </w:r>
      <w:r w:rsidRPr="00327018">
        <w:rPr>
          <w:sz w:val="18"/>
          <w:szCs w:val="18"/>
        </w:rPr>
        <w:t xml:space="preserve">(подпись </w:t>
      </w:r>
      <w:proofErr w:type="gramStart"/>
      <w:r w:rsidRPr="00327018">
        <w:rPr>
          <w:sz w:val="18"/>
          <w:szCs w:val="18"/>
        </w:rPr>
        <w:t>руководителя)</w:t>
      </w:r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                              (инициалы, фамилия)                         </w:t>
      </w:r>
    </w:p>
    <w:p w14:paraId="0B867202" w14:textId="77777777" w:rsidR="00807151" w:rsidRDefault="00807151" w:rsidP="002C48F2">
      <w:pPr>
        <w:spacing w:line="240" w:lineRule="atLeast"/>
        <w:ind w:left="-24"/>
        <w:jc w:val="center"/>
        <w:rPr>
          <w:sz w:val="26"/>
          <w:szCs w:val="26"/>
        </w:rPr>
      </w:pPr>
    </w:p>
    <w:p w14:paraId="3FD07CEF" w14:textId="77777777" w:rsidR="00807151" w:rsidRDefault="00807151" w:rsidP="002C48F2">
      <w:pPr>
        <w:spacing w:line="240" w:lineRule="atLeast"/>
        <w:ind w:left="-24"/>
        <w:jc w:val="center"/>
        <w:rPr>
          <w:sz w:val="26"/>
          <w:szCs w:val="26"/>
        </w:rPr>
      </w:pPr>
    </w:p>
    <w:p w14:paraId="4DC84166" w14:textId="77777777" w:rsidR="00327018" w:rsidRDefault="00327018" w:rsidP="002C48F2">
      <w:pPr>
        <w:spacing w:line="240" w:lineRule="atLeast"/>
        <w:ind w:left="-24"/>
        <w:jc w:val="center"/>
        <w:rPr>
          <w:sz w:val="26"/>
          <w:szCs w:val="26"/>
        </w:rPr>
      </w:pPr>
    </w:p>
    <w:p w14:paraId="0CBF4DF1" w14:textId="77777777" w:rsidR="00327018" w:rsidRDefault="00327018" w:rsidP="002E0D73">
      <w:pPr>
        <w:spacing w:line="240" w:lineRule="atLeast"/>
        <w:rPr>
          <w:sz w:val="26"/>
          <w:szCs w:val="26"/>
        </w:rPr>
      </w:pPr>
    </w:p>
    <w:p w14:paraId="221DCE73" w14:textId="77777777" w:rsidR="00327018" w:rsidRDefault="00327018" w:rsidP="002C48F2">
      <w:pPr>
        <w:spacing w:line="240" w:lineRule="atLeast"/>
        <w:ind w:left="-24"/>
        <w:jc w:val="center"/>
        <w:rPr>
          <w:sz w:val="26"/>
          <w:szCs w:val="26"/>
        </w:rPr>
      </w:pPr>
    </w:p>
    <w:p w14:paraId="436F47FB" w14:textId="42BE5FC2" w:rsidR="00A71949" w:rsidRDefault="00DB7351" w:rsidP="00251D33">
      <w:pPr>
        <w:spacing w:line="240" w:lineRule="atLeast"/>
        <w:jc w:val="center"/>
        <w:rPr>
          <w:rStyle w:val="a9"/>
          <w:u w:val="none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38579B" wp14:editId="590227D1">
                <wp:simplePos x="0" y="0"/>
                <wp:positionH relativeFrom="column">
                  <wp:posOffset>2882265</wp:posOffset>
                </wp:positionH>
                <wp:positionV relativeFrom="paragraph">
                  <wp:posOffset>228600</wp:posOffset>
                </wp:positionV>
                <wp:extent cx="238125" cy="104775"/>
                <wp:effectExtent l="9525" t="10795" r="9525" b="8255"/>
                <wp:wrapNone/>
                <wp:docPr id="1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E676" id="Rectangle 12" o:spid="_x0000_s1026" style="position:absolute;margin-left:226.95pt;margin-top:18pt;width:18.7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" fillcolor="white [3212]" strokecolor="white [3212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9448C" wp14:editId="726FE33D">
                <wp:simplePos x="0" y="0"/>
                <wp:positionH relativeFrom="column">
                  <wp:posOffset>2882265</wp:posOffset>
                </wp:positionH>
                <wp:positionV relativeFrom="paragraph">
                  <wp:posOffset>277495</wp:posOffset>
                </wp:positionV>
                <wp:extent cx="190500" cy="238125"/>
                <wp:effectExtent l="9525" t="12065" r="9525" b="6985"/>
                <wp:wrapNone/>
                <wp:docPr id="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F0CBA" id="Rectangle 6" o:spid="_x0000_s1026" style="position:absolute;margin-left:226.95pt;margin-top:21.85pt;width:1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" strokecolor="white [3212]"/>
            </w:pict>
          </mc:Fallback>
        </mc:AlternateContent>
      </w:r>
      <w:r w:rsidR="002C48F2" w:rsidRPr="00905ED1">
        <w:rPr>
          <w:sz w:val="26"/>
          <w:szCs w:val="26"/>
        </w:rPr>
        <w:t>Северодвинск 20</w:t>
      </w:r>
      <w:r w:rsidR="00E26254">
        <w:rPr>
          <w:rStyle w:val="a9"/>
          <w:u w:val="none"/>
        </w:rPr>
        <w:t>2</w:t>
      </w:r>
      <w:r w:rsidR="00046F49">
        <w:rPr>
          <w:rStyle w:val="a9"/>
          <w:u w:val="none"/>
        </w:rPr>
        <w:t>6</w:t>
      </w:r>
    </w:p>
    <w:p w14:paraId="2A103517" w14:textId="3BB9D104" w:rsidR="0025073D" w:rsidRPr="001E1425" w:rsidRDefault="00A71949" w:rsidP="00A71949">
      <w:pPr>
        <w:spacing w:line="240" w:lineRule="atLeast"/>
        <w:jc w:val="center"/>
        <w:rPr>
          <w:caps/>
          <w:sz w:val="20"/>
        </w:rPr>
      </w:pPr>
      <w:r>
        <w:rPr>
          <w:rStyle w:val="a9"/>
          <w:u w:val="none"/>
        </w:rPr>
        <w:br w:type="column"/>
      </w:r>
      <w:r w:rsidR="00DB7351">
        <w:rPr>
          <w:caps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DDBB60" wp14:editId="28D9846B">
                <wp:simplePos x="0" y="0"/>
                <wp:positionH relativeFrom="column">
                  <wp:posOffset>2882265</wp:posOffset>
                </wp:positionH>
                <wp:positionV relativeFrom="paragraph">
                  <wp:posOffset>276225</wp:posOffset>
                </wp:positionV>
                <wp:extent cx="133350" cy="152400"/>
                <wp:effectExtent l="9525" t="5715" r="9525" b="13335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6F86B" id="Rectangle 10" o:spid="_x0000_s1026" style="position:absolute;margin-left:226.95pt;margin-top:21.75pt;width:10.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" fillcolor="white [3212]" strokecolor="white [3212]"/>
            </w:pict>
          </mc:Fallback>
        </mc:AlternateContent>
      </w:r>
      <w:r w:rsidR="0025073D" w:rsidRPr="001E1425">
        <w:rPr>
          <w:caps/>
          <w:sz w:val="20"/>
        </w:rPr>
        <w:t>Министерство науки и высшего образования Российской Федерации</w:t>
      </w:r>
    </w:p>
    <w:p w14:paraId="4AD1839A" w14:textId="77777777" w:rsidR="0025073D" w:rsidRPr="001E1425" w:rsidRDefault="0025073D" w:rsidP="0025073D">
      <w:pPr>
        <w:spacing w:line="240" w:lineRule="atLeast"/>
        <w:ind w:left="-24"/>
        <w:jc w:val="center"/>
      </w:pPr>
      <w:r w:rsidRPr="001E1425">
        <w:t>федеральное государственное автономное образовательное учреждение</w:t>
      </w:r>
    </w:p>
    <w:p w14:paraId="62B29963" w14:textId="77777777" w:rsidR="0025073D" w:rsidRPr="001E1425" w:rsidRDefault="0025073D" w:rsidP="0025073D">
      <w:pPr>
        <w:spacing w:line="240" w:lineRule="atLeast"/>
        <w:ind w:left="-24"/>
        <w:jc w:val="center"/>
      </w:pPr>
      <w:r w:rsidRPr="001E1425">
        <w:t>высшего образования</w:t>
      </w:r>
    </w:p>
    <w:p w14:paraId="78B36120" w14:textId="77777777" w:rsidR="0025073D" w:rsidRPr="001E1425" w:rsidRDefault="0025073D" w:rsidP="0025073D">
      <w:pPr>
        <w:contextualSpacing/>
        <w:jc w:val="center"/>
      </w:pPr>
      <w:r w:rsidRPr="001E1425">
        <w:rPr>
          <w:b/>
        </w:rPr>
        <w:t>«Северный (Арктический) федеральный университет имени М.В. Ломоносова</w:t>
      </w:r>
      <w:r w:rsidRPr="001E1425">
        <w:t>»</w:t>
      </w:r>
    </w:p>
    <w:p w14:paraId="14A1F3A0" w14:textId="535DB501" w:rsidR="0025073D" w:rsidRPr="001E1425" w:rsidRDefault="00DB7351" w:rsidP="0025073D">
      <w:pPr>
        <w:contextualSpacing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E56C9F" wp14:editId="7E991F96">
                <wp:simplePos x="0" y="0"/>
                <wp:positionH relativeFrom="column">
                  <wp:posOffset>2901315</wp:posOffset>
                </wp:positionH>
                <wp:positionV relativeFrom="paragraph">
                  <wp:posOffset>8517255</wp:posOffset>
                </wp:positionV>
                <wp:extent cx="161925" cy="171450"/>
                <wp:effectExtent l="9525" t="9525" r="9525" b="9525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E85D6" id="Rectangle 9" o:spid="_x0000_s1026" style="position:absolute;margin-left:228.45pt;margin-top:670.65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" fillcolor="white [3212]" strokecolor="white [3212]"/>
            </w:pict>
          </mc:Fallback>
        </mc:AlternateContent>
      </w:r>
      <w:proofErr w:type="gramStart"/>
      <w:r w:rsidR="0025073D" w:rsidRPr="001E1425">
        <w:rPr>
          <w:b/>
        </w:rPr>
        <w:t>филиал  в</w:t>
      </w:r>
      <w:proofErr w:type="gramEnd"/>
      <w:r w:rsidR="0025073D" w:rsidRPr="001E1425">
        <w:rPr>
          <w:b/>
        </w:rPr>
        <w:t xml:space="preserve"> г. Северодвинске Архангельской области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44"/>
        <w:gridCol w:w="183"/>
        <w:gridCol w:w="384"/>
        <w:gridCol w:w="141"/>
        <w:gridCol w:w="142"/>
        <w:gridCol w:w="965"/>
        <w:gridCol w:w="9"/>
        <w:gridCol w:w="283"/>
        <w:gridCol w:w="80"/>
        <w:gridCol w:w="222"/>
        <w:gridCol w:w="18"/>
        <w:gridCol w:w="456"/>
        <w:gridCol w:w="237"/>
        <w:gridCol w:w="15"/>
        <w:gridCol w:w="126"/>
        <w:gridCol w:w="364"/>
        <w:gridCol w:w="236"/>
        <w:gridCol w:w="1042"/>
        <w:gridCol w:w="1042"/>
        <w:gridCol w:w="12"/>
        <w:gridCol w:w="252"/>
        <w:gridCol w:w="106"/>
        <w:gridCol w:w="19"/>
        <w:gridCol w:w="283"/>
        <w:gridCol w:w="240"/>
        <w:gridCol w:w="186"/>
        <w:gridCol w:w="462"/>
        <w:gridCol w:w="752"/>
        <w:gridCol w:w="185"/>
        <w:gridCol w:w="18"/>
        <w:gridCol w:w="80"/>
        <w:gridCol w:w="185"/>
      </w:tblGrid>
      <w:tr w:rsidR="0025073D" w:rsidRPr="001E1425" w14:paraId="40E8BA9E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0C034A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BE6F044" w14:textId="77777777" w:rsidR="0025073D" w:rsidRPr="001E1425" w:rsidRDefault="0025073D" w:rsidP="00917855">
            <w:pPr>
              <w:jc w:val="center"/>
            </w:pPr>
          </w:p>
          <w:p w14:paraId="659C5E5B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BA6D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4F01BCA2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B4C2321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C79C2" w14:textId="77777777" w:rsidR="0025073D" w:rsidRPr="001E1425" w:rsidRDefault="0025073D" w:rsidP="00917855">
            <w:pPr>
              <w:jc w:val="center"/>
            </w:pPr>
            <w:r>
              <w:t xml:space="preserve">Кафедра </w:t>
            </w:r>
            <w:proofErr w:type="spellStart"/>
            <w:r>
              <w:t>океанотехники</w:t>
            </w:r>
            <w:proofErr w:type="spellEnd"/>
            <w:r>
              <w:t xml:space="preserve"> и энергетических установок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80055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547A63D5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0AE6128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CD1E7E4" w14:textId="77777777" w:rsidR="0025073D" w:rsidRPr="001E1425" w:rsidRDefault="0025073D" w:rsidP="00917855">
            <w:pPr>
              <w:jc w:val="center"/>
              <w:rPr>
                <w:sz w:val="18"/>
              </w:rPr>
            </w:pPr>
            <w:r w:rsidRPr="001E1425">
              <w:rPr>
                <w:sz w:val="18"/>
              </w:rPr>
              <w:t>(наименование кафедры)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9DDAF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1C7A10EB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654B38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2A781105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1B1AD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56AB10BC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1E7BD6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259A41C" w14:textId="695D49EC" w:rsidR="0025073D" w:rsidRPr="00994C0D" w:rsidRDefault="0025073D" w:rsidP="00E26254">
            <w:pPr>
              <w:pStyle w:val="aa"/>
              <w:rPr>
                <w:b w:val="0"/>
                <w:bCs/>
                <w:noProof/>
              </w:rPr>
            </w:pPr>
            <w:r w:rsidRPr="00994C0D">
              <w:rPr>
                <w:bCs/>
                <w:noProof/>
              </w:rPr>
              <w:t xml:space="preserve">ЗАДАНИЕ НА  </w:t>
            </w:r>
            <w:r w:rsidR="00251D33">
              <w:rPr>
                <w:bCs/>
                <w:noProof/>
              </w:rPr>
              <w:t>КУРСОВУЮ</w:t>
            </w:r>
            <w:r w:rsidR="00E26254">
              <w:rPr>
                <w:bCs/>
                <w:noProof/>
              </w:rPr>
              <w:t xml:space="preserve"> РАБОТУ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98689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6EB77DB6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BADDA67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57A0A704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41932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7D473344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05E9433" w14:textId="77777777" w:rsidR="0025073D" w:rsidRPr="001E1425" w:rsidRDefault="0025073D" w:rsidP="00917855">
            <w:pPr>
              <w:jc w:val="center"/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D5B" w14:textId="77777777" w:rsidR="0025073D" w:rsidRPr="001E1425" w:rsidRDefault="0025073D" w:rsidP="00917855">
            <w:r w:rsidRPr="001E1425">
              <w:t>По</w:t>
            </w:r>
          </w:p>
        </w:tc>
        <w:tc>
          <w:tcPr>
            <w:tcW w:w="8259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AE1B6" w14:textId="7FE84EF3" w:rsidR="0025073D" w:rsidRPr="001E1425" w:rsidRDefault="00251D33" w:rsidP="00917855">
            <w:pPr>
              <w:jc w:val="center"/>
            </w:pPr>
            <w:r>
              <w:t>Теплообменному оборудованию энергетических установок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1B8B1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1352B19F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F86B728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2D5252" w14:textId="77777777" w:rsidR="0025073D" w:rsidRPr="001E1425" w:rsidRDefault="0025073D" w:rsidP="00917855">
            <w:pPr>
              <w:rPr>
                <w:sz w:val="18"/>
              </w:rPr>
            </w:pPr>
          </w:p>
        </w:tc>
        <w:tc>
          <w:tcPr>
            <w:tcW w:w="661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BF6FF" w14:textId="77777777" w:rsidR="0025073D" w:rsidRPr="001E1425" w:rsidRDefault="0025073D" w:rsidP="00917855">
            <w:pPr>
              <w:ind w:firstLine="1186"/>
              <w:rPr>
                <w:sz w:val="18"/>
              </w:rPr>
            </w:pPr>
            <w:r w:rsidRPr="001E1425">
              <w:rPr>
                <w:sz w:val="18"/>
              </w:rPr>
              <w:t>(наименование дисциплины)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F5AFF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</w:tr>
      <w:tr w:rsidR="0025073D" w:rsidRPr="001E1425" w14:paraId="0ED6CA27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674D117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863F44" w14:textId="77777777" w:rsidR="0025073D" w:rsidRPr="001E1425" w:rsidRDefault="0025073D" w:rsidP="00917855">
            <w:pPr>
              <w:rPr>
                <w:sz w:val="18"/>
              </w:rPr>
            </w:pPr>
          </w:p>
        </w:tc>
        <w:tc>
          <w:tcPr>
            <w:tcW w:w="66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B35DA5B" w14:textId="77777777" w:rsidR="0025073D" w:rsidRPr="001E1425" w:rsidRDefault="0025073D" w:rsidP="00917855">
            <w:pPr>
              <w:ind w:firstLine="1186"/>
              <w:rPr>
                <w:sz w:val="18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6E046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</w:tr>
      <w:tr w:rsidR="0025073D" w:rsidRPr="001E1425" w14:paraId="7D2E92D5" w14:textId="77777777" w:rsidTr="0025073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1160325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39F80" w14:textId="5A9FF241" w:rsidR="0025073D" w:rsidRPr="001E1425" w:rsidRDefault="0025073D" w:rsidP="00917855">
            <w:r w:rsidRPr="001E1425">
              <w:t>студент</w:t>
            </w:r>
            <w:r w:rsidR="006E1BC4">
              <w:t>у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AAB0B" w14:textId="77777777" w:rsidR="0025073D" w:rsidRPr="001E1425" w:rsidRDefault="0025073D" w:rsidP="00917855">
            <w:pPr>
              <w:rPr>
                <w:sz w:val="20"/>
              </w:rPr>
            </w:pPr>
            <w:r w:rsidRPr="001E1425">
              <w:rPr>
                <w:sz w:val="20"/>
              </w:rPr>
              <w:t>ИСМАРТ</w:t>
            </w:r>
          </w:p>
        </w:tc>
        <w:tc>
          <w:tcPr>
            <w:tcW w:w="14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D0B205" w14:textId="77777777" w:rsidR="0025073D" w:rsidRPr="001E1425" w:rsidRDefault="0025073D" w:rsidP="00917855">
            <w:proofErr w:type="spellStart"/>
            <w:r w:rsidRPr="001E1425">
              <w:rPr>
                <w:lang w:val="en-US"/>
              </w:rPr>
              <w:t>института</w:t>
            </w:r>
            <w:proofErr w:type="spellEnd"/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A284F" w14:textId="0CA7A461" w:rsidR="0025073D" w:rsidRPr="0025073D" w:rsidRDefault="0025073D" w:rsidP="00917855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III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6EF924E8" w14:textId="77777777" w:rsidR="0025073D" w:rsidRPr="001E1425" w:rsidRDefault="0025073D" w:rsidP="00917855">
            <w:r w:rsidRPr="001E1425">
              <w:t>курса</w:t>
            </w:r>
          </w:p>
        </w:tc>
        <w:tc>
          <w:tcPr>
            <w:tcW w:w="1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9B9B0" w14:textId="64A3167F" w:rsidR="0025073D" w:rsidRPr="001E1425" w:rsidRDefault="0025073D" w:rsidP="00917855">
            <w:pPr>
              <w:jc w:val="center"/>
            </w:pPr>
            <w:r>
              <w:t>523</w:t>
            </w:r>
            <w:r w:rsidR="00327074">
              <w:t>332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573DE" w14:textId="77777777" w:rsidR="0025073D" w:rsidRPr="001E1425" w:rsidRDefault="0025073D" w:rsidP="00917855">
            <w:r w:rsidRPr="001E1425">
              <w:t>группы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B112B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5933F692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EC3EB03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right w:val="nil"/>
            </w:tcBorders>
          </w:tcPr>
          <w:p w14:paraId="3D1BD930" w14:textId="4C3F2AE3" w:rsidR="0025073D" w:rsidRPr="001E1425" w:rsidRDefault="005044F1" w:rsidP="00917855">
            <w:pPr>
              <w:jc w:val="center"/>
            </w:pPr>
            <w:r>
              <w:t xml:space="preserve">Угланов Вадим </w:t>
            </w:r>
            <w:proofErr w:type="spellStart"/>
            <w:r>
              <w:t>сергеевич</w:t>
            </w:r>
            <w:proofErr w:type="spellEnd"/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7CD18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4DD27317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9872BC3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8886" w:type="dxa"/>
            <w:gridSpan w:val="29"/>
            <w:tcBorders>
              <w:left w:val="nil"/>
              <w:bottom w:val="nil"/>
              <w:right w:val="nil"/>
            </w:tcBorders>
          </w:tcPr>
          <w:p w14:paraId="11A6A0D3" w14:textId="77777777" w:rsidR="0025073D" w:rsidRPr="001E1425" w:rsidRDefault="0025073D" w:rsidP="00917855">
            <w:pPr>
              <w:jc w:val="center"/>
              <w:rPr>
                <w:sz w:val="18"/>
              </w:rPr>
            </w:pPr>
            <w:r w:rsidRPr="001E1425">
              <w:rPr>
                <w:sz w:val="18"/>
              </w:rPr>
              <w:t>(фамилия, имя, отчество студента)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46EFB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</w:tr>
      <w:tr w:rsidR="0025073D" w:rsidRPr="001E1425" w14:paraId="41DEDA90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D962661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7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61"/>
            </w:tblGrid>
            <w:tr w:rsidR="0025073D" w:rsidRPr="001E1425" w14:paraId="6F8D6D24" w14:textId="77777777" w:rsidTr="00917855">
              <w:trPr>
                <w:cantSplit/>
                <w:jc w:val="center"/>
              </w:trPr>
              <w:tc>
                <w:tcPr>
                  <w:tcW w:w="87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44B15BB" w14:textId="77777777" w:rsidR="0025073D" w:rsidRPr="001E1425" w:rsidRDefault="0025073D" w:rsidP="00917855">
                  <w:pPr>
                    <w:jc w:val="center"/>
                  </w:pPr>
                  <w:r w:rsidRPr="00F24F0E">
                    <w:rPr>
                      <w:szCs w:val="24"/>
                    </w:rPr>
                    <w:t>26.05.02 «Проектирование, изготовление и ремонт энергетических установок и систем автоматизации кораблей и судов. Судовые энергетические установки»</w:t>
                  </w:r>
                </w:p>
              </w:tc>
            </w:tr>
            <w:tr w:rsidR="0025073D" w:rsidRPr="001E1425" w14:paraId="79AA76FA" w14:textId="77777777" w:rsidTr="00917855">
              <w:trPr>
                <w:cantSplit/>
                <w:jc w:val="center"/>
              </w:trPr>
              <w:tc>
                <w:tcPr>
                  <w:tcW w:w="876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0DF7D" w14:textId="77777777" w:rsidR="0025073D" w:rsidRPr="001E1425" w:rsidRDefault="0025073D" w:rsidP="00917855">
                  <w:pPr>
                    <w:jc w:val="center"/>
                  </w:pPr>
                  <w:r w:rsidRPr="001E1425">
                    <w:rPr>
                      <w:sz w:val="18"/>
                    </w:rPr>
                    <w:t>(код и наименование направления подготовки/специальность)</w:t>
                  </w:r>
                </w:p>
              </w:tc>
            </w:tr>
          </w:tbl>
          <w:p w14:paraId="1BA35A58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DAFD1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3B8706B0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D73A6E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8D67E33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450A7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428171AA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4618569E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2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BFCC95" w14:textId="77777777" w:rsidR="0025073D" w:rsidRPr="001E1425" w:rsidRDefault="0025073D" w:rsidP="00917855">
            <w:pPr>
              <w:rPr>
                <w:spacing w:val="40"/>
              </w:rPr>
            </w:pPr>
            <w:r w:rsidRPr="001E1425">
              <w:rPr>
                <w:spacing w:val="40"/>
              </w:rPr>
              <w:t>ТЕМА:</w:t>
            </w:r>
          </w:p>
        </w:tc>
        <w:tc>
          <w:tcPr>
            <w:tcW w:w="759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83A29" w14:textId="46E8E7E7" w:rsidR="0025073D" w:rsidRPr="00251D33" w:rsidRDefault="00251D33" w:rsidP="00917855">
            <w:pPr>
              <w:jc w:val="center"/>
            </w:pPr>
            <w:r>
              <w:rPr>
                <w:rStyle w:val="a9"/>
                <w:u w:val="none"/>
              </w:rPr>
              <w:t xml:space="preserve">Проектирование </w:t>
            </w:r>
            <w:r w:rsidR="003C6382">
              <w:rPr>
                <w:rStyle w:val="a9"/>
                <w:u w:val="none"/>
              </w:rPr>
              <w:t xml:space="preserve">маслоохладителя </w:t>
            </w:r>
            <w:r>
              <w:rPr>
                <w:rStyle w:val="a9"/>
                <w:u w:val="none"/>
              </w:rPr>
              <w:t xml:space="preserve">для главного 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BFC0E" w14:textId="77777777" w:rsidR="0025073D" w:rsidRPr="001E1425" w:rsidRDefault="0025073D" w:rsidP="00917855">
            <w:pPr>
              <w:jc w:val="center"/>
            </w:pPr>
          </w:p>
        </w:tc>
      </w:tr>
      <w:tr w:rsidR="00251D33" w:rsidRPr="001E1425" w14:paraId="5102FDF0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007E7F8" w14:textId="77777777" w:rsidR="00251D33" w:rsidRPr="001E1425" w:rsidRDefault="00251D33" w:rsidP="00917855">
            <w:pPr>
              <w:jc w:val="center"/>
            </w:pPr>
          </w:p>
        </w:tc>
        <w:tc>
          <w:tcPr>
            <w:tcW w:w="12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AEEC9" w14:textId="77777777" w:rsidR="00251D33" w:rsidRPr="001E1425" w:rsidRDefault="00251D33" w:rsidP="00917855">
            <w:pPr>
              <w:rPr>
                <w:spacing w:val="40"/>
              </w:rPr>
            </w:pPr>
          </w:p>
        </w:tc>
        <w:tc>
          <w:tcPr>
            <w:tcW w:w="759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758C0" w14:textId="2922F708" w:rsidR="00251D33" w:rsidRPr="00327074" w:rsidRDefault="00251D33" w:rsidP="00917855">
            <w:pPr>
              <w:jc w:val="center"/>
              <w:rPr>
                <w:rStyle w:val="a9"/>
                <w:u w:val="none"/>
              </w:rPr>
            </w:pPr>
            <w:proofErr w:type="spellStart"/>
            <w:r>
              <w:rPr>
                <w:rStyle w:val="a9"/>
                <w:u w:val="none"/>
              </w:rPr>
              <w:t>двигат</w:t>
            </w:r>
            <w:proofErr w:type="spellEnd"/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4C5BF" w14:textId="77777777" w:rsidR="00251D33" w:rsidRPr="001E1425" w:rsidRDefault="00251D33" w:rsidP="00917855">
            <w:pPr>
              <w:jc w:val="center"/>
            </w:pPr>
          </w:p>
        </w:tc>
      </w:tr>
      <w:tr w:rsidR="0025073D" w:rsidRPr="001E1425" w14:paraId="6167919E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C3F6059" w14:textId="79BE1DEA" w:rsidR="0025073D" w:rsidRPr="001E1425" w:rsidRDefault="0025073D" w:rsidP="00917855">
            <w:pPr>
              <w:jc w:val="center"/>
            </w:pPr>
          </w:p>
        </w:tc>
        <w:tc>
          <w:tcPr>
            <w:tcW w:w="356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65FEE9A" w14:textId="77777777" w:rsidR="0025073D" w:rsidRPr="001E1425" w:rsidRDefault="0025073D" w:rsidP="00917855">
            <w:pPr>
              <w:spacing w:before="100"/>
              <w:rPr>
                <w:spacing w:val="40"/>
              </w:rPr>
            </w:pPr>
            <w:r w:rsidRPr="001E1425">
              <w:rPr>
                <w:spacing w:val="40"/>
              </w:rPr>
              <w:t>ИСХОДНЫЕ ДАННЫЕ:</w:t>
            </w:r>
          </w:p>
        </w:tc>
        <w:tc>
          <w:tcPr>
            <w:tcW w:w="532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17398" w14:textId="6E818DAD" w:rsidR="0025073D" w:rsidRPr="001E1425" w:rsidRDefault="0025073D" w:rsidP="00917855">
            <w:pPr>
              <w:jc w:val="center"/>
              <w:rPr>
                <w:vertAlign w:val="superscript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C6C67" w14:textId="77777777" w:rsidR="0025073D" w:rsidRPr="001E1425" w:rsidRDefault="0025073D" w:rsidP="00917855">
            <w:pPr>
              <w:jc w:val="center"/>
            </w:pPr>
          </w:p>
        </w:tc>
      </w:tr>
      <w:tr w:rsidR="00894F3A" w:rsidRPr="00917855" w14:paraId="202C99D0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9BD6B7" w14:textId="77777777" w:rsidR="00894F3A" w:rsidRPr="001E1425" w:rsidRDefault="00894F3A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933D4" w14:textId="22FFFBB3" w:rsidR="00894F3A" w:rsidRPr="00E02CE0" w:rsidRDefault="00894F3A" w:rsidP="005F300E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5FD8C" w14:textId="77777777" w:rsidR="00894F3A" w:rsidRPr="00917855" w:rsidRDefault="00894F3A" w:rsidP="00917855">
            <w:pPr>
              <w:jc w:val="center"/>
            </w:pPr>
          </w:p>
        </w:tc>
      </w:tr>
      <w:tr w:rsidR="0025073D" w:rsidRPr="00917855" w14:paraId="0B607778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D4A514F" w14:textId="77777777" w:rsidR="0025073D" w:rsidRPr="001E142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E27A8" w14:textId="5167D93E" w:rsidR="0025073D" w:rsidRPr="00E02CE0" w:rsidRDefault="0025073D" w:rsidP="00DA1A21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41759" w14:textId="77777777" w:rsidR="0025073D" w:rsidRPr="00917855" w:rsidRDefault="0025073D" w:rsidP="00917855">
            <w:pPr>
              <w:jc w:val="center"/>
            </w:pPr>
          </w:p>
        </w:tc>
      </w:tr>
      <w:tr w:rsidR="0025073D" w:rsidRPr="004334C1" w14:paraId="0E675FA7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ED3EAAC" w14:textId="77777777" w:rsidR="0025073D" w:rsidRPr="00917855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E852C" w14:textId="180609D9" w:rsidR="0025073D" w:rsidRPr="00A80981" w:rsidRDefault="0025073D" w:rsidP="00DA1A21">
            <w:pPr>
              <w:jc w:val="both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A7EE21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40AC2DA3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ECD4038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560D0" w14:textId="3AB49A02" w:rsidR="0025073D" w:rsidRPr="00B152FB" w:rsidRDefault="0025073D" w:rsidP="00DA1A21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FD572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0BA74E71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85F9B09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B736B" w14:textId="3D84FFD7" w:rsidR="0025073D" w:rsidRPr="00B152FB" w:rsidRDefault="0025073D" w:rsidP="00DA1A21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D730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5CA05DA5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C78FE39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D9AE3" w14:textId="4065F8A0" w:rsidR="0025073D" w:rsidRPr="00A80981" w:rsidRDefault="00B152FB" w:rsidP="00DA1A21">
            <w:r>
              <w:t xml:space="preserve">Охлаждаемый теплоноситель – </w:t>
            </w:r>
            <w:r w:rsidR="00AF255D">
              <w:t>маслоохладитель</w:t>
            </w:r>
            <w:r>
              <w:t>.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BC98F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7FB58FA2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F3575F6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B0AE1" w14:textId="119FD644" w:rsidR="0025073D" w:rsidRPr="004334C1" w:rsidRDefault="0025073D" w:rsidP="00DA1A21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DD092C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6FCEC1BC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35431F5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D8ACE" w14:textId="144762A3" w:rsidR="00A80981" w:rsidRPr="00A80981" w:rsidRDefault="00A80981" w:rsidP="00DA1A21">
            <w:pPr>
              <w:jc w:val="both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2AB9F" w14:textId="77777777" w:rsidR="0025073D" w:rsidRPr="004334C1" w:rsidRDefault="0025073D" w:rsidP="00917855">
            <w:pPr>
              <w:jc w:val="center"/>
            </w:pPr>
          </w:p>
        </w:tc>
      </w:tr>
      <w:tr w:rsidR="00A80981" w:rsidRPr="004334C1" w14:paraId="411B0FF3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75A3571" w14:textId="77777777" w:rsidR="00A80981" w:rsidRPr="004334C1" w:rsidRDefault="00A80981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107CB" w14:textId="1DAD1690" w:rsidR="00A80981" w:rsidRPr="00A52958" w:rsidRDefault="00A80981" w:rsidP="00DA1A21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4C520" w14:textId="77777777" w:rsidR="00A80981" w:rsidRPr="004334C1" w:rsidRDefault="00A80981" w:rsidP="00917855">
            <w:pPr>
              <w:jc w:val="center"/>
            </w:pPr>
          </w:p>
        </w:tc>
      </w:tr>
      <w:tr w:rsidR="0025073D" w:rsidRPr="004334C1" w14:paraId="7228C0B6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9EB4201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0122F" w14:textId="3B7125C2" w:rsidR="0025073D" w:rsidRPr="00A80981" w:rsidRDefault="0025073D" w:rsidP="00917855">
            <w:pPr>
              <w:keepNext/>
              <w:widowControl w:val="0"/>
              <w:spacing w:line="312" w:lineRule="auto"/>
              <w:ind w:firstLine="720"/>
              <w:jc w:val="both"/>
              <w:outlineLvl w:val="2"/>
              <w:rPr>
                <w:b/>
                <w:noProof/>
                <w:kern w:val="2"/>
                <w:szCs w:val="24"/>
                <w:u w:val="single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6452D" w14:textId="77777777" w:rsidR="0025073D" w:rsidRPr="004334C1" w:rsidRDefault="0025073D" w:rsidP="00917855">
            <w:pPr>
              <w:jc w:val="center"/>
            </w:pPr>
          </w:p>
        </w:tc>
      </w:tr>
      <w:tr w:rsidR="0025073D" w:rsidRPr="004334C1" w14:paraId="7C5BE237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0760B1E" w14:textId="77777777" w:rsidR="0025073D" w:rsidRPr="004334C1" w:rsidRDefault="0025073D" w:rsidP="00917855">
            <w:pPr>
              <w:jc w:val="center"/>
            </w:pPr>
          </w:p>
        </w:tc>
        <w:tc>
          <w:tcPr>
            <w:tcW w:w="888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B954142" w14:textId="77777777" w:rsidR="0025073D" w:rsidRPr="004334C1" w:rsidRDefault="0025073D" w:rsidP="00917855">
            <w:pPr>
              <w:keepNext/>
              <w:widowControl w:val="0"/>
              <w:spacing w:line="312" w:lineRule="auto"/>
              <w:ind w:firstLine="720"/>
              <w:jc w:val="both"/>
              <w:outlineLvl w:val="2"/>
              <w:rPr>
                <w:b/>
                <w:noProof/>
                <w:kern w:val="2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56621" w14:textId="77777777" w:rsidR="0025073D" w:rsidRPr="004334C1" w:rsidRDefault="0025073D" w:rsidP="00917855">
            <w:pPr>
              <w:jc w:val="center"/>
            </w:pPr>
          </w:p>
        </w:tc>
      </w:tr>
      <w:tr w:rsidR="0025073D" w:rsidRPr="001E1425" w14:paraId="0A2DC715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C025D33" w14:textId="77777777" w:rsidR="0025073D" w:rsidRPr="004334C1" w:rsidRDefault="0025073D" w:rsidP="00917855">
            <w:pPr>
              <w:jc w:val="center"/>
            </w:pPr>
          </w:p>
        </w:tc>
        <w:tc>
          <w:tcPr>
            <w:tcW w:w="26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BE6C3B" w14:textId="77777777" w:rsidR="0025073D" w:rsidRPr="001E1425" w:rsidRDefault="0025073D" w:rsidP="00917855">
            <w:r w:rsidRPr="001E1425">
              <w:t>Срок выполнения: с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F344" w14:textId="77777777" w:rsidR="0025073D" w:rsidRPr="001E1425" w:rsidRDefault="0025073D" w:rsidP="00917855">
            <w:pPr>
              <w:jc w:val="center"/>
            </w:pPr>
            <w:r w:rsidRPr="001E1425">
              <w:t>«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35DC1" w14:textId="72A76639" w:rsidR="0025073D" w:rsidRPr="001E1425" w:rsidRDefault="0025073D" w:rsidP="00917855">
            <w:pPr>
              <w:jc w:val="center"/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09E3C" w14:textId="77777777" w:rsidR="0025073D" w:rsidRPr="001E1425" w:rsidRDefault="0025073D" w:rsidP="00917855">
            <w:pPr>
              <w:jc w:val="center"/>
            </w:pPr>
            <w:r w:rsidRPr="001E1425">
              <w:t>»</w:t>
            </w: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35DED" w14:textId="56E91AAC" w:rsidR="0025073D" w:rsidRPr="001E1425" w:rsidRDefault="0025073D" w:rsidP="00917855">
            <w:pPr>
              <w:jc w:val="center"/>
            </w:pPr>
          </w:p>
        </w:tc>
        <w:tc>
          <w:tcPr>
            <w:tcW w:w="2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7504D" w14:textId="5800413F" w:rsidR="0025073D" w:rsidRPr="001E1425" w:rsidRDefault="0025073D" w:rsidP="00917855">
            <w:r w:rsidRPr="001E1425">
              <w:t>20</w:t>
            </w:r>
            <w:r w:rsidR="00560E79">
              <w:t>2</w:t>
            </w:r>
            <w:r w:rsidR="00327074">
              <w:t>6</w:t>
            </w:r>
            <w:r w:rsidRPr="001E1425">
              <w:t xml:space="preserve">   г. по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204F8B" w14:textId="77777777" w:rsidR="0025073D" w:rsidRPr="001E1425" w:rsidRDefault="0025073D" w:rsidP="00917855">
            <w:pPr>
              <w:jc w:val="center"/>
            </w:pPr>
            <w:r w:rsidRPr="001E1425">
              <w:t>«</w:t>
            </w:r>
          </w:p>
        </w:tc>
        <w:tc>
          <w:tcPr>
            <w:tcW w:w="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882D5" w14:textId="52A32EE6" w:rsidR="0025073D" w:rsidRPr="001E1425" w:rsidRDefault="0025073D" w:rsidP="0025073D">
            <w:pPr>
              <w:ind w:left="-104"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7DFD842" w14:textId="77777777" w:rsidR="0025073D" w:rsidRPr="001E1425" w:rsidRDefault="0025073D" w:rsidP="00917855">
            <w:r w:rsidRPr="001E1425">
              <w:t>»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81C45" w14:textId="594B1BC6" w:rsidR="0025073D" w:rsidRPr="001E1425" w:rsidRDefault="0025073D" w:rsidP="00917855">
            <w:pPr>
              <w:jc w:val="center"/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130B2" w14:textId="09C96C99" w:rsidR="0025073D" w:rsidRPr="001E1425" w:rsidRDefault="0025073D" w:rsidP="00917855">
            <w:r w:rsidRPr="001E1425">
              <w:t>20</w:t>
            </w:r>
            <w:r w:rsidR="00560E79">
              <w:t>2</w:t>
            </w:r>
            <w:r w:rsidR="00327074">
              <w:t>6</w:t>
            </w:r>
            <w:r w:rsidRPr="001E1425">
              <w:t xml:space="preserve"> г.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60E42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0C0810E9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193B209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5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5DD790" w14:textId="77777777" w:rsidR="0025073D" w:rsidRPr="001E1425" w:rsidRDefault="0025073D" w:rsidP="00917855">
            <w:pPr>
              <w:spacing w:before="120"/>
              <w:jc w:val="center"/>
            </w:pPr>
            <w:r w:rsidRPr="001E1425">
              <w:t>Руководитель проекта</w:t>
            </w:r>
          </w:p>
        </w:tc>
        <w:tc>
          <w:tcPr>
            <w:tcW w:w="15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36437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C84E98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C1B65" w14:textId="77777777" w:rsidR="0025073D" w:rsidRPr="001E1425" w:rsidRDefault="0025073D" w:rsidP="00917855">
            <w:pPr>
              <w:jc w:val="center"/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3ED6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7379F" w14:textId="3325647F" w:rsidR="0025073D" w:rsidRPr="001E1425" w:rsidRDefault="00E02CE0" w:rsidP="00917855">
            <w:pPr>
              <w:jc w:val="center"/>
            </w:pPr>
            <w:r>
              <w:t>В.В. Прохоров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DB93C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20408323" w14:textId="77777777" w:rsidTr="0025073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C7D7384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C5639F" w14:textId="77777777" w:rsidR="0025073D" w:rsidRPr="001E1425" w:rsidRDefault="0025073D" w:rsidP="00917855">
            <w:pPr>
              <w:rPr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8BAE58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15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AC28CE" w14:textId="77777777" w:rsidR="0025073D" w:rsidRPr="001E1425" w:rsidRDefault="0025073D" w:rsidP="00917855">
            <w:pPr>
              <w:jc w:val="center"/>
              <w:rPr>
                <w:sz w:val="18"/>
              </w:rPr>
            </w:pPr>
            <w:r w:rsidRPr="001E1425">
              <w:rPr>
                <w:sz w:val="18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64194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2E7CF8" w14:textId="77777777" w:rsidR="0025073D" w:rsidRPr="001E1425" w:rsidRDefault="0025073D" w:rsidP="00917855">
            <w:pPr>
              <w:jc w:val="center"/>
              <w:rPr>
                <w:sz w:val="18"/>
              </w:rPr>
            </w:pPr>
            <w:r w:rsidRPr="001E1425">
              <w:rPr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D0465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1E806A" w14:textId="77777777" w:rsidR="0025073D" w:rsidRPr="001E1425" w:rsidRDefault="0025073D" w:rsidP="00917855">
            <w:pPr>
              <w:jc w:val="center"/>
              <w:rPr>
                <w:spacing w:val="-4"/>
                <w:sz w:val="18"/>
              </w:rPr>
            </w:pPr>
            <w:r w:rsidRPr="001E1425">
              <w:rPr>
                <w:spacing w:val="-4"/>
                <w:sz w:val="18"/>
              </w:rPr>
              <w:t>(инициалы,</w:t>
            </w:r>
          </w:p>
          <w:p w14:paraId="253147BD" w14:textId="77777777" w:rsidR="0025073D" w:rsidRPr="001E1425" w:rsidRDefault="0025073D" w:rsidP="00917855">
            <w:pPr>
              <w:jc w:val="center"/>
              <w:rPr>
                <w:spacing w:val="-4"/>
                <w:sz w:val="18"/>
              </w:rPr>
            </w:pPr>
            <w:r w:rsidRPr="001E1425">
              <w:rPr>
                <w:spacing w:val="-4"/>
                <w:sz w:val="18"/>
              </w:rPr>
              <w:t>фамилия)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9E058" w14:textId="77777777" w:rsidR="0025073D" w:rsidRPr="001E1425" w:rsidRDefault="0025073D" w:rsidP="00917855">
            <w:pPr>
              <w:jc w:val="center"/>
              <w:rPr>
                <w:sz w:val="18"/>
              </w:rPr>
            </w:pPr>
          </w:p>
        </w:tc>
      </w:tr>
      <w:tr w:rsidR="0025073D" w:rsidRPr="001E1425" w14:paraId="7DDA0419" w14:textId="77777777" w:rsidTr="0025073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5F3903B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F12251" w14:textId="77777777" w:rsidR="0025073D" w:rsidRPr="001E1425" w:rsidRDefault="0025073D" w:rsidP="00917855">
            <w:pPr>
              <w:rPr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E5311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15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5A49E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091B8A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24450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3A054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1AAC9A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C73FA" w14:textId="77777777" w:rsidR="0025073D" w:rsidRPr="001E1425" w:rsidRDefault="0025073D" w:rsidP="00917855">
            <w:pPr>
              <w:jc w:val="center"/>
              <w:rPr>
                <w:sz w:val="16"/>
              </w:rPr>
            </w:pPr>
          </w:p>
        </w:tc>
      </w:tr>
      <w:tr w:rsidR="0025073D" w:rsidRPr="001E1425" w14:paraId="09294017" w14:textId="77777777" w:rsidTr="0025073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FDC41D2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5F02E" w14:textId="77777777" w:rsidR="0025073D" w:rsidRPr="001E1425" w:rsidRDefault="0025073D" w:rsidP="00917855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6BD4DA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5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D17540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8C121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9E96F5" w14:textId="77777777" w:rsidR="0025073D" w:rsidRPr="001E1425" w:rsidRDefault="0025073D" w:rsidP="00917855">
            <w:pPr>
              <w:jc w:val="center"/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1FAFD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D68869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C0F71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4B81388C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E8C6443" w14:textId="77777777" w:rsidR="0025073D" w:rsidRPr="001E1425" w:rsidRDefault="0025073D" w:rsidP="00917855">
            <w:pPr>
              <w:jc w:val="center"/>
            </w:pPr>
          </w:p>
        </w:tc>
        <w:tc>
          <w:tcPr>
            <w:tcW w:w="675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3AEF10C4" w14:textId="77777777" w:rsidR="0025073D" w:rsidRPr="001E1425" w:rsidRDefault="0025073D" w:rsidP="00917855"/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3126A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C60C80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79D9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38CC38C2" w14:textId="77777777" w:rsidTr="0025073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7632DF9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5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2E77E7F" w14:textId="77777777" w:rsidR="0025073D" w:rsidRPr="001E1425" w:rsidRDefault="0025073D" w:rsidP="00917855">
            <w:pPr>
              <w:jc w:val="center"/>
            </w:pPr>
          </w:p>
        </w:tc>
        <w:tc>
          <w:tcPr>
            <w:tcW w:w="42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B31B6F3" w14:textId="77777777" w:rsidR="0025073D" w:rsidRDefault="0025073D" w:rsidP="00917855">
            <w:pPr>
              <w:jc w:val="center"/>
            </w:pPr>
          </w:p>
          <w:p w14:paraId="35ECD48F" w14:textId="77777777" w:rsidR="00506B42" w:rsidRPr="001E1425" w:rsidRDefault="00506B42" w:rsidP="00917855">
            <w:pPr>
              <w:jc w:val="center"/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346B1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DBDED9" w14:textId="77777777" w:rsidR="0025073D" w:rsidRPr="001E1425" w:rsidRDefault="0025073D" w:rsidP="00917855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10FE8" w14:textId="77777777" w:rsidR="0025073D" w:rsidRPr="001E1425" w:rsidRDefault="0025073D" w:rsidP="00917855">
            <w:pPr>
              <w:jc w:val="center"/>
            </w:pPr>
          </w:p>
        </w:tc>
      </w:tr>
      <w:tr w:rsidR="0025073D" w:rsidRPr="001E1425" w14:paraId="25F8B419" w14:textId="77777777" w:rsidTr="0025073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DAA3F86" w14:textId="77777777" w:rsidR="0025073D" w:rsidRPr="001E1425" w:rsidRDefault="0025073D" w:rsidP="00917855">
            <w:pPr>
              <w:jc w:val="center"/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5753B160" w14:textId="77777777" w:rsidR="0025073D" w:rsidRPr="001E1425" w:rsidRDefault="0025073D" w:rsidP="009178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88478" w14:textId="77777777" w:rsidR="0025073D" w:rsidRPr="001E1425" w:rsidRDefault="0025073D" w:rsidP="00917855">
            <w:pPr>
              <w:jc w:val="right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ECC34" w14:textId="77777777" w:rsidR="0025073D" w:rsidRPr="001E1425" w:rsidRDefault="0025073D" w:rsidP="00917855"/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3CD435" w14:textId="77777777" w:rsidR="0025073D" w:rsidRPr="001E1425" w:rsidRDefault="0025073D" w:rsidP="00917855"/>
        </w:tc>
        <w:tc>
          <w:tcPr>
            <w:tcW w:w="392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4A5F5FA" w14:textId="77777777" w:rsidR="0025073D" w:rsidRPr="001E1425" w:rsidRDefault="0025073D" w:rsidP="00917855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DA7A6C" w14:textId="77777777" w:rsidR="0025073D" w:rsidRPr="001E1425" w:rsidRDefault="0025073D" w:rsidP="00917855">
            <w:pPr>
              <w:jc w:val="center"/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974BC9" w14:textId="77777777" w:rsidR="0025073D" w:rsidRPr="001E1425" w:rsidRDefault="0025073D" w:rsidP="00917855"/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353F6" w14:textId="77777777" w:rsidR="0025073D" w:rsidRPr="001E1425" w:rsidRDefault="0025073D" w:rsidP="00917855"/>
        </w:tc>
      </w:tr>
      <w:tr w:rsidR="0025073D" w:rsidRPr="001E1425" w14:paraId="68C35E08" w14:textId="77777777" w:rsidTr="00894F3A">
        <w:trPr>
          <w:gridAfter w:val="1"/>
          <w:wAfter w:w="185" w:type="dxa"/>
          <w:cantSplit/>
          <w:trHeight w:val="1457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4BE00824" w14:textId="77777777" w:rsidR="0025073D" w:rsidRPr="001E1425" w:rsidRDefault="0025073D" w:rsidP="001E4887"/>
        </w:tc>
        <w:tc>
          <w:tcPr>
            <w:tcW w:w="870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DCCB" w14:textId="77777777" w:rsidR="0025073D" w:rsidRDefault="0025073D" w:rsidP="00F07608">
            <w:pPr>
              <w:jc w:val="center"/>
            </w:pPr>
            <w:r w:rsidRPr="001E1425">
              <w:t xml:space="preserve">Северодвинск </w:t>
            </w:r>
            <w:r w:rsidRPr="00F07608">
              <w:t>20</w:t>
            </w:r>
            <w:r w:rsidR="00F07608">
              <w:t>2</w:t>
            </w:r>
            <w:r w:rsidR="001201FC">
              <w:t>6</w:t>
            </w:r>
          </w:p>
          <w:p w14:paraId="6CA52484" w14:textId="62133C4A" w:rsidR="001201FC" w:rsidRPr="001E1425" w:rsidRDefault="001201FC" w:rsidP="00F07608">
            <w:pPr>
              <w:jc w:val="center"/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6DB2F" w14:textId="77777777" w:rsidR="0025073D" w:rsidRPr="001E1425" w:rsidRDefault="0025073D" w:rsidP="00917855">
            <w:pPr>
              <w:jc w:val="center"/>
            </w:pPr>
          </w:p>
        </w:tc>
      </w:tr>
    </w:tbl>
    <w:p w14:paraId="69C8D565" w14:textId="1D9C5160" w:rsidR="00793F0A" w:rsidRPr="001D0681" w:rsidRDefault="00A71949" w:rsidP="00A71949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br w:type="column"/>
      </w:r>
      <w:r w:rsidR="002C3FAF" w:rsidRPr="001D0681">
        <w:rPr>
          <w:sz w:val="26"/>
          <w:szCs w:val="26"/>
        </w:rPr>
        <w:lastRenderedPageBreak/>
        <w:t>ЛИСТ ДЛЯ ЗАМЕЧАНИЙ</w:t>
      </w:r>
    </w:p>
    <w:p w14:paraId="58AF6FD0" w14:textId="77777777" w:rsidR="00793F0A" w:rsidRDefault="00793F0A" w:rsidP="00B16F51">
      <w:pPr>
        <w:jc w:val="center"/>
        <w:rPr>
          <w:b/>
          <w:sz w:val="26"/>
          <w:szCs w:val="26"/>
        </w:rPr>
      </w:pPr>
    </w:p>
    <w:p w14:paraId="5D615C85" w14:textId="77777777" w:rsidR="00793F0A" w:rsidRDefault="00793F0A" w:rsidP="00B16F51">
      <w:pPr>
        <w:jc w:val="center"/>
        <w:rPr>
          <w:b/>
          <w:sz w:val="26"/>
          <w:szCs w:val="26"/>
        </w:rPr>
      </w:pPr>
    </w:p>
    <w:p w14:paraId="7B2751F9" w14:textId="77777777" w:rsidR="00793F0A" w:rsidRDefault="00793F0A" w:rsidP="00B16F51">
      <w:pPr>
        <w:jc w:val="center"/>
        <w:rPr>
          <w:b/>
          <w:sz w:val="26"/>
          <w:szCs w:val="26"/>
        </w:rPr>
      </w:pPr>
    </w:p>
    <w:p w14:paraId="2E80C0BC" w14:textId="77777777" w:rsidR="00793F0A" w:rsidRDefault="00793F0A" w:rsidP="00B16F51">
      <w:pPr>
        <w:jc w:val="center"/>
        <w:rPr>
          <w:b/>
          <w:sz w:val="26"/>
          <w:szCs w:val="26"/>
        </w:rPr>
      </w:pPr>
    </w:p>
    <w:p w14:paraId="1C6EA8C4" w14:textId="77777777" w:rsidR="00793F0A" w:rsidRDefault="00793F0A" w:rsidP="00B16F51">
      <w:pPr>
        <w:jc w:val="center"/>
        <w:rPr>
          <w:b/>
          <w:sz w:val="26"/>
          <w:szCs w:val="26"/>
        </w:rPr>
      </w:pPr>
    </w:p>
    <w:p w14:paraId="5C4D3115" w14:textId="77777777" w:rsidR="00793F0A" w:rsidRDefault="00793F0A" w:rsidP="00C268E3">
      <w:pPr>
        <w:rPr>
          <w:b/>
          <w:sz w:val="26"/>
          <w:szCs w:val="26"/>
        </w:rPr>
      </w:pPr>
    </w:p>
    <w:p w14:paraId="1860D038" w14:textId="77777777" w:rsidR="002C3FAF" w:rsidRDefault="002C3FAF" w:rsidP="00C268E3">
      <w:pPr>
        <w:rPr>
          <w:b/>
          <w:sz w:val="26"/>
          <w:szCs w:val="26"/>
        </w:rPr>
      </w:pPr>
    </w:p>
    <w:p w14:paraId="5520A2CC" w14:textId="77777777" w:rsidR="002C3FAF" w:rsidRDefault="002C3FAF" w:rsidP="00C268E3">
      <w:pPr>
        <w:rPr>
          <w:b/>
          <w:sz w:val="26"/>
          <w:szCs w:val="26"/>
        </w:rPr>
      </w:pPr>
    </w:p>
    <w:p w14:paraId="60125DA0" w14:textId="77777777" w:rsidR="002C3FAF" w:rsidRDefault="002C3FAF" w:rsidP="00C268E3">
      <w:pPr>
        <w:rPr>
          <w:b/>
          <w:sz w:val="26"/>
          <w:szCs w:val="26"/>
        </w:rPr>
      </w:pPr>
    </w:p>
    <w:p w14:paraId="3B9EA415" w14:textId="77777777" w:rsidR="002C3FAF" w:rsidRDefault="002C3FAF" w:rsidP="00C268E3">
      <w:pPr>
        <w:rPr>
          <w:b/>
          <w:sz w:val="26"/>
          <w:szCs w:val="26"/>
        </w:rPr>
      </w:pPr>
    </w:p>
    <w:p w14:paraId="5009951E" w14:textId="77777777" w:rsidR="002C3FAF" w:rsidRDefault="002C3FAF" w:rsidP="00C268E3">
      <w:pPr>
        <w:rPr>
          <w:b/>
          <w:sz w:val="26"/>
          <w:szCs w:val="26"/>
        </w:rPr>
      </w:pPr>
    </w:p>
    <w:p w14:paraId="1AAA716C" w14:textId="77777777" w:rsidR="002C3FAF" w:rsidRDefault="002C3FAF" w:rsidP="00C268E3">
      <w:pPr>
        <w:rPr>
          <w:b/>
          <w:sz w:val="26"/>
          <w:szCs w:val="26"/>
        </w:rPr>
      </w:pPr>
    </w:p>
    <w:p w14:paraId="17CE07B1" w14:textId="77777777" w:rsidR="002C3FAF" w:rsidRDefault="002C3FAF" w:rsidP="00C268E3">
      <w:pPr>
        <w:rPr>
          <w:b/>
          <w:sz w:val="26"/>
          <w:szCs w:val="26"/>
        </w:rPr>
      </w:pPr>
    </w:p>
    <w:p w14:paraId="5609C167" w14:textId="77777777" w:rsidR="002C3FAF" w:rsidRDefault="002C3FAF" w:rsidP="00C268E3">
      <w:pPr>
        <w:rPr>
          <w:b/>
          <w:sz w:val="26"/>
          <w:szCs w:val="26"/>
        </w:rPr>
      </w:pPr>
    </w:p>
    <w:p w14:paraId="4F4D7DC9" w14:textId="77777777" w:rsidR="002C3FAF" w:rsidRDefault="002C3FAF" w:rsidP="00C268E3">
      <w:pPr>
        <w:rPr>
          <w:b/>
          <w:sz w:val="26"/>
          <w:szCs w:val="26"/>
        </w:rPr>
      </w:pPr>
    </w:p>
    <w:p w14:paraId="6ADF5B0A" w14:textId="77777777" w:rsidR="002C3FAF" w:rsidRDefault="002C3FAF" w:rsidP="00C268E3">
      <w:pPr>
        <w:rPr>
          <w:b/>
          <w:sz w:val="26"/>
          <w:szCs w:val="26"/>
        </w:rPr>
      </w:pPr>
    </w:p>
    <w:p w14:paraId="15B4725E" w14:textId="77777777" w:rsidR="002C3FAF" w:rsidRDefault="002C3FAF" w:rsidP="00C268E3">
      <w:pPr>
        <w:rPr>
          <w:b/>
          <w:sz w:val="26"/>
          <w:szCs w:val="26"/>
        </w:rPr>
      </w:pPr>
    </w:p>
    <w:p w14:paraId="46942AA2" w14:textId="77777777" w:rsidR="002C3FAF" w:rsidRDefault="002C3FAF" w:rsidP="00C268E3">
      <w:pPr>
        <w:rPr>
          <w:b/>
          <w:sz w:val="26"/>
          <w:szCs w:val="26"/>
        </w:rPr>
      </w:pPr>
    </w:p>
    <w:p w14:paraId="3D346251" w14:textId="77777777" w:rsidR="002C3FAF" w:rsidRDefault="002C3FAF" w:rsidP="00C268E3">
      <w:pPr>
        <w:rPr>
          <w:b/>
          <w:sz w:val="26"/>
          <w:szCs w:val="26"/>
        </w:rPr>
      </w:pPr>
    </w:p>
    <w:p w14:paraId="1DAC929F" w14:textId="77777777" w:rsidR="002C3FAF" w:rsidRDefault="002C3FAF" w:rsidP="00C268E3">
      <w:pPr>
        <w:rPr>
          <w:b/>
          <w:sz w:val="26"/>
          <w:szCs w:val="26"/>
        </w:rPr>
      </w:pPr>
    </w:p>
    <w:p w14:paraId="0081A566" w14:textId="77777777" w:rsidR="002C3FAF" w:rsidRDefault="002C3FAF" w:rsidP="00C268E3">
      <w:pPr>
        <w:rPr>
          <w:b/>
          <w:sz w:val="26"/>
          <w:szCs w:val="26"/>
        </w:rPr>
      </w:pPr>
    </w:p>
    <w:p w14:paraId="08B2E00C" w14:textId="77777777" w:rsidR="002C3FAF" w:rsidRDefault="002C3FAF" w:rsidP="00C268E3">
      <w:pPr>
        <w:rPr>
          <w:b/>
          <w:sz w:val="26"/>
          <w:szCs w:val="26"/>
        </w:rPr>
      </w:pPr>
    </w:p>
    <w:p w14:paraId="5149E35B" w14:textId="77777777" w:rsidR="002C3FAF" w:rsidRDefault="002C3FAF" w:rsidP="00C268E3">
      <w:pPr>
        <w:rPr>
          <w:b/>
          <w:sz w:val="26"/>
          <w:szCs w:val="26"/>
        </w:rPr>
      </w:pPr>
    </w:p>
    <w:p w14:paraId="1AA40BD7" w14:textId="77777777" w:rsidR="002C3FAF" w:rsidRDefault="002C3FAF" w:rsidP="00C268E3">
      <w:pPr>
        <w:rPr>
          <w:b/>
          <w:sz w:val="26"/>
          <w:szCs w:val="26"/>
        </w:rPr>
      </w:pPr>
    </w:p>
    <w:p w14:paraId="2266F6F2" w14:textId="77777777" w:rsidR="002C3FAF" w:rsidRDefault="002C3FAF" w:rsidP="00C268E3">
      <w:pPr>
        <w:rPr>
          <w:b/>
          <w:sz w:val="26"/>
          <w:szCs w:val="26"/>
        </w:rPr>
      </w:pPr>
    </w:p>
    <w:p w14:paraId="631C7276" w14:textId="77777777" w:rsidR="002C3FAF" w:rsidRDefault="002C3FAF" w:rsidP="00C268E3">
      <w:pPr>
        <w:rPr>
          <w:b/>
          <w:sz w:val="26"/>
          <w:szCs w:val="26"/>
        </w:rPr>
      </w:pPr>
    </w:p>
    <w:p w14:paraId="555FFCD2" w14:textId="77777777" w:rsidR="002C3FAF" w:rsidRDefault="002C3FAF" w:rsidP="00C268E3">
      <w:pPr>
        <w:rPr>
          <w:b/>
          <w:sz w:val="26"/>
          <w:szCs w:val="26"/>
        </w:rPr>
      </w:pPr>
    </w:p>
    <w:p w14:paraId="5E72E9F7" w14:textId="77777777" w:rsidR="002C3FAF" w:rsidRDefault="002C3FAF" w:rsidP="00C268E3">
      <w:pPr>
        <w:rPr>
          <w:b/>
          <w:sz w:val="26"/>
          <w:szCs w:val="26"/>
        </w:rPr>
      </w:pPr>
    </w:p>
    <w:p w14:paraId="79869539" w14:textId="77777777" w:rsidR="002C3FAF" w:rsidRDefault="002C3FAF" w:rsidP="00C268E3">
      <w:pPr>
        <w:rPr>
          <w:b/>
          <w:sz w:val="26"/>
          <w:szCs w:val="26"/>
        </w:rPr>
      </w:pPr>
    </w:p>
    <w:p w14:paraId="3B17AC82" w14:textId="77777777" w:rsidR="002C3FAF" w:rsidRDefault="002C3FAF" w:rsidP="00C268E3">
      <w:pPr>
        <w:rPr>
          <w:b/>
          <w:sz w:val="26"/>
          <w:szCs w:val="26"/>
        </w:rPr>
      </w:pPr>
    </w:p>
    <w:p w14:paraId="1641DA5C" w14:textId="77777777" w:rsidR="002C3FAF" w:rsidRDefault="002C3FAF" w:rsidP="00C268E3">
      <w:pPr>
        <w:rPr>
          <w:b/>
          <w:sz w:val="26"/>
          <w:szCs w:val="26"/>
        </w:rPr>
      </w:pPr>
    </w:p>
    <w:p w14:paraId="7762BACF" w14:textId="77777777" w:rsidR="002C3FAF" w:rsidRDefault="002C3FAF" w:rsidP="00C268E3">
      <w:pPr>
        <w:rPr>
          <w:b/>
          <w:sz w:val="26"/>
          <w:szCs w:val="26"/>
        </w:rPr>
      </w:pPr>
    </w:p>
    <w:p w14:paraId="21A58AAA" w14:textId="77777777" w:rsidR="002C3FAF" w:rsidRDefault="002C3FAF" w:rsidP="00C268E3">
      <w:pPr>
        <w:rPr>
          <w:b/>
          <w:sz w:val="26"/>
          <w:szCs w:val="26"/>
        </w:rPr>
      </w:pPr>
    </w:p>
    <w:p w14:paraId="66C57226" w14:textId="77777777" w:rsidR="002C3FAF" w:rsidRDefault="002C3FAF" w:rsidP="00C268E3">
      <w:pPr>
        <w:rPr>
          <w:b/>
          <w:sz w:val="26"/>
          <w:szCs w:val="26"/>
        </w:rPr>
      </w:pPr>
    </w:p>
    <w:p w14:paraId="3FB90634" w14:textId="77777777" w:rsidR="002C3FAF" w:rsidRDefault="002C3FAF" w:rsidP="00C268E3">
      <w:pPr>
        <w:rPr>
          <w:b/>
          <w:sz w:val="26"/>
          <w:szCs w:val="26"/>
        </w:rPr>
      </w:pPr>
    </w:p>
    <w:p w14:paraId="382FD008" w14:textId="77777777" w:rsidR="002C3FAF" w:rsidRDefault="002C3FAF" w:rsidP="00C268E3">
      <w:pPr>
        <w:rPr>
          <w:b/>
          <w:sz w:val="26"/>
          <w:szCs w:val="26"/>
        </w:rPr>
      </w:pPr>
    </w:p>
    <w:p w14:paraId="1D4CA643" w14:textId="77777777" w:rsidR="002C3FAF" w:rsidRDefault="002C3FAF" w:rsidP="00C268E3">
      <w:pPr>
        <w:rPr>
          <w:b/>
          <w:sz w:val="26"/>
          <w:szCs w:val="26"/>
        </w:rPr>
      </w:pPr>
    </w:p>
    <w:p w14:paraId="20932CA3" w14:textId="77777777" w:rsidR="002C3FAF" w:rsidRDefault="002C3FAF" w:rsidP="00C268E3">
      <w:pPr>
        <w:rPr>
          <w:b/>
          <w:sz w:val="26"/>
          <w:szCs w:val="26"/>
        </w:rPr>
      </w:pPr>
    </w:p>
    <w:p w14:paraId="492429F4" w14:textId="77777777" w:rsidR="002C3FAF" w:rsidRDefault="002C3FAF" w:rsidP="00C268E3">
      <w:pPr>
        <w:rPr>
          <w:b/>
          <w:sz w:val="26"/>
          <w:szCs w:val="26"/>
        </w:rPr>
      </w:pPr>
    </w:p>
    <w:p w14:paraId="0B6A4D16" w14:textId="77777777" w:rsidR="002C3FAF" w:rsidRDefault="002C3FAF" w:rsidP="00C268E3">
      <w:pPr>
        <w:rPr>
          <w:b/>
          <w:sz w:val="26"/>
          <w:szCs w:val="26"/>
        </w:rPr>
      </w:pPr>
    </w:p>
    <w:p w14:paraId="081BF77F" w14:textId="77777777" w:rsidR="002C3FAF" w:rsidRDefault="002C3FAF" w:rsidP="00C268E3">
      <w:pPr>
        <w:rPr>
          <w:b/>
          <w:sz w:val="26"/>
          <w:szCs w:val="26"/>
        </w:rPr>
      </w:pPr>
    </w:p>
    <w:p w14:paraId="33F286F3" w14:textId="77777777" w:rsidR="002C3FAF" w:rsidRDefault="002C3FAF" w:rsidP="00C268E3">
      <w:pPr>
        <w:rPr>
          <w:b/>
          <w:sz w:val="26"/>
          <w:szCs w:val="26"/>
        </w:rPr>
      </w:pPr>
    </w:p>
    <w:p w14:paraId="7A2FDA83" w14:textId="77777777" w:rsidR="002C3FAF" w:rsidRDefault="002C3FAF" w:rsidP="00C268E3">
      <w:pPr>
        <w:rPr>
          <w:b/>
          <w:sz w:val="26"/>
          <w:szCs w:val="26"/>
        </w:rPr>
      </w:pPr>
    </w:p>
    <w:p w14:paraId="18DEC350" w14:textId="77777777" w:rsidR="002C3FAF" w:rsidRDefault="002C3FAF" w:rsidP="00C268E3">
      <w:pPr>
        <w:rPr>
          <w:b/>
          <w:sz w:val="26"/>
          <w:szCs w:val="26"/>
        </w:rPr>
      </w:pPr>
    </w:p>
    <w:p w14:paraId="34F780F2" w14:textId="66931214" w:rsidR="002C3FAF" w:rsidRDefault="00DB7351" w:rsidP="00C268E3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56D291" wp14:editId="762E3ACF">
                <wp:simplePos x="0" y="0"/>
                <wp:positionH relativeFrom="column">
                  <wp:posOffset>2844165</wp:posOffset>
                </wp:positionH>
                <wp:positionV relativeFrom="paragraph">
                  <wp:posOffset>585470</wp:posOffset>
                </wp:positionV>
                <wp:extent cx="352425" cy="419100"/>
                <wp:effectExtent l="9525" t="9525" r="9525" b="9525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3DE42" id="Rectangle 7" o:spid="_x0000_s1026" style="position:absolute;margin-left:223.95pt;margin-top:46.1pt;width:27.7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" strokecolor="white [3212]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8C0FE" wp14:editId="3CC60D61">
                <wp:simplePos x="0" y="0"/>
                <wp:positionH relativeFrom="column">
                  <wp:posOffset>2844165</wp:posOffset>
                </wp:positionH>
                <wp:positionV relativeFrom="paragraph">
                  <wp:posOffset>395605</wp:posOffset>
                </wp:positionV>
                <wp:extent cx="238125" cy="276225"/>
                <wp:effectExtent l="9525" t="10160" r="9525" b="889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517478" id="Rectangle 4" o:spid="_x0000_s1026" style="position:absolute;margin-left:223.95pt;margin-top:31.15pt;width:18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" strokecolor="white [3212]"/>
            </w:pict>
          </mc:Fallback>
        </mc:AlternateContent>
      </w:r>
    </w:p>
    <w:p w14:paraId="4BD5D368" w14:textId="25493972" w:rsidR="00000A8E" w:rsidRPr="00000A8E" w:rsidRDefault="00A71949" w:rsidP="00000A8E">
      <w:pPr>
        <w:pStyle w:val="3"/>
        <w:ind w:firstLine="0"/>
        <w:rPr>
          <w:szCs w:val="26"/>
        </w:rPr>
      </w:pPr>
      <w:r>
        <w:br w:type="column"/>
      </w:r>
      <w:r w:rsidR="00000A8E" w:rsidRPr="00000A8E">
        <w:rPr>
          <w:szCs w:val="26"/>
        </w:rPr>
        <w:lastRenderedPageBreak/>
        <w:t>ОГЛАВЛЕНИЕ</w:t>
      </w:r>
      <w:r w:rsidR="00000A8E" w:rsidRPr="00000A8E">
        <w:rPr>
          <w:szCs w:val="26"/>
        </w:rPr>
        <w:fldChar w:fldCharType="begin"/>
      </w:r>
      <w:r w:rsidR="00000A8E" w:rsidRPr="00000A8E">
        <w:rPr>
          <w:szCs w:val="26"/>
        </w:rPr>
        <w:instrText xml:space="preserve"> TOC \o "1-1" \h \z \u \t "Заголовок 2;1;Заголовок 3;1" </w:instrText>
      </w:r>
      <w:r w:rsidR="00000A8E" w:rsidRPr="00000A8E">
        <w:rPr>
          <w:szCs w:val="26"/>
        </w:rPr>
        <w:fldChar w:fldCharType="separate"/>
      </w:r>
    </w:p>
    <w:p w14:paraId="651C2B39" w14:textId="167C1A5C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0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Введение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_Toc163083990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5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04B31FDF" w14:textId="261AE9F3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1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1 Классификация теплообменных аппаратов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_Toc163083991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6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66DA72A5" w14:textId="56EDC4F2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2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2 Конструкция и принцип действия теплообменного аппарата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_Toc163083992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7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656D0C77" w14:textId="2F3ECBF7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3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3 Тепловой расчет теплообменного аппарата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_Toc163083993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10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238419FB" w14:textId="27AF3FB5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4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4 Гидравлический расчет теплообменного аппарата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_Toc163083994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22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1DE5897A" w14:textId="37958630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5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Заключение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_Toc163083995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28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09D7D841" w14:textId="6F5C8372" w:rsidR="00000A8E" w:rsidRPr="001F00A9" w:rsidRDefault="004B52AF" w:rsidP="001F00A9">
      <w:pPr>
        <w:pStyle w:val="11"/>
        <w:tabs>
          <w:tab w:val="right" w:leader="dot" w:pos="9345"/>
        </w:tabs>
        <w:spacing w:after="0" w:line="360" w:lineRule="auto"/>
        <w:ind w:firstLine="709"/>
        <w:jc w:val="both"/>
        <w:rPr>
          <w:rFonts w:ascii="Times New Roman" w:hAnsi="Times New Roman"/>
          <w:noProof/>
          <w:kern w:val="2"/>
          <w:sz w:val="26"/>
          <w:szCs w:val="26"/>
          <w14:ligatures w14:val="standardContextual"/>
        </w:rPr>
      </w:pPr>
      <w:hyperlink w:anchor="_Toc163083996" w:history="1">
        <w:r w:rsidR="00000A8E" w:rsidRPr="001F00A9">
          <w:rPr>
            <w:rStyle w:val="a4"/>
            <w:rFonts w:ascii="Times New Roman" w:hAnsi="Times New Roman"/>
            <w:noProof/>
            <w:sz w:val="26"/>
            <w:szCs w:val="26"/>
          </w:rPr>
          <w:t>Список использованных источников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tab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begin"/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instrText xml:space="preserve"> PAGEREF _Toc163083996 \h </w:instrTex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separate"/>
        </w:r>
        <w:r w:rsidR="00F730C2" w:rsidRPr="001F00A9">
          <w:rPr>
            <w:rFonts w:ascii="Times New Roman" w:hAnsi="Times New Roman"/>
            <w:noProof/>
            <w:webHidden/>
            <w:sz w:val="26"/>
            <w:szCs w:val="26"/>
          </w:rPr>
          <w:t>29</w:t>
        </w:r>
        <w:r w:rsidR="00000A8E" w:rsidRPr="001F00A9">
          <w:rPr>
            <w:rFonts w:ascii="Times New Roman" w:hAnsi="Times New Roman"/>
            <w:noProof/>
            <w:webHidden/>
            <w:sz w:val="26"/>
            <w:szCs w:val="26"/>
          </w:rPr>
          <w:fldChar w:fldCharType="end"/>
        </w:r>
      </w:hyperlink>
    </w:p>
    <w:p w14:paraId="7B4C8E3C" w14:textId="4A236B3D" w:rsidR="00751D01" w:rsidRPr="007B75ED" w:rsidRDefault="00000A8E" w:rsidP="00000A8E">
      <w:pPr>
        <w:spacing w:line="360" w:lineRule="auto"/>
        <w:jc w:val="center"/>
        <w:rPr>
          <w:bCs/>
          <w:sz w:val="26"/>
          <w:szCs w:val="26"/>
        </w:rPr>
      </w:pPr>
      <w:r w:rsidRPr="00000A8E">
        <w:rPr>
          <w:sz w:val="26"/>
          <w:szCs w:val="26"/>
        </w:rPr>
        <w:fldChar w:fldCharType="end"/>
      </w:r>
    </w:p>
    <w:p w14:paraId="6B82E885" w14:textId="63AFB08F" w:rsidR="00751D01" w:rsidRPr="00751D01" w:rsidRDefault="004B4EF2" w:rsidP="001F00A9">
      <w:pPr>
        <w:pStyle w:val="3"/>
        <w:ind w:firstLine="0"/>
      </w:pPr>
      <w:r>
        <w:br w:type="column"/>
      </w:r>
      <w:bookmarkStart w:id="0" w:name="_Toc163083990"/>
      <w:r w:rsidR="00751D01" w:rsidRPr="00751D01">
        <w:lastRenderedPageBreak/>
        <w:t>ВВЕДЕНИЕ</w:t>
      </w:r>
      <w:bookmarkEnd w:id="0"/>
    </w:p>
    <w:p w14:paraId="50BE0325" w14:textId="1AA14982" w:rsidR="00EF72AB" w:rsidRPr="00EF72AB" w:rsidRDefault="00EF72AB" w:rsidP="00EF72AB">
      <w:pPr>
        <w:spacing w:line="360" w:lineRule="auto"/>
        <w:ind w:firstLine="709"/>
        <w:jc w:val="both"/>
        <w:rPr>
          <w:sz w:val="26"/>
          <w:szCs w:val="26"/>
        </w:rPr>
      </w:pPr>
      <w:r w:rsidRPr="00EF72AB">
        <w:rPr>
          <w:sz w:val="26"/>
          <w:szCs w:val="26"/>
        </w:rPr>
        <w:t>Теплообменные аппараты являются одними из важнейших элементов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>судовой энергетической установки. На долю различных по конструкции и назначению теплообменных аппаратов (ТОА) приходится значительная часть массы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 xml:space="preserve">и объёма </w:t>
      </w:r>
      <w:r w:rsidR="00B45E1A">
        <w:rPr>
          <w:sz w:val="26"/>
          <w:szCs w:val="26"/>
        </w:rPr>
        <w:t>судовой энергетической установки (</w:t>
      </w:r>
      <w:r w:rsidRPr="00EF72AB">
        <w:rPr>
          <w:sz w:val="26"/>
          <w:szCs w:val="26"/>
        </w:rPr>
        <w:t>СЭУ</w:t>
      </w:r>
      <w:r w:rsidR="00B45E1A">
        <w:rPr>
          <w:sz w:val="26"/>
          <w:szCs w:val="26"/>
        </w:rPr>
        <w:t>)</w:t>
      </w:r>
      <w:r w:rsidRPr="00EF72AB">
        <w:rPr>
          <w:sz w:val="26"/>
          <w:szCs w:val="26"/>
        </w:rPr>
        <w:t>.</w:t>
      </w:r>
    </w:p>
    <w:p w14:paraId="081E9E5D" w14:textId="0CA4B0EF" w:rsidR="00EF72AB" w:rsidRDefault="00EF72AB" w:rsidP="00EF72AB">
      <w:pPr>
        <w:spacing w:line="360" w:lineRule="auto"/>
        <w:ind w:firstLine="709"/>
        <w:jc w:val="both"/>
        <w:rPr>
          <w:sz w:val="26"/>
          <w:szCs w:val="26"/>
        </w:rPr>
      </w:pPr>
      <w:r w:rsidRPr="00EF72AB">
        <w:rPr>
          <w:sz w:val="26"/>
          <w:szCs w:val="26"/>
        </w:rPr>
        <w:t>Развитие судовых энергетических установок, увеличение их мощности,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>надёжности и долговечности обуславливают создание компактных, надёжных,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>эффективных, простых в изготовлении и эксплуатации судовых ТОА. Поэтому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>вопросы проектирования ТОА являются актуальными для студентов, изучающих</w:t>
      </w:r>
      <w:r>
        <w:rPr>
          <w:sz w:val="26"/>
          <w:szCs w:val="26"/>
        </w:rPr>
        <w:t xml:space="preserve"> СЭУ.</w:t>
      </w:r>
    </w:p>
    <w:p w14:paraId="0DF86404" w14:textId="0D7978DE" w:rsidR="00EF72AB" w:rsidRPr="00EF72AB" w:rsidRDefault="00EF72AB" w:rsidP="00EF72AB">
      <w:pPr>
        <w:spacing w:line="360" w:lineRule="auto"/>
        <w:ind w:firstLine="709"/>
        <w:jc w:val="both"/>
        <w:rPr>
          <w:sz w:val="26"/>
          <w:szCs w:val="26"/>
        </w:rPr>
      </w:pPr>
      <w:r w:rsidRPr="00EF72AB">
        <w:rPr>
          <w:sz w:val="26"/>
          <w:szCs w:val="26"/>
        </w:rPr>
        <w:t>Методические указания рассчитаны на студентов, владеющих основами</w:t>
      </w:r>
      <w:r>
        <w:rPr>
          <w:sz w:val="26"/>
          <w:szCs w:val="26"/>
        </w:rPr>
        <w:t xml:space="preserve"> </w:t>
      </w:r>
      <w:r w:rsidRPr="00EF72AB">
        <w:rPr>
          <w:sz w:val="26"/>
          <w:szCs w:val="26"/>
        </w:rPr>
        <w:t>теории теплопередачи и имеющих навыки их практического использования.</w:t>
      </w:r>
    </w:p>
    <w:p w14:paraId="1298BDEE" w14:textId="77777777" w:rsidR="007E2DC3" w:rsidRPr="00AC0ABE" w:rsidRDefault="004B4EF2" w:rsidP="007E2DC3">
      <w:pPr>
        <w:pStyle w:val="2"/>
        <w:rPr>
          <w:rFonts w:cs="Times New Roman"/>
          <w:b w:val="0"/>
          <w:bCs/>
          <w:color w:val="000000" w:themeColor="text1"/>
        </w:rPr>
      </w:pPr>
      <w:r>
        <w:br w:type="column"/>
      </w:r>
      <w:bookmarkStart w:id="1" w:name="_Toc163083991"/>
      <w:r w:rsidR="007E2DC3" w:rsidRPr="00AC0ABE">
        <w:rPr>
          <w:rFonts w:cs="Times New Roman"/>
          <w:b w:val="0"/>
          <w:bCs/>
          <w:color w:val="000000" w:themeColor="text1"/>
        </w:rPr>
        <w:lastRenderedPageBreak/>
        <w:t>1</w:t>
      </w:r>
      <w:r w:rsidR="007E2DC3">
        <w:rPr>
          <w:rFonts w:cs="Times New Roman"/>
          <w:b w:val="0"/>
          <w:bCs/>
          <w:color w:val="000000" w:themeColor="text1"/>
        </w:rPr>
        <w:t xml:space="preserve"> </w:t>
      </w:r>
      <w:r w:rsidR="007E2DC3" w:rsidRPr="00AC0ABE">
        <w:rPr>
          <w:rFonts w:cs="Times New Roman"/>
          <w:b w:val="0"/>
          <w:bCs/>
          <w:color w:val="000000" w:themeColor="text1"/>
        </w:rPr>
        <w:t>КЛАССИФИКАЦИЯ ТЕПЛООБМЕННЫХ АППАРАТОВ</w:t>
      </w:r>
      <w:bookmarkEnd w:id="1"/>
    </w:p>
    <w:p w14:paraId="08BB12EE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Теплообменные аппараты – это устройства, предназначенные для передачи тепла от одного теплоносителя к другому с целью осуществления различных тепловых процессов (нагревание, охлаждение, испарение, конденсация).</w:t>
      </w:r>
    </w:p>
    <w:p w14:paraId="0BD1E22C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Теплообменные аппараты классифицируются по различным признакам:</w:t>
      </w:r>
    </w:p>
    <w:p w14:paraId="0DDE5DD2" w14:textId="77777777" w:rsidR="007E2DC3" w:rsidRPr="006E6A03" w:rsidRDefault="007E2DC3" w:rsidP="007E2DC3">
      <w:pPr>
        <w:pStyle w:val="af"/>
        <w:numPr>
          <w:ilvl w:val="1"/>
          <w:numId w:val="8"/>
        </w:numPr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Классификация по принципу действия:</w:t>
      </w:r>
    </w:p>
    <w:p w14:paraId="26C1FEBB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Поверхностные теплообменные аппараты, в которых теплоносители взаимодействуют друг с другом через разделяющую их непроницаемую поверхность теплообмена.</w:t>
      </w:r>
    </w:p>
    <w:p w14:paraId="7B5623AC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Контактные теплообменные аппараты, в которых теплоносители непосредственно контактируют друг с другом.</w:t>
      </w:r>
    </w:p>
    <w:p w14:paraId="32A37239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 xml:space="preserve">Поверхностные теплообменные аппараты в свою очередь подразделяются на рекуперативные, в которых теплота передается через поверхность теплообмена, постоянно омываемую теплоносителем с обеих сторон (направление теплового потока через поверхность является постоянным). Регенеративные, в которых теплота передается при поочередном </w:t>
      </w:r>
      <w:proofErr w:type="spellStart"/>
      <w:r w:rsidRPr="006E6A03">
        <w:rPr>
          <w:color w:val="000000" w:themeColor="text1"/>
          <w:sz w:val="26"/>
          <w:szCs w:val="26"/>
        </w:rPr>
        <w:t>омывании</w:t>
      </w:r>
      <w:proofErr w:type="spellEnd"/>
      <w:r w:rsidRPr="006E6A03">
        <w:rPr>
          <w:color w:val="000000" w:themeColor="text1"/>
          <w:sz w:val="26"/>
          <w:szCs w:val="26"/>
        </w:rPr>
        <w:t xml:space="preserve"> теплоносителями специальной теплоаккумулирующей поверхности (направление теплового потока через поверхность периодически изменяется на противоположное).</w:t>
      </w:r>
    </w:p>
    <w:p w14:paraId="4361CE8C" w14:textId="77777777" w:rsidR="007E2DC3" w:rsidRPr="006E6A03" w:rsidRDefault="007E2DC3" w:rsidP="007E2DC3">
      <w:pPr>
        <w:pStyle w:val="af"/>
        <w:numPr>
          <w:ilvl w:val="1"/>
          <w:numId w:val="8"/>
        </w:numPr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Классификация по назначению:</w:t>
      </w:r>
    </w:p>
    <w:p w14:paraId="1A3DA289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Энергетические (ТОА ГЭУ), вспомогательные (ТОА судовых систем и вспомогательных установок), бытовые (ТОА систем кондиционирования воздуха).</w:t>
      </w:r>
    </w:p>
    <w:p w14:paraId="499114CC" w14:textId="77777777" w:rsidR="007E2DC3" w:rsidRPr="003B1FC1" w:rsidRDefault="007E2DC3" w:rsidP="007E2DC3">
      <w:pPr>
        <w:pStyle w:val="af"/>
        <w:numPr>
          <w:ilvl w:val="1"/>
          <w:numId w:val="8"/>
        </w:numPr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3B1FC1">
        <w:rPr>
          <w:color w:val="000000" w:themeColor="text1"/>
          <w:sz w:val="26"/>
          <w:szCs w:val="26"/>
        </w:rPr>
        <w:t>Классификация по виду теплоносителя:</w:t>
      </w:r>
    </w:p>
    <w:p w14:paraId="5DD7A455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 xml:space="preserve">Жидкостные (оба теплоносителя – жидкости), газовые (оба теплоносителя – </w:t>
      </w:r>
      <w:proofErr w:type="spellStart"/>
      <w:r w:rsidRPr="006E6A03">
        <w:rPr>
          <w:color w:val="000000" w:themeColor="text1"/>
          <w:sz w:val="26"/>
          <w:szCs w:val="26"/>
        </w:rPr>
        <w:t>газы</w:t>
      </w:r>
      <w:proofErr w:type="spellEnd"/>
      <w:r w:rsidRPr="006E6A03">
        <w:rPr>
          <w:color w:val="000000" w:themeColor="text1"/>
          <w:sz w:val="26"/>
          <w:szCs w:val="26"/>
        </w:rPr>
        <w:t>), газожидкостные (один – жидкость, другой – газ).</w:t>
      </w:r>
    </w:p>
    <w:p w14:paraId="34C842FF" w14:textId="77777777" w:rsidR="007E2DC3" w:rsidRPr="003B1FC1" w:rsidRDefault="007E2DC3" w:rsidP="007E2DC3">
      <w:pPr>
        <w:pStyle w:val="af"/>
        <w:numPr>
          <w:ilvl w:val="1"/>
          <w:numId w:val="8"/>
        </w:numPr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Pr="003B1FC1">
        <w:rPr>
          <w:color w:val="000000" w:themeColor="text1"/>
          <w:sz w:val="26"/>
          <w:szCs w:val="26"/>
        </w:rPr>
        <w:t>Классификация по изменению агрегатного состояния:</w:t>
      </w:r>
    </w:p>
    <w:p w14:paraId="01BEFC9E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Без изменения (охладители, подогреватели), с изменением (парогенераторы, конденсаторы).</w:t>
      </w:r>
    </w:p>
    <w:p w14:paraId="16EDF3EC" w14:textId="77777777" w:rsidR="007E2DC3" w:rsidRPr="003B1FC1" w:rsidRDefault="007E2DC3" w:rsidP="007E2DC3">
      <w:pPr>
        <w:pStyle w:val="af"/>
        <w:numPr>
          <w:ilvl w:val="1"/>
          <w:numId w:val="8"/>
        </w:numPr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Pr="003B1FC1">
        <w:rPr>
          <w:color w:val="000000" w:themeColor="text1"/>
          <w:sz w:val="26"/>
          <w:szCs w:val="26"/>
        </w:rPr>
        <w:t>Классификация по принципу монтажа:</w:t>
      </w:r>
    </w:p>
    <w:p w14:paraId="41B352E5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Автономные, навешенные, встроенные.</w:t>
      </w:r>
    </w:p>
    <w:p w14:paraId="177FE17A" w14:textId="77777777" w:rsidR="007E2DC3" w:rsidRPr="00AC0ABE" w:rsidRDefault="007E2DC3" w:rsidP="007E2DC3">
      <w:pPr>
        <w:pStyle w:val="2"/>
        <w:rPr>
          <w:rFonts w:cs="Times New Roman"/>
          <w:b w:val="0"/>
          <w:bCs/>
          <w:color w:val="000000" w:themeColor="text1"/>
        </w:rPr>
      </w:pPr>
      <w:r w:rsidRPr="006E6A03">
        <w:rPr>
          <w:rFonts w:eastAsia="Times New Roman" w:cs="Times New Roman"/>
          <w:b w:val="0"/>
          <w:color w:val="000000" w:themeColor="text1"/>
        </w:rPr>
        <w:br w:type="column"/>
      </w:r>
      <w:bookmarkStart w:id="2" w:name="_Toc163083992"/>
      <w:r w:rsidRPr="00AC0ABE">
        <w:rPr>
          <w:rFonts w:cs="Times New Roman"/>
          <w:b w:val="0"/>
          <w:bCs/>
          <w:color w:val="000000" w:themeColor="text1"/>
        </w:rPr>
        <w:lastRenderedPageBreak/>
        <w:t>2 КОНСТРУКЦИЯ И ПРИНЦИП ДЕЙСТВИЯ ТЕПЛООБМЕННОГО АППАРАТА</w:t>
      </w:r>
      <w:bookmarkEnd w:id="2"/>
    </w:p>
    <w:p w14:paraId="1FF9C756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2.1 </w:t>
      </w:r>
      <w:r w:rsidRPr="006E6A03">
        <w:rPr>
          <w:color w:val="000000" w:themeColor="text1"/>
          <w:sz w:val="26"/>
          <w:szCs w:val="26"/>
        </w:rPr>
        <w:t xml:space="preserve">Рекуперативные теплообменные аппараты по типу конструкции подразделяются на </w:t>
      </w:r>
      <w:proofErr w:type="spellStart"/>
      <w:r w:rsidRPr="006E6A03">
        <w:rPr>
          <w:color w:val="000000" w:themeColor="text1"/>
          <w:sz w:val="26"/>
          <w:szCs w:val="26"/>
        </w:rPr>
        <w:t>круглотрубчатые</w:t>
      </w:r>
      <w:proofErr w:type="spellEnd"/>
      <w:r w:rsidRPr="006E6A03">
        <w:rPr>
          <w:color w:val="000000" w:themeColor="text1"/>
          <w:sz w:val="26"/>
          <w:szCs w:val="26"/>
        </w:rPr>
        <w:t xml:space="preserve">, </w:t>
      </w:r>
      <w:proofErr w:type="spellStart"/>
      <w:r w:rsidRPr="006E6A03">
        <w:rPr>
          <w:color w:val="000000" w:themeColor="text1"/>
          <w:sz w:val="26"/>
          <w:szCs w:val="26"/>
        </w:rPr>
        <w:t>плоскотрубчатые</w:t>
      </w:r>
      <w:proofErr w:type="spellEnd"/>
      <w:r w:rsidRPr="006E6A03">
        <w:rPr>
          <w:color w:val="000000" w:themeColor="text1"/>
          <w:sz w:val="26"/>
          <w:szCs w:val="26"/>
        </w:rPr>
        <w:t xml:space="preserve"> и пластинчатые.</w:t>
      </w:r>
    </w:p>
    <w:p w14:paraId="4C60E2B1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 xml:space="preserve">Благодаря простой конструкции и удобству эксплуатации наиболее применимыми стали теплообменные аппараты из гладких круглых трубок в цилиндрическом корпусе. Цилиндрический корпус прост в изготовлении и выдерживает большие давления. Теплообменные аппараты, заключённые в кожух, называют </w:t>
      </w:r>
      <w:proofErr w:type="spellStart"/>
      <w:r w:rsidRPr="006E6A03">
        <w:rPr>
          <w:color w:val="000000" w:themeColor="text1"/>
          <w:sz w:val="26"/>
          <w:szCs w:val="26"/>
        </w:rPr>
        <w:t>кожухотрубными</w:t>
      </w:r>
      <w:proofErr w:type="spellEnd"/>
      <w:r w:rsidRPr="006E6A03">
        <w:rPr>
          <w:color w:val="000000" w:themeColor="text1"/>
          <w:sz w:val="26"/>
          <w:szCs w:val="26"/>
        </w:rPr>
        <w:t>.</w:t>
      </w:r>
    </w:p>
    <w:p w14:paraId="3BE57FD6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2.2 </w:t>
      </w:r>
      <w:r w:rsidRPr="006E6A03">
        <w:rPr>
          <w:color w:val="000000" w:themeColor="text1"/>
          <w:sz w:val="26"/>
          <w:szCs w:val="26"/>
        </w:rPr>
        <w:t xml:space="preserve">Специфика судовых условий – установка </w:t>
      </w:r>
      <w:r>
        <w:rPr>
          <w:color w:val="000000" w:themeColor="text1"/>
          <w:sz w:val="26"/>
          <w:szCs w:val="26"/>
        </w:rPr>
        <w:t>(ТОА)</w:t>
      </w:r>
      <w:r w:rsidRPr="006E6A03">
        <w:rPr>
          <w:color w:val="000000" w:themeColor="text1"/>
          <w:sz w:val="26"/>
          <w:szCs w:val="26"/>
        </w:rPr>
        <w:t xml:space="preserve"> в темных отсеках, трудный доступ при обслуживании – сказывается на конструктивном оформлении и компоновке теплообменных аппаратов. Крайне важными являются массогабаритные характеристики теплообменных аппаратов, которые определяются теплопередающей способностью теплообменного аппарата и совершенством компоновки. Теплоотдача при поперечном внешнем обтекании пучка трубок является более интенсивной, чем при продольном. Для реализации поперечного обтекания в межтрубном пространстве теплообменного аппарата устанавливаются сегментные или кольцевые поперечные перегородки.</w:t>
      </w:r>
    </w:p>
    <w:p w14:paraId="6E65FEEB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 xml:space="preserve">В этом случае теплообменные аппараты получаются более компактными и лёгкими. Число перегородок определяет число ходов теплоносителя (одна перегородка – два хода, две перегородки – три хода и т.д.). </w:t>
      </w:r>
    </w:p>
    <w:p w14:paraId="59F176D4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2.3 </w:t>
      </w:r>
      <w:r w:rsidRPr="006E6A03">
        <w:rPr>
          <w:color w:val="000000" w:themeColor="text1"/>
          <w:sz w:val="26"/>
          <w:szCs w:val="26"/>
        </w:rPr>
        <w:t>Теплообменный аппарат может быть многоходовым и по теплоносителю, протекающему внутри трубок. В этом случае перегородки устанавливаются внутри распределительных камер.</w:t>
      </w:r>
    </w:p>
    <w:p w14:paraId="1F688DCA" w14:textId="77777777" w:rsidR="007E2DC3" w:rsidRPr="006E6A0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6E6A03">
        <w:rPr>
          <w:color w:val="000000" w:themeColor="text1"/>
          <w:sz w:val="26"/>
          <w:szCs w:val="26"/>
        </w:rPr>
        <w:t>Число ходов по теплоносителю в трубках более четырёх в теплообменных аппаратах встречается редко.</w:t>
      </w:r>
    </w:p>
    <w:p w14:paraId="09145202" w14:textId="77777777" w:rsidR="007E2DC3" w:rsidRPr="003B1FC1" w:rsidRDefault="007E2DC3" w:rsidP="007E2DC3">
      <w:pPr>
        <w:ind w:firstLine="567"/>
        <w:jc w:val="both"/>
        <w:rPr>
          <w:sz w:val="26"/>
          <w:szCs w:val="26"/>
        </w:rPr>
      </w:pPr>
      <w:r w:rsidRPr="003B1FC1">
        <w:rPr>
          <w:sz w:val="26"/>
          <w:szCs w:val="26"/>
        </w:rPr>
        <w:t>В таблице 2 приведены возможные схемы компоновки трубок в ТОА.</w:t>
      </w:r>
    </w:p>
    <w:p w14:paraId="6B9ABF1C" w14:textId="77777777" w:rsidR="007E2DC3" w:rsidRDefault="007E2DC3" w:rsidP="007E2DC3">
      <w:pPr>
        <w:ind w:firstLine="567"/>
        <w:jc w:val="both"/>
        <w:rPr>
          <w:sz w:val="28"/>
        </w:rPr>
      </w:pPr>
    </w:p>
    <w:p w14:paraId="2AA291B4" w14:textId="111E916A" w:rsidR="007E2DC3" w:rsidRDefault="007E2DC3" w:rsidP="007E2DC3">
      <w:pPr>
        <w:ind w:firstLine="567"/>
        <w:jc w:val="both"/>
        <w:rPr>
          <w:sz w:val="28"/>
        </w:rPr>
      </w:pPr>
    </w:p>
    <w:p w14:paraId="5CBD454E" w14:textId="6418AB35" w:rsidR="007E2DC3" w:rsidRDefault="007E2DC3" w:rsidP="007E2DC3">
      <w:pPr>
        <w:ind w:firstLine="567"/>
        <w:jc w:val="both"/>
        <w:rPr>
          <w:sz w:val="28"/>
        </w:rPr>
      </w:pPr>
    </w:p>
    <w:p w14:paraId="216D0359" w14:textId="77777777" w:rsidR="007E2DC3" w:rsidRDefault="007E2DC3" w:rsidP="007E2DC3">
      <w:pPr>
        <w:ind w:firstLine="567"/>
        <w:jc w:val="both"/>
        <w:rPr>
          <w:sz w:val="28"/>
        </w:rPr>
      </w:pPr>
    </w:p>
    <w:p w14:paraId="39BC7C09" w14:textId="255525E0" w:rsidR="0045370E" w:rsidRDefault="0045370E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0EEF305A" w14:textId="77777777" w:rsidR="007E2DC3" w:rsidRPr="003B1FC1" w:rsidRDefault="007E2DC3" w:rsidP="007E2DC3">
      <w:pPr>
        <w:pStyle w:val="6"/>
        <w:spacing w:before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3B1FC1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lastRenderedPageBreak/>
        <w:t>Таблица 2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– схемы компоновок трубок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3282"/>
        <w:gridCol w:w="2933"/>
      </w:tblGrid>
      <w:tr w:rsidR="007E2DC3" w14:paraId="0BC55CF2" w14:textId="77777777" w:rsidTr="0045370E">
        <w:trPr>
          <w:jc w:val="center"/>
        </w:trPr>
        <w:tc>
          <w:tcPr>
            <w:tcW w:w="3282" w:type="dxa"/>
            <w:vAlign w:val="center"/>
          </w:tcPr>
          <w:p w14:paraId="091EA053" w14:textId="77777777" w:rsidR="007E2DC3" w:rsidRPr="003B1FC1" w:rsidRDefault="007E2DC3" w:rsidP="0031649A">
            <w:pPr>
              <w:jc w:val="center"/>
            </w:pPr>
            <w:r w:rsidRPr="003B1FC1">
              <w:t>Компоновка</w:t>
            </w:r>
          </w:p>
        </w:tc>
        <w:tc>
          <w:tcPr>
            <w:tcW w:w="3282" w:type="dxa"/>
            <w:vAlign w:val="center"/>
          </w:tcPr>
          <w:p w14:paraId="76F94965" w14:textId="77777777" w:rsidR="007E2DC3" w:rsidRPr="003B1FC1" w:rsidRDefault="007E2DC3" w:rsidP="0031649A">
            <w:pPr>
              <w:jc w:val="center"/>
            </w:pPr>
            <w:r w:rsidRPr="003B1FC1">
              <w:t>Схема</w:t>
            </w:r>
          </w:p>
        </w:tc>
        <w:tc>
          <w:tcPr>
            <w:tcW w:w="2933" w:type="dxa"/>
            <w:vAlign w:val="center"/>
          </w:tcPr>
          <w:p w14:paraId="54819F33" w14:textId="77777777" w:rsidR="007E2DC3" w:rsidRPr="003B1FC1" w:rsidRDefault="007E2DC3" w:rsidP="0031649A">
            <w:pPr>
              <w:jc w:val="center"/>
            </w:pPr>
            <w:r w:rsidRPr="003B1FC1">
              <w:t>Характеристика</w:t>
            </w:r>
          </w:p>
        </w:tc>
      </w:tr>
      <w:tr w:rsidR="007E2DC3" w14:paraId="657B6603" w14:textId="77777777" w:rsidTr="0045370E">
        <w:trPr>
          <w:jc w:val="center"/>
        </w:trPr>
        <w:tc>
          <w:tcPr>
            <w:tcW w:w="3282" w:type="dxa"/>
            <w:vAlign w:val="center"/>
          </w:tcPr>
          <w:p w14:paraId="2D8B553B" w14:textId="77777777" w:rsidR="007E2DC3" w:rsidRPr="003B1FC1" w:rsidRDefault="007E2DC3" w:rsidP="0045370E">
            <w:r w:rsidRPr="003B1FC1">
              <w:t>Треугольная</w:t>
            </w:r>
          </w:p>
        </w:tc>
        <w:tc>
          <w:tcPr>
            <w:tcW w:w="3282" w:type="dxa"/>
            <w:vAlign w:val="center"/>
          </w:tcPr>
          <w:p w14:paraId="55517D71" w14:textId="77777777" w:rsidR="007E2DC3" w:rsidRDefault="007E2DC3" w:rsidP="0045370E">
            <w:pPr>
              <w:jc w:val="center"/>
              <w:rPr>
                <w:sz w:val="28"/>
              </w:rPr>
            </w:pPr>
            <w:r>
              <w:rPr>
                <w:noProof/>
              </w:rPr>
              <w:object w:dxaOrig="8297" w:dyaOrig="8363" w14:anchorId="146D08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55" type="#_x0000_t75" style="width:99.6pt;height:101.4pt" o:ole="" fillcolor="window">
                  <v:imagedata r:id="rId8" o:title=""/>
                </v:shape>
                <o:OLEObject Type="Embed" ProgID="Word.Picture.8" ShapeID="_x0000_i1755" DrawAspect="Content" ObjectID="_1837839243" r:id="rId9"/>
              </w:object>
            </w:r>
          </w:p>
        </w:tc>
        <w:tc>
          <w:tcPr>
            <w:tcW w:w="2933" w:type="dxa"/>
            <w:vAlign w:val="center"/>
          </w:tcPr>
          <w:p w14:paraId="32463D0E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szCs w:val="24"/>
              </w:rPr>
              <w:t xml:space="preserve">Число труб </w:t>
            </w:r>
          </w:p>
          <w:p w14:paraId="4BA1163B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position w:val="-14"/>
                <w:szCs w:val="24"/>
              </w:rPr>
              <w:object w:dxaOrig="2180" w:dyaOrig="380" w14:anchorId="35E390A4">
                <v:shape id="_x0000_i1756" type="#_x0000_t75" style="width:108.6pt;height:18.6pt" o:ole="" fillcolor="window">
                  <v:imagedata r:id="rId10" o:title=""/>
                </v:shape>
                <o:OLEObject Type="Embed" ProgID="Equation.3" ShapeID="_x0000_i1756" DrawAspect="Content" ObjectID="_1837839244" r:id="rId11"/>
              </w:object>
            </w:r>
          </w:p>
          <w:p w14:paraId="7DDEAE98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szCs w:val="24"/>
              </w:rPr>
              <w:t xml:space="preserve">где </w:t>
            </w: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  <w:vertAlign w:val="subscript"/>
              </w:rPr>
              <w:t>1</w:t>
            </w:r>
            <w:r w:rsidRPr="003B1FC1">
              <w:rPr>
                <w:i/>
                <w:szCs w:val="24"/>
              </w:rPr>
              <w:t>=</w:t>
            </w: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  <w:vertAlign w:val="subscript"/>
              </w:rPr>
              <w:t>2</w:t>
            </w:r>
            <w:r w:rsidRPr="003B1FC1">
              <w:rPr>
                <w:i/>
                <w:szCs w:val="24"/>
              </w:rPr>
              <w:t>=</w:t>
            </w: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</w:rPr>
              <w:t>=(1,2…1,4)</w:t>
            </w:r>
            <w:r w:rsidRPr="003B1FC1">
              <w:rPr>
                <w:i/>
                <w:szCs w:val="24"/>
                <w:lang w:val="en-US"/>
              </w:rPr>
              <w:t>d</w:t>
            </w:r>
          </w:p>
          <w:p w14:paraId="62DD0343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i/>
                <w:szCs w:val="24"/>
                <w:lang w:val="en-US"/>
              </w:rPr>
              <w:t>a</w:t>
            </w:r>
            <w:r w:rsidRPr="003B1FC1">
              <w:rPr>
                <w:i/>
                <w:szCs w:val="24"/>
                <w:vertAlign w:val="subscript"/>
                <w:lang w:val="en-US"/>
              </w:rPr>
              <w:t>N</w:t>
            </w:r>
            <w:r w:rsidRPr="003B1FC1">
              <w:rPr>
                <w:szCs w:val="24"/>
              </w:rPr>
              <w:t xml:space="preserve"> – порядковый номер шестиугольника, считая от ценра</w:t>
            </w:r>
          </w:p>
          <w:p w14:paraId="53D31FE5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position w:val="-6"/>
                <w:szCs w:val="24"/>
              </w:rPr>
              <w:object w:dxaOrig="1280" w:dyaOrig="279" w14:anchorId="7630BF4A">
                <v:shape id="_x0000_i1757" type="#_x0000_t75" style="width:63.6pt;height:14.4pt" o:ole="" fillcolor="window">
                  <v:imagedata r:id="rId12" o:title=""/>
                </v:shape>
                <o:OLEObject Type="Embed" ProgID="Equation.3" ShapeID="_x0000_i1757" DrawAspect="Content" ObjectID="_1837839245" r:id="rId13"/>
              </w:object>
            </w:r>
          </w:p>
        </w:tc>
      </w:tr>
      <w:tr w:rsidR="007E2DC3" w14:paraId="0420BB6D" w14:textId="77777777" w:rsidTr="0045370E">
        <w:trPr>
          <w:jc w:val="center"/>
        </w:trPr>
        <w:tc>
          <w:tcPr>
            <w:tcW w:w="3282" w:type="dxa"/>
            <w:vAlign w:val="center"/>
          </w:tcPr>
          <w:p w14:paraId="4A05686A" w14:textId="77777777" w:rsidR="007E2DC3" w:rsidRPr="003B1FC1" w:rsidRDefault="007E2DC3" w:rsidP="0045370E">
            <w:r w:rsidRPr="003B1FC1">
              <w:t>По концентрическим</w:t>
            </w:r>
          </w:p>
          <w:p w14:paraId="4C8396DB" w14:textId="77777777" w:rsidR="007E2DC3" w:rsidRPr="003B1FC1" w:rsidRDefault="007E2DC3" w:rsidP="0045370E">
            <w:r w:rsidRPr="003B1FC1">
              <w:t>окружностям</w:t>
            </w:r>
          </w:p>
        </w:tc>
        <w:tc>
          <w:tcPr>
            <w:tcW w:w="3282" w:type="dxa"/>
            <w:vAlign w:val="center"/>
          </w:tcPr>
          <w:p w14:paraId="6F3F1C0F" w14:textId="77777777" w:rsidR="007E2DC3" w:rsidRDefault="007E2DC3" w:rsidP="0045370E">
            <w:pPr>
              <w:jc w:val="center"/>
              <w:rPr>
                <w:sz w:val="28"/>
              </w:rPr>
            </w:pPr>
            <w:r>
              <w:rPr>
                <w:noProof/>
              </w:rPr>
              <w:object w:dxaOrig="3475" w:dyaOrig="3530" w14:anchorId="4727604F">
                <v:shape id="_x0000_i1758" type="#_x0000_t75" style="width:78.6pt;height:80.4pt" o:ole="" fillcolor="window">
                  <v:imagedata r:id="rId14" o:title=""/>
                </v:shape>
                <o:OLEObject Type="Embed" ProgID="Word.Picture.8" ShapeID="_x0000_i1758" DrawAspect="Content" ObjectID="_1837839246" r:id="rId15"/>
              </w:object>
            </w:r>
          </w:p>
        </w:tc>
        <w:tc>
          <w:tcPr>
            <w:tcW w:w="2933" w:type="dxa"/>
            <w:vAlign w:val="center"/>
          </w:tcPr>
          <w:p w14:paraId="632456BF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  <w:vertAlign w:val="subscript"/>
                <w:lang w:val="en-US"/>
              </w:rPr>
              <w:t>1</w:t>
            </w:r>
            <w:r w:rsidRPr="003B1FC1">
              <w:rPr>
                <w:i/>
                <w:szCs w:val="24"/>
                <w:lang w:val="en-US"/>
              </w:rPr>
              <w:t>=S</w:t>
            </w:r>
            <w:r w:rsidRPr="003B1FC1">
              <w:rPr>
                <w:i/>
                <w:szCs w:val="24"/>
                <w:vertAlign w:val="subscript"/>
                <w:lang w:val="en-US"/>
              </w:rPr>
              <w:t>2</w:t>
            </w:r>
            <w:r w:rsidRPr="003B1FC1">
              <w:rPr>
                <w:i/>
                <w:szCs w:val="24"/>
                <w:lang w:val="en-US"/>
              </w:rPr>
              <w:t>=S</w:t>
            </w:r>
          </w:p>
        </w:tc>
      </w:tr>
      <w:tr w:rsidR="007E2DC3" w14:paraId="2238C63B" w14:textId="77777777" w:rsidTr="0045370E">
        <w:trPr>
          <w:jc w:val="center"/>
        </w:trPr>
        <w:tc>
          <w:tcPr>
            <w:tcW w:w="3282" w:type="dxa"/>
            <w:vAlign w:val="center"/>
          </w:tcPr>
          <w:p w14:paraId="76C2F67F" w14:textId="77777777" w:rsidR="007E2DC3" w:rsidRPr="003B1FC1" w:rsidRDefault="007E2DC3" w:rsidP="0045370E">
            <w:r w:rsidRPr="003B1FC1">
              <w:t>Шахматная</w:t>
            </w:r>
          </w:p>
        </w:tc>
        <w:tc>
          <w:tcPr>
            <w:tcW w:w="3282" w:type="dxa"/>
            <w:vAlign w:val="center"/>
          </w:tcPr>
          <w:p w14:paraId="3077654B" w14:textId="77777777" w:rsidR="007E2DC3" w:rsidRDefault="007E2DC3" w:rsidP="0045370E">
            <w:pPr>
              <w:jc w:val="center"/>
              <w:rPr>
                <w:sz w:val="28"/>
              </w:rPr>
            </w:pPr>
            <w:r>
              <w:rPr>
                <w:noProof/>
              </w:rPr>
              <w:object w:dxaOrig="3738" w:dyaOrig="3445" w14:anchorId="4CA69C3A">
                <v:shape id="_x0000_i1759" type="#_x0000_t75" style="width:72.6pt;height:67.8pt" o:ole="" fillcolor="window">
                  <v:imagedata r:id="rId16" o:title=""/>
                </v:shape>
                <o:OLEObject Type="Embed" ProgID="Word.Picture.8" ShapeID="_x0000_i1759" DrawAspect="Content" ObjectID="_1837839247" r:id="rId17"/>
              </w:object>
            </w:r>
          </w:p>
        </w:tc>
        <w:tc>
          <w:tcPr>
            <w:tcW w:w="2933" w:type="dxa"/>
            <w:vAlign w:val="center"/>
          </w:tcPr>
          <w:p w14:paraId="6F75AB29" w14:textId="77777777" w:rsidR="007E2DC3" w:rsidRPr="003B1FC1" w:rsidRDefault="007E2DC3" w:rsidP="0031649A">
            <w:pPr>
              <w:jc w:val="center"/>
              <w:rPr>
                <w:i/>
                <w:szCs w:val="24"/>
              </w:rPr>
            </w:pP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  <w:vertAlign w:val="subscript"/>
              </w:rPr>
              <w:t>1</w:t>
            </w:r>
            <w:r w:rsidRPr="003B1FC1">
              <w:rPr>
                <w:i/>
                <w:szCs w:val="24"/>
              </w:rPr>
              <w:t>=(1,3…1,8)</w:t>
            </w:r>
            <w:r w:rsidRPr="003B1FC1">
              <w:rPr>
                <w:i/>
                <w:szCs w:val="24"/>
                <w:lang w:val="en-US"/>
              </w:rPr>
              <w:t>d</w:t>
            </w:r>
          </w:p>
          <w:p w14:paraId="10343796" w14:textId="77777777" w:rsidR="007E2DC3" w:rsidRPr="003B1FC1" w:rsidRDefault="007E2DC3" w:rsidP="0031649A">
            <w:pPr>
              <w:jc w:val="center"/>
              <w:rPr>
                <w:i/>
                <w:szCs w:val="24"/>
              </w:rPr>
            </w:pPr>
            <w:r w:rsidRPr="003B1FC1">
              <w:rPr>
                <w:i/>
                <w:szCs w:val="24"/>
              </w:rPr>
              <w:t>При вальцовке</w:t>
            </w:r>
          </w:p>
          <w:p w14:paraId="3E453A5A" w14:textId="77777777" w:rsidR="007E2DC3" w:rsidRPr="003B1FC1" w:rsidRDefault="007E2DC3" w:rsidP="0031649A">
            <w:pPr>
              <w:jc w:val="center"/>
              <w:rPr>
                <w:i/>
                <w:szCs w:val="24"/>
              </w:rPr>
            </w:pPr>
            <w:r w:rsidRPr="003B1FC1">
              <w:rPr>
                <w:i/>
                <w:szCs w:val="24"/>
                <w:lang w:val="en-US"/>
              </w:rPr>
              <w:t>S</w:t>
            </w:r>
            <w:r w:rsidRPr="003B1FC1">
              <w:rPr>
                <w:i/>
                <w:szCs w:val="24"/>
                <w:vertAlign w:val="subscript"/>
              </w:rPr>
              <w:t>2</w:t>
            </w:r>
            <w:r w:rsidRPr="003B1FC1">
              <w:rPr>
                <w:i/>
                <w:szCs w:val="24"/>
              </w:rPr>
              <w:t>(1,25…1,)</w:t>
            </w:r>
            <w:r w:rsidRPr="003B1FC1">
              <w:rPr>
                <w:i/>
                <w:szCs w:val="24"/>
                <w:lang w:val="en-US"/>
              </w:rPr>
              <w:t>d</w:t>
            </w:r>
          </w:p>
          <w:p w14:paraId="00DC65C4" w14:textId="77777777" w:rsidR="007E2DC3" w:rsidRPr="003B1FC1" w:rsidRDefault="007E2DC3" w:rsidP="0031649A">
            <w:pPr>
              <w:jc w:val="center"/>
              <w:rPr>
                <w:szCs w:val="24"/>
              </w:rPr>
            </w:pPr>
            <w:r w:rsidRPr="001F00A9">
              <w:rPr>
                <w:i/>
                <w:szCs w:val="24"/>
              </w:rPr>
              <w:t>Присварке</w:t>
            </w:r>
          </w:p>
        </w:tc>
      </w:tr>
      <w:tr w:rsidR="007E2DC3" w:rsidRPr="00AC0ABE" w14:paraId="04C07A53" w14:textId="77777777" w:rsidTr="0045370E">
        <w:trPr>
          <w:jc w:val="center"/>
        </w:trPr>
        <w:tc>
          <w:tcPr>
            <w:tcW w:w="3282" w:type="dxa"/>
            <w:vAlign w:val="center"/>
          </w:tcPr>
          <w:p w14:paraId="7719777C" w14:textId="77777777" w:rsidR="007E2DC3" w:rsidRPr="00AC0ABE" w:rsidRDefault="007E2DC3" w:rsidP="0045370E">
            <w:pPr>
              <w:spacing w:line="360" w:lineRule="auto"/>
              <w:rPr>
                <w:sz w:val="26"/>
                <w:szCs w:val="26"/>
              </w:rPr>
            </w:pPr>
            <w:r w:rsidRPr="00AC0ABE">
              <w:rPr>
                <w:sz w:val="26"/>
                <w:szCs w:val="26"/>
              </w:rPr>
              <w:t>Коридорная</w:t>
            </w:r>
          </w:p>
        </w:tc>
        <w:tc>
          <w:tcPr>
            <w:tcW w:w="3282" w:type="dxa"/>
            <w:vAlign w:val="center"/>
          </w:tcPr>
          <w:p w14:paraId="2709C247" w14:textId="77777777" w:rsidR="007E2DC3" w:rsidRPr="00AC0ABE" w:rsidRDefault="007E2DC3" w:rsidP="0045370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0ABE">
              <w:rPr>
                <w:noProof/>
                <w:sz w:val="26"/>
                <w:szCs w:val="26"/>
              </w:rPr>
              <w:object w:dxaOrig="1740" w:dyaOrig="1846" w14:anchorId="2EC43BA2">
                <v:shape id="_x0000_i1760" type="#_x0000_t75" style="width:60pt;height:63.6pt" o:ole="" fillcolor="window">
                  <v:imagedata r:id="rId18" o:title="" grayscale="t" bilevel="t"/>
                </v:shape>
                <o:OLEObject Type="Embed" ProgID="Word.Picture.8" ShapeID="_x0000_i1760" DrawAspect="Content" ObjectID="_1837839248" r:id="rId19"/>
              </w:object>
            </w:r>
          </w:p>
        </w:tc>
        <w:tc>
          <w:tcPr>
            <w:tcW w:w="2933" w:type="dxa"/>
            <w:vAlign w:val="center"/>
          </w:tcPr>
          <w:p w14:paraId="3C6EE127" w14:textId="77777777" w:rsidR="007E2DC3" w:rsidRPr="00AC0ABE" w:rsidRDefault="007E2DC3" w:rsidP="0031649A">
            <w:pPr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AC0ABE">
              <w:rPr>
                <w:i/>
                <w:sz w:val="26"/>
                <w:szCs w:val="26"/>
                <w:lang w:val="en-US"/>
              </w:rPr>
              <w:t>S</w:t>
            </w:r>
            <w:r w:rsidRPr="00AC0ABE">
              <w:rPr>
                <w:i/>
                <w:sz w:val="26"/>
                <w:szCs w:val="26"/>
                <w:vertAlign w:val="subscript"/>
                <w:lang w:val="en-US"/>
              </w:rPr>
              <w:t>1</w:t>
            </w:r>
            <w:r w:rsidRPr="00AC0ABE">
              <w:rPr>
                <w:i/>
                <w:sz w:val="26"/>
                <w:szCs w:val="26"/>
                <w:lang w:val="en-US"/>
              </w:rPr>
              <w:t>=S</w:t>
            </w:r>
            <w:r w:rsidRPr="00AC0ABE">
              <w:rPr>
                <w:i/>
                <w:sz w:val="26"/>
                <w:szCs w:val="26"/>
                <w:vertAlign w:val="subscript"/>
                <w:lang w:val="en-US"/>
              </w:rPr>
              <w:t>2</w:t>
            </w:r>
            <w:r w:rsidRPr="00AC0ABE">
              <w:rPr>
                <w:i/>
                <w:sz w:val="26"/>
                <w:szCs w:val="26"/>
                <w:lang w:val="en-US"/>
              </w:rPr>
              <w:t xml:space="preserve"> и S</w:t>
            </w:r>
            <w:r w:rsidRPr="00AC0ABE">
              <w:rPr>
                <w:i/>
                <w:sz w:val="26"/>
                <w:szCs w:val="26"/>
                <w:vertAlign w:val="subscript"/>
                <w:lang w:val="en-US"/>
              </w:rPr>
              <w:t>1</w:t>
            </w:r>
            <w:r w:rsidRPr="00AC0ABE">
              <w:rPr>
                <w:i/>
                <w:position w:val="-4"/>
                <w:sz w:val="26"/>
                <w:szCs w:val="26"/>
                <w:lang w:val="en-US"/>
              </w:rPr>
              <w:object w:dxaOrig="220" w:dyaOrig="220" w14:anchorId="3930722B">
                <v:shape id="_x0000_i1761" type="#_x0000_t75" style="width:11.4pt;height:11.4pt" o:ole="" fillcolor="window">
                  <v:imagedata r:id="rId20" o:title=""/>
                </v:shape>
                <o:OLEObject Type="Embed" ProgID="Equation.3" ShapeID="_x0000_i1761" DrawAspect="Content" ObjectID="_1837839249" r:id="rId21"/>
              </w:object>
            </w:r>
            <w:r w:rsidRPr="00AC0ABE">
              <w:rPr>
                <w:i/>
                <w:sz w:val="26"/>
                <w:szCs w:val="26"/>
                <w:lang w:val="en-US"/>
              </w:rPr>
              <w:t>S</w:t>
            </w:r>
            <w:r w:rsidRPr="00AC0ABE">
              <w:rPr>
                <w:i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</w:tbl>
    <w:p w14:paraId="67217DDE" w14:textId="77777777" w:rsidR="007E2DC3" w:rsidRPr="00AC0ABE" w:rsidRDefault="007E2DC3" w:rsidP="007E2DC3">
      <w:pPr>
        <w:spacing w:before="240"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AC0ABE">
        <w:rPr>
          <w:color w:val="000000" w:themeColor="text1"/>
          <w:sz w:val="26"/>
          <w:szCs w:val="26"/>
        </w:rPr>
        <w:t>Чаще всего применяется компоновка по равностороннему треугольнику как наиболее компактная.</w:t>
      </w:r>
    </w:p>
    <w:p w14:paraId="0AE6A4F0" w14:textId="77777777" w:rsidR="007E2DC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AC0ABE">
        <w:rPr>
          <w:color w:val="000000" w:themeColor="text1"/>
          <w:sz w:val="26"/>
          <w:szCs w:val="26"/>
        </w:rPr>
        <w:t>Документом «Аппараты теплообменные кожухотрубные с прямыми трубками судовые» предусмотрены следующие типоразмеры трубок теплообменных аппаратов (внешний диаметр</w:t>
      </w:r>
      <m:oMath>
        <m:r>
          <w:rPr>
            <w:rFonts w:ascii="Cambria Math" w:hAnsi="Cambria Math"/>
            <w:color w:val="000000" w:themeColor="text1"/>
            <w:sz w:val="26"/>
            <w:szCs w:val="26"/>
          </w:rPr>
          <m:t xml:space="preserve"> ×</m:t>
        </m:r>
      </m:oMath>
      <w:r w:rsidRPr="00AC0ABE">
        <w:rPr>
          <w:color w:val="000000" w:themeColor="text1"/>
          <w:sz w:val="26"/>
          <w:szCs w:val="26"/>
        </w:rPr>
        <w:t xml:space="preserve"> толщину стенки): 10×1, 16×1, 10×1,2 мм. Трубки 10×1 мм выбраны из условий получения компактной поверхности теплообмена и является минимально допустимым с точки зрения загрязнения их внутренней поверхности. Трубки 16×1 мм приняты для случаев, когда имеются опасения интенсивного отложения загрязнений внутри трубок, а также при установке теплообменного аппарата в схемах с самопротоком охлаждающей воды. Трубки 10×1,2 мм применяются при давлении теплоносителей более </w:t>
      </w:r>
      <m:oMath>
        <m:r>
          <w:rPr>
            <w:rFonts w:ascii="Cambria Math" w:hAnsi="Cambria Math"/>
            <w:color w:val="000000" w:themeColor="text1"/>
            <w:sz w:val="26"/>
            <w:szCs w:val="26"/>
          </w:rPr>
          <m:t>25 кг/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</w:rPr>
              <m:t>см</m:t>
            </m:r>
          </m:e>
          <m:sup>
            <m:r>
              <w:rPr>
                <w:rFonts w:ascii="Cambria Math" w:hAnsi="Cambria Math"/>
                <w:color w:val="000000" w:themeColor="text1"/>
                <w:sz w:val="26"/>
                <w:szCs w:val="26"/>
              </w:rPr>
              <m:t>2</m:t>
            </m:r>
          </m:sup>
        </m:sSup>
      </m:oMath>
      <w:r w:rsidRPr="00AC0ABE">
        <w:rPr>
          <w:color w:val="000000" w:themeColor="text1"/>
          <w:sz w:val="26"/>
          <w:szCs w:val="26"/>
        </w:rPr>
        <w:t>.</w:t>
      </w:r>
    </w:p>
    <w:p w14:paraId="4D524542" w14:textId="77777777" w:rsidR="007E2DC3" w:rsidRPr="00AC0ABE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2.4 </w:t>
      </w:r>
      <w:r w:rsidRPr="00AC0ABE">
        <w:rPr>
          <w:color w:val="000000" w:themeColor="text1"/>
          <w:sz w:val="26"/>
          <w:szCs w:val="26"/>
        </w:rPr>
        <w:t xml:space="preserve">При выборе материалов, из которых изготавливаются элементы ТОА, определяющим является обеспечение надёжности и долговечности в эксплуатации в судовых условиях при минимальных весо-габаритных показателях. Первостепенную роль здесь играют параметры теплоносителей. Детали, омываемые морской водой, следует выбирать из стойких в коррозионном отношении </w:t>
      </w:r>
      <w:r w:rsidRPr="00AC0ABE">
        <w:rPr>
          <w:color w:val="000000" w:themeColor="text1"/>
          <w:sz w:val="26"/>
          <w:szCs w:val="26"/>
        </w:rPr>
        <w:lastRenderedPageBreak/>
        <w:t>материалов, к которым относятся цветные металлы и их сплавы (трубки и трубные доски чаще всего изготавливают из латуни, крышки – из бронзы). Детали, соприкасающиеся с менее агрессивными средами, можно изготавливать из легированных или углеродистых сталей.</w:t>
      </w:r>
    </w:p>
    <w:p w14:paraId="6837C60C" w14:textId="77777777" w:rsidR="007E2DC3" w:rsidRPr="00AC0ABE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AC0ABE">
        <w:rPr>
          <w:color w:val="000000" w:themeColor="text1"/>
          <w:sz w:val="26"/>
          <w:szCs w:val="26"/>
        </w:rPr>
        <w:t>Материал трубных решеток и труб выбирают одновременно сточки зрения стойкости к контактной электрохимической коррозии.</w:t>
      </w:r>
    </w:p>
    <w:p w14:paraId="3EB5A8BB" w14:textId="77777777" w:rsidR="007E2DC3" w:rsidRDefault="007E2DC3" w:rsidP="007E2DC3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AC0ABE">
        <w:rPr>
          <w:color w:val="000000" w:themeColor="text1"/>
          <w:sz w:val="26"/>
          <w:szCs w:val="26"/>
        </w:rPr>
        <w:t xml:space="preserve">Скорость </w:t>
      </w:r>
      <w:r w:rsidRPr="00AC0ABE">
        <w:rPr>
          <w:color w:val="000000" w:themeColor="text1"/>
          <w:sz w:val="26"/>
          <w:szCs w:val="26"/>
          <w:lang w:val="en-US"/>
        </w:rPr>
        <w:sym w:font="Symbol" w:char="F075"/>
      </w:r>
      <w:r w:rsidRPr="00AC0ABE">
        <w:rPr>
          <w:color w:val="000000" w:themeColor="text1"/>
          <w:sz w:val="26"/>
          <w:szCs w:val="26"/>
        </w:rPr>
        <w:t xml:space="preserve"> движения теплоносителя оказывает существенное влияние на теплоотдачу, потери давления, загрязняемость и вибрацию труб. При увеличении скорости происходит интенсификация теплоотдачи </w:t>
      </w:r>
      <w:r>
        <w:rPr>
          <w:color w:val="000000" w:themeColor="text1"/>
          <w:sz w:val="26"/>
          <w:szCs w:val="26"/>
        </w:rPr>
        <w:t>–</w:t>
      </w:r>
      <w:r w:rsidRPr="00AC0ABE">
        <w:rPr>
          <w:color w:val="000000" w:themeColor="text1"/>
          <w:sz w:val="26"/>
          <w:szCs w:val="26"/>
        </w:rPr>
        <w:t xml:space="preserve"> за счет лучшего перемешивания теплоносителя, т.е. за счет более быстрой смены частиц теплоносителя у стенки, через которую идет теплообмен. Однако следует иметь в виду, что увеличение скорости приводит к увеличению гидравлических потерь и вибрации трубок.</w:t>
      </w:r>
    </w:p>
    <w:p w14:paraId="5A16D6C3" w14:textId="77777777" w:rsidR="007E2DC3" w:rsidRPr="00AC0ABE" w:rsidRDefault="007E2DC3" w:rsidP="007E2DC3">
      <w:pPr>
        <w:spacing w:after="160" w:line="259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14:paraId="2ED838D7" w14:textId="6E2620CE" w:rsidR="00431D65" w:rsidRPr="00DA3C90" w:rsidRDefault="00431D65" w:rsidP="007E2DC3">
      <w:pPr>
        <w:pStyle w:val="2"/>
      </w:pPr>
      <w:bookmarkStart w:id="3" w:name="_Toc163083993"/>
      <w:r w:rsidRPr="00DA3C90">
        <w:lastRenderedPageBreak/>
        <w:t>3 ТЕПЛОВОЙ РАСЧЕТ ТЕПЛООБМЕННОГО АППАРАТА</w:t>
      </w:r>
      <w:bookmarkEnd w:id="3"/>
    </w:p>
    <w:p w14:paraId="47774B0C" w14:textId="1CEC68B1" w:rsidR="00431D65" w:rsidRDefault="00431D65" w:rsidP="00431D6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 </w:t>
      </w:r>
      <w:r w:rsidR="00635E01" w:rsidRPr="0029690E">
        <w:rPr>
          <w:sz w:val="26"/>
          <w:szCs w:val="26"/>
        </w:rPr>
        <w:t>Рассчитыва</w:t>
      </w:r>
      <w:r w:rsidR="00635E01">
        <w:rPr>
          <w:sz w:val="26"/>
          <w:szCs w:val="26"/>
        </w:rPr>
        <w:t>тся с</w:t>
      </w:r>
      <w:r>
        <w:rPr>
          <w:sz w:val="26"/>
          <w:szCs w:val="26"/>
        </w:rPr>
        <w:t>редняя температура охлаждаемого теплоносителя</w:t>
      </w:r>
      <w:r w:rsidR="00A01F9F">
        <w:rPr>
          <w:sz w:val="26"/>
          <w:szCs w:val="26"/>
        </w:rPr>
        <w:t xml:space="preserve"> (3.1)</w:t>
      </w:r>
      <w:r>
        <w:rPr>
          <w:sz w:val="26"/>
          <w:szCs w:val="26"/>
        </w:rPr>
        <w:t>:</w:t>
      </w:r>
    </w:p>
    <w:p w14:paraId="04C1FC14" w14:textId="1C383419" w:rsidR="00431D65" w:rsidRPr="00431D65" w:rsidRDefault="00C05EED" w:rsidP="007E2DC3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>=0,5∙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''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1)</w:t>
      </w:r>
    </w:p>
    <w:p w14:paraId="6D2992F8" w14:textId="77777777" w:rsidR="007E2DC3" w:rsidRPr="00351131" w:rsidRDefault="004B52AF" w:rsidP="00635E01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>=0,5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50+40</m:t>
            </m:r>
          </m:e>
        </m:d>
        <m:r>
          <w:rPr>
            <w:rFonts w:ascii="Cambria Math" w:hAnsi="Cambria Math"/>
            <w:sz w:val="26"/>
            <w:szCs w:val="26"/>
          </w:rPr>
          <m:t>=45°С.</m:t>
        </m:r>
      </m:oMath>
      <w:r w:rsidR="007E2DC3">
        <w:rPr>
          <w:sz w:val="26"/>
          <w:szCs w:val="26"/>
        </w:rPr>
        <w:t xml:space="preserve"> </w:t>
      </w:r>
    </w:p>
    <w:p w14:paraId="6EF835CB" w14:textId="77777777" w:rsidR="007E2DC3" w:rsidRPr="0029690E" w:rsidRDefault="007E2DC3" w:rsidP="007E2DC3">
      <w:pPr>
        <w:pStyle w:val="af0"/>
        <w:tabs>
          <w:tab w:val="clear" w:pos="1701"/>
        </w:tabs>
        <w:spacing w:before="0" w:after="0" w:line="360" w:lineRule="auto"/>
        <w:jc w:val="both"/>
        <w:rPr>
          <w:sz w:val="26"/>
          <w:szCs w:val="26"/>
        </w:rPr>
      </w:pPr>
      <w:r w:rsidRPr="0029690E">
        <w:rPr>
          <w:sz w:val="26"/>
          <w:szCs w:val="26"/>
        </w:rPr>
        <w:t xml:space="preserve">При данной температуре определяются параметры теплоносителя: </w:t>
      </w:r>
    </w:p>
    <w:p w14:paraId="433496C5" w14:textId="77777777" w:rsidR="007E2DC3" w:rsidRPr="0029690E" w:rsidRDefault="007E2DC3" w:rsidP="007E2DC3">
      <w:pPr>
        <w:pStyle w:val="af0"/>
        <w:tabs>
          <w:tab w:val="clear" w:pos="1701"/>
        </w:tabs>
        <w:spacing w:before="0" w:after="0" w:line="360" w:lineRule="auto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 xml:space="preserve">      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72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=</m:t>
        </m:r>
      </m:oMath>
      <w:r w:rsidRPr="00E25049">
        <w:rPr>
          <w:i/>
          <w:sz w:val="26"/>
          <w:szCs w:val="26"/>
        </w:rPr>
        <w:t xml:space="preserve"> </w:t>
      </w:r>
      <w:r w:rsidRPr="00E25049">
        <w:rPr>
          <w:iCs/>
          <w:sz w:val="26"/>
          <w:szCs w:val="26"/>
        </w:rPr>
        <w:t>875</w:t>
      </w:r>
      <w:r w:rsidRPr="0029690E">
        <w:rPr>
          <w:iCs/>
          <w:sz w:val="26"/>
          <w:szCs w:val="26"/>
        </w:rPr>
        <w:t>,0535</w:t>
      </w:r>
      <w:r w:rsidRPr="0029690E">
        <w:rPr>
          <w:i/>
          <w:sz w:val="26"/>
          <w:szCs w:val="26"/>
        </w:rPr>
        <w:t xml:space="preserve">, </w:t>
      </w:r>
      <w:r w:rsidRPr="006252C2">
        <w:rPr>
          <w:color w:val="000000"/>
          <w:sz w:val="26"/>
          <w:szCs w:val="26"/>
        </w:rPr>
        <w:t>кг\м3</w:t>
      </w:r>
    </w:p>
    <w:p w14:paraId="5388DE4E" w14:textId="77777777" w:rsidR="007E2DC3" w:rsidRPr="0029690E" w:rsidRDefault="007E2DC3" w:rsidP="007E2DC3">
      <w:pPr>
        <w:pStyle w:val="af0"/>
        <w:tabs>
          <w:tab w:val="clear" w:pos="1701"/>
        </w:tabs>
        <w:spacing w:before="0" w:after="0" w:line="360" w:lineRule="auto"/>
        <w:ind w:firstLine="0"/>
        <w:jc w:val="both"/>
        <w:rPr>
          <w:i/>
          <w:sz w:val="26"/>
          <w:szCs w:val="26"/>
        </w:rPr>
      </w:pPr>
      <w:r w:rsidRPr="0029690E">
        <w:rPr>
          <w:i/>
          <w:sz w:val="26"/>
          <w:szCs w:val="26"/>
        </w:rPr>
        <w:t xml:space="preserve">     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 1,9268, </m:t>
        </m:r>
      </m:oMath>
      <w:r w:rsidRPr="00277DA1">
        <w:rPr>
          <w:iCs/>
          <w:sz w:val="26"/>
          <w:szCs w:val="26"/>
        </w:rPr>
        <w:t>кДж\кг*К</w:t>
      </w:r>
    </w:p>
    <w:p w14:paraId="44C52EE7" w14:textId="77777777" w:rsidR="007E2DC3" w:rsidRPr="0029690E" w:rsidRDefault="007E2DC3" w:rsidP="007E2DC3">
      <w:pPr>
        <w:pStyle w:val="af0"/>
        <w:tabs>
          <w:tab w:val="clear" w:pos="1701"/>
        </w:tabs>
        <w:spacing w:before="0" w:after="0" w:line="360" w:lineRule="auto"/>
        <w:ind w:firstLine="0"/>
        <w:jc w:val="both"/>
        <w:rPr>
          <w:rFonts w:ascii="Cambria Math" w:hAnsi="Cambria Math"/>
          <w:sz w:val="26"/>
          <w:szCs w:val="26"/>
          <w:oMath/>
        </w:rPr>
      </w:pPr>
      <w:r w:rsidRPr="0029690E">
        <w:rPr>
          <w:i/>
          <w:sz w:val="26"/>
          <w:szCs w:val="26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 xml:space="preserve">      </m:t>
            </m:r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6C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 0,125443,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Вт\м*К</m:t>
        </m:r>
      </m:oMath>
      <w:r w:rsidRPr="0029690E">
        <w:rPr>
          <w:i/>
          <w:sz w:val="26"/>
          <w:szCs w:val="26"/>
        </w:rPr>
        <w:t xml:space="preserve"> </w:t>
      </w:r>
    </w:p>
    <w:p w14:paraId="5BA52237" w14:textId="77777777" w:rsidR="007E2DC3" w:rsidRDefault="007E2DC3" w:rsidP="007E2DC3">
      <w:pPr>
        <w:pStyle w:val="af0"/>
        <w:tabs>
          <w:tab w:val="clear" w:pos="1701"/>
        </w:tabs>
        <w:spacing w:before="0" w:after="0" w:line="360" w:lineRule="auto"/>
        <w:ind w:firstLine="0"/>
        <w:jc w:val="both"/>
        <w:rPr>
          <w:i/>
          <w:sz w:val="26"/>
          <w:szCs w:val="26"/>
        </w:rPr>
      </w:pPr>
      <w:r w:rsidRPr="0029690E">
        <w:rPr>
          <w:i/>
          <w:sz w:val="26"/>
          <w:szCs w:val="26"/>
        </w:rPr>
        <w:t xml:space="preserve">    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6E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 0,0001055, м</m:t>
        </m:r>
        <m:r>
          <m:rPr>
            <m:sty m:val="p"/>
          </m:rPr>
          <w:rPr>
            <w:rFonts w:ascii="Cambria Math" w:hAnsi="Cambria Math"/>
            <w:color w:val="000000"/>
            <w:sz w:val="26"/>
            <w:szCs w:val="26"/>
          </w:rPr>
          <m:t>\с</m:t>
        </m:r>
      </m:oMath>
    </w:p>
    <w:p w14:paraId="691E9110" w14:textId="77777777" w:rsidR="007E2DC3" w:rsidRPr="0029690E" w:rsidRDefault="007E2DC3" w:rsidP="007E2DC3">
      <w:pPr>
        <w:pStyle w:val="af0"/>
        <w:tabs>
          <w:tab w:val="clear" w:pos="1701"/>
        </w:tabs>
        <w:spacing w:before="0" w:after="0" w:line="360" w:lineRule="auto"/>
        <w:ind w:firstLine="0"/>
        <w:jc w:val="both"/>
        <w:rPr>
          <w:rFonts w:ascii="Cambria Math" w:hAnsi="Cambria Math"/>
          <w:sz w:val="26"/>
          <w:szCs w:val="26"/>
          <w:vertAlign w:val="subscript"/>
          <w:oMath/>
        </w:rPr>
      </w:pPr>
      <w:r>
        <w:rPr>
          <w:i/>
          <w:sz w:val="26"/>
          <w:szCs w:val="26"/>
        </w:rPr>
        <w:t xml:space="preserve">     </w:t>
      </w:r>
      <w:r w:rsidRPr="0029690E">
        <w:rPr>
          <w:i/>
          <w:sz w:val="26"/>
          <w:szCs w:val="2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 xml:space="preserve">  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 1442,5.</m:t>
        </m:r>
      </m:oMath>
    </w:p>
    <w:p w14:paraId="324404D9" w14:textId="3B72CEF6" w:rsidR="00ED2901" w:rsidRDefault="00D51E56" w:rsidP="00D51E5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 Количество теплоты, отдаваемое охлаждаемым теплоносителем в единицу времени</w:t>
      </w:r>
      <w:r w:rsidR="00A01F9F">
        <w:rPr>
          <w:sz w:val="26"/>
          <w:szCs w:val="26"/>
        </w:rPr>
        <w:t xml:space="preserve"> (3.2)</w:t>
      </w:r>
      <w:r>
        <w:rPr>
          <w:sz w:val="26"/>
          <w:szCs w:val="26"/>
        </w:rPr>
        <w:t>:</w:t>
      </w:r>
    </w:p>
    <w:p w14:paraId="638A272C" w14:textId="7D20AC17" w:rsidR="00D51E56" w:rsidRPr="00D51E56" w:rsidRDefault="00D51E56" w:rsidP="007E2DC3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''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2)</w:t>
      </w:r>
    </w:p>
    <w:p w14:paraId="4272D77A" w14:textId="77777777" w:rsidR="007E2DC3" w:rsidRDefault="004B52AF" w:rsidP="000611C0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</w:rPr>
          <m:t>182,273</m:t>
        </m:r>
        <m:r>
          <w:rPr>
            <w:rFonts w:ascii="Cambria Math" w:hAnsi="Cambria Math"/>
            <w:sz w:val="26"/>
            <w:szCs w:val="26"/>
          </w:rPr>
          <m:t>∙1,9268∙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50-40</m:t>
            </m:r>
          </m:e>
        </m:d>
        <m:r>
          <w:rPr>
            <w:rFonts w:ascii="Cambria Math" w:hAnsi="Cambria Math"/>
            <w:sz w:val="26"/>
            <w:szCs w:val="26"/>
          </w:rPr>
          <m:t>=3512,610 кДж/с</m:t>
        </m:r>
      </m:oMath>
      <w:r w:rsidR="007E2DC3">
        <w:rPr>
          <w:sz w:val="26"/>
          <w:szCs w:val="26"/>
        </w:rPr>
        <w:t xml:space="preserve"> </w:t>
      </w:r>
    </w:p>
    <w:p w14:paraId="170CA60E" w14:textId="1ACCEB7D" w:rsidR="000611C0" w:rsidRDefault="000611C0" w:rsidP="000611C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Формула массового расхода через объемный</w:t>
      </w:r>
      <w:r w:rsidR="00A01F9F">
        <w:rPr>
          <w:sz w:val="26"/>
          <w:szCs w:val="26"/>
        </w:rPr>
        <w:t xml:space="preserve"> (3.3)</w:t>
      </w:r>
      <w:r>
        <w:rPr>
          <w:sz w:val="26"/>
          <w:szCs w:val="26"/>
        </w:rPr>
        <w:t>:</w:t>
      </w:r>
    </w:p>
    <w:p w14:paraId="566313A4" w14:textId="3ACD3855" w:rsidR="000611C0" w:rsidRPr="000611C0" w:rsidRDefault="000611C0" w:rsidP="000611C0">
      <w:pPr>
        <w:tabs>
          <w:tab w:val="center" w:pos="4678"/>
          <w:tab w:val="right" w:pos="9355"/>
        </w:tabs>
        <w:spacing w:before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3)</w:t>
      </w:r>
    </w:p>
    <w:p w14:paraId="1ACA1A63" w14:textId="445D7901" w:rsidR="000611C0" w:rsidRDefault="004B52AF" w:rsidP="00AD1476">
      <w:pPr>
        <w:spacing w:after="240"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/>
            <w:sz w:val="26"/>
            <w:szCs w:val="26"/>
          </w:rPr>
          <m:t>880,622</m:t>
        </m:r>
        <m:r>
          <w:rPr>
            <w:rFonts w:ascii="Cambria Math" w:hAnsi="Cambria Math"/>
            <w:sz w:val="26"/>
            <w:szCs w:val="26"/>
          </w:rPr>
          <m:t>∙</m:t>
        </m:r>
        <m:r>
          <w:rPr>
            <w:rFonts w:asci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/>
                <w:sz w:val="26"/>
                <w:szCs w:val="26"/>
              </w:rPr>
              <m:t>750</m:t>
            </m:r>
          </m:num>
          <m:den>
            <m:r>
              <w:rPr>
                <w:rFonts w:ascii="Cambria Math"/>
                <w:sz w:val="26"/>
                <w:szCs w:val="26"/>
              </w:rPr>
              <m:t>3600</m:t>
            </m:r>
          </m:den>
        </m:f>
        <m:r>
          <w:rPr>
            <w:rFonts w:ascii="Cambria Math"/>
            <w:sz w:val="26"/>
            <w:szCs w:val="26"/>
          </w:rPr>
          <m:t>=183,46</m:t>
        </m:r>
        <m:r>
          <m:rPr>
            <m:sty m:val="p"/>
          </m:rPr>
          <w:rPr>
            <w:rFonts w:asci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кг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AD1476">
        <w:rPr>
          <w:sz w:val="26"/>
          <w:szCs w:val="26"/>
        </w:rPr>
        <w:t xml:space="preserve"> </w:t>
      </w:r>
    </w:p>
    <w:p w14:paraId="5CF0C983" w14:textId="51E26841" w:rsidR="00AD1476" w:rsidRDefault="004B52AF" w:rsidP="00635E01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=78,972∙4,190∙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80-72</m:t>
            </m:r>
          </m:e>
        </m:d>
        <m:r>
          <w:rPr>
            <w:rFonts w:ascii="Cambria Math" w:hAnsi="Cambria Math"/>
            <w:sz w:val="26"/>
            <w:szCs w:val="26"/>
          </w:rPr>
          <m:t>=2647,126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кДж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AD1476">
        <w:rPr>
          <w:sz w:val="26"/>
          <w:szCs w:val="26"/>
        </w:rPr>
        <w:t xml:space="preserve"> </w:t>
      </w:r>
    </w:p>
    <w:p w14:paraId="1CF276F8" w14:textId="107AA5A8" w:rsidR="00AD1476" w:rsidRDefault="0073262F" w:rsidP="0073262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 </w:t>
      </w:r>
      <w:r w:rsidR="00635E01" w:rsidRPr="0029690E">
        <w:rPr>
          <w:sz w:val="26"/>
          <w:szCs w:val="26"/>
        </w:rPr>
        <w:t xml:space="preserve">Определяется </w:t>
      </w:r>
      <w:r w:rsidR="00635E01">
        <w:rPr>
          <w:sz w:val="26"/>
          <w:szCs w:val="26"/>
        </w:rPr>
        <w:t>т</w:t>
      </w:r>
      <w:r>
        <w:rPr>
          <w:sz w:val="26"/>
          <w:szCs w:val="26"/>
        </w:rPr>
        <w:t>емпература охлаждающего теплоносителя на выходе:</w:t>
      </w:r>
    </w:p>
    <w:p w14:paraId="53E1FC16" w14:textId="346ECAAC" w:rsidR="0073262F" w:rsidRPr="0073262F" w:rsidRDefault="0073262F" w:rsidP="00635E0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4)</w:t>
      </w:r>
    </w:p>
    <w:p w14:paraId="6297C858" w14:textId="77777777" w:rsidR="00635E01" w:rsidRDefault="00635E01" w:rsidP="00635E01">
      <w:pPr>
        <w:spacing w:line="360" w:lineRule="auto"/>
        <w:ind w:firstLine="709"/>
        <w:jc w:val="both"/>
        <w:rPr>
          <w:sz w:val="26"/>
          <w:szCs w:val="26"/>
        </w:rPr>
      </w:pPr>
      <w:r w:rsidRPr="00635E01">
        <w:rPr>
          <w:i/>
          <w:sz w:val="26"/>
          <w:szCs w:val="26"/>
          <w:lang w:val="en-US"/>
        </w:rPr>
        <w:t>Q</w:t>
      </w:r>
      <w:r w:rsidRPr="00635E01">
        <w:rPr>
          <w:i/>
          <w:sz w:val="26"/>
          <w:szCs w:val="26"/>
          <w:vertAlign w:val="subscript"/>
        </w:rPr>
        <w:t>2</w:t>
      </w:r>
      <w:r w:rsidRPr="00635E01">
        <w:rPr>
          <w:i/>
          <w:sz w:val="26"/>
          <w:szCs w:val="26"/>
        </w:rPr>
        <w:t xml:space="preserve"> = </w:t>
      </w:r>
      <w:r w:rsidRPr="00635E01">
        <w:rPr>
          <w:i/>
          <w:sz w:val="26"/>
          <w:szCs w:val="26"/>
          <w:lang w:val="en-US"/>
        </w:rPr>
        <w:t>Q</w:t>
      </w:r>
      <w:r w:rsidRPr="00635E01">
        <w:rPr>
          <w:i/>
          <w:sz w:val="26"/>
          <w:szCs w:val="26"/>
          <w:vertAlign w:val="subscript"/>
        </w:rPr>
        <w:t>1</w:t>
      </w:r>
      <w:r w:rsidRPr="00635E01">
        <w:rPr>
          <w:sz w:val="26"/>
          <w:szCs w:val="26"/>
        </w:rPr>
        <w:t xml:space="preserve"> (уравнение теплового баланса). Нужно найти </w:t>
      </w:r>
      <w:r w:rsidRPr="00635E01">
        <w:rPr>
          <w:i/>
          <w:sz w:val="26"/>
          <w:szCs w:val="26"/>
        </w:rPr>
        <w:t>с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</w:rPr>
        <w:t xml:space="preserve"> и </w:t>
      </w:r>
      <w:r w:rsidRPr="00635E01">
        <w:rPr>
          <w:i/>
          <w:sz w:val="26"/>
          <w:szCs w:val="26"/>
        </w:rPr>
        <w:sym w:font="Symbol" w:char="F072"/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</w:rPr>
        <w:t xml:space="preserve"> (ля определения </w:t>
      </w:r>
      <w:r w:rsidRPr="00635E01">
        <w:rPr>
          <w:i/>
          <w:sz w:val="26"/>
          <w:szCs w:val="26"/>
          <w:lang w:val="en-US"/>
        </w:rPr>
        <w:t>G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</w:rPr>
        <w:t xml:space="preserve">) при средней температуре охлаждающего теплоносителя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>=0,5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/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//</m:t>
                </m:r>
              </m:sup>
            </m:sSup>
          </m:e>
        </m:d>
      </m:oMath>
      <w:r w:rsidRPr="00635E01">
        <w:rPr>
          <w:sz w:val="26"/>
          <w:szCs w:val="26"/>
        </w:rPr>
        <w:t xml:space="preserve">, которая в свою очередь зависит от искомой </w:t>
      </w:r>
      <w:r w:rsidRPr="00635E01">
        <w:rPr>
          <w:i/>
          <w:sz w:val="26"/>
          <w:szCs w:val="26"/>
          <w:lang w:val="en-US"/>
        </w:rPr>
        <w:t>t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  <w:vertAlign w:val="superscript"/>
        </w:rPr>
        <w:t>//</w:t>
      </w:r>
      <w:r w:rsidRPr="00635E01">
        <w:rPr>
          <w:sz w:val="26"/>
          <w:szCs w:val="26"/>
        </w:rPr>
        <w:t xml:space="preserve">. В этом случае используется метод последовательных приближений. Искомая температура </w:t>
      </w:r>
      <w:r w:rsidRPr="00635E01">
        <w:rPr>
          <w:i/>
          <w:sz w:val="26"/>
          <w:szCs w:val="26"/>
          <w:lang w:val="en-US"/>
        </w:rPr>
        <w:t>t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  <w:vertAlign w:val="superscript"/>
        </w:rPr>
        <w:t>//</w:t>
      </w:r>
      <w:r w:rsidRPr="00635E01">
        <w:rPr>
          <w:sz w:val="26"/>
          <w:szCs w:val="26"/>
        </w:rPr>
        <w:t xml:space="preserve"> лежит в интервале [</w:t>
      </w:r>
      <w:r w:rsidRPr="00635E01">
        <w:rPr>
          <w:sz w:val="26"/>
          <w:szCs w:val="26"/>
          <w:lang w:val="en-US"/>
        </w:rPr>
        <w:t>t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  <w:vertAlign w:val="superscript"/>
        </w:rPr>
        <w:t>/</w:t>
      </w:r>
      <w:r w:rsidRPr="00635E01">
        <w:rPr>
          <w:sz w:val="26"/>
          <w:szCs w:val="26"/>
        </w:rPr>
        <w:t xml:space="preserve">; </w:t>
      </w:r>
      <w:r w:rsidRPr="00635E01">
        <w:rPr>
          <w:sz w:val="26"/>
          <w:szCs w:val="26"/>
          <w:lang w:val="en-US"/>
        </w:rPr>
        <w:t>t</w:t>
      </w:r>
      <w:r w:rsidRPr="00635E01">
        <w:rPr>
          <w:sz w:val="26"/>
          <w:szCs w:val="26"/>
          <w:vertAlign w:val="subscript"/>
        </w:rPr>
        <w:t>1</w:t>
      </w:r>
      <w:r w:rsidRPr="00635E01">
        <w:rPr>
          <w:sz w:val="26"/>
          <w:szCs w:val="26"/>
          <w:vertAlign w:val="superscript"/>
        </w:rPr>
        <w:t>ср</w:t>
      </w:r>
      <w:r w:rsidRPr="00635E01">
        <w:rPr>
          <w:sz w:val="26"/>
          <w:szCs w:val="26"/>
        </w:rPr>
        <w:t>]. Берётся какое-либо значение {</w:t>
      </w:r>
      <w:r w:rsidRPr="00635E01">
        <w:rPr>
          <w:i/>
          <w:sz w:val="26"/>
          <w:szCs w:val="26"/>
          <w:lang w:val="en-US"/>
        </w:rPr>
        <w:t>t</w:t>
      </w:r>
      <w:r w:rsidRPr="00635E01">
        <w:rPr>
          <w:sz w:val="26"/>
          <w:szCs w:val="26"/>
          <w:vertAlign w:val="subscript"/>
        </w:rPr>
        <w:t>2</w:t>
      </w:r>
      <w:r w:rsidRPr="00635E01">
        <w:rPr>
          <w:sz w:val="26"/>
          <w:szCs w:val="26"/>
          <w:vertAlign w:val="superscript"/>
        </w:rPr>
        <w:t>//</w:t>
      </w:r>
      <w:r w:rsidRPr="00635E01">
        <w:rPr>
          <w:sz w:val="26"/>
          <w:szCs w:val="26"/>
        </w:rPr>
        <w:t>} из этого интервала.</w:t>
      </w:r>
    </w:p>
    <w:p w14:paraId="270F763E" w14:textId="73EDB900" w:rsidR="0073262F" w:rsidRDefault="00635E01" w:rsidP="00635E01">
      <w:pPr>
        <w:spacing w:line="360" w:lineRule="auto"/>
        <w:ind w:firstLine="709"/>
        <w:jc w:val="both"/>
        <w:rPr>
          <w:sz w:val="26"/>
          <w:szCs w:val="26"/>
        </w:rPr>
      </w:pPr>
      <w:r w:rsidRPr="00635E01">
        <w:rPr>
          <w:sz w:val="22"/>
          <w:szCs w:val="22"/>
        </w:rPr>
        <w:t xml:space="preserve"> </w:t>
      </w:r>
      <w:r w:rsidR="00B56061">
        <w:rPr>
          <w:sz w:val="26"/>
          <w:szCs w:val="26"/>
        </w:rPr>
        <w:t>3.3.1 Температура</w:t>
      </w:r>
      <w:r w:rsidR="00A01F9F">
        <w:rPr>
          <w:sz w:val="26"/>
          <w:szCs w:val="26"/>
        </w:rPr>
        <w:t xml:space="preserve"> (3.5)</w:t>
      </w:r>
      <w:r w:rsidR="00B56061">
        <w:rPr>
          <w:sz w:val="26"/>
          <w:szCs w:val="26"/>
        </w:rPr>
        <w:t>:</w:t>
      </w:r>
    </w:p>
    <w:p w14:paraId="0689ACEF" w14:textId="54172329" w:rsidR="00B56061" w:rsidRPr="00B56061" w:rsidRDefault="00CC5EAD" w:rsidP="00CC5EA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ср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=0,5∙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+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</m:e>
            </m:d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5)</w:t>
      </w:r>
    </w:p>
    <w:p w14:paraId="1FF5C575" w14:textId="1BF4E6D0" w:rsidR="00635E01" w:rsidRPr="00635E01" w:rsidRDefault="004B52AF" w:rsidP="00635E01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/>
                    <w:sz w:val="26"/>
                    <w:szCs w:val="26"/>
                  </w:rPr>
                  <m:t>ср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=0,5∙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32+39,5</m:t>
            </m:r>
          </m:e>
        </m:d>
        <m:r>
          <w:rPr>
            <w:rFonts w:ascii="Cambria Math" w:hAnsi="Cambria Math"/>
            <w:sz w:val="26"/>
            <w:szCs w:val="26"/>
          </w:rPr>
          <m:t>=35,75 м/с</m:t>
        </m:r>
      </m:oMath>
      <w:r w:rsidR="00635E01">
        <w:rPr>
          <w:sz w:val="26"/>
          <w:szCs w:val="26"/>
        </w:rPr>
        <w:t xml:space="preserve"> </w:t>
      </w:r>
    </w:p>
    <w:p w14:paraId="32A4D0F4" w14:textId="77777777" w:rsidR="00635E01" w:rsidRPr="00635E01" w:rsidRDefault="00635E01" w:rsidP="00635E01">
      <w:pPr>
        <w:pStyle w:val="af0"/>
        <w:tabs>
          <w:tab w:val="clear" w:pos="1701"/>
        </w:tabs>
        <w:spacing w:before="0" w:after="240"/>
        <w:ind w:firstLine="709"/>
        <w:jc w:val="both"/>
        <w:rPr>
          <w:sz w:val="24"/>
          <w:szCs w:val="24"/>
        </w:rPr>
      </w:pPr>
      <w:r w:rsidRPr="00635E01">
        <w:rPr>
          <w:sz w:val="24"/>
          <w:szCs w:val="24"/>
        </w:rPr>
        <w:t xml:space="preserve">где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/>
                    <w:sz w:val="24"/>
                    <w:szCs w:val="24"/>
                  </w:rPr>
                  <m:t>//</m:t>
                </m:r>
              </m:sup>
            </m:sSup>
          </m:e>
        </m:d>
        <m:r>
          <w:rPr>
            <w:rFonts w:ascii="Cambria Math" w:hAnsi="Cambria Math"/>
            <w:sz w:val="24"/>
            <w:szCs w:val="24"/>
          </w:rPr>
          <m:t>=39,5 °С</m:t>
        </m:r>
      </m:oMath>
    </w:p>
    <w:p w14:paraId="5DEF930F" w14:textId="1F9D0E65" w:rsidR="00CC5EAD" w:rsidRDefault="00C926FA" w:rsidP="00635E0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3.3.2 </w:t>
      </w:r>
      <w:r w:rsidRPr="00635E01">
        <w:rPr>
          <w:sz w:val="26"/>
          <w:szCs w:val="26"/>
        </w:rPr>
        <w:t xml:space="preserve">При этом значении определяются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</m:oMath>
      <w:r w:rsidRPr="00635E01">
        <w:rPr>
          <w:sz w:val="26"/>
          <w:szCs w:val="26"/>
        </w:rPr>
        <w:t xml:space="preserve"> и рассчитывается температура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:</m:t>
        </m:r>
      </m:oMath>
    </w:p>
    <w:p w14:paraId="3DB0E1E4" w14:textId="60D67C11" w:rsidR="00C926FA" w:rsidRDefault="004B52AF" w:rsidP="00042FE3">
      <w:pPr>
        <w:spacing w:before="240" w:after="240" w:line="360" w:lineRule="auto"/>
        <w:ind w:firstLine="709"/>
        <w:jc w:val="both"/>
        <w:rPr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=3,914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 xml:space="preserve">кДж 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кг∙К</m:t>
            </m:r>
          </m:den>
        </m:f>
        <m:r>
          <w:rPr>
            <w:rFonts w:ascii="Cambria Math" w:hAnsi="Cambria Math"/>
            <w:sz w:val="26"/>
            <w:szCs w:val="26"/>
          </w:rPr>
          <m:t>;</m:t>
        </m:r>
      </m:oMath>
      <w:r w:rsidR="00383409">
        <w:rPr>
          <w:i/>
          <w:sz w:val="26"/>
          <w:szCs w:val="26"/>
        </w:rPr>
        <w:t xml:space="preserve"> </w:t>
      </w:r>
    </w:p>
    <w:p w14:paraId="54A49DBC" w14:textId="40B1EC31" w:rsidR="00383409" w:rsidRDefault="004B52AF" w:rsidP="00635E01">
      <w:pPr>
        <w:spacing w:line="360" w:lineRule="auto"/>
        <w:ind w:firstLine="709"/>
        <w:jc w:val="both"/>
        <w:rPr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=1005,69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383409">
        <w:rPr>
          <w:i/>
          <w:sz w:val="26"/>
          <w:szCs w:val="26"/>
        </w:rPr>
        <w:t xml:space="preserve"> </w:t>
      </w:r>
    </w:p>
    <w:p w14:paraId="6630041D" w14:textId="027A77F3" w:rsidR="00383409" w:rsidRPr="00383409" w:rsidRDefault="00383409" w:rsidP="00635E0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W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 w:rsidR="005B2B36">
        <w:rPr>
          <w:i/>
          <w:sz w:val="26"/>
          <w:szCs w:val="26"/>
        </w:rPr>
        <w:tab/>
      </w:r>
      <w:r>
        <w:rPr>
          <w:sz w:val="26"/>
          <w:szCs w:val="26"/>
        </w:rPr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6)</w:t>
      </w:r>
    </w:p>
    <w:p w14:paraId="431FFCC4" w14:textId="2356D51B" w:rsidR="00383409" w:rsidRDefault="004B52AF" w:rsidP="00042FE3">
      <w:pPr>
        <w:spacing w:before="240" w:after="240"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=1005,69∙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378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3600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=105,64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кг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383409">
        <w:rPr>
          <w:sz w:val="26"/>
          <w:szCs w:val="26"/>
        </w:rPr>
        <w:t xml:space="preserve"> </w:t>
      </w:r>
    </w:p>
    <w:p w14:paraId="7DB5D542" w14:textId="089CF59F" w:rsidR="00383409" w:rsidRDefault="004B52AF" w:rsidP="00635E01">
      <w:pPr>
        <w:spacing w:line="360" w:lineRule="auto"/>
        <w:ind w:firstLine="709"/>
        <w:jc w:val="both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=32+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3512,610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105,64∙3,914</m:t>
            </m:r>
          </m:den>
        </m:f>
        <m:r>
          <w:rPr>
            <w:rFonts w:ascii="Cambria Math" w:hAnsi="Cambria Math"/>
            <w:sz w:val="26"/>
            <w:szCs w:val="26"/>
          </w:rPr>
          <m:t>=40,49℃.</m:t>
        </m:r>
      </m:oMath>
      <w:r w:rsidR="00383409">
        <w:rPr>
          <w:sz w:val="26"/>
          <w:szCs w:val="26"/>
        </w:rPr>
        <w:t xml:space="preserve"> </w:t>
      </w:r>
    </w:p>
    <w:p w14:paraId="5DDAB8F5" w14:textId="7411F5C0" w:rsidR="00042FE3" w:rsidRDefault="00325160" w:rsidP="0032516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3.3.3 </w:t>
      </w:r>
      <w:r w:rsidR="00635E01" w:rsidRPr="0029690E">
        <w:rPr>
          <w:sz w:val="26"/>
          <w:szCs w:val="26"/>
        </w:rPr>
        <w:t>Рассчитывается</w:t>
      </w:r>
      <w:r w:rsidR="00635E01">
        <w:rPr>
          <w:sz w:val="26"/>
          <w:szCs w:val="26"/>
        </w:rPr>
        <w:t xml:space="preserve"> п</w:t>
      </w:r>
      <w:r>
        <w:rPr>
          <w:sz w:val="26"/>
          <w:szCs w:val="26"/>
        </w:rPr>
        <w:t>огрешность:</w:t>
      </w:r>
    </w:p>
    <w:p w14:paraId="035A7424" w14:textId="46B4201B" w:rsidR="00325160" w:rsidRDefault="00325160" w:rsidP="00635E0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δ=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''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</m:num>
              <m:den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''</m:t>
                        </m:r>
                      </m:sup>
                    </m:sSubSup>
                  </m:e>
                </m:d>
              </m:den>
            </m:f>
          </m:e>
        </m:d>
        <m:r>
          <w:rPr>
            <w:rFonts w:ascii="Cambria Math" w:hAnsi="Cambria Math"/>
            <w:sz w:val="26"/>
            <w:szCs w:val="26"/>
          </w:rPr>
          <m:t>∙100%,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7)</w:t>
      </w:r>
    </w:p>
    <w:p w14:paraId="3E11FC77" w14:textId="087057F7" w:rsidR="00383409" w:rsidRDefault="004329BC" w:rsidP="00635E01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δ=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/>
                    <w:sz w:val="26"/>
                    <w:szCs w:val="26"/>
                  </w:rPr>
                  <m:t>39,5</m:t>
                </m:r>
                <m:r>
                  <w:rPr>
                    <w:rFonts w:asci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/>
                    <w:sz w:val="26"/>
                    <w:szCs w:val="26"/>
                  </w:rPr>
                  <m:t>40,49</m:t>
                </m:r>
              </m:num>
              <m:den>
                <m:r>
                  <w:rPr>
                    <w:rFonts w:ascii="Cambria Math"/>
                    <w:sz w:val="26"/>
                    <w:szCs w:val="26"/>
                  </w:rPr>
                  <m:t>39,5</m:t>
                </m:r>
              </m:den>
            </m:f>
          </m:e>
        </m:d>
        <m:r>
          <w:rPr>
            <w:rFonts w:ascii="Cambria Math" w:hAnsi="Cambria Math"/>
            <w:sz w:val="26"/>
            <w:szCs w:val="26"/>
          </w:rPr>
          <m:t>∙</m:t>
        </m:r>
        <m:r>
          <w:rPr>
            <w:rFonts w:ascii="Cambria Math"/>
            <w:sz w:val="26"/>
            <w:szCs w:val="26"/>
          </w:rPr>
          <m:t>100%=2,52</m:t>
        </m:r>
        <m:r>
          <w:rPr>
            <w:rFonts w:ascii="Cambria Math" w:hAnsi="Cambria Math"/>
            <w:sz w:val="26"/>
            <w:szCs w:val="26"/>
          </w:rPr>
          <m:t>%.</m:t>
        </m:r>
      </m:oMath>
      <w:r w:rsidR="00F47E9B">
        <w:rPr>
          <w:sz w:val="26"/>
          <w:szCs w:val="26"/>
        </w:rPr>
        <w:t xml:space="preserve"> </w:t>
      </w:r>
    </w:p>
    <w:p w14:paraId="6C24BD89" w14:textId="19784FF6" w:rsidR="00F47E9B" w:rsidRDefault="00F47E9B" w:rsidP="00F47E9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 как </w:t>
      </w:r>
      <m:oMath>
        <m:r>
          <w:rPr>
            <w:rFonts w:ascii="Cambria Math" w:hAnsi="Cambria Math"/>
            <w:sz w:val="26"/>
            <w:szCs w:val="26"/>
          </w:rPr>
          <m:t>δ&lt;5%</m:t>
        </m:r>
      </m:oMath>
      <w:r>
        <w:rPr>
          <w:sz w:val="26"/>
          <w:szCs w:val="26"/>
        </w:rPr>
        <w:t xml:space="preserve">, то полученное значение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=40,57 ℃</m:t>
        </m:r>
      </m:oMath>
      <w:r>
        <w:rPr>
          <w:sz w:val="26"/>
          <w:szCs w:val="26"/>
        </w:rPr>
        <w:t xml:space="preserve"> принимается за истинную температуру охлаждающего теплоносителя на выходе.</w:t>
      </w:r>
    </w:p>
    <w:p w14:paraId="1F517ECE" w14:textId="7F559BF9" w:rsidR="00F47E9B" w:rsidRDefault="00C756CD" w:rsidP="00F47E9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 </w:t>
      </w:r>
      <w:r w:rsidR="00635E01">
        <w:rPr>
          <w:sz w:val="26"/>
          <w:szCs w:val="26"/>
        </w:rPr>
        <w:t>Рассчитывается с</w:t>
      </w:r>
      <w:r>
        <w:rPr>
          <w:sz w:val="26"/>
          <w:szCs w:val="26"/>
        </w:rPr>
        <w:t xml:space="preserve">редняя температура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 :</m:t>
        </m:r>
      </m:oMath>
    </w:p>
    <w:p w14:paraId="683658C9" w14:textId="4F09A281" w:rsidR="00C756CD" w:rsidRPr="00C756CD" w:rsidRDefault="00C756CD" w:rsidP="00635E0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>=0,5∙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''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8)</w:t>
      </w:r>
    </w:p>
    <w:p w14:paraId="2BAB8609" w14:textId="46EBA106" w:rsidR="00C756CD" w:rsidRDefault="004B52AF" w:rsidP="00C55AEF">
      <w:pPr>
        <w:spacing w:line="360" w:lineRule="auto"/>
        <w:ind w:firstLine="709"/>
        <w:jc w:val="both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ср</m:t>
            </m:r>
          </m:sup>
        </m:sSubSup>
        <m:r>
          <w:rPr>
            <w:rFonts w:ascii="Cambria Math" w:hAnsi="Cambria Math"/>
            <w:sz w:val="26"/>
            <w:szCs w:val="26"/>
          </w:rPr>
          <m:t>=0,5∙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32+40,49</m:t>
            </m:r>
          </m:e>
        </m:d>
        <m:r>
          <w:rPr>
            <w:rFonts w:ascii="Cambria Math" w:hAnsi="Cambria Math"/>
            <w:sz w:val="26"/>
            <w:szCs w:val="26"/>
          </w:rPr>
          <m:t>=36,24 ℃.</m:t>
        </m:r>
      </m:oMath>
      <w:r w:rsidR="00C756CD">
        <w:rPr>
          <w:sz w:val="26"/>
          <w:szCs w:val="26"/>
        </w:rPr>
        <w:t xml:space="preserve"> </w:t>
      </w:r>
    </w:p>
    <w:p w14:paraId="1418DB13" w14:textId="7B314E33" w:rsidR="00C756CD" w:rsidRDefault="00C756CD" w:rsidP="00C55AE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данной температуре определяются параметры охлаждающего теплоносителя:</w:t>
      </w:r>
    </w:p>
    <w:p w14:paraId="0C524A02" w14:textId="77777777" w:rsidR="00C55AEF" w:rsidRPr="00C55AEF" w:rsidRDefault="00C55AEF" w:rsidP="00C55AEF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72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=</m:t>
        </m:r>
      </m:oMath>
      <w:r w:rsidRPr="00C55AEF">
        <w:rPr>
          <w:iCs/>
          <w:sz w:val="26"/>
          <w:szCs w:val="26"/>
        </w:rPr>
        <w:t>1005,69 кг/м</w:t>
      </w:r>
      <w:r w:rsidRPr="00C55AEF">
        <w:rPr>
          <w:iCs/>
          <w:sz w:val="26"/>
          <w:szCs w:val="26"/>
          <w:vertAlign w:val="superscript"/>
        </w:rPr>
        <w:t>3</w:t>
      </w:r>
      <w:r w:rsidRPr="00C55AEF">
        <w:rPr>
          <w:i/>
          <w:sz w:val="26"/>
          <w:szCs w:val="26"/>
        </w:rPr>
        <w:t xml:space="preserve">,  </w:t>
      </w:r>
    </w:p>
    <w:p w14:paraId="4BEDF815" w14:textId="342EA512" w:rsidR="00C55AEF" w:rsidRPr="00C55AEF" w:rsidRDefault="00C55AEF" w:rsidP="00C55AEF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i/>
          <w:sz w:val="26"/>
          <w:szCs w:val="26"/>
        </w:rPr>
      </w:pPr>
      <w:r w:rsidRPr="00C55AEF">
        <w:rPr>
          <w:i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 3,914 кДж/кг∙К, </m:t>
        </m:r>
      </m:oMath>
    </w:p>
    <w:p w14:paraId="035310CE" w14:textId="5A5FC37D" w:rsidR="00C55AEF" w:rsidRPr="00C55AEF" w:rsidRDefault="004B52AF" w:rsidP="00C55AEF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rFonts w:ascii="Cambria Math" w:hAnsi="Cambria Math"/>
          <w:sz w:val="26"/>
          <w:szCs w:val="26"/>
          <w:oMath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6C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 0,588 </m:t>
        </m:r>
      </m:oMath>
      <w:r w:rsidR="00C55AEF" w:rsidRPr="00C55AEF">
        <w:rPr>
          <w:i/>
          <w:sz w:val="26"/>
          <w:szCs w:val="26"/>
        </w:rPr>
        <w:t xml:space="preserve"> </w:t>
      </w:r>
      <w:r w:rsidR="00C55AEF" w:rsidRPr="00C55AEF">
        <w:rPr>
          <w:iCs/>
          <w:sz w:val="26"/>
          <w:szCs w:val="26"/>
        </w:rPr>
        <w:t>Вт</w:t>
      </w:r>
      <w:r w:rsidR="00C55AEF" w:rsidRPr="00C55AEF">
        <w:rPr>
          <w:iCs/>
          <w:sz w:val="26"/>
          <w:szCs w:val="26"/>
          <w:lang w:val="en-US"/>
        </w:rPr>
        <w:t>/</w:t>
      </w:r>
      <w:r w:rsidR="00C55AEF" w:rsidRPr="00C55AEF">
        <w:rPr>
          <w:iCs/>
          <w:sz w:val="26"/>
          <w:szCs w:val="26"/>
        </w:rPr>
        <w:t>м</w:t>
      </w:r>
      <m:oMath>
        <m:r>
          <w:rPr>
            <w:rFonts w:ascii="Cambria Math" w:hAnsi="Cambria Math"/>
            <w:sz w:val="26"/>
            <w:szCs w:val="26"/>
          </w:rPr>
          <m:t>∙</m:t>
        </m:r>
      </m:oMath>
      <w:r w:rsidR="00C55AEF" w:rsidRPr="00C55AEF">
        <w:rPr>
          <w:sz w:val="26"/>
          <w:szCs w:val="26"/>
        </w:rPr>
        <w:t>К</w:t>
      </w:r>
    </w:p>
    <w:p w14:paraId="24B853C7" w14:textId="6B7DF653" w:rsidR="00C55AEF" w:rsidRPr="00C55AEF" w:rsidRDefault="00C55AEF" w:rsidP="00C55AEF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rFonts w:ascii="Cambria Math" w:hAnsi="Cambria Math"/>
          <w:sz w:val="26"/>
          <w:szCs w:val="26"/>
          <w:oMath/>
        </w:rPr>
      </w:pPr>
      <w:r w:rsidRPr="00C55AEF">
        <w:rPr>
          <w:i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6E"/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 0,00000071 </m:t>
        </m:r>
      </m:oMath>
      <w:r w:rsidRPr="00C55AEF">
        <w:rPr>
          <w:iCs/>
          <w:sz w:val="26"/>
          <w:szCs w:val="26"/>
        </w:rPr>
        <w:t>м</w:t>
      </w:r>
      <w:r w:rsidRPr="00C55AEF">
        <w:rPr>
          <w:iCs/>
          <w:sz w:val="26"/>
          <w:szCs w:val="26"/>
          <w:vertAlign w:val="superscript"/>
        </w:rPr>
        <w:t>2</w:t>
      </w:r>
      <w:r w:rsidRPr="00C55AEF">
        <w:rPr>
          <w:iCs/>
          <w:sz w:val="26"/>
          <w:szCs w:val="26"/>
          <w:lang w:val="en-US"/>
        </w:rPr>
        <w:t>/</w:t>
      </w:r>
      <w:r w:rsidRPr="00C55AEF">
        <w:rPr>
          <w:iCs/>
          <w:sz w:val="26"/>
          <w:szCs w:val="26"/>
        </w:rPr>
        <w:t>с</w:t>
      </w:r>
    </w:p>
    <w:p w14:paraId="4E72C1D3" w14:textId="3C0572E0" w:rsidR="00C55AEF" w:rsidRPr="00C55AEF" w:rsidRDefault="00C55AEF" w:rsidP="00C55AEF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rFonts w:ascii="Cambria Math" w:hAnsi="Cambria Math"/>
          <w:sz w:val="26"/>
          <w:szCs w:val="26"/>
          <w:vertAlign w:val="subscript"/>
          <w:oMath/>
        </w:rPr>
      </w:pPr>
      <w:r w:rsidRPr="00C55AEF">
        <w:rPr>
          <w:i/>
          <w:sz w:val="26"/>
          <w:szCs w:val="26"/>
        </w:rPr>
        <w:lastRenderedPageBreak/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 4,758</m:t>
        </m:r>
        <m:r>
          <w:rPr>
            <w:rFonts w:ascii="Cambria Math" w:hAnsi="Cambria Math"/>
            <w:sz w:val="26"/>
            <w:szCs w:val="26"/>
          </w:rPr>
          <m:t>.</m:t>
        </m:r>
      </m:oMath>
    </w:p>
    <w:p w14:paraId="73D16F13" w14:textId="6ADEC2E6" w:rsidR="00C756CD" w:rsidRDefault="003B6E50" w:rsidP="003B6E5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 Принимае</w:t>
      </w:r>
      <w:r w:rsidR="00C55AEF">
        <w:rPr>
          <w:sz w:val="26"/>
          <w:szCs w:val="26"/>
        </w:rPr>
        <w:t>тся</w:t>
      </w:r>
      <w:r>
        <w:rPr>
          <w:sz w:val="26"/>
          <w:szCs w:val="26"/>
        </w:rPr>
        <w:t xml:space="preserve"> скорость охлаждающего теплоносителя в трубках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</m:oMath>
      <w:r>
        <w:rPr>
          <w:sz w:val="26"/>
          <w:szCs w:val="26"/>
        </w:rPr>
        <w:t xml:space="preserve">, а также наружный и внутренний диаметры трубок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нар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 xml:space="preserve"> Толщина стенки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ст</m:t>
            </m:r>
          </m:sub>
        </m:sSub>
      </m:oMath>
      <w:r w:rsidR="00A01F9F">
        <w:rPr>
          <w:sz w:val="26"/>
          <w:szCs w:val="26"/>
        </w:rPr>
        <w:t>:</w:t>
      </w:r>
    </w:p>
    <w:p w14:paraId="76E4EDA1" w14:textId="2D99D840" w:rsidR="003B6E50" w:rsidRPr="003B6E50" w:rsidRDefault="003B6E50" w:rsidP="00C55AEF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ст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нар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9)</w:t>
      </w:r>
    </w:p>
    <w:p w14:paraId="7BBD271C" w14:textId="30987DA0" w:rsidR="003B6E50" w:rsidRDefault="003B6E50" w:rsidP="003B6E50">
      <w:pPr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Примем толщину стенки р</w:t>
      </w:r>
      <w:r w:rsidR="001A126E">
        <w:rPr>
          <w:sz w:val="26"/>
          <w:szCs w:val="26"/>
        </w:rPr>
        <w:t xml:space="preserve">авной 1 мм и наружный диаметр </w:t>
      </w:r>
      <w:r w:rsidR="00C55AEF">
        <w:rPr>
          <w:sz w:val="26"/>
          <w:szCs w:val="26"/>
        </w:rPr>
        <w:t>10</w:t>
      </w:r>
      <w:r>
        <w:rPr>
          <w:sz w:val="26"/>
          <w:szCs w:val="26"/>
        </w:rPr>
        <w:t xml:space="preserve"> мм, определим внутренний диаметр трубок:</w:t>
      </w:r>
    </w:p>
    <w:p w14:paraId="4D3FA834" w14:textId="4C8CD44D" w:rsidR="003B6E50" w:rsidRPr="003B6E50" w:rsidRDefault="003B6E50" w:rsidP="003B6E5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нар</m:t>
            </m:r>
          </m:sub>
        </m:sSub>
        <m:r>
          <w:rPr>
            <w:rFonts w:ascii="Cambria Math" w:hAnsi="Cambria Math"/>
            <w:sz w:val="26"/>
            <w:szCs w:val="26"/>
          </w:rPr>
          <m:t>-2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ст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10)</w:t>
      </w:r>
    </w:p>
    <w:p w14:paraId="75B2F189" w14:textId="7EA0D913" w:rsidR="003B6E50" w:rsidRPr="003B6E50" w:rsidRDefault="004B52AF" w:rsidP="00F3180E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r>
          <w:rPr>
            <w:rFonts w:ascii="Cambria Math" w:hAnsi="Cambria Math"/>
            <w:sz w:val="26"/>
            <w:szCs w:val="26"/>
          </w:rPr>
          <m:t>=10-2∙1=14 мм=0,008 м.</m:t>
        </m:r>
      </m:oMath>
      <w:r w:rsidR="003B6E50">
        <w:rPr>
          <w:sz w:val="26"/>
          <w:szCs w:val="26"/>
        </w:rPr>
        <w:t xml:space="preserve"> </w:t>
      </w:r>
    </w:p>
    <w:p w14:paraId="50B99CB2" w14:textId="74A2A91E" w:rsidR="003B6E50" w:rsidRDefault="003B6E50" w:rsidP="003B6E5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 Число Рейнольдса для охлаждающего теплоносителя:</w:t>
      </w:r>
    </w:p>
    <w:p w14:paraId="7B5ED73B" w14:textId="2527EAFA" w:rsidR="003B6E50" w:rsidRPr="002D7435" w:rsidRDefault="003B6E50" w:rsidP="003B6E5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11)</w:t>
      </w:r>
    </w:p>
    <w:p w14:paraId="48960A71" w14:textId="4DFB543A" w:rsidR="00C756CD" w:rsidRDefault="002D7435" w:rsidP="00F47E9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Усредненная скорость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=1,8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м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</w:p>
    <w:p w14:paraId="41960A70" w14:textId="7BB85ADE" w:rsidR="002D7435" w:rsidRDefault="004B52AF" w:rsidP="00C55AEF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1,8∙0,008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0,00000071</m:t>
            </m:r>
          </m:den>
        </m:f>
        <m:r>
          <w:rPr>
            <w:rFonts w:ascii="Cambria Math" w:hAnsi="Cambria Math"/>
            <w:sz w:val="26"/>
            <w:szCs w:val="26"/>
          </w:rPr>
          <m:t>=20270,38.</m:t>
        </m:r>
      </m:oMath>
      <w:r w:rsidR="00C55AEF">
        <w:rPr>
          <w:sz w:val="26"/>
          <w:szCs w:val="26"/>
        </w:rPr>
        <w:t xml:space="preserve"> </w:t>
      </w:r>
    </w:p>
    <w:p w14:paraId="24406364" w14:textId="6B0F9530" w:rsidR="001A126E" w:rsidRDefault="00EC18DA" w:rsidP="00F47E9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3.7 </w:t>
      </w:r>
      <w:r w:rsidR="009E4D2A">
        <w:rPr>
          <w:sz w:val="26"/>
          <w:szCs w:val="26"/>
        </w:rPr>
        <w:t xml:space="preserve">Температура стенки со стороны охлаждающего теплоносителя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 w:rsidR="009E4D2A">
        <w:rPr>
          <w:sz w:val="26"/>
          <w:szCs w:val="26"/>
        </w:rPr>
        <w:t xml:space="preserve"> лежит в интервале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ср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 xml:space="preserve">; 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ср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="009E4D2A">
        <w:rPr>
          <w:sz w:val="26"/>
          <w:szCs w:val="26"/>
        </w:rPr>
        <w:t xml:space="preserve"> </w:t>
      </w:r>
      <w:r w:rsidR="002005E0">
        <w:rPr>
          <w:sz w:val="26"/>
          <w:szCs w:val="26"/>
        </w:rPr>
        <w:t xml:space="preserve">Значения заносятся в </w:t>
      </w:r>
      <w:r w:rsidR="00C55AEF">
        <w:rPr>
          <w:sz w:val="26"/>
          <w:szCs w:val="26"/>
        </w:rPr>
        <w:t>(т</w:t>
      </w:r>
      <w:r w:rsidR="002005E0">
        <w:rPr>
          <w:sz w:val="26"/>
          <w:szCs w:val="26"/>
        </w:rPr>
        <w:t xml:space="preserve">аблицу </w:t>
      </w:r>
      <w:r w:rsidR="00C55AEF">
        <w:rPr>
          <w:sz w:val="26"/>
          <w:szCs w:val="26"/>
        </w:rPr>
        <w:t>2)</w:t>
      </w:r>
      <w:r w:rsidR="002005E0">
        <w:rPr>
          <w:sz w:val="26"/>
          <w:szCs w:val="26"/>
        </w:rPr>
        <w:t>.</w:t>
      </w:r>
    </w:p>
    <w:p w14:paraId="7DDEAE2D" w14:textId="4FDB4647" w:rsidR="00C55AEF" w:rsidRPr="001178DE" w:rsidRDefault="00C55AEF" w:rsidP="00C55AEF">
      <w:pPr>
        <w:spacing w:line="360" w:lineRule="auto"/>
        <w:rPr>
          <w:szCs w:val="24"/>
        </w:rPr>
      </w:pPr>
      <w:r w:rsidRPr="001178DE">
        <w:rPr>
          <w:szCs w:val="24"/>
        </w:rPr>
        <w:t xml:space="preserve">Таблица </w:t>
      </w:r>
      <w:r>
        <w:rPr>
          <w:szCs w:val="24"/>
        </w:rPr>
        <w:t>2</w:t>
      </w:r>
      <w:r w:rsidRPr="001178DE">
        <w:rPr>
          <w:szCs w:val="24"/>
        </w:rPr>
        <w:t xml:space="preserve"> – Температура стенки со стороны охлаждающего теплоносителя</w:t>
      </w: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71"/>
        <w:gridCol w:w="857"/>
        <w:gridCol w:w="1142"/>
        <w:gridCol w:w="1285"/>
        <w:gridCol w:w="713"/>
        <w:gridCol w:w="1000"/>
        <w:gridCol w:w="1142"/>
        <w:gridCol w:w="1142"/>
        <w:gridCol w:w="1284"/>
      </w:tblGrid>
      <w:tr w:rsidR="00C55AEF" w14:paraId="7AB83DD7" w14:textId="77777777" w:rsidTr="0031649A">
        <w:trPr>
          <w:trHeight w:val="341"/>
        </w:trPr>
        <w:tc>
          <w:tcPr>
            <w:tcW w:w="566" w:type="dxa"/>
            <w:vAlign w:val="center"/>
          </w:tcPr>
          <w:p w14:paraId="62CCF2C0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№</w:t>
            </w:r>
          </w:p>
        </w:tc>
        <w:tc>
          <w:tcPr>
            <w:tcW w:w="571" w:type="dxa"/>
            <w:vAlign w:val="center"/>
          </w:tcPr>
          <w:p w14:paraId="6B899A12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t</w:t>
            </w:r>
            <w:r w:rsidRPr="001178DE">
              <w:rPr>
                <w:i/>
                <w:sz w:val="22"/>
                <w:szCs w:val="22"/>
                <w:vertAlign w:val="subscript"/>
                <w:lang w:val="en-US"/>
              </w:rPr>
              <w:t>2</w:t>
            </w:r>
            <w:r w:rsidRPr="001178DE">
              <w:rPr>
                <w:i/>
                <w:sz w:val="22"/>
                <w:szCs w:val="22"/>
                <w:vertAlign w:val="superscript"/>
              </w:rPr>
              <w:t>ст</w:t>
            </w:r>
          </w:p>
        </w:tc>
        <w:tc>
          <w:tcPr>
            <w:tcW w:w="857" w:type="dxa"/>
            <w:vAlign w:val="center"/>
          </w:tcPr>
          <w:p w14:paraId="18E89B1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/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Pr</w:t>
            </w:r>
            <w:r w:rsidRPr="001178DE">
              <w:rPr>
                <w:i/>
                <w:sz w:val="22"/>
                <w:szCs w:val="22"/>
                <w:vertAlign w:val="subscript"/>
              </w:rPr>
              <w:t>2</w:t>
            </w:r>
            <w:r w:rsidRPr="001178DE">
              <w:rPr>
                <w:i/>
                <w:sz w:val="22"/>
                <w:szCs w:val="22"/>
                <w:vertAlign w:val="superscript"/>
              </w:rPr>
              <w:t>ст</w:t>
            </w:r>
          </w:p>
        </w:tc>
        <w:tc>
          <w:tcPr>
            <w:tcW w:w="1142" w:type="dxa"/>
            <w:vAlign w:val="center"/>
          </w:tcPr>
          <w:p w14:paraId="2E920F8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/>
                <w:sz w:val="22"/>
                <w:szCs w:val="22"/>
                <w:vertAlign w:val="subscript"/>
                <w:lang w:val="en-US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sym w:font="Symbol" w:char="F061"/>
            </w:r>
            <w:r w:rsidRPr="001178DE">
              <w:rPr>
                <w:i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1285" w:type="dxa"/>
            <w:vAlign w:val="center"/>
          </w:tcPr>
          <w:p w14:paraId="346A8FE6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/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q</w:t>
            </w:r>
            <w:r w:rsidRPr="001178DE">
              <w:rPr>
                <w:i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13" w:type="dxa"/>
            <w:vAlign w:val="center"/>
          </w:tcPr>
          <w:p w14:paraId="771F4CE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vertAlign w:val="subscript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sym w:font="Symbol" w:char="F06C"/>
            </w:r>
            <w:r w:rsidRPr="001178DE">
              <w:rPr>
                <w:i/>
                <w:sz w:val="22"/>
                <w:szCs w:val="22"/>
                <w:vertAlign w:val="subscript"/>
                <w:lang w:val="en-US"/>
              </w:rPr>
              <w:t>ст</w:t>
            </w:r>
          </w:p>
        </w:tc>
        <w:tc>
          <w:tcPr>
            <w:tcW w:w="1000" w:type="dxa"/>
            <w:vAlign w:val="center"/>
          </w:tcPr>
          <w:p w14:paraId="06D759A0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t</w:t>
            </w:r>
            <w:r w:rsidRPr="001178DE">
              <w:rPr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1178DE">
              <w:rPr>
                <w:i/>
                <w:sz w:val="22"/>
                <w:szCs w:val="22"/>
                <w:vertAlign w:val="superscript"/>
              </w:rPr>
              <w:t>ст</w:t>
            </w:r>
          </w:p>
        </w:tc>
        <w:tc>
          <w:tcPr>
            <w:tcW w:w="1142" w:type="dxa"/>
            <w:vAlign w:val="center"/>
          </w:tcPr>
          <w:p w14:paraId="0E95F8B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Pr</w:t>
            </w:r>
            <w:r w:rsidRPr="001178DE">
              <w:rPr>
                <w:i/>
                <w:sz w:val="22"/>
                <w:szCs w:val="22"/>
                <w:vertAlign w:val="subscript"/>
              </w:rPr>
              <w:t>1</w:t>
            </w:r>
            <w:r w:rsidRPr="001178DE">
              <w:rPr>
                <w:i/>
                <w:sz w:val="22"/>
                <w:szCs w:val="22"/>
                <w:vertAlign w:val="superscript"/>
              </w:rPr>
              <w:t>ст</w:t>
            </w:r>
          </w:p>
        </w:tc>
        <w:tc>
          <w:tcPr>
            <w:tcW w:w="1142" w:type="dxa"/>
            <w:vAlign w:val="center"/>
          </w:tcPr>
          <w:p w14:paraId="2A7330B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/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</w:rPr>
              <w:sym w:font="Symbol" w:char="F061"/>
            </w:r>
            <w:r w:rsidRPr="001178DE">
              <w:rPr>
                <w:i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284" w:type="dxa"/>
            <w:vAlign w:val="center"/>
          </w:tcPr>
          <w:p w14:paraId="201FB03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i/>
                <w:sz w:val="22"/>
                <w:szCs w:val="22"/>
                <w:lang w:val="en-US"/>
              </w:rPr>
              <w:t>q</w:t>
            </w:r>
            <w:r w:rsidRPr="001178DE">
              <w:rPr>
                <w:i/>
                <w:sz w:val="22"/>
                <w:szCs w:val="22"/>
                <w:vertAlign w:val="subscript"/>
                <w:lang w:val="en-US"/>
              </w:rPr>
              <w:t>1</w:t>
            </w:r>
          </w:p>
        </w:tc>
      </w:tr>
      <w:tr w:rsidR="00C55AEF" w14:paraId="1E57E6D2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092957B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571" w:type="dxa"/>
            <w:vAlign w:val="center"/>
          </w:tcPr>
          <w:p w14:paraId="1216F60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857" w:type="dxa"/>
            <w:vAlign w:val="center"/>
          </w:tcPr>
          <w:p w14:paraId="15E834C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5,098</w:t>
            </w:r>
          </w:p>
        </w:tc>
        <w:tc>
          <w:tcPr>
            <w:tcW w:w="1142" w:type="dxa"/>
            <w:vAlign w:val="center"/>
          </w:tcPr>
          <w:p w14:paraId="083D2A1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8282,719</w:t>
            </w:r>
          </w:p>
        </w:tc>
        <w:tc>
          <w:tcPr>
            <w:tcW w:w="1285" w:type="dxa"/>
            <w:vAlign w:val="center"/>
          </w:tcPr>
          <w:p w14:paraId="2D842A2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-1722,788</w:t>
            </w:r>
          </w:p>
        </w:tc>
        <w:tc>
          <w:tcPr>
            <w:tcW w:w="713" w:type="dxa"/>
            <w:vMerge w:val="restart"/>
            <w:vAlign w:val="center"/>
          </w:tcPr>
          <w:p w14:paraId="4252727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385,2</w:t>
            </w:r>
          </w:p>
        </w:tc>
        <w:tc>
          <w:tcPr>
            <w:tcW w:w="1000" w:type="dxa"/>
            <w:vAlign w:val="center"/>
          </w:tcPr>
          <w:p w14:paraId="6FFEE81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35,996</w:t>
            </w:r>
          </w:p>
        </w:tc>
        <w:tc>
          <w:tcPr>
            <w:tcW w:w="1142" w:type="dxa"/>
            <w:vAlign w:val="center"/>
          </w:tcPr>
          <w:p w14:paraId="211AD3E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1831,559</w:t>
            </w:r>
          </w:p>
        </w:tc>
        <w:tc>
          <w:tcPr>
            <w:tcW w:w="1142" w:type="dxa"/>
          </w:tcPr>
          <w:p w14:paraId="1D3F65F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1241,175</w:t>
            </w:r>
          </w:p>
        </w:tc>
        <w:tc>
          <w:tcPr>
            <w:tcW w:w="1284" w:type="dxa"/>
          </w:tcPr>
          <w:p w14:paraId="2438491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11176,128</w:t>
            </w:r>
          </w:p>
        </w:tc>
      </w:tr>
      <w:tr w:rsidR="00C55AEF" w14:paraId="242E34BC" w14:textId="77777777" w:rsidTr="0031649A">
        <w:trPr>
          <w:trHeight w:val="401"/>
        </w:trPr>
        <w:tc>
          <w:tcPr>
            <w:tcW w:w="566" w:type="dxa"/>
            <w:vAlign w:val="center"/>
          </w:tcPr>
          <w:p w14:paraId="2D3ED15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571" w:type="dxa"/>
            <w:vAlign w:val="center"/>
          </w:tcPr>
          <w:p w14:paraId="5DF2DD2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37</w:t>
            </w:r>
          </w:p>
        </w:tc>
        <w:tc>
          <w:tcPr>
            <w:tcW w:w="857" w:type="dxa"/>
            <w:vAlign w:val="center"/>
          </w:tcPr>
          <w:p w14:paraId="491A675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4,996</w:t>
            </w:r>
          </w:p>
        </w:tc>
        <w:tc>
          <w:tcPr>
            <w:tcW w:w="1142" w:type="dxa"/>
            <w:vAlign w:val="center"/>
          </w:tcPr>
          <w:p w14:paraId="14FAAC4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8324,407</w:t>
            </w:r>
          </w:p>
        </w:tc>
        <w:tc>
          <w:tcPr>
            <w:tcW w:w="1285" w:type="dxa"/>
            <w:vAlign w:val="center"/>
          </w:tcPr>
          <w:p w14:paraId="6FB0D4F2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6592,948</w:t>
            </w:r>
          </w:p>
        </w:tc>
        <w:tc>
          <w:tcPr>
            <w:tcW w:w="713" w:type="dxa"/>
            <w:vMerge/>
            <w:vAlign w:val="center"/>
          </w:tcPr>
          <w:p w14:paraId="6DE632F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33EDD1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37,017</w:t>
            </w:r>
          </w:p>
        </w:tc>
        <w:tc>
          <w:tcPr>
            <w:tcW w:w="1142" w:type="dxa"/>
            <w:vAlign w:val="center"/>
          </w:tcPr>
          <w:p w14:paraId="0DB58D36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1725,355</w:t>
            </w:r>
          </w:p>
        </w:tc>
        <w:tc>
          <w:tcPr>
            <w:tcW w:w="1142" w:type="dxa"/>
          </w:tcPr>
          <w:p w14:paraId="08F704C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1251,599</w:t>
            </w:r>
          </w:p>
        </w:tc>
        <w:tc>
          <w:tcPr>
            <w:tcW w:w="1284" w:type="dxa"/>
          </w:tcPr>
          <w:p w14:paraId="077EBD3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9991,366</w:t>
            </w:r>
          </w:p>
        </w:tc>
      </w:tr>
      <w:tr w:rsidR="00C55AEF" w14:paraId="2674D94B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1BA9E1E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571" w:type="dxa"/>
            <w:vAlign w:val="center"/>
          </w:tcPr>
          <w:p w14:paraId="5F4BE09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38</w:t>
            </w:r>
          </w:p>
        </w:tc>
        <w:tc>
          <w:tcPr>
            <w:tcW w:w="857" w:type="dxa"/>
            <w:vAlign w:val="center"/>
          </w:tcPr>
          <w:p w14:paraId="7CF4B96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4,898</w:t>
            </w:r>
          </w:p>
        </w:tc>
        <w:tc>
          <w:tcPr>
            <w:tcW w:w="1142" w:type="dxa"/>
            <w:vAlign w:val="center"/>
          </w:tcPr>
          <w:p w14:paraId="5378AFF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8366,011</w:t>
            </w:r>
          </w:p>
        </w:tc>
        <w:tc>
          <w:tcPr>
            <w:tcW w:w="1285" w:type="dxa"/>
            <w:vAlign w:val="center"/>
          </w:tcPr>
          <w:p w14:paraId="5803FFD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14991,909</w:t>
            </w:r>
          </w:p>
        </w:tc>
        <w:tc>
          <w:tcPr>
            <w:tcW w:w="713" w:type="dxa"/>
            <w:vMerge/>
            <w:vAlign w:val="center"/>
          </w:tcPr>
          <w:p w14:paraId="2C7A6B7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F78987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38,039</w:t>
            </w:r>
          </w:p>
        </w:tc>
        <w:tc>
          <w:tcPr>
            <w:tcW w:w="1142" w:type="dxa"/>
            <w:vAlign w:val="center"/>
          </w:tcPr>
          <w:p w14:paraId="007D822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1627,901</w:t>
            </w:r>
          </w:p>
        </w:tc>
        <w:tc>
          <w:tcPr>
            <w:tcW w:w="1142" w:type="dxa"/>
          </w:tcPr>
          <w:p w14:paraId="69F67D6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1261,828</w:t>
            </w:r>
          </w:p>
        </w:tc>
        <w:tc>
          <w:tcPr>
            <w:tcW w:w="1284" w:type="dxa"/>
          </w:tcPr>
          <w:p w14:paraId="3036194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8783,685</w:t>
            </w:r>
          </w:p>
        </w:tc>
      </w:tr>
      <w:tr w:rsidR="00C55AEF" w14:paraId="00DA34F4" w14:textId="77777777" w:rsidTr="0031649A">
        <w:trPr>
          <w:trHeight w:val="64"/>
        </w:trPr>
        <w:tc>
          <w:tcPr>
            <w:tcW w:w="566" w:type="dxa"/>
            <w:vAlign w:val="center"/>
          </w:tcPr>
          <w:p w14:paraId="6BC0C89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571" w:type="dxa"/>
            <w:vAlign w:val="center"/>
          </w:tcPr>
          <w:p w14:paraId="5DDB56F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39</w:t>
            </w:r>
          </w:p>
        </w:tc>
        <w:tc>
          <w:tcPr>
            <w:tcW w:w="857" w:type="dxa"/>
            <w:vAlign w:val="center"/>
          </w:tcPr>
          <w:p w14:paraId="42A417F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4,801</w:t>
            </w:r>
          </w:p>
        </w:tc>
        <w:tc>
          <w:tcPr>
            <w:tcW w:w="1142" w:type="dxa"/>
            <w:vAlign w:val="center"/>
          </w:tcPr>
          <w:p w14:paraId="2C3887E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8407,554</w:t>
            </w:r>
          </w:p>
        </w:tc>
        <w:tc>
          <w:tcPr>
            <w:tcW w:w="1285" w:type="dxa"/>
            <w:vAlign w:val="center"/>
          </w:tcPr>
          <w:p w14:paraId="0FC321C2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23473,908</w:t>
            </w:r>
          </w:p>
        </w:tc>
        <w:tc>
          <w:tcPr>
            <w:tcW w:w="713" w:type="dxa"/>
            <w:vMerge/>
            <w:vAlign w:val="center"/>
          </w:tcPr>
          <w:p w14:paraId="4BF2CBB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C7E2D2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39,061</w:t>
            </w:r>
          </w:p>
        </w:tc>
        <w:tc>
          <w:tcPr>
            <w:tcW w:w="1142" w:type="dxa"/>
            <w:vAlign w:val="center"/>
          </w:tcPr>
          <w:p w14:paraId="4F9827A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1538,273</w:t>
            </w:r>
          </w:p>
        </w:tc>
        <w:tc>
          <w:tcPr>
            <w:tcW w:w="1142" w:type="dxa"/>
          </w:tcPr>
          <w:p w14:paraId="1B36521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1271,872</w:t>
            </w:r>
          </w:p>
        </w:tc>
        <w:tc>
          <w:tcPr>
            <w:tcW w:w="1284" w:type="dxa"/>
          </w:tcPr>
          <w:p w14:paraId="0DF8121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7553,724</w:t>
            </w:r>
          </w:p>
        </w:tc>
      </w:tr>
      <w:tr w:rsidR="00C55AEF" w14:paraId="1FD44FD8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4E2E242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571" w:type="dxa"/>
            <w:vAlign w:val="center"/>
          </w:tcPr>
          <w:p w14:paraId="5B2D7F6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40</w:t>
            </w:r>
          </w:p>
        </w:tc>
        <w:tc>
          <w:tcPr>
            <w:tcW w:w="857" w:type="dxa"/>
            <w:vAlign w:val="center"/>
          </w:tcPr>
          <w:p w14:paraId="7B7E51A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4,708</w:t>
            </w:r>
          </w:p>
        </w:tc>
        <w:tc>
          <w:tcPr>
            <w:tcW w:w="1142" w:type="dxa"/>
            <w:vAlign w:val="center"/>
          </w:tcPr>
          <w:p w14:paraId="3810A5A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8449,057</w:t>
            </w:r>
          </w:p>
        </w:tc>
        <w:tc>
          <w:tcPr>
            <w:tcW w:w="1285" w:type="dxa"/>
            <w:vAlign w:val="center"/>
          </w:tcPr>
          <w:p w14:paraId="71AFD3E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32038,844</w:t>
            </w:r>
          </w:p>
        </w:tc>
        <w:tc>
          <w:tcPr>
            <w:tcW w:w="713" w:type="dxa"/>
            <w:vMerge/>
            <w:vAlign w:val="center"/>
          </w:tcPr>
          <w:p w14:paraId="016135C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958429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40,083</w:t>
            </w:r>
          </w:p>
        </w:tc>
        <w:tc>
          <w:tcPr>
            <w:tcW w:w="1142" w:type="dxa"/>
            <w:vAlign w:val="center"/>
          </w:tcPr>
          <w:p w14:paraId="19FFA95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1455,666</w:t>
            </w:r>
          </w:p>
        </w:tc>
        <w:tc>
          <w:tcPr>
            <w:tcW w:w="1142" w:type="dxa"/>
          </w:tcPr>
          <w:p w14:paraId="001172E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1281,738</w:t>
            </w:r>
          </w:p>
        </w:tc>
        <w:tc>
          <w:tcPr>
            <w:tcW w:w="1284" w:type="dxa"/>
          </w:tcPr>
          <w:p w14:paraId="38729BE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6302,084</w:t>
            </w:r>
          </w:p>
        </w:tc>
      </w:tr>
      <w:tr w:rsidR="00C55AEF" w14:paraId="6ED7C8F3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2F07C33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571" w:type="dxa"/>
            <w:vAlign w:val="center"/>
          </w:tcPr>
          <w:p w14:paraId="57D92C8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41</w:t>
            </w:r>
          </w:p>
        </w:tc>
        <w:tc>
          <w:tcPr>
            <w:tcW w:w="857" w:type="dxa"/>
            <w:vAlign w:val="center"/>
          </w:tcPr>
          <w:p w14:paraId="418F5566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4,616</w:t>
            </w:r>
          </w:p>
        </w:tc>
        <w:tc>
          <w:tcPr>
            <w:tcW w:w="1142" w:type="dxa"/>
            <w:vAlign w:val="center"/>
          </w:tcPr>
          <w:p w14:paraId="32CBEFAA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8490,542</w:t>
            </w:r>
          </w:p>
        </w:tc>
        <w:tc>
          <w:tcPr>
            <w:tcW w:w="1285" w:type="dxa"/>
            <w:vAlign w:val="center"/>
          </w:tcPr>
          <w:p w14:paraId="54B61CC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40686,697</w:t>
            </w:r>
          </w:p>
        </w:tc>
        <w:tc>
          <w:tcPr>
            <w:tcW w:w="713" w:type="dxa"/>
            <w:vMerge/>
            <w:vAlign w:val="center"/>
          </w:tcPr>
          <w:p w14:paraId="697AFE3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2E76A05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41,106</w:t>
            </w:r>
          </w:p>
        </w:tc>
        <w:tc>
          <w:tcPr>
            <w:tcW w:w="1142" w:type="dxa"/>
            <w:vAlign w:val="center"/>
          </w:tcPr>
          <w:p w14:paraId="17F17A0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1379,373</w:t>
            </w:r>
          </w:p>
        </w:tc>
        <w:tc>
          <w:tcPr>
            <w:tcW w:w="1142" w:type="dxa"/>
          </w:tcPr>
          <w:p w14:paraId="25E32B4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1291,435</w:t>
            </w:r>
          </w:p>
        </w:tc>
        <w:tc>
          <w:tcPr>
            <w:tcW w:w="1284" w:type="dxa"/>
          </w:tcPr>
          <w:p w14:paraId="16FFCFE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5029,333</w:t>
            </w:r>
          </w:p>
        </w:tc>
      </w:tr>
      <w:tr w:rsidR="00C55AEF" w14:paraId="673256B9" w14:textId="77777777" w:rsidTr="0031649A">
        <w:trPr>
          <w:trHeight w:val="310"/>
        </w:trPr>
        <w:tc>
          <w:tcPr>
            <w:tcW w:w="566" w:type="dxa"/>
            <w:vAlign w:val="center"/>
          </w:tcPr>
          <w:p w14:paraId="6745120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571" w:type="dxa"/>
            <w:vAlign w:val="center"/>
          </w:tcPr>
          <w:p w14:paraId="5FD18B3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42</w:t>
            </w:r>
          </w:p>
        </w:tc>
        <w:tc>
          <w:tcPr>
            <w:tcW w:w="857" w:type="dxa"/>
            <w:vAlign w:val="center"/>
          </w:tcPr>
          <w:p w14:paraId="04D642F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4,527</w:t>
            </w:r>
          </w:p>
        </w:tc>
        <w:tc>
          <w:tcPr>
            <w:tcW w:w="1142" w:type="dxa"/>
            <w:vAlign w:val="center"/>
          </w:tcPr>
          <w:p w14:paraId="2AD438A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8532,029</w:t>
            </w:r>
          </w:p>
        </w:tc>
        <w:tc>
          <w:tcPr>
            <w:tcW w:w="1285" w:type="dxa"/>
            <w:vAlign w:val="center"/>
          </w:tcPr>
          <w:p w14:paraId="2A8F261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49417,528</w:t>
            </w:r>
          </w:p>
        </w:tc>
        <w:tc>
          <w:tcPr>
            <w:tcW w:w="713" w:type="dxa"/>
            <w:vMerge/>
            <w:vAlign w:val="center"/>
          </w:tcPr>
          <w:p w14:paraId="50B5AAC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466883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42,128</w:t>
            </w:r>
          </w:p>
        </w:tc>
        <w:tc>
          <w:tcPr>
            <w:tcW w:w="1142" w:type="dxa"/>
            <w:vAlign w:val="center"/>
          </w:tcPr>
          <w:p w14:paraId="4C85591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1308,776</w:t>
            </w:r>
          </w:p>
        </w:tc>
        <w:tc>
          <w:tcPr>
            <w:tcW w:w="1142" w:type="dxa"/>
          </w:tcPr>
          <w:p w14:paraId="32B875EB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1300,969</w:t>
            </w:r>
          </w:p>
        </w:tc>
        <w:tc>
          <w:tcPr>
            <w:tcW w:w="1284" w:type="dxa"/>
          </w:tcPr>
          <w:p w14:paraId="69907DA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3736,005</w:t>
            </w:r>
          </w:p>
        </w:tc>
      </w:tr>
      <w:tr w:rsidR="00C55AEF" w14:paraId="47978616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1135E13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571" w:type="dxa"/>
            <w:vAlign w:val="center"/>
          </w:tcPr>
          <w:p w14:paraId="5B0E6F1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43</w:t>
            </w:r>
          </w:p>
        </w:tc>
        <w:tc>
          <w:tcPr>
            <w:tcW w:w="857" w:type="dxa"/>
            <w:vAlign w:val="center"/>
          </w:tcPr>
          <w:p w14:paraId="53C8E3A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4,440</w:t>
            </w:r>
          </w:p>
        </w:tc>
        <w:tc>
          <w:tcPr>
            <w:tcW w:w="1142" w:type="dxa"/>
            <w:vAlign w:val="center"/>
          </w:tcPr>
          <w:p w14:paraId="5CD35CA1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8573,536</w:t>
            </w:r>
          </w:p>
        </w:tc>
        <w:tc>
          <w:tcPr>
            <w:tcW w:w="1285" w:type="dxa"/>
            <w:vAlign w:val="center"/>
          </w:tcPr>
          <w:p w14:paraId="3395853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58231,475</w:t>
            </w:r>
          </w:p>
        </w:tc>
        <w:tc>
          <w:tcPr>
            <w:tcW w:w="713" w:type="dxa"/>
            <w:vMerge/>
            <w:vAlign w:val="center"/>
          </w:tcPr>
          <w:p w14:paraId="0A23C0E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18AC53C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43,151</w:t>
            </w:r>
          </w:p>
        </w:tc>
        <w:tc>
          <w:tcPr>
            <w:tcW w:w="1142" w:type="dxa"/>
            <w:vAlign w:val="center"/>
          </w:tcPr>
          <w:p w14:paraId="2616EEC8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1243,328</w:t>
            </w:r>
          </w:p>
        </w:tc>
        <w:tc>
          <w:tcPr>
            <w:tcW w:w="1142" w:type="dxa"/>
          </w:tcPr>
          <w:p w14:paraId="58D3414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1310,346</w:t>
            </w:r>
          </w:p>
        </w:tc>
        <w:tc>
          <w:tcPr>
            <w:tcW w:w="1284" w:type="dxa"/>
          </w:tcPr>
          <w:p w14:paraId="3B7D0E39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2422,605</w:t>
            </w:r>
          </w:p>
        </w:tc>
      </w:tr>
      <w:tr w:rsidR="00C55AEF" w14:paraId="37E474D3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1AFFCA9E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571" w:type="dxa"/>
            <w:vAlign w:val="center"/>
          </w:tcPr>
          <w:p w14:paraId="620CD3F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44</w:t>
            </w:r>
          </w:p>
        </w:tc>
        <w:tc>
          <w:tcPr>
            <w:tcW w:w="857" w:type="dxa"/>
            <w:vAlign w:val="center"/>
          </w:tcPr>
          <w:p w14:paraId="212C3F90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4,355</w:t>
            </w:r>
          </w:p>
        </w:tc>
        <w:tc>
          <w:tcPr>
            <w:tcW w:w="1142" w:type="dxa"/>
            <w:vAlign w:val="center"/>
          </w:tcPr>
          <w:p w14:paraId="398F3DD2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8615,083</w:t>
            </w:r>
          </w:p>
        </w:tc>
        <w:tc>
          <w:tcPr>
            <w:tcW w:w="1285" w:type="dxa"/>
            <w:vAlign w:val="center"/>
          </w:tcPr>
          <w:p w14:paraId="4743783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67128,748</w:t>
            </w:r>
          </w:p>
        </w:tc>
        <w:tc>
          <w:tcPr>
            <w:tcW w:w="713" w:type="dxa"/>
            <w:vMerge/>
            <w:vAlign w:val="center"/>
          </w:tcPr>
          <w:p w14:paraId="026757B5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19C750C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44,174</w:t>
            </w:r>
          </w:p>
        </w:tc>
        <w:tc>
          <w:tcPr>
            <w:tcW w:w="1142" w:type="dxa"/>
            <w:vAlign w:val="center"/>
          </w:tcPr>
          <w:p w14:paraId="7A433356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1182,547</w:t>
            </w:r>
          </w:p>
        </w:tc>
        <w:tc>
          <w:tcPr>
            <w:tcW w:w="1142" w:type="dxa"/>
          </w:tcPr>
          <w:p w14:paraId="7F15633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1319,573</w:t>
            </w:r>
          </w:p>
        </w:tc>
        <w:tc>
          <w:tcPr>
            <w:tcW w:w="1284" w:type="dxa"/>
          </w:tcPr>
          <w:p w14:paraId="728D759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1089,611</w:t>
            </w:r>
          </w:p>
        </w:tc>
      </w:tr>
      <w:tr w:rsidR="00C55AEF" w14:paraId="561C0E40" w14:textId="77777777" w:rsidTr="0031649A">
        <w:trPr>
          <w:trHeight w:val="326"/>
        </w:trPr>
        <w:tc>
          <w:tcPr>
            <w:tcW w:w="566" w:type="dxa"/>
            <w:vAlign w:val="center"/>
          </w:tcPr>
          <w:p w14:paraId="52629632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571" w:type="dxa"/>
            <w:vAlign w:val="center"/>
          </w:tcPr>
          <w:p w14:paraId="2B28EA4F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iCs/>
                <w:sz w:val="22"/>
                <w:szCs w:val="22"/>
              </w:rPr>
              <w:t>45</w:t>
            </w:r>
          </w:p>
        </w:tc>
        <w:tc>
          <w:tcPr>
            <w:tcW w:w="857" w:type="dxa"/>
            <w:vAlign w:val="center"/>
          </w:tcPr>
          <w:p w14:paraId="5BB1B2FD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</w:rPr>
            </w:pPr>
            <w:r w:rsidRPr="001178DE">
              <w:rPr>
                <w:sz w:val="22"/>
                <w:szCs w:val="22"/>
              </w:rPr>
              <w:t>4,272</w:t>
            </w:r>
          </w:p>
        </w:tc>
        <w:tc>
          <w:tcPr>
            <w:tcW w:w="1142" w:type="dxa"/>
            <w:vAlign w:val="center"/>
          </w:tcPr>
          <w:p w14:paraId="4B2C6907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iCs/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8656,689</w:t>
            </w:r>
          </w:p>
        </w:tc>
        <w:tc>
          <w:tcPr>
            <w:tcW w:w="1285" w:type="dxa"/>
            <w:vAlign w:val="center"/>
          </w:tcPr>
          <w:p w14:paraId="01C6189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76109,626</w:t>
            </w:r>
          </w:p>
        </w:tc>
        <w:tc>
          <w:tcPr>
            <w:tcW w:w="713" w:type="dxa"/>
            <w:vMerge/>
            <w:vAlign w:val="center"/>
          </w:tcPr>
          <w:p w14:paraId="27A9698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2941A39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45,198</w:t>
            </w:r>
          </w:p>
        </w:tc>
        <w:tc>
          <w:tcPr>
            <w:tcW w:w="1142" w:type="dxa"/>
            <w:vAlign w:val="center"/>
          </w:tcPr>
          <w:p w14:paraId="562D3F3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1178DE">
              <w:rPr>
                <w:sz w:val="22"/>
                <w:szCs w:val="22"/>
              </w:rPr>
              <w:t>1126,005</w:t>
            </w:r>
          </w:p>
        </w:tc>
        <w:tc>
          <w:tcPr>
            <w:tcW w:w="1142" w:type="dxa"/>
          </w:tcPr>
          <w:p w14:paraId="20DE90F3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1328,656</w:t>
            </w:r>
          </w:p>
        </w:tc>
        <w:tc>
          <w:tcPr>
            <w:tcW w:w="1284" w:type="dxa"/>
          </w:tcPr>
          <w:p w14:paraId="156B72B4" w14:textId="77777777" w:rsidR="00C55AEF" w:rsidRPr="001178DE" w:rsidRDefault="00C55AEF" w:rsidP="0031649A">
            <w:pPr>
              <w:pStyle w:val="af0"/>
              <w:tabs>
                <w:tab w:val="clear" w:pos="1701"/>
              </w:tabs>
              <w:spacing w:before="0" w:after="0"/>
              <w:ind w:firstLine="0"/>
              <w:rPr>
                <w:sz w:val="22"/>
                <w:szCs w:val="22"/>
                <w:lang w:val="en-US"/>
              </w:rPr>
            </w:pPr>
            <w:r w:rsidRPr="00415F26">
              <w:rPr>
                <w:sz w:val="22"/>
                <w:szCs w:val="16"/>
              </w:rPr>
              <w:t>-262,522</w:t>
            </w:r>
          </w:p>
        </w:tc>
      </w:tr>
    </w:tbl>
    <w:p w14:paraId="2FE9B261" w14:textId="5AAA7D49" w:rsidR="002005E0" w:rsidRDefault="002005E0" w:rsidP="00C55AEF">
      <w:pPr>
        <w:spacing w:before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 Определяются для значений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>
        <w:rPr>
          <w:sz w:val="26"/>
          <w:szCs w:val="26"/>
        </w:rPr>
        <w:t xml:space="preserve"> числа Прандтля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>
        <w:rPr>
          <w:sz w:val="26"/>
          <w:szCs w:val="26"/>
        </w:rPr>
        <w:t xml:space="preserve"> и заносятся в </w:t>
      </w:r>
      <w:r w:rsidR="00C55AEF">
        <w:rPr>
          <w:sz w:val="26"/>
          <w:szCs w:val="26"/>
        </w:rPr>
        <w:t>(т</w:t>
      </w:r>
      <w:r>
        <w:rPr>
          <w:sz w:val="26"/>
          <w:szCs w:val="26"/>
        </w:rPr>
        <w:t xml:space="preserve">аблицу </w:t>
      </w:r>
      <w:r w:rsidR="00C55AEF">
        <w:rPr>
          <w:sz w:val="26"/>
          <w:szCs w:val="26"/>
        </w:rPr>
        <w:t>2)</w:t>
      </w:r>
      <w:r>
        <w:rPr>
          <w:sz w:val="26"/>
          <w:szCs w:val="26"/>
        </w:rPr>
        <w:t>.</w:t>
      </w:r>
    </w:p>
    <w:p w14:paraId="078B40CB" w14:textId="3C7D0C68" w:rsidR="002005E0" w:rsidRDefault="002005E0" w:rsidP="00F47E9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3.9 По критериальному уравнению теплоотдачи для движения охлаждающего теплоносителя в трубках рассчитываются значения коэффициента теплоотдачи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</m:sub>
        </m:sSub>
      </m:oMath>
      <w:r w:rsidR="00A01F9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заносятся в </w:t>
      </w:r>
      <w:r w:rsidR="00C55AEF">
        <w:rPr>
          <w:sz w:val="26"/>
          <w:szCs w:val="26"/>
        </w:rPr>
        <w:t>(таблицу 2).</w:t>
      </w:r>
    </w:p>
    <w:p w14:paraId="2FF744D6" w14:textId="7B4BEC26" w:rsidR="002005E0" w:rsidRDefault="002005E0" w:rsidP="002005E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=0,021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den>
        </m:f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0,8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0,43</m:t>
            </m:r>
          </m:sup>
        </m:sSubSup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ст</m:t>
                        </m:r>
                      </m:sup>
                    </m:sSubSup>
                  </m:den>
                </m:f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0,25</m:t>
            </m:r>
          </m:sup>
        </m:sSup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12)</w:t>
      </w:r>
    </w:p>
    <w:p w14:paraId="4EA3BB88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left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5,098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8282,719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7A5E3675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4,996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=8324,407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</m:oMath>
      </m:oMathPara>
    </w:p>
    <w:p w14:paraId="0B5C0F7B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23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4,898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=8366,011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65CAA797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24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0,126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4,801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8407,554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2A8C37C1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25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4,708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=8449,057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6043B02B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26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4,616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8490,542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1FCA3F49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27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4,527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8532,029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2CEA88F2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28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4,440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=8573,536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3C9472F2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29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4,355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 xml:space="preserve"> 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=8615,083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260A8F3F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210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4,272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=8656,689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78FD2A8E" w14:textId="7015E207" w:rsidR="00F22396" w:rsidRDefault="00FE754A" w:rsidP="00FE754A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3.10 Плотность теплового потока внутри трубок:</w:t>
      </w:r>
    </w:p>
    <w:p w14:paraId="2694D939" w14:textId="5013FCC8" w:rsidR="00FE754A" w:rsidRPr="00FE754A" w:rsidRDefault="00FE754A" w:rsidP="00FE754A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ср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13)</w:t>
      </w:r>
    </w:p>
    <w:p w14:paraId="4316DE92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8282,719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35-36,23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>=-1722,788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5F6562D3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=8324,407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36-36,23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>= 6592,948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4F8D260C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23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=8366,011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37-36,23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>=14991,909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74F97BB0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24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8407,554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38-36,23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=23473,908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220B0D45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25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=8449,057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39-36,23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=32038,844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1D08CD23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26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8490,542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40-36,23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=40686,697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75B26C9C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27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8532,029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41-36,23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=49417,528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58FDA604" w14:textId="77777777" w:rsidR="00C55AEF" w:rsidRPr="003C005E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28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=8573,536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42-36,23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=58231,475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15D6BF59" w14:textId="7A0BB1DA" w:rsidR="00C55AEF" w:rsidRPr="003C005E" w:rsidRDefault="004B52AF" w:rsidP="003C005E">
      <w:pPr>
        <w:pStyle w:val="af0"/>
        <w:tabs>
          <w:tab w:val="clear" w:pos="1701"/>
        </w:tabs>
        <w:spacing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29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=8615,083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43-36,23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>=67128,748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421BFEFA" w14:textId="77777777" w:rsidR="003C005E" w:rsidRPr="003C005E" w:rsidRDefault="004B52AF" w:rsidP="003C005E">
      <w:pPr>
        <w:pStyle w:val="af0"/>
        <w:tabs>
          <w:tab w:val="clear" w:pos="1701"/>
        </w:tabs>
        <w:spacing w:after="0" w:line="360" w:lineRule="auto"/>
        <w:ind w:left="709" w:firstLine="709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210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=8615,083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45-36,23</m:t>
              </m:r>
            </m:e>
          </m:d>
          <m:r>
            <w:rPr>
              <w:rFonts w:ascii="Cambria Math" w:hAnsi="Cambria Math"/>
              <w:sz w:val="26"/>
              <w:szCs w:val="26"/>
            </w:rPr>
            <m:t>=76109,626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16C031FB" w14:textId="65A65FF6" w:rsidR="00D740D6" w:rsidRDefault="00D740D6" w:rsidP="00D740D6">
      <w:pPr>
        <w:spacing w:line="360" w:lineRule="auto"/>
        <w:ind w:firstLine="709"/>
        <w:jc w:val="both"/>
        <w:rPr>
          <w:sz w:val="26"/>
          <w:szCs w:val="26"/>
        </w:rPr>
      </w:pPr>
      <w:r w:rsidRPr="00CE3CA1">
        <w:rPr>
          <w:sz w:val="26"/>
          <w:szCs w:val="26"/>
        </w:rPr>
        <w:t>3.11</w:t>
      </w:r>
      <w:r>
        <w:rPr>
          <w:sz w:val="26"/>
          <w:szCs w:val="26"/>
        </w:rPr>
        <w:t xml:space="preserve"> </w:t>
      </w:r>
      <w:r w:rsidR="003C005E">
        <w:rPr>
          <w:sz w:val="26"/>
          <w:szCs w:val="26"/>
        </w:rPr>
        <w:t>Рассчитывается т</w:t>
      </w:r>
      <w:r>
        <w:rPr>
          <w:sz w:val="26"/>
          <w:szCs w:val="26"/>
        </w:rPr>
        <w:t>емпература стенки со стороны охлаждаемого теплоносителя:</w:t>
      </w:r>
    </w:p>
    <w:p w14:paraId="12EEADCC" w14:textId="38186973" w:rsidR="00D740D6" w:rsidRPr="00A777C7" w:rsidRDefault="00D740D6" w:rsidP="00D740D6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01F9F">
        <w:rPr>
          <w:sz w:val="26"/>
          <w:szCs w:val="26"/>
        </w:rPr>
        <w:t>3.</w:t>
      </w:r>
      <w:r>
        <w:rPr>
          <w:sz w:val="26"/>
          <w:szCs w:val="26"/>
        </w:rPr>
        <w:t>14)</w:t>
      </w:r>
    </w:p>
    <w:p w14:paraId="0FF4DAF9" w14:textId="77777777" w:rsidR="003C005E" w:rsidRPr="00695894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=36+(-163,76)∙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=35,996°С</m:t>
          </m:r>
        </m:oMath>
      </m:oMathPara>
    </w:p>
    <w:p w14:paraId="3F813735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12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=37+(-31,1)∙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=37,017°С</m:t>
          </m:r>
        </m:oMath>
      </m:oMathPara>
    </w:p>
    <w:p w14:paraId="5B2FC14C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13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=38+(105,67)∙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=38,039°С</m:t>
          </m:r>
        </m:oMath>
      </m:oMathPara>
    </w:p>
    <w:p w14:paraId="521760AB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14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=39+(246,46)∙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=39,061°С</m:t>
          </m:r>
        </m:oMath>
      </m:oMathPara>
    </w:p>
    <w:p w14:paraId="65E454B7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15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=40+(391,2)∙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=40,083С</m:t>
          </m:r>
        </m:oMath>
      </m:oMathPara>
    </w:p>
    <w:p w14:paraId="0392CD19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16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=41+(539,82)∙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=41,106С</m:t>
          </m:r>
        </m:oMath>
      </m:oMathPara>
    </w:p>
    <w:p w14:paraId="31D2D8AD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17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=42+(692,27)∙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=42,128°С</m:t>
          </m:r>
        </m:oMath>
      </m:oMathPara>
    </w:p>
    <w:p w14:paraId="00CF3F37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18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=43+(848,47)∙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=43,151°С</m:t>
          </m:r>
        </m:oMath>
      </m:oMathPara>
    </w:p>
    <w:p w14:paraId="29B8D6B5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19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=44+(1008,37)∙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=44,174°С</m:t>
          </m:r>
        </m:oMath>
      </m:oMathPara>
    </w:p>
    <w:p w14:paraId="33119A4C" w14:textId="77777777" w:rsidR="003C005E" w:rsidRPr="00E03EBA" w:rsidRDefault="004B52AF" w:rsidP="003C005E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110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ст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=45+(1171,91)∙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0,001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385,2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=45,198°С</m:t>
          </m:r>
        </m:oMath>
      </m:oMathPara>
    </w:p>
    <w:p w14:paraId="53028B2D" w14:textId="1C31EA1A" w:rsidR="003947E7" w:rsidRDefault="003947E7" w:rsidP="00FC367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3.12 </w:t>
      </w:r>
      <w:r w:rsidR="003C005E" w:rsidRPr="0029690E">
        <w:rPr>
          <w:sz w:val="26"/>
          <w:szCs w:val="26"/>
        </w:rPr>
        <w:t xml:space="preserve">Принимается скорость охлаждаемого теплоносителя в межтрубном пространстве </w:t>
      </w:r>
      <w:r w:rsidR="003C005E" w:rsidRPr="0029690E">
        <w:rPr>
          <w:i/>
          <w:sz w:val="26"/>
          <w:szCs w:val="26"/>
        </w:rPr>
        <w:sym w:font="Symbol" w:char="F075"/>
      </w:r>
      <w:r w:rsidR="003C005E" w:rsidRPr="0029690E">
        <w:rPr>
          <w:i/>
          <w:sz w:val="26"/>
          <w:szCs w:val="26"/>
          <w:vertAlign w:val="subscript"/>
        </w:rPr>
        <w:t>1</w:t>
      </w:r>
      <w:r w:rsidR="003C005E" w:rsidRPr="0029690E">
        <w:rPr>
          <w:sz w:val="26"/>
          <w:szCs w:val="26"/>
        </w:rPr>
        <w:t xml:space="preserve"> и определяется минимальное расстояние между трубками </w:t>
      </w:r>
      <w:r w:rsidR="003C005E" w:rsidRPr="0029690E">
        <w:rPr>
          <w:i/>
          <w:sz w:val="26"/>
          <w:szCs w:val="26"/>
        </w:rPr>
        <w:sym w:font="Symbol" w:char="F064"/>
      </w:r>
      <w:r w:rsidR="003C005E" w:rsidRPr="0029690E">
        <w:rPr>
          <w:sz w:val="26"/>
          <w:szCs w:val="26"/>
        </w:rPr>
        <w:t>. Для трубок 10</w:t>
      </w:r>
      <w:r w:rsidR="003C005E" w:rsidRPr="0029690E">
        <w:rPr>
          <w:sz w:val="26"/>
          <w:szCs w:val="26"/>
        </w:rPr>
        <w:sym w:font="Symbol" w:char="F0B4"/>
      </w:r>
      <w:r w:rsidR="003C005E" w:rsidRPr="0029690E">
        <w:rPr>
          <w:sz w:val="26"/>
          <w:szCs w:val="26"/>
        </w:rPr>
        <w:t xml:space="preserve">1 мм принято </w:t>
      </w:r>
      <w:r w:rsidR="003C005E" w:rsidRPr="0029690E">
        <w:rPr>
          <w:sz w:val="26"/>
          <w:szCs w:val="26"/>
        </w:rPr>
        <w:sym w:font="Symbol" w:char="F064"/>
      </w:r>
      <w:r w:rsidR="003C005E" w:rsidRPr="0029690E">
        <w:rPr>
          <w:sz w:val="26"/>
          <w:szCs w:val="26"/>
        </w:rPr>
        <w:t xml:space="preserve"> = 3,5 мм.</w:t>
      </w:r>
    </w:p>
    <w:p w14:paraId="20B379FC" w14:textId="4DF106A1" w:rsidR="0080763B" w:rsidRDefault="004B52AF" w:rsidP="00FC3670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=1,4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м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80763B">
        <w:rPr>
          <w:sz w:val="26"/>
          <w:szCs w:val="26"/>
        </w:rPr>
        <w:t xml:space="preserve"> </w:t>
      </w:r>
    </w:p>
    <w:p w14:paraId="24EE5AEC" w14:textId="14E8B14A" w:rsidR="0080763B" w:rsidRDefault="0080763B" w:rsidP="00FC367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3.13 Число Рейнольдса для охлаждаемого теплоносителя</w:t>
      </w:r>
      <w:r w:rsidR="006D22D9">
        <w:rPr>
          <w:sz w:val="26"/>
          <w:szCs w:val="26"/>
        </w:rPr>
        <w:t xml:space="preserve"> (3.15)</w:t>
      </w:r>
      <w:r>
        <w:rPr>
          <w:sz w:val="26"/>
          <w:szCs w:val="26"/>
        </w:rPr>
        <w:t>:</w:t>
      </w:r>
    </w:p>
    <w:p w14:paraId="787926B9" w14:textId="461C80DA" w:rsidR="0080763B" w:rsidRDefault="0080763B" w:rsidP="00FC367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∙δ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(15)</w:t>
      </w:r>
    </w:p>
    <w:p w14:paraId="50EB49B6" w14:textId="49AC16FB" w:rsidR="0080763B" w:rsidRDefault="004B52AF" w:rsidP="00FC3670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1,4∙0,0035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0,0001055</m:t>
            </m:r>
          </m:den>
        </m:f>
        <m:r>
          <w:rPr>
            <w:rFonts w:ascii="Cambria Math" w:hAnsi="Cambria Math"/>
            <w:sz w:val="26"/>
            <w:szCs w:val="26"/>
          </w:rPr>
          <m:t>=46,445.</m:t>
        </m:r>
      </m:oMath>
      <w:r w:rsidR="00FC3670">
        <w:rPr>
          <w:sz w:val="26"/>
          <w:szCs w:val="26"/>
        </w:rPr>
        <w:t xml:space="preserve"> </w:t>
      </w:r>
    </w:p>
    <w:p w14:paraId="68C07358" w14:textId="05620FE9" w:rsidR="0080763B" w:rsidRDefault="000C1A32" w:rsidP="00E22CF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3.14 Определение для значений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>
        <w:rPr>
          <w:sz w:val="26"/>
          <w:szCs w:val="26"/>
        </w:rPr>
        <w:t xml:space="preserve"> числа Прандтля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>
        <w:rPr>
          <w:sz w:val="26"/>
          <w:szCs w:val="26"/>
        </w:rPr>
        <w:t xml:space="preserve"> и занесение в </w:t>
      </w:r>
      <w:r w:rsidR="00C55AEF">
        <w:rPr>
          <w:sz w:val="26"/>
          <w:szCs w:val="26"/>
        </w:rPr>
        <w:t>(таблицу 2).</w:t>
      </w:r>
    </w:p>
    <w:p w14:paraId="69824267" w14:textId="7351ACE8" w:rsidR="000C1A32" w:rsidRDefault="000C1A32" w:rsidP="00E22CF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3.15 По критериальному уравнению теплоотдачи для движения охлаждаемого теплоносителя между трубками</w:t>
      </w:r>
      <w:r w:rsidR="00FC3670">
        <w:rPr>
          <w:sz w:val="26"/>
          <w:szCs w:val="26"/>
        </w:rPr>
        <w:t>:</w:t>
      </w:r>
    </w:p>
    <w:p w14:paraId="4F48D906" w14:textId="5F7B8CEC" w:rsidR="000C1A32" w:rsidRDefault="000C1A32" w:rsidP="000C1A32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=0,41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δ</m:t>
            </m:r>
          </m:den>
        </m:f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0,5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0,35</m:t>
            </m:r>
          </m:sup>
        </m:sSubSup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ст</m:t>
                        </m:r>
                      </m:sup>
                    </m:sSubSup>
                  </m:den>
                </m:f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0,14</m:t>
            </m:r>
          </m:sup>
        </m:sSup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6D22D9">
        <w:rPr>
          <w:sz w:val="26"/>
          <w:szCs w:val="26"/>
        </w:rPr>
        <w:t>3.</w:t>
      </w:r>
      <w:r>
        <w:rPr>
          <w:sz w:val="26"/>
          <w:szCs w:val="26"/>
        </w:rPr>
        <w:t>16)</w:t>
      </w:r>
    </w:p>
    <w:p w14:paraId="38EB46D6" w14:textId="77777777" w:rsidR="00FC3670" w:rsidRPr="00CC4755" w:rsidRDefault="004B52AF" w:rsidP="00FC3670">
      <w:pPr>
        <w:pStyle w:val="af0"/>
        <w:tabs>
          <w:tab w:val="clear" w:pos="1701"/>
        </w:tabs>
        <w:spacing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1831,56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 xml:space="preserve">=1241,175 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350944AD" w14:textId="77777777" w:rsidR="00FC3670" w:rsidRPr="00CC4755" w:rsidRDefault="004B52AF" w:rsidP="00FC3670">
      <w:pPr>
        <w:pStyle w:val="af0"/>
        <w:tabs>
          <w:tab w:val="clear" w:pos="1701"/>
        </w:tabs>
        <w:spacing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1725,36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=1251,599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3F9C7EE2" w14:textId="4620BE08" w:rsidR="00FC3670" w:rsidRPr="00FC3670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13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1627,9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=1261,828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71BC7C5D" w14:textId="77777777" w:rsidR="00FC3670" w:rsidRPr="00CC4755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14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1538,27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=1271,872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66FBFAF0" w14:textId="77777777" w:rsidR="00FC3670" w:rsidRPr="00CC4755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15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1455,67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=1281,738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6BD6AC77" w14:textId="77777777" w:rsidR="00FC3670" w:rsidRPr="00351131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16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1379,37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=1291,435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25A344EC" w14:textId="77777777" w:rsidR="00FC3670" w:rsidRPr="00351131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17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1308,78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=1300,969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0397D699" w14:textId="77777777" w:rsidR="00FC3670" w:rsidRPr="00351131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18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1243,33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=1310,346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73105C48" w14:textId="77777777" w:rsidR="00FC3670" w:rsidRPr="00351131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19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1182,55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 xml:space="preserve">=1319,573 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55B138E8" w14:textId="77777777" w:rsidR="00FC3670" w:rsidRPr="00351131" w:rsidRDefault="004B52AF" w:rsidP="00FC3670">
      <w:pPr>
        <w:pStyle w:val="af0"/>
        <w:spacing w:after="0" w:line="360" w:lineRule="auto"/>
        <w:ind w:firstLine="709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110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1126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 xml:space="preserve">=1328,656 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5BB6CD5D" w14:textId="0FFDA7C6" w:rsidR="003130B6" w:rsidRDefault="00E36F0D" w:rsidP="00E36F0D">
      <w:pPr>
        <w:spacing w:line="360" w:lineRule="auto"/>
        <w:ind w:firstLine="709"/>
        <w:jc w:val="both"/>
        <w:rPr>
          <w:sz w:val="26"/>
          <w:szCs w:val="26"/>
        </w:rPr>
      </w:pPr>
      <w:r w:rsidRPr="001A170D">
        <w:rPr>
          <w:sz w:val="26"/>
          <w:szCs w:val="26"/>
        </w:rPr>
        <w:t>3.16</w:t>
      </w:r>
      <w:r>
        <w:rPr>
          <w:sz w:val="26"/>
          <w:szCs w:val="26"/>
        </w:rPr>
        <w:t xml:space="preserve"> Определение плотности теплового потока в межтрубном пространстве</w:t>
      </w:r>
      <w:r w:rsidR="006D22D9">
        <w:rPr>
          <w:sz w:val="26"/>
          <w:szCs w:val="26"/>
        </w:rPr>
        <w:t xml:space="preserve"> по формуле</w:t>
      </w:r>
      <w:r>
        <w:rPr>
          <w:sz w:val="26"/>
          <w:szCs w:val="26"/>
        </w:rPr>
        <w:t>:</w:t>
      </w:r>
    </w:p>
    <w:p w14:paraId="1B8E0085" w14:textId="30BA562F" w:rsidR="00E36F0D" w:rsidRPr="00336D9B" w:rsidRDefault="00336D9B" w:rsidP="00FC367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ср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p>
            </m:sSubSup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6D22D9">
        <w:rPr>
          <w:sz w:val="26"/>
          <w:szCs w:val="26"/>
        </w:rPr>
        <w:t>3.</w:t>
      </w:r>
      <w:r>
        <w:rPr>
          <w:sz w:val="26"/>
          <w:szCs w:val="26"/>
        </w:rPr>
        <w:t>17)</w:t>
      </w:r>
    </w:p>
    <w:p w14:paraId="0FF28F6B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=1241,175∙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45-35,996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=10315,4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6774B065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=1251,599∙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45-37,017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=9363,74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029FF933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13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=1261,828∙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45-38,039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=8392,86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4E27B939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14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=1271,872∙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45-39,061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=7403,35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64F9932D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15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=1281,738∙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45-40,083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=63,95,74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55902387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16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=1291,435∙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45-41,106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=5370,54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15AFC764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17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=1300,969∙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45-42,128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=4328,2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1380F689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18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=1310,346∙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45-43,151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=3268,18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557EA9E1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19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=1319,573 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45-44,174</m:t>
              </m:r>
            </m:e>
          </m:d>
          <m:r>
            <w:rPr>
              <w:rFonts w:ascii="Cambria Math" w:hAnsi="Cambria Math"/>
              <w:sz w:val="26"/>
              <w:szCs w:val="26"/>
            </w:rPr>
            <m:t xml:space="preserve">=2193,9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7747FAD8" w14:textId="77777777" w:rsidR="00FC3670" w:rsidRPr="00697F72" w:rsidRDefault="004B52AF" w:rsidP="00FC3670">
      <w:pPr>
        <w:pStyle w:val="af0"/>
        <w:tabs>
          <w:tab w:val="clear" w:pos="1701"/>
        </w:tabs>
        <w:spacing w:before="0" w:after="0" w:line="360" w:lineRule="auto"/>
        <w:ind w:left="709" w:firstLine="0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110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=1328,656∙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45-45,198</m:t>
              </m:r>
            </m:e>
          </m:d>
          <m:r>
            <w:rPr>
              <w:rFonts w:ascii="Cambria Math" w:hAnsi="Cambria Math"/>
              <w:sz w:val="26"/>
              <w:szCs w:val="26"/>
            </w:rPr>
            <m:t>=1102,76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50276FE6" w14:textId="73A921DF" w:rsidR="009F496B" w:rsidRDefault="009F496B" w:rsidP="00FC367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3.17 По табличным данным строятся графики функций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=f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p>
            </m:sSubSup>
          </m:e>
        </m:d>
      </m:oMath>
      <w:r>
        <w:rPr>
          <w:sz w:val="26"/>
          <w:szCs w:val="26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=f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ст</m:t>
                </m:r>
              </m:sup>
            </m:sSubSup>
          </m:e>
        </m:d>
      </m:oMath>
      <w:r>
        <w:rPr>
          <w:sz w:val="26"/>
          <w:szCs w:val="26"/>
        </w:rPr>
        <w:t xml:space="preserve">. На пересечении графиков </w:t>
      </w:r>
      <w:r w:rsidR="00914706">
        <w:rPr>
          <w:sz w:val="26"/>
          <w:szCs w:val="26"/>
        </w:rPr>
        <w:t xml:space="preserve">находится искомая температура стенки со стороны охлаждающего теплоносителя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 w:rsidR="006D22D9">
        <w:rPr>
          <w:sz w:val="26"/>
          <w:szCs w:val="26"/>
        </w:rPr>
        <w:t xml:space="preserve"> (рисунок 1).</w:t>
      </w:r>
      <w:r w:rsidR="00914706">
        <w:rPr>
          <w:sz w:val="26"/>
          <w:szCs w:val="26"/>
        </w:rPr>
        <w:t xml:space="preserve"> </w:t>
      </w:r>
    </w:p>
    <w:p w14:paraId="3AE6E8BA" w14:textId="6BF37D3C" w:rsidR="00C476BD" w:rsidRDefault="00FC3670" w:rsidP="00C476BD">
      <w:pPr>
        <w:keepNext/>
        <w:spacing w:before="240" w:line="360" w:lineRule="auto"/>
        <w:jc w:val="center"/>
      </w:pPr>
      <w:r>
        <w:rPr>
          <w:noProof/>
        </w:rPr>
        <w:lastRenderedPageBreak/>
        <w:drawing>
          <wp:inline distT="0" distB="0" distL="0" distR="0" wp14:anchorId="00D2DDED" wp14:editId="777E0B42">
            <wp:extent cx="4572635" cy="2304415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2DCA8" w14:textId="0A92C1D0" w:rsidR="00D81D16" w:rsidRPr="00C476BD" w:rsidRDefault="00C476BD" w:rsidP="00C476BD">
      <w:pPr>
        <w:pStyle w:val="a6"/>
        <w:spacing w:after="240"/>
        <w:jc w:val="center"/>
        <w:rPr>
          <w:i w:val="0"/>
          <w:color w:val="auto"/>
          <w:sz w:val="26"/>
          <w:szCs w:val="26"/>
        </w:rPr>
      </w:pPr>
      <w:r w:rsidRPr="00C476BD">
        <w:rPr>
          <w:i w:val="0"/>
          <w:color w:val="auto"/>
          <w:sz w:val="26"/>
          <w:szCs w:val="26"/>
        </w:rPr>
        <w:t xml:space="preserve">Рисунок </w:t>
      </w:r>
      <w:r w:rsidR="003D365B">
        <w:rPr>
          <w:i w:val="0"/>
          <w:color w:val="auto"/>
          <w:sz w:val="26"/>
          <w:szCs w:val="26"/>
        </w:rPr>
        <w:t>1</w:t>
      </w:r>
      <w:r w:rsidRPr="00C476BD">
        <w:rPr>
          <w:i w:val="0"/>
          <w:color w:val="auto"/>
          <w:sz w:val="26"/>
          <w:szCs w:val="26"/>
        </w:rPr>
        <w:t xml:space="preserve"> </w:t>
      </w:r>
      <w:r>
        <w:rPr>
          <w:i w:val="0"/>
          <w:color w:val="auto"/>
          <w:sz w:val="26"/>
          <w:szCs w:val="26"/>
        </w:rPr>
        <w:t>–</w:t>
      </w:r>
      <w:r w:rsidR="00FC3670" w:rsidRPr="00FC3670">
        <w:rPr>
          <w:rFonts w:asciiTheme="minorHAnsi" w:eastAsiaTheme="minorHAnsi" w:hAnsiTheme="minorHAnsi" w:cstheme="minorBidi"/>
          <w:i w:val="0"/>
          <w:iCs w:val="0"/>
          <w:color w:val="auto"/>
          <w:sz w:val="22"/>
          <w:szCs w:val="22"/>
          <w:lang w:eastAsia="en-US"/>
        </w:rPr>
        <w:t xml:space="preserve"> </w:t>
      </w:r>
      <w:r w:rsidR="00FC3670" w:rsidRPr="00FC3670">
        <w:rPr>
          <w:i w:val="0"/>
          <w:color w:val="auto"/>
          <w:sz w:val="26"/>
          <w:szCs w:val="26"/>
        </w:rPr>
        <w:t>Искомая температура стенки</w:t>
      </w:r>
    </w:p>
    <w:p w14:paraId="38230100" w14:textId="79708C84" w:rsidR="00914706" w:rsidRPr="00D37D3D" w:rsidRDefault="008651E7" w:rsidP="008651E7">
      <w:pPr>
        <w:spacing w:before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Далее для уже найденной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</m:oMath>
      <w:r w:rsidRPr="00D37D3D">
        <w:rPr>
          <w:sz w:val="26"/>
          <w:szCs w:val="26"/>
        </w:rPr>
        <w:t xml:space="preserve"> по пунктам 3.8, 3.9, 3.10, 3.11, 3.14, 3.15, 3.16 производится расчет истинных значений соответствующих величин.</w:t>
      </w:r>
    </w:p>
    <w:p w14:paraId="410632E1" w14:textId="3AE0195E" w:rsidR="008651E7" w:rsidRPr="00D37D3D" w:rsidRDefault="004B52AF" w:rsidP="004C1F9C">
      <w:pPr>
        <w:spacing w:before="240" w:after="240" w:line="360" w:lineRule="auto"/>
        <w:ind w:firstLine="709"/>
        <w:jc w:val="both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>=37,4 ℃.</m:t>
        </m:r>
      </m:oMath>
      <w:r w:rsidR="008651E7" w:rsidRPr="00D37D3D">
        <w:rPr>
          <w:sz w:val="26"/>
          <w:szCs w:val="26"/>
        </w:rPr>
        <w:t xml:space="preserve"> </w:t>
      </w:r>
    </w:p>
    <w:p w14:paraId="614C6B52" w14:textId="06D321CA" w:rsidR="008651E7" w:rsidRPr="00D37D3D" w:rsidRDefault="004B52AF" w:rsidP="004C1F9C">
      <w:pPr>
        <w:spacing w:after="240" w:line="360" w:lineRule="auto"/>
        <w:ind w:firstLine="709"/>
        <w:jc w:val="both"/>
        <w:rPr>
          <w:i/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ст</m:t>
            </m:r>
          </m:sup>
        </m:sSubSup>
        <m:r>
          <w:rPr>
            <w:rFonts w:ascii="Cambria Math" w:hAnsi="Cambria Math"/>
            <w:sz w:val="26"/>
            <w:szCs w:val="26"/>
          </w:rPr>
          <m:t>=4,758.</m:t>
        </m:r>
      </m:oMath>
      <w:r w:rsidR="008651E7" w:rsidRPr="00D37D3D">
        <w:rPr>
          <w:i/>
          <w:sz w:val="26"/>
          <w:szCs w:val="26"/>
        </w:rPr>
        <w:t xml:space="preserve"> </w:t>
      </w:r>
    </w:p>
    <w:p w14:paraId="5A29BFB3" w14:textId="77777777" w:rsidR="00FC3670" w:rsidRPr="00D37D3D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0"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=0,021∙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0,588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0,008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20270,38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0,8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4,758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0,43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4,758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4,956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0,25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8341,057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0EAC2347" w14:textId="77777777" w:rsidR="00FC3670" w:rsidRPr="00D37D3D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0"/>
        <w:jc w:val="left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=0,41∙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0,125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0,0035</m:t>
              </m:r>
            </m:den>
          </m:f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46,445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1442,5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0,35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1442,5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1685,38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0,14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1255,71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К</m:t>
              </m:r>
            </m:den>
          </m:f>
          <m:r>
            <w:rPr>
              <w:rFonts w:ascii="Cambria Math"/>
              <w:sz w:val="26"/>
              <w:szCs w:val="26"/>
            </w:rPr>
            <m:t>,</m:t>
          </m:r>
        </m:oMath>
      </m:oMathPara>
    </w:p>
    <w:p w14:paraId="7CD207D2" w14:textId="77777777" w:rsidR="00FC3670" w:rsidRPr="00D37D3D" w:rsidRDefault="004B52AF" w:rsidP="00FC3670">
      <w:pPr>
        <w:pStyle w:val="af0"/>
        <w:tabs>
          <w:tab w:val="clear" w:pos="1701"/>
        </w:tabs>
        <w:spacing w:after="0" w:line="360" w:lineRule="auto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8341,06 ∙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37,4-36,207</m:t>
              </m:r>
            </m:e>
          </m:d>
          <m:r>
            <w:rPr>
              <w:rFonts w:ascii="Cambria Math" w:hAnsi="Cambria Math"/>
              <w:sz w:val="26"/>
              <w:szCs w:val="26"/>
            </w:rPr>
            <m:t>=9942,55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208309DD" w14:textId="77777777" w:rsidR="00FC3670" w:rsidRPr="00D37D3D" w:rsidRDefault="004B52AF" w:rsidP="00FC3670">
      <w:pPr>
        <w:pStyle w:val="af0"/>
        <w:tabs>
          <w:tab w:val="clear" w:pos="1701"/>
        </w:tabs>
        <w:spacing w:after="0" w:line="360" w:lineRule="auto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w:rPr>
              <w:rFonts w:ascii="Cambria Math" w:hAnsi="Cambria Math"/>
              <w:sz w:val="26"/>
              <w:szCs w:val="26"/>
              <w:lang w:val="en-US"/>
            </w:rPr>
            <m:t>1125,71</m:t>
          </m:r>
          <m:r>
            <w:rPr>
              <w:rFonts w:ascii="Cambria Math" w:hAnsi="Cambria Math"/>
              <w:sz w:val="26"/>
              <w:szCs w:val="26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45-37,425</m:t>
              </m:r>
            </m:e>
          </m:d>
          <m:r>
            <w:rPr>
              <w:rFonts w:ascii="Cambria Math" w:hAnsi="Cambria Math"/>
              <w:sz w:val="26"/>
              <w:szCs w:val="26"/>
            </w:rPr>
            <m:t>=9511,007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den>
          </m:f>
        </m:oMath>
      </m:oMathPara>
    </w:p>
    <w:p w14:paraId="2A0A13C0" w14:textId="2BA4E54F" w:rsidR="003E74C1" w:rsidRPr="00D37D3D" w:rsidRDefault="00381DC7" w:rsidP="00381DC7">
      <w:pPr>
        <w:spacing w:before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3.18 Коэффициент теплопередачи</w:t>
      </w:r>
      <w:r w:rsidR="006D22D9" w:rsidRPr="00D37D3D">
        <w:rPr>
          <w:sz w:val="26"/>
          <w:szCs w:val="26"/>
        </w:rPr>
        <w:t xml:space="preserve"> (3.18)</w:t>
      </w:r>
      <w:r w:rsidRPr="00D37D3D">
        <w:rPr>
          <w:sz w:val="26"/>
          <w:szCs w:val="26"/>
        </w:rPr>
        <w:t>:</w:t>
      </w:r>
    </w:p>
    <w:p w14:paraId="764BECB5" w14:textId="2D73E70B" w:rsidR="00381DC7" w:rsidRPr="00D37D3D" w:rsidRDefault="000912DC" w:rsidP="000912DC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k=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ст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ст</m:t>
                    </m:r>
                  </m:sub>
                </m:sSub>
              </m:den>
            </m:f>
            <m:r>
              <w:rPr>
                <w:rFonts w:ascii="Cambria Math" w:hAns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den>
            </m:f>
          </m:den>
        </m:f>
      </m:oMath>
      <w:r w:rsidR="00FC3670" w:rsidRPr="00D37D3D">
        <w:rPr>
          <w:sz w:val="26"/>
          <w:szCs w:val="26"/>
        </w:rPr>
        <w:t>,</w:t>
      </w:r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18)</w:t>
      </w:r>
    </w:p>
    <w:p w14:paraId="6A706C2C" w14:textId="216C758C" w:rsidR="00381DC7" w:rsidRPr="00D37D3D" w:rsidRDefault="000912DC" w:rsidP="00393494">
      <w:pPr>
        <w:spacing w:before="240" w:after="240" w:line="360" w:lineRule="auto"/>
        <w:ind w:firstLine="709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k=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/>
                <w:sz w:val="26"/>
                <w:szCs w:val="26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1255,71</m:t>
                </m:r>
              </m:den>
            </m:f>
            <m:r>
              <w:rPr>
                <w:rFonts w:asci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/>
                    <w:sz w:val="26"/>
                    <w:szCs w:val="26"/>
                  </w:rPr>
                  <m:t>0,001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385,2</m:t>
                </m:r>
              </m:den>
            </m:f>
            <m:r>
              <w:rPr>
                <w:rFonts w:asci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8341,057</m:t>
                </m:r>
              </m:den>
            </m:f>
          </m:den>
        </m:f>
        <m:r>
          <w:rPr>
            <w:rFonts w:ascii="Cambria Math" w:hAnsi="Cambria Math"/>
            <w:sz w:val="26"/>
            <w:szCs w:val="26"/>
          </w:rPr>
          <m:t xml:space="preserve">=1088,323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Вт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∙К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Pr="00D37D3D">
        <w:rPr>
          <w:i/>
          <w:sz w:val="26"/>
          <w:szCs w:val="26"/>
        </w:rPr>
        <w:t xml:space="preserve"> </w:t>
      </w:r>
    </w:p>
    <w:p w14:paraId="35978C1F" w14:textId="77777777" w:rsidR="00FC3670" w:rsidRPr="00D37D3D" w:rsidRDefault="00FC3670">
      <w:pPr>
        <w:spacing w:after="200" w:line="276" w:lineRule="auto"/>
        <w:rPr>
          <w:sz w:val="26"/>
          <w:szCs w:val="26"/>
        </w:rPr>
      </w:pPr>
      <w:r w:rsidRPr="00D37D3D">
        <w:rPr>
          <w:sz w:val="26"/>
          <w:szCs w:val="26"/>
        </w:rPr>
        <w:br w:type="page"/>
      </w:r>
    </w:p>
    <w:p w14:paraId="1DA61A3D" w14:textId="7176DEF2" w:rsidR="000912DC" w:rsidRPr="00D37D3D" w:rsidRDefault="00EF48E0" w:rsidP="00393494">
      <w:pPr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lastRenderedPageBreak/>
        <w:t>3.19 Средний логарифмический температурный напор:</w:t>
      </w:r>
    </w:p>
    <w:p w14:paraId="606FAE02" w14:textId="5A6A3014" w:rsidR="00EF48E0" w:rsidRPr="00D37D3D" w:rsidRDefault="009D7945" w:rsidP="00FC367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r>
          <w:rPr>
            <w:rFonts w:ascii="Cambria Math" w:hAnsi="Cambria Math"/>
            <w:sz w:val="26"/>
            <w:szCs w:val="26"/>
            <w:lang w:val="en-US"/>
          </w:rPr>
          <m:t>t</m:t>
        </m:r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</m:e>
            </m:d>
            <m:r>
              <w:rPr>
                <w:rFonts w:ascii="Cambria Math" w:hAnsi="Cambria Math"/>
                <w:sz w:val="26"/>
                <w:szCs w:val="26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</m:e>
            </m:d>
          </m:num>
          <m:den>
            <m:r>
              <w:rPr>
                <w:rFonts w:ascii="Cambria Math" w:hAnsi="Cambria Math"/>
                <w:sz w:val="26"/>
                <w:szCs w:val="26"/>
              </w:rPr>
              <m:t>2,3∙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lg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</m:den>
            </m:f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19)</w:t>
      </w:r>
    </w:p>
    <w:p w14:paraId="17FA3695" w14:textId="28B44DF7" w:rsidR="00393494" w:rsidRPr="00D37D3D" w:rsidRDefault="009D7945" w:rsidP="00FC3670">
      <w:pPr>
        <w:spacing w:line="360" w:lineRule="auto"/>
        <w:ind w:firstLine="709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r>
          <w:rPr>
            <w:rFonts w:ascii="Cambria Math" w:hAnsi="Cambria Math"/>
            <w:sz w:val="26"/>
            <w:szCs w:val="26"/>
            <w:lang w:val="en-US"/>
          </w:rPr>
          <m:t>t</m:t>
        </m:r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/>
                    <w:sz w:val="26"/>
                    <w:szCs w:val="26"/>
                  </w:rPr>
                  <m:t>50</m:t>
                </m:r>
                <m:r>
                  <w:rPr>
                    <w:rFonts w:asci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/>
                    <w:sz w:val="26"/>
                    <w:szCs w:val="26"/>
                  </w:rPr>
                  <m:t>40,415</m:t>
                </m:r>
              </m:e>
            </m:d>
            <m:r>
              <w:rPr>
                <w:rFonts w:ascii="Cambria Math"/>
                <w:sz w:val="26"/>
                <w:szCs w:val="26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/>
                    <w:sz w:val="26"/>
                    <w:szCs w:val="26"/>
                  </w:rPr>
                  <m:t>40</m:t>
                </m:r>
                <m:r>
                  <w:rPr>
                    <w:rFonts w:asci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/>
                    <w:sz w:val="26"/>
                    <w:szCs w:val="26"/>
                  </w:rPr>
                  <m:t>32</m:t>
                </m:r>
              </m:e>
            </m:d>
          </m:num>
          <m:den>
            <m:r>
              <w:rPr>
                <w:rFonts w:ascii="Cambria Math"/>
                <w:sz w:val="26"/>
                <w:szCs w:val="26"/>
              </w:rPr>
              <m:t>2,3</m:t>
            </m:r>
            <m:func>
              <m:func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/>
                    <w:sz w:val="26"/>
                    <w:szCs w:val="26"/>
                  </w:rPr>
                  <m:t>lg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/>
                        <w:sz w:val="26"/>
                        <w:szCs w:val="26"/>
                      </w:rPr>
                      <m:t>50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40,415</m:t>
                    </m:r>
                  </m:num>
                  <m:den>
                    <m:r>
                      <w:rPr>
                        <w:rFonts w:ascii="Cambria Math"/>
                        <w:sz w:val="26"/>
                        <w:szCs w:val="26"/>
                      </w:rPr>
                      <m:t>40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32</m:t>
                    </m:r>
                  </m:den>
                </m:f>
              </m:e>
            </m:func>
          </m:den>
        </m:f>
        <m:r>
          <w:rPr>
            <w:rFonts w:ascii="Cambria Math" w:hAnsi="Cambria Math"/>
            <w:sz w:val="26"/>
            <w:szCs w:val="26"/>
          </w:rPr>
          <m:t>=8,778°С.</m:t>
        </m:r>
      </m:oMath>
      <w:r w:rsidR="00FC3670" w:rsidRPr="00D37D3D">
        <w:rPr>
          <w:i/>
          <w:sz w:val="26"/>
          <w:szCs w:val="26"/>
        </w:rPr>
        <w:t xml:space="preserve"> </w:t>
      </w:r>
    </w:p>
    <w:p w14:paraId="4E8346DB" w14:textId="00A41F55" w:rsidR="009D7945" w:rsidRPr="00D37D3D" w:rsidRDefault="00F67551" w:rsidP="0094437E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3.20 Площадь поверхности теплообмена:</w:t>
      </w:r>
    </w:p>
    <w:p w14:paraId="05B2E7A7" w14:textId="242E5B43" w:rsidR="00F67551" w:rsidRPr="00D37D3D" w:rsidRDefault="00F67551" w:rsidP="00F6755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Q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k∙∆t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20)</w:t>
      </w:r>
    </w:p>
    <w:p w14:paraId="6B0442AC" w14:textId="0EF5CB02" w:rsidR="003610A7" w:rsidRPr="00D37D3D" w:rsidRDefault="004B52AF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3478,714</m:t>
            </m:r>
          </m:num>
          <m:den>
            <m:r>
              <w:rPr>
                <w:rFonts w:ascii="Cambria Math"/>
                <w:sz w:val="26"/>
                <w:szCs w:val="26"/>
              </w:rPr>
              <m:t>1088,323</m:t>
            </m:r>
            <m:r>
              <w:rPr>
                <w:rFonts w:ascii="Cambria Math" w:hAnsi="Cambria Math" w:cs="Cambria Math"/>
                <w:sz w:val="26"/>
                <w:szCs w:val="26"/>
              </w:rPr>
              <m:t>⋅</m:t>
            </m:r>
            <m:r>
              <w:rPr>
                <w:rFonts w:ascii="Cambria Math"/>
                <w:sz w:val="26"/>
                <w:szCs w:val="26"/>
              </w:rPr>
              <m:t>8,778</m:t>
            </m:r>
          </m:den>
        </m:f>
        <m:r>
          <w:rPr>
            <w:rFonts w:ascii="Cambria Math"/>
            <w:sz w:val="26"/>
            <w:szCs w:val="26"/>
          </w:rPr>
          <m:t>=364,13</m:t>
        </m:r>
        <m:r>
          <w:rPr>
            <w:rFonts w:ascii="Cambria Math" w:hAnsi="Cambria Math"/>
            <w:sz w:val="26"/>
            <w:szCs w:val="26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FC3670" w:rsidRPr="00D37D3D">
        <w:rPr>
          <w:sz w:val="26"/>
          <w:szCs w:val="26"/>
        </w:rPr>
        <w:t xml:space="preserve"> </w:t>
      </w:r>
      <w:r w:rsidR="00F67551" w:rsidRPr="00D37D3D">
        <w:rPr>
          <w:sz w:val="26"/>
          <w:szCs w:val="26"/>
        </w:rPr>
        <w:t xml:space="preserve"> </w:t>
      </w:r>
    </w:p>
    <w:p w14:paraId="04036BF3" w14:textId="755CD897" w:rsidR="00F67551" w:rsidRPr="00D37D3D" w:rsidRDefault="00F67551" w:rsidP="008651E7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3.21 С учетом поправки на загрязнение</w:t>
      </w:r>
      <w:r w:rsidR="00FC3670" w:rsidRPr="00D37D3D">
        <w:rPr>
          <w:sz w:val="26"/>
          <w:szCs w:val="26"/>
        </w:rPr>
        <w:t>:</w:t>
      </w:r>
    </w:p>
    <w:p w14:paraId="49827E65" w14:textId="65EA5E48" w:rsidR="00F67551" w:rsidRPr="00D37D3D" w:rsidRDefault="00F67551" w:rsidP="00F6755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F=1,1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21)</w:t>
      </w:r>
    </w:p>
    <w:p w14:paraId="6DCBAD4B" w14:textId="50824882" w:rsidR="008651E7" w:rsidRPr="00D37D3D" w:rsidRDefault="00F67551" w:rsidP="00FC3670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F=</m:t>
        </m:r>
        <m:r>
          <w:rPr>
            <w:rFonts w:ascii="Cambria Math"/>
            <w:sz w:val="26"/>
            <w:szCs w:val="26"/>
          </w:rPr>
          <m:t>1,1</m:t>
        </m:r>
        <m:r>
          <w:rPr>
            <w:rFonts w:ascii="Cambria Math" w:hAnsi="Cambria Math" w:cs="Cambria Math"/>
            <w:sz w:val="26"/>
            <w:szCs w:val="26"/>
          </w:rPr>
          <m:t>⋅</m:t>
        </m:r>
        <m:r>
          <w:rPr>
            <w:rFonts w:ascii="Cambria Math"/>
            <w:sz w:val="26"/>
            <w:szCs w:val="26"/>
          </w:rPr>
          <m:t>364,13=400,55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013443" w:rsidRPr="00D37D3D">
        <w:rPr>
          <w:sz w:val="26"/>
          <w:szCs w:val="26"/>
        </w:rPr>
        <w:t xml:space="preserve"> </w:t>
      </w:r>
    </w:p>
    <w:p w14:paraId="719DB1E2" w14:textId="77777777" w:rsidR="00FC3670" w:rsidRPr="00D37D3D" w:rsidRDefault="00CC0A66" w:rsidP="00FC3670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3.22 </w:t>
      </w:r>
      <w:r w:rsidR="00FC3670" w:rsidRPr="00D37D3D">
        <w:rPr>
          <w:sz w:val="26"/>
          <w:szCs w:val="26"/>
        </w:rPr>
        <w:t xml:space="preserve">Принимается число ходов охлаждающего теплоносителя в трубках </w:t>
      </w:r>
      <w:r w:rsidR="00FC3670" w:rsidRPr="00D37D3D">
        <w:rPr>
          <w:i/>
          <w:sz w:val="26"/>
          <w:szCs w:val="26"/>
          <w:lang w:val="en-US"/>
        </w:rPr>
        <w:t>z</w:t>
      </w:r>
      <w:r w:rsidR="00FC3670" w:rsidRPr="00D37D3D">
        <w:rPr>
          <w:i/>
          <w:sz w:val="26"/>
          <w:szCs w:val="26"/>
          <w:vertAlign w:val="subscript"/>
        </w:rPr>
        <w:t>2</w:t>
      </w:r>
      <w:r w:rsidR="00FC3670" w:rsidRPr="00D37D3D">
        <w:rPr>
          <w:sz w:val="26"/>
          <w:szCs w:val="26"/>
        </w:rPr>
        <w:t xml:space="preserve"> (1) и коэффициент заполнения трубной решётки </w:t>
      </w:r>
      <w:r w:rsidR="00FC3670" w:rsidRPr="00D37D3D">
        <w:rPr>
          <w:i/>
          <w:sz w:val="26"/>
          <w:szCs w:val="26"/>
        </w:rPr>
        <w:sym w:font="Symbol" w:char="F068"/>
      </w:r>
      <w:r w:rsidR="00FC3670" w:rsidRPr="00D37D3D">
        <w:rPr>
          <w:sz w:val="26"/>
          <w:szCs w:val="26"/>
        </w:rPr>
        <w:t xml:space="preserve"> = 0,7… 0,85. Чем больше ходов, тем меньше значение </w:t>
      </w:r>
      <w:r w:rsidR="00FC3670" w:rsidRPr="00D37D3D">
        <w:rPr>
          <w:i/>
          <w:sz w:val="26"/>
          <w:szCs w:val="26"/>
        </w:rPr>
        <w:sym w:font="Symbol" w:char="F068"/>
      </w:r>
      <w:r w:rsidR="00FC3670" w:rsidRPr="00D37D3D">
        <w:rPr>
          <w:sz w:val="26"/>
          <w:szCs w:val="26"/>
        </w:rPr>
        <w:t>.</w:t>
      </w:r>
    </w:p>
    <w:p w14:paraId="1F6CFEA4" w14:textId="28766688" w:rsidR="00CC0A66" w:rsidRPr="00D37D3D" w:rsidRDefault="00CC0A66" w:rsidP="00FC3670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3.23 Количество трубок теплообменного аппарата:</w:t>
      </w:r>
    </w:p>
    <w:p w14:paraId="15D9021E" w14:textId="436B2F13" w:rsidR="00CC0A66" w:rsidRPr="00D37D3D" w:rsidRDefault="00215E72" w:rsidP="00215E72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n=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π∙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∙ρ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22)</w:t>
      </w:r>
    </w:p>
    <w:p w14:paraId="772434B4" w14:textId="4D5AE812" w:rsidR="00FC3670" w:rsidRPr="00D37D3D" w:rsidRDefault="00F32B19" w:rsidP="00FC3670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n=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/>
                <w:sz w:val="26"/>
                <w:szCs w:val="26"/>
              </w:rPr>
              <m:t>4</m:t>
            </m:r>
            <m:r>
              <w:rPr>
                <w:rFonts w:ascii="Cambria Math" w:hAnsi="Cambria Math"/>
                <w:sz w:val="26"/>
                <w:szCs w:val="26"/>
              </w:rPr>
              <m:t>∙</m:t>
            </m:r>
            <m:r>
              <w:rPr>
                <w:rFonts w:ascii="Cambria Math"/>
                <w:sz w:val="26"/>
                <w:szCs w:val="26"/>
              </w:rPr>
              <m:t>105,59</m:t>
            </m:r>
            <m:r>
              <w:rPr>
                <w:rFonts w:ascii="Cambria Math" w:hAnsi="Cambria Math"/>
                <w:sz w:val="26"/>
                <w:szCs w:val="26"/>
              </w:rPr>
              <m:t>∙</m:t>
            </m:r>
            <m:r>
              <w:rPr>
                <w:rFonts w:asci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/>
                <w:sz w:val="26"/>
                <w:szCs w:val="26"/>
                <w:lang w:val="en-US"/>
              </w:rPr>
              <m:t>π</m:t>
            </m:r>
            <m:r>
              <w:rPr>
                <w:rFonts w:ascii="Cambria Math" w:hAnsi="Cambria Math" w:cs="Cambria Math"/>
                <w:sz w:val="26"/>
                <w:szCs w:val="26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26"/>
                    <w:szCs w:val="26"/>
                  </w:rPr>
                  <m:t>0,008</m:t>
                </m:r>
              </m:e>
              <m:sup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∙1005,69∙1,8</m:t>
            </m:r>
          </m:den>
        </m:f>
        <m:r>
          <w:rPr>
            <w:rFonts w:ascii="Cambria Math" w:hAnsi="Cambria Math"/>
            <w:sz w:val="26"/>
            <w:szCs w:val="26"/>
          </w:rPr>
          <m:t>=4641,78.</m:t>
        </m:r>
      </m:oMath>
      <w:r w:rsidR="00FC3670" w:rsidRPr="00D37D3D">
        <w:rPr>
          <w:sz w:val="26"/>
          <w:szCs w:val="26"/>
        </w:rPr>
        <w:t xml:space="preserve"> </w:t>
      </w:r>
    </w:p>
    <w:p w14:paraId="40BA5764" w14:textId="2268C4F6" w:rsidR="00F32B19" w:rsidRPr="00D37D3D" w:rsidRDefault="00F32B19" w:rsidP="00336D9B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3.24 Шаг разбивки по треугольнику:</w:t>
      </w:r>
    </w:p>
    <w:p w14:paraId="24A0A263" w14:textId="24674775" w:rsidR="00F32B19" w:rsidRPr="00D37D3D" w:rsidRDefault="00F32B19" w:rsidP="00F32B19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нар</m:t>
            </m:r>
          </m:sub>
        </m:sSub>
        <m:r>
          <w:rPr>
            <w:rFonts w:ascii="Cambria Math" w:hAnsi="Cambria Math"/>
            <w:sz w:val="26"/>
            <w:szCs w:val="26"/>
          </w:rPr>
          <m:t>+δ,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23)</w:t>
      </w:r>
    </w:p>
    <w:p w14:paraId="2F03D2CA" w14:textId="7A83D932" w:rsidR="00F32B19" w:rsidRPr="00D37D3D" w:rsidRDefault="004B52AF" w:rsidP="00291414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/>
            <w:sz w:val="26"/>
            <w:szCs w:val="26"/>
          </w:rPr>
          <m:t>0,01+0,0035=0,0135</m:t>
        </m:r>
        <m:r>
          <w:rPr>
            <w:rFonts w:ascii="Cambria Math" w:hAnsi="Cambria Math"/>
            <w:sz w:val="26"/>
            <w:szCs w:val="26"/>
          </w:rPr>
          <m:t xml:space="preserve"> м.</m:t>
        </m:r>
      </m:oMath>
      <w:r w:rsidR="00FC3670" w:rsidRPr="00D37D3D">
        <w:rPr>
          <w:sz w:val="26"/>
          <w:szCs w:val="26"/>
        </w:rPr>
        <w:t xml:space="preserve"> </w:t>
      </w:r>
      <w:r w:rsidR="00F32B19" w:rsidRPr="00D37D3D">
        <w:rPr>
          <w:sz w:val="26"/>
          <w:szCs w:val="26"/>
        </w:rPr>
        <w:t xml:space="preserve"> </w:t>
      </w:r>
    </w:p>
    <w:p w14:paraId="3F5117AE" w14:textId="7D1DE217" w:rsidR="00F32B19" w:rsidRPr="00D37D3D" w:rsidRDefault="008E1DD1" w:rsidP="00336D9B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3.25 </w:t>
      </w:r>
      <w:r w:rsidR="00291414" w:rsidRPr="00D37D3D">
        <w:rPr>
          <w:sz w:val="26"/>
          <w:szCs w:val="26"/>
        </w:rPr>
        <w:t>Рассчитывается п</w:t>
      </w:r>
      <w:r w:rsidRPr="00D37D3D">
        <w:rPr>
          <w:sz w:val="26"/>
          <w:szCs w:val="26"/>
        </w:rPr>
        <w:t>лощадь трубной решетки:</w:t>
      </w:r>
    </w:p>
    <w:p w14:paraId="3098E442" w14:textId="6452E40A" w:rsidR="008E1DD1" w:rsidRPr="00D37D3D" w:rsidRDefault="008E1DD1" w:rsidP="008E1DD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=0,866∙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bSup>
        <m:r>
          <w:rPr>
            <w:rFonts w:ascii="Cambria Math" w:hAnsi="Cambria Math"/>
            <w:sz w:val="26"/>
            <w:szCs w:val="26"/>
          </w:rPr>
          <m:t>∙</m:t>
        </m:r>
        <m:r>
          <w:rPr>
            <w:rFonts w:ascii="Cambria Math" w:hAnsi="Cambria Math"/>
            <w:sz w:val="26"/>
            <w:szCs w:val="26"/>
            <w:lang w:val="en-US"/>
          </w:rPr>
          <m:t>n</m:t>
        </m:r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24)</w:t>
      </w:r>
    </w:p>
    <w:p w14:paraId="4189BAC1" w14:textId="5663FB4C" w:rsidR="00F32B19" w:rsidRPr="00D37D3D" w:rsidRDefault="004B52AF" w:rsidP="00291414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/>
            <w:sz w:val="26"/>
            <w:szCs w:val="26"/>
          </w:rPr>
          <m:t>0,866</m:t>
        </m:r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/>
                <w:sz w:val="26"/>
                <w:szCs w:val="26"/>
              </w:rPr>
              <m:t>0,0135</m:t>
            </m:r>
          </m:e>
          <m:sup>
            <m:r>
              <w:rPr>
                <w:rFonts w:asci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∙4641,78=0,732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8E1DD1" w:rsidRPr="00D37D3D">
        <w:rPr>
          <w:sz w:val="26"/>
          <w:szCs w:val="26"/>
        </w:rPr>
        <w:t xml:space="preserve"> </w:t>
      </w:r>
    </w:p>
    <w:p w14:paraId="0B5D61D7" w14:textId="4E91FB21" w:rsidR="00336D9B" w:rsidRPr="00D37D3D" w:rsidRDefault="0093593A" w:rsidP="00291414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3.26 Внутренний диаметр корпуса </w:t>
      </w:r>
      <w:r w:rsidR="00291414" w:rsidRPr="00D37D3D">
        <w:rPr>
          <w:sz w:val="26"/>
          <w:szCs w:val="26"/>
        </w:rPr>
        <w:t>(ТОА):</w:t>
      </w:r>
    </w:p>
    <w:p w14:paraId="5FCEB3AA" w14:textId="4DC71E74" w:rsidR="0093593A" w:rsidRPr="00D37D3D" w:rsidRDefault="0093593A" w:rsidP="0093593A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r>
          <w:rPr>
            <w:rFonts w:ascii="Cambria Math" w:hAnsi="Cambria Math"/>
            <w:sz w:val="26"/>
            <w:szCs w:val="26"/>
          </w:rPr>
          <m:t>=1,1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тр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η</m:t>
                </m:r>
              </m:den>
            </m:f>
          </m:e>
        </m:rad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25)</w:t>
      </w:r>
    </w:p>
    <w:p w14:paraId="04B6617A" w14:textId="014B258A" w:rsidR="00336D9B" w:rsidRPr="00D37D3D" w:rsidRDefault="004B52AF" w:rsidP="00291414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/>
            <w:sz w:val="26"/>
            <w:szCs w:val="26"/>
          </w:rPr>
          <m:t>1,1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0,732</m:t>
                </m:r>
              </m:num>
              <m:den>
                <m:r>
                  <w:rPr>
                    <w:rFonts w:ascii="Cambria Math"/>
                    <w:sz w:val="26"/>
                    <w:szCs w:val="26"/>
                  </w:rPr>
                  <m:t>0,7</m:t>
                </m:r>
              </m:den>
            </m:f>
          </m:e>
        </m:rad>
        <m:r>
          <w:rPr>
            <w:rFonts w:ascii="Cambria Math" w:hAnsi="Cambria Math"/>
            <w:sz w:val="26"/>
            <w:szCs w:val="26"/>
          </w:rPr>
          <m:t>=1,12м.</m:t>
        </m:r>
      </m:oMath>
      <w:r w:rsidR="00CA018C" w:rsidRPr="00D37D3D">
        <w:rPr>
          <w:sz w:val="26"/>
          <w:szCs w:val="26"/>
        </w:rPr>
        <w:t xml:space="preserve"> </w:t>
      </w:r>
    </w:p>
    <w:p w14:paraId="173A12E8" w14:textId="082F7FAF" w:rsidR="00CA018C" w:rsidRPr="00D37D3D" w:rsidRDefault="004B7AF7" w:rsidP="00336D9B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3.27 Длина трубок между трубными досками:</w:t>
      </w:r>
    </w:p>
    <w:p w14:paraId="33C936B4" w14:textId="1871902D" w:rsidR="004B7AF7" w:rsidRPr="00D37D3D" w:rsidRDefault="004B7AF7" w:rsidP="004B7AF7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F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π∙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нар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∙n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26)</w:t>
      </w:r>
    </w:p>
    <w:p w14:paraId="04498718" w14:textId="7A44EFB1" w:rsidR="00336D9B" w:rsidRPr="00D37D3D" w:rsidRDefault="004B7AF7" w:rsidP="00291414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400,55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π</m:t>
            </m:r>
            <m:r>
              <m:rPr>
                <m:sty m:val="p"/>
              </m:rPr>
              <w:rPr>
                <w:rFonts w:ascii="Cambria Math" w:hAnsi="Cambria Math" w:cs="Cambria Math"/>
                <w:sz w:val="26"/>
                <w:szCs w:val="26"/>
              </w:rPr>
              <m:t>⋅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0,01∙4641,78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=2,74</m:t>
        </m:r>
        <m:r>
          <w:rPr>
            <w:rFonts w:ascii="Cambria Math" w:hAnsi="Cambria Math"/>
            <w:sz w:val="26"/>
            <w:szCs w:val="26"/>
          </w:rPr>
          <m:t>м.</m:t>
        </m:r>
      </m:oMath>
      <w:r w:rsidRPr="00D37D3D">
        <w:rPr>
          <w:sz w:val="26"/>
          <w:szCs w:val="26"/>
        </w:rPr>
        <w:t xml:space="preserve"> </w:t>
      </w:r>
    </w:p>
    <w:p w14:paraId="511AF86D" w14:textId="0B1C8FEE" w:rsidR="00336D9B" w:rsidRPr="00D37D3D" w:rsidRDefault="00C554F4" w:rsidP="00291414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3.28 Относительный диаметр теплообменного аппарата:</w:t>
      </w:r>
    </w:p>
    <w:p w14:paraId="1F70EA55" w14:textId="575E2BAB" w:rsidR="00C554F4" w:rsidRPr="00D37D3D" w:rsidRDefault="00C554F4" w:rsidP="00C554F4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отн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L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27)</w:t>
      </w:r>
    </w:p>
    <w:p w14:paraId="139EBCAE" w14:textId="2A6082D3" w:rsidR="00291414" w:rsidRPr="00D37D3D" w:rsidRDefault="004B52AF" w:rsidP="00291414">
      <w:pPr>
        <w:pStyle w:val="af1"/>
        <w:ind w:left="0" w:firstLine="709"/>
        <w:jc w:val="both"/>
        <w:rPr>
          <w:rFonts w:ascii="Cambria Math" w:hAnsi="Cambria Math"/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отн</m:t>
            </m:r>
          </m:sub>
        </m:sSub>
        <m:r>
          <w:rPr>
            <w:rFonts w:ascii="Cambria Math" w:hAnsi="Cambria Math"/>
          </w:rPr>
          <m:t>=</m:t>
        </m:r>
        <w:bookmarkStart w:id="4" w:name="_Hlk227159259"/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1,12</m:t>
            </m:r>
          </m:num>
          <m:den>
            <m:r>
              <w:rPr>
                <w:rFonts w:ascii="Cambria Math" w:hAnsi="Cambria Math"/>
              </w:rPr>
              <m:t>2,74</m:t>
            </m:r>
          </m:den>
        </m:f>
        <m:r>
          <w:rPr>
            <w:rFonts w:ascii="Cambria Math" w:hAnsi="Cambria Math"/>
          </w:rPr>
          <m:t>=0,409</m:t>
        </m:r>
        <w:bookmarkEnd w:id="4"/>
        <m:r>
          <w:rPr>
            <w:rFonts w:ascii="Cambria Math" w:hAnsi="Cambria Math"/>
          </w:rPr>
          <m:t>.</m:t>
        </m:r>
      </m:oMath>
      <w:r w:rsidR="00291414" w:rsidRPr="00D37D3D">
        <w:rPr>
          <w:rFonts w:ascii="Cambria Math" w:hAnsi="Cambria Math"/>
          <w:i/>
        </w:rPr>
        <w:t xml:space="preserve"> </w:t>
      </w:r>
    </w:p>
    <w:p w14:paraId="72630714" w14:textId="30EADECA" w:rsidR="009F70E0" w:rsidRPr="00D37D3D" w:rsidRDefault="00916A92" w:rsidP="00291414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3.29 Сечение для прохода между перегородками:</w:t>
      </w:r>
    </w:p>
    <w:p w14:paraId="6CDFA36D" w14:textId="5DF7D19F" w:rsidR="00916A92" w:rsidRPr="00D37D3D" w:rsidRDefault="00916A92" w:rsidP="00291414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f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</w:t>
      </w:r>
      <w:r w:rsidR="006D22D9" w:rsidRPr="00D37D3D">
        <w:rPr>
          <w:sz w:val="26"/>
          <w:szCs w:val="26"/>
        </w:rPr>
        <w:t>3.</w:t>
      </w:r>
      <w:r w:rsidRPr="00D37D3D">
        <w:rPr>
          <w:sz w:val="26"/>
          <w:szCs w:val="26"/>
        </w:rPr>
        <w:t>2</w:t>
      </w:r>
      <w:r w:rsidR="006D22D9" w:rsidRPr="00D37D3D">
        <w:rPr>
          <w:sz w:val="26"/>
          <w:szCs w:val="26"/>
        </w:rPr>
        <w:t>8</w:t>
      </w:r>
      <w:r w:rsidRPr="00D37D3D">
        <w:rPr>
          <w:sz w:val="26"/>
          <w:szCs w:val="26"/>
        </w:rPr>
        <w:t>)</w:t>
      </w:r>
    </w:p>
    <w:p w14:paraId="353D5B49" w14:textId="7A56D342" w:rsidR="00F27122" w:rsidRPr="00D37D3D" w:rsidRDefault="004B52AF" w:rsidP="00291414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f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 xml:space="preserve">750 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3600∙1,4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=0,148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1A02E6" w:rsidRPr="00D37D3D">
        <w:rPr>
          <w:sz w:val="26"/>
          <w:szCs w:val="26"/>
        </w:rPr>
        <w:t xml:space="preserve"> </w:t>
      </w:r>
    </w:p>
    <w:p w14:paraId="080B1A58" w14:textId="6980DF30" w:rsidR="00F27122" w:rsidRPr="00D37D3D" w:rsidRDefault="00A466C7" w:rsidP="00E22CFE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3.30 </w:t>
      </w:r>
      <w:r w:rsidR="00847E6B" w:rsidRPr="00D37D3D">
        <w:rPr>
          <w:sz w:val="26"/>
          <w:szCs w:val="26"/>
        </w:rPr>
        <w:t>Площадь сегмента над перегородками:</w:t>
      </w:r>
    </w:p>
    <w:p w14:paraId="7027A417" w14:textId="2353C2BC" w:rsidR="00847E6B" w:rsidRPr="00D37D3D" w:rsidRDefault="00847E6B" w:rsidP="00847E6B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f=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1-0,905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нар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.29</w:t>
      </w:r>
      <w:r w:rsidRPr="00D37D3D">
        <w:rPr>
          <w:sz w:val="26"/>
          <w:szCs w:val="26"/>
        </w:rPr>
        <w:t>)</w:t>
      </w:r>
    </w:p>
    <w:p w14:paraId="5A6CB8C7" w14:textId="607EECF5" w:rsidR="00F27122" w:rsidRPr="00D37D3D" w:rsidRDefault="00847E6B" w:rsidP="00333B4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f=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0,148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1-0,905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0,0135</m:t>
                    </m:r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=0,451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</m:t>
        </m:r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Pr="00D37D3D">
        <w:rPr>
          <w:sz w:val="26"/>
          <w:szCs w:val="26"/>
        </w:rPr>
        <w:t xml:space="preserve"> </w:t>
      </w:r>
    </w:p>
    <w:p w14:paraId="65E0C7C9" w14:textId="26C3AA95" w:rsidR="00847E6B" w:rsidRPr="00D37D3D" w:rsidRDefault="00306690" w:rsidP="00E22CFE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3.31 Коэффициент сечения:</w:t>
      </w:r>
    </w:p>
    <w:p w14:paraId="40D6D520" w14:textId="2B74E7E0" w:rsidR="00306690" w:rsidRPr="00D37D3D" w:rsidRDefault="00306690" w:rsidP="0030669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β=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4f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вн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.30</w:t>
      </w:r>
      <w:r w:rsidRPr="00D37D3D">
        <w:rPr>
          <w:sz w:val="26"/>
          <w:szCs w:val="26"/>
        </w:rPr>
        <w:t>)</w:t>
      </w:r>
    </w:p>
    <w:p w14:paraId="21335FB0" w14:textId="7FE5D290" w:rsidR="00E22CFE" w:rsidRPr="00D37D3D" w:rsidRDefault="00306690" w:rsidP="00333B4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β=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4∙0,451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1,12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=1,42.</m:t>
        </m:r>
      </m:oMath>
      <w:r w:rsidR="00333B4D" w:rsidRPr="00D37D3D">
        <w:rPr>
          <w:sz w:val="26"/>
          <w:szCs w:val="26"/>
        </w:rPr>
        <w:t xml:space="preserve"> </w:t>
      </w:r>
    </w:p>
    <w:p w14:paraId="0AD43996" w14:textId="59FD95CD" w:rsidR="006D22D9" w:rsidRPr="006D22D9" w:rsidRDefault="00BD4640" w:rsidP="006D22D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3.32 Центральный угол сегмента перегородки </w:t>
      </w:r>
      <m:oMath>
        <m:r>
          <w:rPr>
            <w:rFonts w:ascii="Cambria Math" w:hAnsi="Cambria Math"/>
            <w:sz w:val="26"/>
            <w:szCs w:val="26"/>
          </w:rPr>
          <m:t>φ</m:t>
        </m:r>
      </m:oMath>
      <w:r>
        <w:rPr>
          <w:sz w:val="26"/>
          <w:szCs w:val="26"/>
        </w:rPr>
        <w:t xml:space="preserve"> находится с помощью графика зависимости </w:t>
      </w:r>
      <m:oMath>
        <m:r>
          <w:rPr>
            <w:rFonts w:ascii="Cambria Math" w:hAnsi="Cambria Math"/>
            <w:sz w:val="26"/>
            <w:szCs w:val="26"/>
          </w:rPr>
          <m:t>β=</m:t>
        </m:r>
        <m:r>
          <w:rPr>
            <w:rFonts w:ascii="Cambria Math" w:hAnsi="Cambria Math"/>
            <w:sz w:val="26"/>
            <w:szCs w:val="26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φ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="006D22D9">
        <w:rPr>
          <w:sz w:val="26"/>
          <w:szCs w:val="26"/>
        </w:rPr>
        <w:t xml:space="preserve"> Составляется </w:t>
      </w:r>
      <w:r w:rsidR="00333B4D">
        <w:rPr>
          <w:sz w:val="26"/>
          <w:szCs w:val="26"/>
        </w:rPr>
        <w:t>(</w:t>
      </w:r>
      <w:r w:rsidR="006D22D9">
        <w:rPr>
          <w:sz w:val="26"/>
          <w:szCs w:val="26"/>
        </w:rPr>
        <w:t>таблица 3</w:t>
      </w:r>
      <w:r w:rsidR="00333B4D">
        <w:rPr>
          <w:sz w:val="26"/>
          <w:szCs w:val="26"/>
        </w:rPr>
        <w:t>)</w:t>
      </w:r>
      <w:r w:rsidR="006D22D9">
        <w:rPr>
          <w:sz w:val="26"/>
          <w:szCs w:val="26"/>
        </w:rPr>
        <w:t xml:space="preserve"> для построения </w:t>
      </w:r>
      <w:r w:rsidR="006D22D9">
        <w:rPr>
          <w:color w:val="auto"/>
          <w:sz w:val="26"/>
          <w:szCs w:val="26"/>
        </w:rPr>
        <w:t xml:space="preserve">графика </w:t>
      </w:r>
      <m:oMath>
        <m:r>
          <w:rPr>
            <w:rFonts w:ascii="Cambria Math" w:hAnsi="Cambria Math"/>
            <w:color w:val="auto"/>
            <w:sz w:val="26"/>
            <w:szCs w:val="26"/>
          </w:rPr>
          <m:t>β=</m:t>
        </m:r>
        <m:r>
          <w:rPr>
            <w:rFonts w:ascii="Cambria Math" w:hAnsi="Cambria Math"/>
            <w:color w:val="auto"/>
            <w:sz w:val="26"/>
            <w:szCs w:val="26"/>
            <w:lang w:val="en-US"/>
          </w:rPr>
          <m:t>f</m:t>
        </m:r>
        <m:d>
          <m:dPr>
            <m:ctrlPr>
              <w:rPr>
                <w:rFonts w:ascii="Cambria Math" w:hAnsi="Cambria Math"/>
                <w:color w:val="auto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color w:val="auto"/>
                <w:sz w:val="26"/>
                <w:szCs w:val="26"/>
              </w:rPr>
              <m:t>φ</m:t>
            </m:r>
          </m:e>
        </m:d>
      </m:oMath>
      <w:r w:rsidR="006D22D9">
        <w:rPr>
          <w:color w:val="auto"/>
          <w:sz w:val="26"/>
          <w:szCs w:val="26"/>
        </w:rPr>
        <w:t xml:space="preserve"> (рисунок 2).</w:t>
      </w:r>
    </w:p>
    <w:p w14:paraId="1949A2ED" w14:textId="3917CD1F" w:rsidR="00BD4640" w:rsidRPr="006D22D9" w:rsidRDefault="00BD4640" w:rsidP="00A777C7">
      <w:pPr>
        <w:spacing w:line="360" w:lineRule="auto"/>
        <w:ind w:firstLine="709"/>
        <w:jc w:val="both"/>
        <w:rPr>
          <w:sz w:val="26"/>
          <w:szCs w:val="26"/>
        </w:rPr>
      </w:pPr>
      <w:r w:rsidRPr="00D65980">
        <w:rPr>
          <w:sz w:val="26"/>
          <w:szCs w:val="26"/>
        </w:rPr>
        <w:lastRenderedPageBreak/>
        <w:t>Зависимость имеет вид</w:t>
      </w:r>
      <w:r w:rsidR="00333B4D">
        <w:rPr>
          <w:sz w:val="26"/>
          <w:szCs w:val="26"/>
        </w:rPr>
        <w:t>:</w:t>
      </w:r>
    </w:p>
    <w:p w14:paraId="12FAD705" w14:textId="4792974E" w:rsidR="00BD4640" w:rsidRPr="00BD4640" w:rsidRDefault="00BD4640" w:rsidP="00BD4640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β=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πφ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</m:t>
            </m:r>
          </m:den>
        </m:f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6"/>
                    <w:szCs w:val="26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(3</w:t>
      </w:r>
      <w:r w:rsidR="006D22D9">
        <w:rPr>
          <w:sz w:val="26"/>
          <w:szCs w:val="26"/>
        </w:rPr>
        <w:t>.31</w:t>
      </w:r>
      <w:r>
        <w:rPr>
          <w:sz w:val="26"/>
          <w:szCs w:val="26"/>
        </w:rPr>
        <w:t>)</w:t>
      </w:r>
    </w:p>
    <w:p w14:paraId="6DE568EF" w14:textId="0899DB20" w:rsidR="00A777C7" w:rsidRDefault="00BD4640" w:rsidP="00A777C7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Подставляя </w:t>
      </w:r>
      <m:oMath>
        <m:r>
          <w:rPr>
            <w:rFonts w:ascii="Cambria Math" w:hAnsi="Cambria Math"/>
            <w:sz w:val="26"/>
            <w:szCs w:val="26"/>
          </w:rPr>
          <m:t>φ=0°, 10°, 20°,…, 180°,</m:t>
        </m:r>
      </m:oMath>
      <w:r>
        <w:rPr>
          <w:sz w:val="26"/>
          <w:szCs w:val="26"/>
        </w:rPr>
        <w:t xml:space="preserve"> рассчитываются соответствующие значения </w:t>
      </w:r>
      <m:oMath>
        <m:r>
          <w:rPr>
            <w:rFonts w:ascii="Cambria Math" w:hAnsi="Cambria Math"/>
            <w:sz w:val="26"/>
            <w:szCs w:val="26"/>
          </w:rPr>
          <m:t>β</m:t>
        </m:r>
      </m:oMath>
      <w:r>
        <w:rPr>
          <w:sz w:val="26"/>
          <w:szCs w:val="26"/>
        </w:rPr>
        <w:t xml:space="preserve"> и строится график.</w:t>
      </w:r>
    </w:p>
    <w:p w14:paraId="48AABDB5" w14:textId="047E5A44" w:rsidR="00893BF4" w:rsidRPr="00893BF4" w:rsidRDefault="00893BF4" w:rsidP="00F3180E">
      <w:pPr>
        <w:pStyle w:val="a6"/>
        <w:keepNext/>
        <w:spacing w:after="0" w:line="360" w:lineRule="auto"/>
        <w:ind w:left="-142"/>
        <w:rPr>
          <w:i w:val="0"/>
          <w:color w:val="auto"/>
          <w:sz w:val="26"/>
          <w:szCs w:val="26"/>
        </w:rPr>
      </w:pPr>
      <w:r w:rsidRPr="00893BF4">
        <w:rPr>
          <w:i w:val="0"/>
          <w:color w:val="auto"/>
          <w:sz w:val="26"/>
          <w:szCs w:val="26"/>
        </w:rPr>
        <w:t xml:space="preserve">Таблица </w:t>
      </w:r>
      <w:r w:rsidR="003D365B">
        <w:rPr>
          <w:i w:val="0"/>
          <w:color w:val="auto"/>
          <w:sz w:val="26"/>
          <w:szCs w:val="26"/>
        </w:rPr>
        <w:t>3</w:t>
      </w:r>
      <w:r>
        <w:rPr>
          <w:i w:val="0"/>
          <w:color w:val="auto"/>
          <w:sz w:val="26"/>
          <w:szCs w:val="26"/>
        </w:rPr>
        <w:t xml:space="preserve"> – Данные для построения графика </w:t>
      </w:r>
      <m:oMath>
        <m:r>
          <w:rPr>
            <w:rFonts w:ascii="Cambria Math" w:hAnsi="Cambria Math"/>
            <w:color w:val="auto"/>
            <w:sz w:val="26"/>
            <w:szCs w:val="26"/>
          </w:rPr>
          <m:t>β=</m:t>
        </m:r>
        <m:r>
          <w:rPr>
            <w:rFonts w:ascii="Cambria Math" w:hAnsi="Cambria Math"/>
            <w:color w:val="auto"/>
            <w:sz w:val="26"/>
            <w:szCs w:val="26"/>
            <w:lang w:val="en-US"/>
          </w:rPr>
          <m:t>f</m:t>
        </m:r>
        <m:d>
          <m:dPr>
            <m:ctrlPr>
              <w:rPr>
                <w:rFonts w:ascii="Cambria Math" w:hAnsi="Cambria Math"/>
                <w:color w:val="auto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color w:val="auto"/>
                <w:sz w:val="26"/>
                <w:szCs w:val="26"/>
              </w:rPr>
              <m:t>φ</m:t>
            </m:r>
          </m:e>
        </m:d>
      </m:oMath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56"/>
        <w:gridCol w:w="1349"/>
        <w:gridCol w:w="1349"/>
        <w:gridCol w:w="1349"/>
        <w:gridCol w:w="1349"/>
        <w:gridCol w:w="1349"/>
        <w:gridCol w:w="1344"/>
      </w:tblGrid>
      <w:tr w:rsidR="00EC6DA8" w14:paraId="14BC79EC" w14:textId="77777777" w:rsidTr="00333B4D">
        <w:trPr>
          <w:jc w:val="center"/>
        </w:trPr>
        <w:tc>
          <w:tcPr>
            <w:tcW w:w="1256" w:type="dxa"/>
          </w:tcPr>
          <w:p w14:paraId="398A289D" w14:textId="4482EA9A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φ, °</m:t>
                </m:r>
              </m:oMath>
            </m:oMathPara>
          </w:p>
        </w:tc>
        <w:tc>
          <w:tcPr>
            <w:tcW w:w="1349" w:type="dxa"/>
          </w:tcPr>
          <w:p w14:paraId="0444E2F5" w14:textId="1DC16571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10°</w:t>
            </w:r>
          </w:p>
        </w:tc>
        <w:tc>
          <w:tcPr>
            <w:tcW w:w="1349" w:type="dxa"/>
          </w:tcPr>
          <w:p w14:paraId="61C39543" w14:textId="5CFAD573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20°</w:t>
            </w:r>
          </w:p>
        </w:tc>
        <w:tc>
          <w:tcPr>
            <w:tcW w:w="1349" w:type="dxa"/>
          </w:tcPr>
          <w:p w14:paraId="27421763" w14:textId="0C47A4B0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30°</w:t>
            </w:r>
          </w:p>
        </w:tc>
        <w:tc>
          <w:tcPr>
            <w:tcW w:w="1349" w:type="dxa"/>
          </w:tcPr>
          <w:p w14:paraId="2D8807F5" w14:textId="2A549518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40°</w:t>
            </w:r>
          </w:p>
        </w:tc>
        <w:tc>
          <w:tcPr>
            <w:tcW w:w="1349" w:type="dxa"/>
          </w:tcPr>
          <w:p w14:paraId="56A6176C" w14:textId="3832C07D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50°</w:t>
            </w:r>
          </w:p>
        </w:tc>
        <w:tc>
          <w:tcPr>
            <w:tcW w:w="1344" w:type="dxa"/>
          </w:tcPr>
          <w:p w14:paraId="3CDD66C5" w14:textId="7A3E2CD6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60°</w:t>
            </w:r>
          </w:p>
        </w:tc>
      </w:tr>
      <w:tr w:rsidR="00A13EFD" w14:paraId="7A9D3B11" w14:textId="77777777" w:rsidTr="00333B4D">
        <w:trPr>
          <w:jc w:val="center"/>
        </w:trPr>
        <w:tc>
          <w:tcPr>
            <w:tcW w:w="1256" w:type="dxa"/>
          </w:tcPr>
          <w:p w14:paraId="1D9E0ADC" w14:textId="021284A8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β</m:t>
                </m:r>
              </m:oMath>
            </m:oMathPara>
          </w:p>
        </w:tc>
        <w:tc>
          <w:tcPr>
            <w:tcW w:w="1349" w:type="dxa"/>
            <w:vAlign w:val="center"/>
          </w:tcPr>
          <w:p w14:paraId="53134F45" w14:textId="1C992F33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0,000398</w:t>
            </w:r>
          </w:p>
        </w:tc>
        <w:tc>
          <w:tcPr>
            <w:tcW w:w="1349" w:type="dxa"/>
            <w:vAlign w:val="center"/>
          </w:tcPr>
          <w:p w14:paraId="26D4F07F" w14:textId="17598A6C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0,003434</w:t>
            </w:r>
          </w:p>
        </w:tc>
        <w:tc>
          <w:tcPr>
            <w:tcW w:w="1349" w:type="dxa"/>
            <w:vAlign w:val="center"/>
          </w:tcPr>
          <w:p w14:paraId="521AF73A" w14:textId="23F73093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0,011667</w:t>
            </w:r>
          </w:p>
        </w:tc>
        <w:tc>
          <w:tcPr>
            <w:tcW w:w="1349" w:type="dxa"/>
            <w:vAlign w:val="center"/>
          </w:tcPr>
          <w:p w14:paraId="6F8B43A9" w14:textId="2F75EBA7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0,027495</w:t>
            </w:r>
          </w:p>
        </w:tc>
        <w:tc>
          <w:tcPr>
            <w:tcW w:w="1349" w:type="dxa"/>
            <w:vAlign w:val="center"/>
          </w:tcPr>
          <w:p w14:paraId="4CAF9132" w14:textId="3E624DF5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0,053089</w:t>
            </w:r>
          </w:p>
        </w:tc>
        <w:tc>
          <w:tcPr>
            <w:tcW w:w="1344" w:type="dxa"/>
            <w:vAlign w:val="center"/>
          </w:tcPr>
          <w:p w14:paraId="06620D19" w14:textId="5AC0BC2E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0,090321</w:t>
            </w:r>
          </w:p>
        </w:tc>
      </w:tr>
      <w:tr w:rsidR="00EC6DA8" w14:paraId="13F3A4A6" w14:textId="77777777" w:rsidTr="00333B4D">
        <w:trPr>
          <w:jc w:val="center"/>
        </w:trPr>
        <w:tc>
          <w:tcPr>
            <w:tcW w:w="1256" w:type="dxa"/>
          </w:tcPr>
          <w:p w14:paraId="7CEFE3D9" w14:textId="0FDC4CF5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φ, °</m:t>
                </m:r>
              </m:oMath>
            </m:oMathPara>
          </w:p>
        </w:tc>
        <w:tc>
          <w:tcPr>
            <w:tcW w:w="1349" w:type="dxa"/>
          </w:tcPr>
          <w:p w14:paraId="1A04F299" w14:textId="60574F2D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70°</w:t>
            </w:r>
          </w:p>
        </w:tc>
        <w:tc>
          <w:tcPr>
            <w:tcW w:w="1349" w:type="dxa"/>
          </w:tcPr>
          <w:p w14:paraId="4ADB8750" w14:textId="6814BA67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80°</w:t>
            </w:r>
          </w:p>
        </w:tc>
        <w:tc>
          <w:tcPr>
            <w:tcW w:w="1349" w:type="dxa"/>
          </w:tcPr>
          <w:p w14:paraId="62E2D696" w14:textId="789961C9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90°</w:t>
            </w:r>
          </w:p>
        </w:tc>
        <w:tc>
          <w:tcPr>
            <w:tcW w:w="1349" w:type="dxa"/>
          </w:tcPr>
          <w:p w14:paraId="334F201E" w14:textId="293EECAB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100°</w:t>
            </w:r>
          </w:p>
        </w:tc>
        <w:tc>
          <w:tcPr>
            <w:tcW w:w="1349" w:type="dxa"/>
          </w:tcPr>
          <w:p w14:paraId="7D9000C0" w14:textId="147241D5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110°</w:t>
            </w:r>
          </w:p>
        </w:tc>
        <w:tc>
          <w:tcPr>
            <w:tcW w:w="1344" w:type="dxa"/>
          </w:tcPr>
          <w:p w14:paraId="1879CE7F" w14:textId="0288BB37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120°</w:t>
            </w:r>
          </w:p>
        </w:tc>
      </w:tr>
      <w:tr w:rsidR="00A13EFD" w14:paraId="59187F8C" w14:textId="77777777" w:rsidTr="00333B4D">
        <w:trPr>
          <w:jc w:val="center"/>
        </w:trPr>
        <w:tc>
          <w:tcPr>
            <w:tcW w:w="1256" w:type="dxa"/>
          </w:tcPr>
          <w:p w14:paraId="050024DD" w14:textId="5790C9B7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β</m:t>
                </m:r>
              </m:oMath>
            </m:oMathPara>
          </w:p>
        </w:tc>
        <w:tc>
          <w:tcPr>
            <w:tcW w:w="1349" w:type="dxa"/>
            <w:vAlign w:val="center"/>
          </w:tcPr>
          <w:p w14:paraId="7192DA5E" w14:textId="14434909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0,140709</w:t>
            </w:r>
          </w:p>
        </w:tc>
        <w:tc>
          <w:tcPr>
            <w:tcW w:w="1349" w:type="dxa"/>
            <w:vAlign w:val="center"/>
          </w:tcPr>
          <w:p w14:paraId="29D04F2C" w14:textId="10AE4A9B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0,205374</w:t>
            </w:r>
          </w:p>
        </w:tc>
        <w:tc>
          <w:tcPr>
            <w:tcW w:w="1349" w:type="dxa"/>
            <w:vAlign w:val="center"/>
          </w:tcPr>
          <w:p w14:paraId="377A0AC0" w14:textId="4A3BC888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0,285</w:t>
            </w:r>
          </w:p>
        </w:tc>
        <w:tc>
          <w:tcPr>
            <w:tcW w:w="1349" w:type="dxa"/>
            <w:vAlign w:val="center"/>
          </w:tcPr>
          <w:p w14:paraId="5FFB3154" w14:textId="0AFB1D1C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0,379818</w:t>
            </w:r>
          </w:p>
        </w:tc>
        <w:tc>
          <w:tcPr>
            <w:tcW w:w="1349" w:type="dxa"/>
            <w:vAlign w:val="center"/>
          </w:tcPr>
          <w:p w14:paraId="42A04B97" w14:textId="1AEA902F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0,489598</w:t>
            </w:r>
          </w:p>
        </w:tc>
        <w:tc>
          <w:tcPr>
            <w:tcW w:w="1344" w:type="dxa"/>
            <w:vAlign w:val="center"/>
          </w:tcPr>
          <w:p w14:paraId="1A80C529" w14:textId="1F44BA27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0,613654</w:t>
            </w:r>
          </w:p>
        </w:tc>
      </w:tr>
      <w:tr w:rsidR="00EC6DA8" w14:paraId="5DBDE554" w14:textId="77777777" w:rsidTr="00333B4D">
        <w:trPr>
          <w:jc w:val="center"/>
        </w:trPr>
        <w:tc>
          <w:tcPr>
            <w:tcW w:w="1256" w:type="dxa"/>
          </w:tcPr>
          <w:p w14:paraId="1BE20CE8" w14:textId="0727D18A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φ, °</m:t>
                </m:r>
              </m:oMath>
            </m:oMathPara>
          </w:p>
        </w:tc>
        <w:tc>
          <w:tcPr>
            <w:tcW w:w="1349" w:type="dxa"/>
          </w:tcPr>
          <w:p w14:paraId="4A15DB1A" w14:textId="012642FA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130°</w:t>
            </w:r>
          </w:p>
        </w:tc>
        <w:tc>
          <w:tcPr>
            <w:tcW w:w="1349" w:type="dxa"/>
          </w:tcPr>
          <w:p w14:paraId="43833E79" w14:textId="51B33065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140°</w:t>
            </w:r>
          </w:p>
        </w:tc>
        <w:tc>
          <w:tcPr>
            <w:tcW w:w="1349" w:type="dxa"/>
          </w:tcPr>
          <w:p w14:paraId="1D00937B" w14:textId="5CF5520B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150°</w:t>
            </w:r>
          </w:p>
        </w:tc>
        <w:tc>
          <w:tcPr>
            <w:tcW w:w="1349" w:type="dxa"/>
          </w:tcPr>
          <w:p w14:paraId="3A26A243" w14:textId="5F07E1B0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160°</w:t>
            </w:r>
          </w:p>
        </w:tc>
        <w:tc>
          <w:tcPr>
            <w:tcW w:w="1349" w:type="dxa"/>
          </w:tcPr>
          <w:p w14:paraId="772BB03D" w14:textId="1A7D2754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170°</w:t>
            </w:r>
          </w:p>
        </w:tc>
        <w:tc>
          <w:tcPr>
            <w:tcW w:w="1344" w:type="dxa"/>
          </w:tcPr>
          <w:p w14:paraId="62151470" w14:textId="7E780F41" w:rsidR="00EC6DA8" w:rsidRDefault="00EC6DA8" w:rsidP="00EC6DA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180°</w:t>
            </w:r>
          </w:p>
        </w:tc>
      </w:tr>
      <w:tr w:rsidR="00A13EFD" w14:paraId="151B4A90" w14:textId="77777777" w:rsidTr="00333B4D">
        <w:trPr>
          <w:jc w:val="center"/>
        </w:trPr>
        <w:tc>
          <w:tcPr>
            <w:tcW w:w="1256" w:type="dxa"/>
          </w:tcPr>
          <w:p w14:paraId="59139CC8" w14:textId="547D10B9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β</m:t>
                </m:r>
              </m:oMath>
            </m:oMathPara>
          </w:p>
        </w:tc>
        <w:tc>
          <w:tcPr>
            <w:tcW w:w="1349" w:type="dxa"/>
            <w:vAlign w:val="center"/>
          </w:tcPr>
          <w:p w14:paraId="6072999E" w14:textId="2600BC94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0,750867</w:t>
            </w:r>
          </w:p>
        </w:tc>
        <w:tc>
          <w:tcPr>
            <w:tcW w:w="1349" w:type="dxa"/>
            <w:vAlign w:val="center"/>
          </w:tcPr>
          <w:p w14:paraId="277C30FF" w14:textId="4E66FD11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0,899717</w:t>
            </w:r>
          </w:p>
        </w:tc>
        <w:tc>
          <w:tcPr>
            <w:tcW w:w="1349" w:type="dxa"/>
            <w:vAlign w:val="center"/>
          </w:tcPr>
          <w:p w14:paraId="62705E02" w14:textId="158B85D1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1,058333</w:t>
            </w:r>
          </w:p>
        </w:tc>
        <w:tc>
          <w:tcPr>
            <w:tcW w:w="1349" w:type="dxa"/>
            <w:vAlign w:val="center"/>
          </w:tcPr>
          <w:p w14:paraId="0BD3557C" w14:textId="2863CCCD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1,224545</w:t>
            </w:r>
          </w:p>
        </w:tc>
        <w:tc>
          <w:tcPr>
            <w:tcW w:w="1349" w:type="dxa"/>
            <w:vAlign w:val="center"/>
          </w:tcPr>
          <w:p w14:paraId="458338F5" w14:textId="05F82E1F" w:rsidR="00A13EFD" w:rsidRDefault="00A13EFD" w:rsidP="00A13EF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1,395954</w:t>
            </w:r>
          </w:p>
        </w:tc>
        <w:tc>
          <w:tcPr>
            <w:tcW w:w="1344" w:type="dxa"/>
            <w:vAlign w:val="center"/>
          </w:tcPr>
          <w:p w14:paraId="562CF0B6" w14:textId="416EE247" w:rsidR="00A13EFD" w:rsidRPr="00654E7E" w:rsidRDefault="00A13EFD" w:rsidP="00A13EFD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1,57</w:t>
            </w:r>
          </w:p>
        </w:tc>
      </w:tr>
    </w:tbl>
    <w:p w14:paraId="671C4A66" w14:textId="7B9CCF0B" w:rsidR="006D22D9" w:rsidRDefault="00333B4D" w:rsidP="00333B4D">
      <w:pPr>
        <w:keepNext/>
        <w:spacing w:before="240" w:line="360" w:lineRule="auto"/>
        <w:jc w:val="center"/>
      </w:pPr>
      <w:r w:rsidRPr="0030423E">
        <w:rPr>
          <w:noProof/>
          <w:sz w:val="26"/>
          <w:szCs w:val="26"/>
          <w:lang w:val="en-US"/>
        </w:rPr>
        <w:drawing>
          <wp:inline distT="0" distB="0" distL="0" distR="0" wp14:anchorId="49BFC453" wp14:editId="5CDB9152">
            <wp:extent cx="4398818" cy="1987109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26742" cy="1999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5DEC7" w14:textId="44599FB2" w:rsidR="00E5604E" w:rsidRPr="00333B4D" w:rsidRDefault="00E5604E" w:rsidP="00333B4D">
      <w:pPr>
        <w:pStyle w:val="a6"/>
        <w:spacing w:after="240"/>
        <w:jc w:val="center"/>
        <w:rPr>
          <w:i w:val="0"/>
          <w:color w:val="auto"/>
          <w:sz w:val="26"/>
          <w:szCs w:val="26"/>
        </w:rPr>
      </w:pPr>
      <w:r w:rsidRPr="00E5604E">
        <w:rPr>
          <w:i w:val="0"/>
          <w:color w:val="auto"/>
          <w:sz w:val="26"/>
          <w:szCs w:val="26"/>
        </w:rPr>
        <w:t xml:space="preserve">Рисунок </w:t>
      </w:r>
      <w:r w:rsidR="006D22D9">
        <w:rPr>
          <w:i w:val="0"/>
          <w:color w:val="auto"/>
          <w:sz w:val="26"/>
          <w:szCs w:val="26"/>
        </w:rPr>
        <w:t>2</w:t>
      </w:r>
      <w:r w:rsidRPr="00E5604E">
        <w:rPr>
          <w:i w:val="0"/>
          <w:color w:val="auto"/>
          <w:sz w:val="26"/>
          <w:szCs w:val="26"/>
        </w:rPr>
        <w:t xml:space="preserve"> – Определение центрального угла сегмента</w:t>
      </w:r>
    </w:p>
    <w:p w14:paraId="1E3191AF" w14:textId="7DA7D828" w:rsidR="00A777C7" w:rsidRDefault="00D42A4C" w:rsidP="00A777C7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3.33 </w:t>
      </w:r>
      <w:r w:rsidR="00333B4D">
        <w:rPr>
          <w:sz w:val="26"/>
          <w:szCs w:val="26"/>
        </w:rPr>
        <w:t>Определяется х</w:t>
      </w:r>
      <w:r>
        <w:rPr>
          <w:sz w:val="26"/>
          <w:szCs w:val="26"/>
        </w:rPr>
        <w:t>орда сегмент</w:t>
      </w:r>
      <w:r w:rsidRPr="00610838">
        <w:rPr>
          <w:sz w:val="26"/>
          <w:szCs w:val="26"/>
        </w:rPr>
        <w:t>а перегородки:</w:t>
      </w:r>
    </w:p>
    <w:p w14:paraId="1057866B" w14:textId="76F2D13B" w:rsidR="00D42A4C" w:rsidRPr="00D37D3D" w:rsidRDefault="00D42A4C" w:rsidP="00D42A4C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S=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вн</m:t>
            </m:r>
          </m:sub>
        </m:sSub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φ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den>
            </m:f>
          </m:e>
        </m:func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.32</w:t>
      </w:r>
      <w:r w:rsidRPr="00D37D3D">
        <w:rPr>
          <w:sz w:val="26"/>
          <w:szCs w:val="26"/>
        </w:rPr>
        <w:t>)</w:t>
      </w:r>
    </w:p>
    <w:p w14:paraId="4732F4B9" w14:textId="62F2071F" w:rsidR="00A777C7" w:rsidRPr="00D37D3D" w:rsidRDefault="007F32E4" w:rsidP="00333B4D">
      <w:pPr>
        <w:spacing w:line="360" w:lineRule="auto"/>
        <w:ind w:firstLine="709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S=1,12∙</m:t>
        </m:r>
        <m:func>
          <m:func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uncPr>
          <m:fName>
            <m: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6"/>
            <w:szCs w:val="26"/>
          </w:rPr>
          <m:t>=1,121м.</m:t>
        </m:r>
      </m:oMath>
      <w:r w:rsidRPr="00D37D3D">
        <w:rPr>
          <w:i/>
          <w:sz w:val="26"/>
          <w:szCs w:val="26"/>
        </w:rPr>
        <w:t xml:space="preserve"> </w:t>
      </w:r>
    </w:p>
    <w:p w14:paraId="79175DCD" w14:textId="7E292E22" w:rsidR="007F32E4" w:rsidRPr="00D37D3D" w:rsidRDefault="00F01DE5" w:rsidP="00A777C7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3.34 Ширина усредненного сечения для прохода охлаждаемого теплоносителя:</w:t>
      </w:r>
    </w:p>
    <w:p w14:paraId="5FD5B984" w14:textId="7FF298E5" w:rsidR="00F01DE5" w:rsidRPr="00D37D3D" w:rsidRDefault="00F01DE5" w:rsidP="00F01DE5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b=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вн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f</m:t>
                </m:r>
              </m:e>
            </m:d>
            <m:r>
              <w:rPr>
                <w:rFonts w:ascii="Cambria Math" w:hAnsi="Cambria Math"/>
                <w:sz w:val="26"/>
                <w:szCs w:val="26"/>
              </w:rPr>
              <m:t>∙6f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.33</w:t>
      </w:r>
      <w:r w:rsidRPr="00D37D3D">
        <w:rPr>
          <w:sz w:val="26"/>
          <w:szCs w:val="26"/>
        </w:rPr>
        <w:t>)</w:t>
      </w:r>
    </w:p>
    <w:p w14:paraId="12307B62" w14:textId="6EE83578" w:rsidR="00A777C7" w:rsidRPr="00D37D3D" w:rsidRDefault="00D61526" w:rsidP="00333B4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w:lastRenderedPageBreak/>
          <m:t>b=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1,12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-0,451</m:t>
                </m:r>
              </m:e>
            </m:d>
            <m:r>
              <w:rPr>
                <w:rFonts w:ascii="Cambria Math" w:hAnsi="Cambria Math" w:cs="Cambria Math"/>
                <w:sz w:val="26"/>
                <w:szCs w:val="26"/>
              </w:rPr>
              <m:t>⋅</m:t>
            </m:r>
            <m:r>
              <w:rPr>
                <w:rFonts w:ascii="Cambria Math" w:hAnsi="Cambria Math"/>
                <w:sz w:val="26"/>
                <w:szCs w:val="26"/>
              </w:rPr>
              <m:t>6∙0,451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1,121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=1,044м.</m:t>
        </m:r>
      </m:oMath>
      <w:r w:rsidR="00F65004" w:rsidRPr="00D37D3D">
        <w:rPr>
          <w:sz w:val="26"/>
          <w:szCs w:val="26"/>
        </w:rPr>
        <w:t xml:space="preserve"> </w:t>
      </w:r>
    </w:p>
    <w:p w14:paraId="40DE8F59" w14:textId="7B2C6C91" w:rsidR="001B7FEF" w:rsidRPr="00D37D3D" w:rsidRDefault="00124792" w:rsidP="00A777C7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3.35 Расстояние между перегородками:</w:t>
      </w:r>
    </w:p>
    <w:p w14:paraId="351B666D" w14:textId="3A9E3071" w:rsidR="00124792" w:rsidRPr="00D37D3D" w:rsidRDefault="00124792" w:rsidP="00124792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нар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.34</w:t>
      </w:r>
      <w:r w:rsidRPr="00D37D3D">
        <w:rPr>
          <w:sz w:val="26"/>
          <w:szCs w:val="26"/>
        </w:rPr>
        <w:t>)</w:t>
      </w:r>
    </w:p>
    <w:p w14:paraId="75050A64" w14:textId="5B145623" w:rsidR="00A777C7" w:rsidRPr="00D37D3D" w:rsidRDefault="00883A6A" w:rsidP="00333B4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0,148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1,044∙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0,0135</m:t>
                    </m:r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=0,549 м.</m:t>
        </m:r>
      </m:oMath>
      <w:r w:rsidR="00F65004" w:rsidRPr="00D37D3D">
        <w:rPr>
          <w:sz w:val="26"/>
          <w:szCs w:val="26"/>
        </w:rPr>
        <w:t xml:space="preserve"> </w:t>
      </w:r>
    </w:p>
    <w:p w14:paraId="4F4A0BD2" w14:textId="722CD42D" w:rsidR="00883A6A" w:rsidRPr="00D37D3D" w:rsidRDefault="009F7055" w:rsidP="00093E06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 xml:space="preserve">3.36 Число ходов охлаждаемого </w:t>
      </w:r>
      <w:r w:rsidR="00093E06" w:rsidRPr="00D37D3D">
        <w:rPr>
          <w:sz w:val="26"/>
          <w:szCs w:val="26"/>
        </w:rPr>
        <w:t>теплоносителя в межтрубном пространстве</w:t>
      </w:r>
      <w:r w:rsidR="00D37D3D" w:rsidRPr="00D37D3D">
        <w:rPr>
          <w:sz w:val="26"/>
          <w:szCs w:val="26"/>
        </w:rPr>
        <w:t>:</w:t>
      </w:r>
    </w:p>
    <w:p w14:paraId="5BDDD766" w14:textId="51B18C23" w:rsidR="00093E06" w:rsidRPr="00D37D3D" w:rsidRDefault="00F65004" w:rsidP="00F65004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l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.35</w:t>
      </w:r>
      <w:r w:rsidRPr="00D37D3D">
        <w:rPr>
          <w:sz w:val="26"/>
          <w:szCs w:val="26"/>
        </w:rPr>
        <w:t>)</w:t>
      </w:r>
    </w:p>
    <w:p w14:paraId="3E38E148" w14:textId="41737B87" w:rsidR="00A777C7" w:rsidRPr="00D37D3D" w:rsidRDefault="004B52AF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2,74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0,549</m:t>
            </m:r>
          </m:den>
        </m:f>
        <m:r>
          <w:rPr>
            <w:rFonts w:ascii="Cambria Math" w:hAnsi="Cambria Math"/>
            <w:sz w:val="26"/>
            <w:szCs w:val="26"/>
          </w:rPr>
          <m:t>=4.</m:t>
        </m:r>
      </m:oMath>
      <w:r w:rsidR="00F65004" w:rsidRPr="00D37D3D">
        <w:rPr>
          <w:sz w:val="26"/>
          <w:szCs w:val="26"/>
        </w:rPr>
        <w:t xml:space="preserve"> </w:t>
      </w:r>
    </w:p>
    <w:p w14:paraId="13FCF34B" w14:textId="5981BCC4" w:rsidR="00D37D3D" w:rsidRPr="00D37D3D" w:rsidRDefault="00D37D3D" w:rsidP="00D37D3D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округляется до ближайшего чётного числа.</w:t>
      </w:r>
    </w:p>
    <w:p w14:paraId="3ECE9EE6" w14:textId="4BB10B53" w:rsidR="005C3FCC" w:rsidRPr="00D37D3D" w:rsidRDefault="005C3FCC" w:rsidP="00D37D3D">
      <w:pPr>
        <w:spacing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Уточняем расстояние между перегородками:</w:t>
      </w:r>
    </w:p>
    <w:p w14:paraId="7C7C73AF" w14:textId="60DFD86B" w:rsidR="005C3FCC" w:rsidRPr="00D37D3D" w:rsidRDefault="005C3FCC" w:rsidP="005C3FCC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.36</w:t>
      </w:r>
      <w:r w:rsidRPr="00D37D3D">
        <w:rPr>
          <w:sz w:val="26"/>
          <w:szCs w:val="26"/>
        </w:rPr>
        <w:t>)</w:t>
      </w:r>
    </w:p>
    <w:p w14:paraId="74CAE3DF" w14:textId="693616C4" w:rsidR="00FE754A" w:rsidRPr="00D37D3D" w:rsidRDefault="005C3FCC" w:rsidP="005C3FCC">
      <w:pPr>
        <w:spacing w:before="240" w:after="240" w:line="360" w:lineRule="auto"/>
        <w:ind w:firstLine="709"/>
        <w:jc w:val="both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2,74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  <m:r>
          <w:rPr>
            <w:rFonts w:ascii="Cambria Math" w:hAnsi="Cambria Math"/>
            <w:sz w:val="26"/>
            <w:szCs w:val="26"/>
          </w:rPr>
          <m:t>=0,686 м.</m:t>
        </m:r>
      </m:oMath>
      <w:r w:rsidR="004B64D6" w:rsidRPr="00D37D3D">
        <w:rPr>
          <w:i/>
          <w:sz w:val="26"/>
          <w:szCs w:val="26"/>
        </w:rPr>
        <w:t xml:space="preserve"> </w:t>
      </w:r>
    </w:p>
    <w:p w14:paraId="4A27B705" w14:textId="3CABF3E2" w:rsidR="005C3FCC" w:rsidRPr="00D37D3D" w:rsidRDefault="005C3FCC" w:rsidP="005C3FCC">
      <w:pPr>
        <w:spacing w:before="240" w:after="240" w:line="360" w:lineRule="auto"/>
        <w:ind w:firstLine="709"/>
        <w:jc w:val="both"/>
        <w:rPr>
          <w:sz w:val="26"/>
          <w:szCs w:val="26"/>
        </w:rPr>
      </w:pPr>
      <w:r w:rsidRPr="00D37D3D">
        <w:rPr>
          <w:sz w:val="26"/>
          <w:szCs w:val="26"/>
        </w:rPr>
        <w:t>3.37 Число трубок, перпендикулярных потоку:</w:t>
      </w:r>
    </w:p>
    <w:p w14:paraId="69811C24" w14:textId="3C444AA5" w:rsidR="005C3FCC" w:rsidRPr="00D37D3D" w:rsidRDefault="005C3FCC" w:rsidP="005C3FCC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 w:rsidRPr="00D37D3D"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m=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b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Pr="00D37D3D">
        <w:rPr>
          <w:sz w:val="26"/>
          <w:szCs w:val="26"/>
        </w:rPr>
        <w:tab/>
        <w:t>(3</w:t>
      </w:r>
      <w:r w:rsidR="006D22D9" w:rsidRPr="00D37D3D">
        <w:rPr>
          <w:sz w:val="26"/>
          <w:szCs w:val="26"/>
        </w:rPr>
        <w:t>.37</w:t>
      </w:r>
      <w:r w:rsidRPr="00D37D3D">
        <w:rPr>
          <w:sz w:val="26"/>
          <w:szCs w:val="26"/>
        </w:rPr>
        <w:t>)</w:t>
      </w:r>
    </w:p>
    <w:p w14:paraId="40FD0274" w14:textId="3F64F7B1" w:rsidR="00AC66AF" w:rsidRPr="00D37D3D" w:rsidRDefault="005C3FCC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m=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4641,782∙4∙0,0135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1,044</m:t>
            </m:r>
          </m:den>
        </m:f>
        <m:r>
          <w:rPr>
            <w:rFonts w:ascii="Cambria Math" w:hAnsi="Cambria Math"/>
            <w:sz w:val="26"/>
            <w:szCs w:val="26"/>
          </w:rPr>
          <m:t>=240.</m:t>
        </m:r>
      </m:oMath>
      <w:r w:rsidR="004B64D6" w:rsidRPr="00D37D3D">
        <w:rPr>
          <w:sz w:val="26"/>
          <w:szCs w:val="26"/>
        </w:rPr>
        <w:t xml:space="preserve"> </w:t>
      </w:r>
    </w:p>
    <w:p w14:paraId="2DAB7E0D" w14:textId="20FB236D" w:rsidR="0073262F" w:rsidRPr="00DA3C90" w:rsidRDefault="0028497E" w:rsidP="00000A8E">
      <w:pPr>
        <w:pStyle w:val="2"/>
      </w:pPr>
      <w:r>
        <w:br w:type="column"/>
      </w:r>
      <w:bookmarkStart w:id="5" w:name="_Toc163083994"/>
      <w:r w:rsidR="00893BF4" w:rsidRPr="002C075F">
        <w:lastRenderedPageBreak/>
        <w:t>4 ГИДРАВЛИЧЕСКИЙ</w:t>
      </w:r>
      <w:r w:rsidR="00893BF4" w:rsidRPr="00DA3C90">
        <w:t xml:space="preserve"> РАСЧЕТ ТЕПЛООБМЕННОГО АППАРАТА</w:t>
      </w:r>
      <w:bookmarkEnd w:id="5"/>
    </w:p>
    <w:p w14:paraId="0363ED3B" w14:textId="3DE80372" w:rsidR="00893BF4" w:rsidRDefault="00893BF4" w:rsidP="003B2FF9">
      <w:pPr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 Расчет потерь по охлаждаемому теплоносителю</w:t>
      </w:r>
    </w:p>
    <w:p w14:paraId="41CBAE3C" w14:textId="3234DC5E" w:rsidR="00893BF4" w:rsidRDefault="00F14F22" w:rsidP="00F14F2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4.1.1 Минимальное сечение для прохода теплоносителя у кромки перегородки:</w:t>
      </w:r>
    </w:p>
    <w:p w14:paraId="3BE1CEF6" w14:textId="5C4EFEBB" w:rsidR="00F14F22" w:rsidRPr="00F14F22" w:rsidRDefault="00F14F22" w:rsidP="00F14F22">
      <w:pPr>
        <w:tabs>
          <w:tab w:val="center" w:pos="4678"/>
          <w:tab w:val="right" w:pos="9355"/>
        </w:tabs>
        <w:spacing w:before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f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min</m:t>
            </m:r>
          </m:sub>
        </m:sSub>
        <m:r>
          <w:rPr>
            <w:rFonts w:ascii="Cambria Math" w:hAnsi="Cambria Math"/>
            <w:sz w:val="26"/>
            <w:szCs w:val="26"/>
          </w:rPr>
          <m:t>=Sl-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нар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l</m:t>
        </m:r>
        <m:r>
          <w:rPr>
            <w:rFonts w:ascii="Cambria Math" w:hAnsi="Cambria Math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 w:rsidRPr="00F14F22">
        <w:rPr>
          <w:sz w:val="26"/>
          <w:szCs w:val="26"/>
        </w:rPr>
        <w:tab/>
      </w:r>
      <w:r>
        <w:rPr>
          <w:sz w:val="26"/>
          <w:szCs w:val="26"/>
        </w:rPr>
        <w:t>(</w:t>
      </w:r>
      <w:r w:rsidR="00A5098B">
        <w:rPr>
          <w:sz w:val="26"/>
          <w:szCs w:val="26"/>
        </w:rPr>
        <w:t>4.1</w:t>
      </w:r>
      <w:r>
        <w:rPr>
          <w:sz w:val="26"/>
          <w:szCs w:val="26"/>
        </w:rPr>
        <w:t>)</w:t>
      </w:r>
    </w:p>
    <w:p w14:paraId="39403F50" w14:textId="5C90E620" w:rsidR="00F14F22" w:rsidRPr="00D37D3D" w:rsidRDefault="00F14F22" w:rsidP="00D37D3D">
      <w:pPr>
        <w:spacing w:after="240" w:line="360" w:lineRule="auto"/>
        <w:ind w:firstLine="709"/>
        <w:jc w:val="both"/>
        <w:rPr>
          <w:szCs w:val="24"/>
        </w:rPr>
      </w:pPr>
      <w:r w:rsidRPr="00D37D3D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тр</m:t>
            </m:r>
          </m:sub>
        </m:sSub>
      </m:oMath>
      <w:r w:rsidRPr="00D37D3D">
        <w:rPr>
          <w:szCs w:val="24"/>
        </w:rPr>
        <w:t xml:space="preserve"> – число трубок, попавших на хорду.</w:t>
      </w:r>
    </w:p>
    <w:p w14:paraId="52E38695" w14:textId="05D8D353" w:rsidR="00F14F22" w:rsidRPr="00F14F22" w:rsidRDefault="00AD3A38" w:rsidP="00D37D3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 w:rsidRPr="003D365B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.2</w:t>
      </w:r>
      <w:r>
        <w:rPr>
          <w:sz w:val="26"/>
          <w:szCs w:val="26"/>
        </w:rPr>
        <w:t>)</w:t>
      </w:r>
    </w:p>
    <w:p w14:paraId="16A0BFBC" w14:textId="310F78D7" w:rsidR="0073262F" w:rsidRDefault="00AD3A38" w:rsidP="0073262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Число трубок, попавших на хорду, округляется до целого числа в меньшую сторону.</w:t>
      </w:r>
    </w:p>
    <w:p w14:paraId="2F281DE4" w14:textId="114C08DF" w:rsidR="00AD3A38" w:rsidRPr="00D37D3D" w:rsidRDefault="004B52AF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1,12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0,0135</m:t>
            </m:r>
          </m:den>
        </m:f>
        <m:r>
          <w:rPr>
            <w:rFonts w:ascii="Cambria Math" w:hAnsi="Cambria Math"/>
            <w:sz w:val="26"/>
            <w:szCs w:val="26"/>
          </w:rPr>
          <m:t>=83,</m:t>
        </m:r>
      </m:oMath>
      <w:r w:rsidR="00D37D3D" w:rsidRPr="00D37D3D">
        <w:rPr>
          <w:sz w:val="26"/>
          <w:szCs w:val="26"/>
        </w:rPr>
        <w:t xml:space="preserve"> </w:t>
      </w:r>
    </w:p>
    <w:p w14:paraId="1ACB4132" w14:textId="67EAFCED" w:rsidR="00AD3A38" w:rsidRDefault="004B52AF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=1,12∙0,686-0,01∙0,686∙83=0,1599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AD3A38">
        <w:rPr>
          <w:sz w:val="26"/>
          <w:szCs w:val="26"/>
        </w:rPr>
        <w:t xml:space="preserve"> </w:t>
      </w:r>
    </w:p>
    <w:p w14:paraId="7C883EDC" w14:textId="2B36CB77" w:rsidR="00AD3A38" w:rsidRDefault="009D74C2" w:rsidP="0073262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4.1.2 Максимальная скорость охлаждаемого теплоносителя при течении между перегородками:</w:t>
      </w:r>
    </w:p>
    <w:p w14:paraId="71A597D9" w14:textId="2CA07388" w:rsidR="009D74C2" w:rsidRPr="00D761F5" w:rsidRDefault="00D761F5" w:rsidP="00D761F5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max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min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.3</w:t>
      </w:r>
      <w:r>
        <w:rPr>
          <w:sz w:val="26"/>
          <w:szCs w:val="26"/>
        </w:rPr>
        <w:t>)</w:t>
      </w:r>
    </w:p>
    <w:p w14:paraId="6FDFDC94" w14:textId="59AF3C92" w:rsidR="0073262F" w:rsidRPr="0073262F" w:rsidRDefault="004B52AF" w:rsidP="00D761F5">
      <w:pPr>
        <w:spacing w:before="240" w:after="240"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max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183,462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880,622∙0,159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=1,302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м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D761F5">
        <w:rPr>
          <w:sz w:val="26"/>
          <w:szCs w:val="26"/>
        </w:rPr>
        <w:t xml:space="preserve"> </w:t>
      </w:r>
    </w:p>
    <w:p w14:paraId="11ADCEC4" w14:textId="5B1D1EB8" w:rsidR="0073262F" w:rsidRDefault="0001232B" w:rsidP="00AD1476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4.1.3 Число Рейнольдса для охлаждаемого теплоносителя:</w:t>
      </w:r>
    </w:p>
    <w:p w14:paraId="311680B1" w14:textId="0987B87F" w:rsidR="0001232B" w:rsidRPr="0001232B" w:rsidRDefault="0001232B" w:rsidP="0001232B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max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max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.4</w:t>
      </w:r>
      <w:r>
        <w:rPr>
          <w:sz w:val="26"/>
          <w:szCs w:val="26"/>
        </w:rPr>
        <w:t>)</w:t>
      </w:r>
    </w:p>
    <w:p w14:paraId="01215B2B" w14:textId="05922AC9" w:rsidR="00ED2901" w:rsidRPr="00ED2901" w:rsidRDefault="004B52AF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max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1,302∙0,686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0,0000105</m:t>
            </m:r>
          </m:den>
        </m:f>
        <m:r>
          <w:rPr>
            <w:rFonts w:ascii="Cambria Math" w:hAnsi="Cambria Math"/>
            <w:sz w:val="26"/>
            <w:szCs w:val="26"/>
          </w:rPr>
          <m:t>=6784,94.</m:t>
        </m:r>
      </m:oMath>
      <w:r w:rsidR="00600982">
        <w:rPr>
          <w:sz w:val="26"/>
          <w:szCs w:val="26"/>
        </w:rPr>
        <w:t xml:space="preserve"> </w:t>
      </w:r>
    </w:p>
    <w:p w14:paraId="5639C402" w14:textId="19A54FE7" w:rsidR="00ED2901" w:rsidRDefault="00DA6ACE" w:rsidP="00431D6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4.1.4 Потери при движении охлаждаемого теплоносителя между перегородками:</w:t>
      </w:r>
    </w:p>
    <w:p w14:paraId="633927F1" w14:textId="50533101" w:rsidR="00DA6ACE" w:rsidRDefault="00DA6ACE" w:rsidP="00DA6ACE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0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.5</w:t>
      </w:r>
      <w:r>
        <w:rPr>
          <w:sz w:val="26"/>
          <w:szCs w:val="26"/>
        </w:rPr>
        <w:t>)</w:t>
      </w:r>
    </w:p>
    <w:p w14:paraId="24C862BA" w14:textId="77777777" w:rsidR="00D37D3D" w:rsidRDefault="00D37D3D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3FF09B9F" w14:textId="0ECB354C" w:rsidR="00A5098B" w:rsidRPr="00D37D3D" w:rsidRDefault="00A5098B" w:rsidP="00D37D3D">
      <w:pPr>
        <w:tabs>
          <w:tab w:val="center" w:pos="4678"/>
          <w:tab w:val="right" w:pos="9355"/>
        </w:tabs>
        <w:spacing w:after="240" w:line="360" w:lineRule="auto"/>
        <w:ind w:firstLine="709"/>
        <w:jc w:val="both"/>
        <w:rPr>
          <w:szCs w:val="24"/>
        </w:rPr>
      </w:pPr>
      <w:r w:rsidRPr="00D37D3D">
        <w:rPr>
          <w:szCs w:val="24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ζ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D37D3D">
        <w:rPr>
          <w:sz w:val="28"/>
          <w:szCs w:val="28"/>
        </w:rPr>
        <w:t xml:space="preserve"> – </w:t>
      </w:r>
      <w:r w:rsidRPr="00D37D3D">
        <w:rPr>
          <w:szCs w:val="24"/>
        </w:rPr>
        <w:t>рассчитывается по формуле:</w:t>
      </w:r>
    </w:p>
    <w:p w14:paraId="7E69B517" w14:textId="6B8DB00E" w:rsidR="00E915A7" w:rsidRPr="00E915A7" w:rsidRDefault="00B02992" w:rsidP="00D37D3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m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max</m:t>
                    </m:r>
                  </m:sub>
                </m:sSub>
              </m:e>
            </m:rad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.6</w:t>
      </w:r>
      <w:r>
        <w:rPr>
          <w:sz w:val="26"/>
          <w:szCs w:val="26"/>
        </w:rPr>
        <w:t>)</w:t>
      </w:r>
    </w:p>
    <w:p w14:paraId="38C6B4F5" w14:textId="320E9E17" w:rsidR="00E915A7" w:rsidRPr="00D37D3D" w:rsidRDefault="004B52AF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3∙240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</w:rPr>
                  <m:t>6784,94</m:t>
                </m:r>
              </m:e>
            </m:rad>
          </m:den>
        </m:f>
        <m:r>
          <w:rPr>
            <w:rFonts w:ascii="Cambria Math" w:hAnsi="Cambria Math"/>
            <w:sz w:val="26"/>
            <w:szCs w:val="26"/>
          </w:rPr>
          <m:t>=8,74,</m:t>
        </m:r>
      </m:oMath>
      <w:r w:rsidR="00D37D3D" w:rsidRPr="00D37D3D">
        <w:rPr>
          <w:sz w:val="26"/>
          <w:szCs w:val="26"/>
        </w:rPr>
        <w:t xml:space="preserve"> </w:t>
      </w:r>
    </w:p>
    <w:p w14:paraId="50AACE18" w14:textId="19B16DD2" w:rsidR="00B02992" w:rsidRPr="00D37D3D" w:rsidRDefault="00911BB9" w:rsidP="00D37D3D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=8,74∙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880,622∙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1,302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∙4=26109,69 Па.</m:t>
        </m:r>
      </m:oMath>
      <w:r w:rsidR="00BD60A9" w:rsidRPr="00D37D3D">
        <w:rPr>
          <w:sz w:val="26"/>
          <w:szCs w:val="26"/>
        </w:rPr>
        <w:t xml:space="preserve"> </w:t>
      </w:r>
    </w:p>
    <w:p w14:paraId="49F64000" w14:textId="1A6D70D4" w:rsidR="00BD60A9" w:rsidRDefault="00EC40C5" w:rsidP="00EC40C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4.1.5 Потери при огибании охлаждаемым теплоносителем перегородок:</w:t>
      </w:r>
    </w:p>
    <w:p w14:paraId="7CACB128" w14:textId="0F7B17E0" w:rsidR="00EC40C5" w:rsidRPr="00EC40C5" w:rsidRDefault="00EC40C5" w:rsidP="00D37D3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-1</m:t>
            </m:r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.7</w:t>
      </w:r>
      <w:r>
        <w:rPr>
          <w:sz w:val="26"/>
          <w:szCs w:val="26"/>
        </w:rPr>
        <w:t>)</w:t>
      </w:r>
    </w:p>
    <w:p w14:paraId="6FAEB686" w14:textId="0A270B90" w:rsidR="00EC40C5" w:rsidRPr="00D37D3D" w:rsidRDefault="00EC40C5" w:rsidP="00D37D3D">
      <w:pPr>
        <w:spacing w:after="240"/>
        <w:ind w:firstLine="709"/>
        <w:jc w:val="both"/>
        <w:rPr>
          <w:szCs w:val="24"/>
        </w:rPr>
      </w:pPr>
      <w:r w:rsidRPr="00D37D3D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ζ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=0,5</m:t>
        </m:r>
      </m:oMath>
      <w:r w:rsidRPr="00D37D3D">
        <w:rPr>
          <w:szCs w:val="24"/>
        </w:rPr>
        <w:t xml:space="preserve"> – коэффициент сопротивления при огибании перегородки.</w:t>
      </w:r>
    </w:p>
    <w:p w14:paraId="123A2E21" w14:textId="7DBBE54A" w:rsidR="00EC40C5" w:rsidRPr="00D37D3D" w:rsidRDefault="00EC40C5" w:rsidP="00913C5D">
      <w:pPr>
        <w:spacing w:before="240" w:after="240"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=0,5∙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880,62∙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1,302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4-1</m:t>
            </m:r>
          </m:e>
        </m:d>
        <m:r>
          <w:rPr>
            <w:rFonts w:ascii="Cambria Math" w:hAnsi="Cambria Math"/>
            <w:sz w:val="26"/>
            <w:szCs w:val="26"/>
          </w:rPr>
          <m:t>=1120,143 Па.</m:t>
        </m:r>
      </m:oMath>
      <w:r w:rsidRPr="00D37D3D">
        <w:rPr>
          <w:sz w:val="26"/>
          <w:szCs w:val="26"/>
        </w:rPr>
        <w:t xml:space="preserve"> </w:t>
      </w:r>
    </w:p>
    <w:p w14:paraId="6BE1B45A" w14:textId="6EBC87B2" w:rsidR="00EC40C5" w:rsidRDefault="005A60CA" w:rsidP="00EC40C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4.1.6 Потери напора при протекании охлаждаемого теплоносителя над перегородками:</w:t>
      </w:r>
    </w:p>
    <w:p w14:paraId="4833B588" w14:textId="3680A264" w:rsidR="005A60CA" w:rsidRPr="00E915A7" w:rsidRDefault="005A60CA" w:rsidP="00D37D3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э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.7</w:t>
      </w:r>
      <w:r>
        <w:rPr>
          <w:sz w:val="26"/>
          <w:szCs w:val="26"/>
        </w:rPr>
        <w:t>)</w:t>
      </w:r>
    </w:p>
    <w:p w14:paraId="3A40BF90" w14:textId="06816EC0" w:rsidR="00E915A7" w:rsidRPr="00D37D3D" w:rsidRDefault="005A60CA" w:rsidP="00D37D3D">
      <w:pPr>
        <w:ind w:firstLine="709"/>
        <w:jc w:val="both"/>
        <w:rPr>
          <w:szCs w:val="24"/>
        </w:rPr>
      </w:pPr>
      <w:r w:rsidRPr="00D37D3D">
        <w:rPr>
          <w:szCs w:val="24"/>
        </w:rPr>
        <w:t xml:space="preserve">где </w:t>
      </w:r>
      <m:oMath>
        <m:r>
          <w:rPr>
            <w:rFonts w:ascii="Cambria Math" w:hAnsi="Cambria Math"/>
            <w:szCs w:val="24"/>
            <w:lang w:val="en-US"/>
          </w:rPr>
          <m:t>L</m:t>
        </m:r>
      </m:oMath>
      <w:r w:rsidRPr="00D37D3D">
        <w:rPr>
          <w:szCs w:val="24"/>
        </w:rPr>
        <w:t xml:space="preserve"> – длина трубного пучка, м;</w:t>
      </w:r>
    </w:p>
    <w:p w14:paraId="2E8267BC" w14:textId="1807E507" w:rsidR="005A60CA" w:rsidRDefault="004B52AF" w:rsidP="00D37D3D">
      <w:pPr>
        <w:spacing w:after="240"/>
        <w:ind w:firstLine="709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Cs w:val="24"/>
              </w:rPr>
              <m:t>э</m:t>
            </m:r>
          </m:sub>
        </m:sSub>
      </m:oMath>
      <w:r w:rsidR="005A60CA" w:rsidRPr="00D37D3D">
        <w:rPr>
          <w:szCs w:val="24"/>
        </w:rPr>
        <w:t xml:space="preserve"> – эквивалентный диаметр, м</w:t>
      </w:r>
      <w:r w:rsidR="005A60CA" w:rsidRPr="005A60CA">
        <w:rPr>
          <w:sz w:val="22"/>
          <w:szCs w:val="22"/>
        </w:rPr>
        <w:t>.</w:t>
      </w:r>
    </w:p>
    <w:p w14:paraId="7D5CC19E" w14:textId="0525DDCF" w:rsidR="005A60CA" w:rsidRPr="005A60CA" w:rsidRDefault="005D1234" w:rsidP="00D37D3D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э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  <m:r>
              <w:rPr>
                <w:rFonts w:ascii="Cambria Math" w:hAnsi="Cambria Math"/>
                <w:sz w:val="26"/>
                <w:szCs w:val="26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π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нар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с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вн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φ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360</m:t>
                    </m:r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.8</w:t>
      </w:r>
      <w:r>
        <w:rPr>
          <w:sz w:val="26"/>
          <w:szCs w:val="26"/>
        </w:rPr>
        <w:t>)</w:t>
      </w:r>
    </w:p>
    <w:p w14:paraId="181E73B7" w14:textId="76DE5CB9" w:rsidR="0095309E" w:rsidRPr="00D37D3D" w:rsidRDefault="005D1234" w:rsidP="00D37D3D">
      <w:pPr>
        <w:spacing w:after="240"/>
        <w:ind w:firstLine="709"/>
        <w:jc w:val="both"/>
        <w:rPr>
          <w:iCs/>
          <w:szCs w:val="24"/>
        </w:rPr>
      </w:pPr>
      <w:r w:rsidRPr="00D37D3D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с</m:t>
            </m:r>
          </m:sub>
        </m:sSub>
      </m:oMath>
      <w:r w:rsidRPr="00D37D3D">
        <w:rPr>
          <w:szCs w:val="24"/>
        </w:rPr>
        <w:t xml:space="preserve"> – число трубок, проходящих через сегментный вырез</w:t>
      </w:r>
      <w:r w:rsidR="0095309E" w:rsidRPr="00D37D3D">
        <w:rPr>
          <w:szCs w:val="24"/>
        </w:rPr>
        <w:t xml:space="preserve"> (</w:t>
      </w:r>
      <w:r w:rsidR="0095309E" w:rsidRPr="00D37D3D">
        <w:rPr>
          <w:iCs/>
          <w:szCs w:val="24"/>
        </w:rPr>
        <w:t>Определяется по углу центрального сегмента рисунок</w:t>
      </w:r>
      <w:r w:rsidR="00B26061">
        <w:rPr>
          <w:iCs/>
          <w:szCs w:val="24"/>
        </w:rPr>
        <w:t xml:space="preserve"> 3</w:t>
      </w:r>
      <w:r w:rsidR="0095309E" w:rsidRPr="00D37D3D">
        <w:rPr>
          <w:iCs/>
          <w:szCs w:val="24"/>
        </w:rPr>
        <w:t>)</w:t>
      </w:r>
    </w:p>
    <w:p w14:paraId="1FA081AA" w14:textId="72ACFA12" w:rsidR="002E0522" w:rsidRDefault="00B26061" w:rsidP="0095309E">
      <w:pPr>
        <w:spacing w:after="240" w:line="360" w:lineRule="auto"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71028B1C" wp14:editId="647A9935">
            <wp:extent cx="3421380" cy="3102105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31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85C50" w14:textId="224BCCFF" w:rsidR="0095309E" w:rsidRDefault="0095309E" w:rsidP="0095309E">
      <w:pPr>
        <w:spacing w:after="240"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Рисунок </w:t>
      </w:r>
      <w:r w:rsidR="00B26061">
        <w:rPr>
          <w:sz w:val="22"/>
          <w:szCs w:val="22"/>
        </w:rPr>
        <w:t>3 -</w:t>
      </w:r>
      <w:r>
        <w:rPr>
          <w:sz w:val="22"/>
          <w:szCs w:val="22"/>
        </w:rPr>
        <w:t xml:space="preserve"> Определение</w:t>
      </w:r>
      <w:r w:rsidR="00F51C58">
        <w:rPr>
          <w:sz w:val="22"/>
          <w:szCs w:val="22"/>
        </w:rPr>
        <w:t xml:space="preserve"> количества</w:t>
      </w:r>
      <w:r w:rsidR="00F51C58" w:rsidRPr="005D1234">
        <w:rPr>
          <w:sz w:val="22"/>
          <w:szCs w:val="22"/>
        </w:rPr>
        <w:t xml:space="preserve"> трубок, проходящих через сегментный вырез</w:t>
      </w:r>
    </w:p>
    <w:p w14:paraId="7F570E84" w14:textId="0222A001" w:rsidR="008B7B43" w:rsidRPr="00B26061" w:rsidRDefault="004B52AF" w:rsidP="00B26061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</m:t>
            </m:r>
          </m:sub>
        </m:sSub>
        <m:r>
          <w:rPr>
            <w:rFonts w:ascii="Cambria Math" w:hAnsi="Cambria Math"/>
            <w:sz w:val="26"/>
            <w:szCs w:val="26"/>
          </w:rPr>
          <m:t>=2056 ,</m:t>
        </m:r>
      </m:oMath>
      <w:r w:rsidR="008B7B43" w:rsidRPr="00B26061">
        <w:rPr>
          <w:sz w:val="26"/>
          <w:szCs w:val="26"/>
        </w:rPr>
        <w:t xml:space="preserve"> </w:t>
      </w:r>
    </w:p>
    <w:p w14:paraId="499EA1CC" w14:textId="7ED6D6A3" w:rsidR="008B7B43" w:rsidRDefault="004B52AF" w:rsidP="00B26061">
      <w:pPr>
        <w:spacing w:line="360" w:lineRule="auto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э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4∙0,451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π∙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0,01∙2056+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1,12∙170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360</m:t>
                    </m:r>
                  </m:den>
                </m:f>
              </m:e>
            </m:d>
          </m:den>
        </m:f>
        <m:r>
          <w:rPr>
            <w:rFonts w:ascii="Cambria Math" w:hAnsi="Cambria Math"/>
            <w:sz w:val="26"/>
            <w:szCs w:val="26"/>
          </w:rPr>
          <m:t>=0,0272м.</m:t>
        </m:r>
      </m:oMath>
      <w:r w:rsidR="008B7B43">
        <w:rPr>
          <w:sz w:val="26"/>
          <w:szCs w:val="26"/>
        </w:rPr>
        <w:t xml:space="preserve"> </w:t>
      </w:r>
    </w:p>
    <w:p w14:paraId="7C5FC57C" w14:textId="098F3F5F" w:rsidR="008B7B43" w:rsidRPr="00EC4235" w:rsidRDefault="00EC4235" w:rsidP="00B2606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=0,02+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1,7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</m:e>
            </m:rad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(4</w:t>
      </w:r>
      <w:r w:rsidR="00A5098B">
        <w:rPr>
          <w:sz w:val="26"/>
          <w:szCs w:val="26"/>
        </w:rPr>
        <w:t>.9</w:t>
      </w:r>
      <w:r>
        <w:rPr>
          <w:sz w:val="26"/>
          <w:szCs w:val="26"/>
        </w:rPr>
        <w:t>)</w:t>
      </w:r>
    </w:p>
    <w:p w14:paraId="71172A9B" w14:textId="370F49FB" w:rsidR="005D1234" w:rsidRPr="00FD6F13" w:rsidRDefault="00FD6F13" w:rsidP="00B26061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max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i/>
          <w:sz w:val="26"/>
          <w:szCs w:val="26"/>
        </w:rPr>
        <w:tab/>
      </w:r>
      <w:r>
        <w:rPr>
          <w:sz w:val="26"/>
          <w:szCs w:val="26"/>
        </w:rPr>
        <w:t>(4</w:t>
      </w:r>
      <w:r w:rsidR="00A5098B">
        <w:rPr>
          <w:sz w:val="26"/>
          <w:szCs w:val="26"/>
        </w:rPr>
        <w:t>.10</w:t>
      </w:r>
      <w:r>
        <w:rPr>
          <w:sz w:val="26"/>
          <w:szCs w:val="26"/>
        </w:rPr>
        <w:t>)</w:t>
      </w:r>
    </w:p>
    <w:p w14:paraId="76442872" w14:textId="075CF905" w:rsidR="00AC2EAE" w:rsidRDefault="004B52AF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1,302∙0,0272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0,0000106</m:t>
            </m:r>
          </m:den>
        </m:f>
        <m:r>
          <w:rPr>
            <w:rFonts w:ascii="Cambria Math" w:hAnsi="Cambria Math"/>
            <w:sz w:val="26"/>
            <w:szCs w:val="26"/>
          </w:rPr>
          <m:t>=336,4.</m:t>
        </m:r>
      </m:oMath>
      <w:r w:rsidR="00FD6F13">
        <w:rPr>
          <w:sz w:val="26"/>
          <w:szCs w:val="26"/>
        </w:rPr>
        <w:t xml:space="preserve"> </w:t>
      </w:r>
    </w:p>
    <w:p w14:paraId="67E4A34A" w14:textId="5431ABCC" w:rsidR="00FD6F13" w:rsidRDefault="004B52AF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=0,02+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1,7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</w:rPr>
                  <m:t>336,4</m:t>
                </m:r>
              </m:e>
            </m:rad>
          </m:den>
        </m:f>
        <m:r>
          <w:rPr>
            <w:rFonts w:ascii="Cambria Math" w:hAnsi="Cambria Math"/>
            <w:sz w:val="26"/>
            <w:szCs w:val="26"/>
          </w:rPr>
          <m:t>=0,112.</m:t>
        </m:r>
      </m:oMath>
      <w:r w:rsidR="003F281B">
        <w:rPr>
          <w:sz w:val="26"/>
          <w:szCs w:val="26"/>
        </w:rPr>
        <w:t xml:space="preserve"> </w:t>
      </w:r>
    </w:p>
    <w:p w14:paraId="5BD3738A" w14:textId="09EC02EB" w:rsidR="007F6708" w:rsidRDefault="007F6708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=0,112∙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2,746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0,0272</m:t>
            </m:r>
          </m:den>
        </m:f>
        <m:r>
          <w:rPr>
            <w:rFonts w:ascii="Cambria Math" w:hAnsi="Cambria Math"/>
            <w:sz w:val="26"/>
            <w:szCs w:val="26"/>
          </w:rPr>
          <m:t>∙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875,05∙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2,26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=43541,7 Па.</m:t>
        </m:r>
      </m:oMath>
      <w:r>
        <w:rPr>
          <w:sz w:val="26"/>
          <w:szCs w:val="26"/>
        </w:rPr>
        <w:t xml:space="preserve"> </w:t>
      </w:r>
    </w:p>
    <w:p w14:paraId="4DECE581" w14:textId="5796CEF0" w:rsidR="00807477" w:rsidRDefault="00807477" w:rsidP="00AC2EAE">
      <w:pPr>
        <w:spacing w:line="360" w:lineRule="auto"/>
        <w:ind w:left="709"/>
        <w:jc w:val="both"/>
        <w:rPr>
          <w:sz w:val="26"/>
          <w:szCs w:val="26"/>
        </w:rPr>
      </w:pPr>
      <w:r w:rsidRPr="0095309E">
        <w:rPr>
          <w:sz w:val="26"/>
          <w:szCs w:val="26"/>
        </w:rPr>
        <w:t>4.1.7 Потери во входном и выходном патрубках</w:t>
      </w:r>
      <w:r w:rsidR="00A5098B">
        <w:rPr>
          <w:sz w:val="26"/>
          <w:szCs w:val="26"/>
        </w:rPr>
        <w:t xml:space="preserve"> </w:t>
      </w:r>
      <w:r w:rsidRPr="0095309E">
        <w:rPr>
          <w:sz w:val="26"/>
          <w:szCs w:val="26"/>
        </w:rPr>
        <w:t>:</w:t>
      </w:r>
    </w:p>
    <w:p w14:paraId="2E8FD32D" w14:textId="199E6AB0" w:rsidR="00807477" w:rsidRPr="00807477" w:rsidRDefault="00807477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4</m:t>
                </m:r>
              </m:sub>
            </m:sSub>
          </m:e>
        </m:d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υ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п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4.11</w:t>
      </w:r>
      <w:r>
        <w:rPr>
          <w:sz w:val="26"/>
          <w:szCs w:val="26"/>
        </w:rPr>
        <w:t>)</w:t>
      </w:r>
    </w:p>
    <w:p w14:paraId="6F7D3556" w14:textId="4132C246" w:rsidR="00807477" w:rsidRPr="00B26061" w:rsidRDefault="00807477" w:rsidP="00B26061">
      <w:pPr>
        <w:spacing w:after="240"/>
        <w:ind w:firstLine="709"/>
        <w:jc w:val="both"/>
        <w:rPr>
          <w:szCs w:val="24"/>
        </w:rPr>
      </w:pPr>
      <w:r w:rsidRPr="00B26061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1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п</m:t>
                </m:r>
              </m:sub>
            </m:sSub>
          </m:sub>
        </m:sSub>
        <m:r>
          <w:rPr>
            <w:rFonts w:ascii="Cambria Math" w:hAnsi="Cambria Math"/>
            <w:szCs w:val="24"/>
          </w:rPr>
          <m:t>-</m:t>
        </m:r>
      </m:oMath>
      <w:r w:rsidRPr="00B26061">
        <w:rPr>
          <w:szCs w:val="24"/>
        </w:rPr>
        <w:t xml:space="preserve"> скорость охлаждаемого теплоносителя в патрубках, м/с</w:t>
      </w:r>
      <w:r w:rsidR="00B26061" w:rsidRPr="00B26061">
        <w:rPr>
          <w:szCs w:val="24"/>
        </w:rPr>
        <w:t>.</w:t>
      </w:r>
    </w:p>
    <w:p w14:paraId="1AB8C3D8" w14:textId="54FB6B12" w:rsidR="00807477" w:rsidRPr="0036322C" w:rsidRDefault="0036322C" w:rsidP="0036322C">
      <w:pPr>
        <w:tabs>
          <w:tab w:val="center" w:pos="4678"/>
          <w:tab w:val="right" w:pos="9355"/>
        </w:tabs>
        <w:spacing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п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</w:t>
      </w:r>
      <w:r>
        <w:rPr>
          <w:sz w:val="26"/>
          <w:szCs w:val="26"/>
        </w:rPr>
        <w:t>1</w:t>
      </w:r>
      <w:r w:rsidR="00A5098B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0C8C9855" w14:textId="107A84B8" w:rsidR="004F6AC0" w:rsidRPr="00B26061" w:rsidRDefault="0036322C" w:rsidP="00B26061">
      <w:pPr>
        <w:ind w:firstLine="709"/>
        <w:jc w:val="both"/>
        <w:rPr>
          <w:szCs w:val="24"/>
        </w:rPr>
      </w:pPr>
      <w:r w:rsidRPr="00B26061">
        <w:rPr>
          <w:szCs w:val="24"/>
        </w:rPr>
        <w:t>где</w:t>
      </w:r>
      <w:r w:rsidRPr="00B26061">
        <w:rPr>
          <w:color w:val="FF0000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auto"/>
                <w:szCs w:val="24"/>
              </w:rPr>
            </m:ctrlPr>
          </m:sSubPr>
          <m:e>
            <m:r>
              <w:rPr>
                <w:rFonts w:ascii="Cambria Math" w:hAnsi="Cambria Math"/>
                <w:color w:val="auto"/>
                <w:szCs w:val="24"/>
                <w:lang w:val="en-US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Cs w:val="24"/>
                  </w:rPr>
                  <m:t>1</m:t>
                </m:r>
              </m:e>
              <m:sub>
                <m:r>
                  <w:rPr>
                    <w:rFonts w:ascii="Cambria Math" w:hAnsi="Cambria Math"/>
                    <w:color w:val="auto"/>
                    <w:szCs w:val="24"/>
                  </w:rPr>
                  <m:t>п</m:t>
                </m:r>
              </m:sub>
            </m:sSub>
          </m:sub>
        </m:sSub>
      </m:oMath>
      <w:r w:rsidRPr="00B26061">
        <w:rPr>
          <w:szCs w:val="24"/>
        </w:rPr>
        <w:t xml:space="preserve"> – диаметр патрубка, м;</w:t>
      </w:r>
    </w:p>
    <w:p w14:paraId="474240FD" w14:textId="2992E455" w:rsidR="0036322C" w:rsidRPr="00B26061" w:rsidRDefault="004B52AF" w:rsidP="00B26061">
      <w:pPr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ζ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  <m:r>
          <w:rPr>
            <w:rFonts w:ascii="Cambria Math" w:hAnsi="Cambria Math"/>
            <w:szCs w:val="24"/>
          </w:rPr>
          <m:t>=1</m:t>
        </m:r>
      </m:oMath>
      <w:r w:rsidR="0036322C" w:rsidRPr="00B26061">
        <w:rPr>
          <w:szCs w:val="24"/>
        </w:rPr>
        <w:t xml:space="preserve"> – коэффициент сопротивления на входе (резкое расширение);</w:t>
      </w:r>
    </w:p>
    <w:p w14:paraId="034E481B" w14:textId="6CBAB0AA" w:rsidR="0036322C" w:rsidRPr="00B26061" w:rsidRDefault="004B52AF" w:rsidP="00B26061">
      <w:pPr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ζ</m:t>
            </m:r>
          </m:e>
          <m:sub>
            <m:r>
              <w:rPr>
                <w:rFonts w:ascii="Cambria Math" w:hAnsi="Cambria Math"/>
                <w:szCs w:val="24"/>
              </w:rPr>
              <m:t>4</m:t>
            </m:r>
          </m:sub>
        </m:sSub>
        <m:r>
          <w:rPr>
            <w:rFonts w:ascii="Cambria Math" w:hAnsi="Cambria Math"/>
            <w:szCs w:val="24"/>
          </w:rPr>
          <m:t>=0,5</m:t>
        </m:r>
      </m:oMath>
      <w:r w:rsidR="0036322C" w:rsidRPr="00B26061">
        <w:rPr>
          <w:szCs w:val="24"/>
        </w:rPr>
        <w:t xml:space="preserve"> – коэффициент сопротивления на выходе (резкое сужение).</w:t>
      </w:r>
    </w:p>
    <w:p w14:paraId="674A63D1" w14:textId="5AA933DF" w:rsidR="0036322C" w:rsidRDefault="004B52AF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4∙183,46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880,62∙π∙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0,2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=10,36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м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8F670A">
        <w:rPr>
          <w:sz w:val="26"/>
          <w:szCs w:val="26"/>
        </w:rPr>
        <w:t xml:space="preserve"> </w:t>
      </w:r>
    </w:p>
    <w:p w14:paraId="6064EF71" w14:textId="1C5D2C59" w:rsidR="008F670A" w:rsidRDefault="008F670A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1+0,5</m:t>
            </m:r>
          </m:e>
        </m:d>
        <m:r>
          <w:rPr>
            <w:rFonts w:ascii="Cambria Math" w:hAnsi="Cambria Math"/>
            <w:sz w:val="26"/>
            <w:szCs w:val="26"/>
          </w:rPr>
          <m:t>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973,622∙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10,333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=77960,215 Па.</m:t>
        </m:r>
      </m:oMath>
      <w:r>
        <w:rPr>
          <w:sz w:val="26"/>
          <w:szCs w:val="26"/>
        </w:rPr>
        <w:t xml:space="preserve"> </w:t>
      </w:r>
    </w:p>
    <w:p w14:paraId="41C56D27" w14:textId="56A18C3D" w:rsidR="008F670A" w:rsidRDefault="007C3A94" w:rsidP="00B2606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4.1.8 </w:t>
      </w:r>
      <w:r w:rsidR="00B26061">
        <w:rPr>
          <w:sz w:val="26"/>
          <w:szCs w:val="26"/>
        </w:rPr>
        <w:t>Находится о</w:t>
      </w:r>
      <w:r>
        <w:rPr>
          <w:sz w:val="26"/>
          <w:szCs w:val="26"/>
        </w:rPr>
        <w:t>бщее сопротивление по охлаждаемому теплоносителю:</w:t>
      </w:r>
    </w:p>
    <w:p w14:paraId="46D4AD4B" w14:textId="5D280FED" w:rsidR="007C3A94" w:rsidRPr="007C3A94" w:rsidRDefault="007C3A94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r>
              <w:rPr>
                <w:rFonts w:ascii="Cambria Math" w:hAnsi="Cambria Math"/>
                <w:sz w:val="26"/>
                <w:szCs w:val="26"/>
              </w:rPr>
              <m:t>∆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</m:e>
            </m:d>
            <m:r>
              <w:rPr>
                <w:rFonts w:ascii="Cambria Math" w:hAnsi="Cambria Math"/>
                <w:sz w:val="26"/>
                <w:szCs w:val="26"/>
              </w:rPr>
              <m:t>,</m:t>
            </m:r>
          </m:e>
        </m:nary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4.13</w:t>
      </w:r>
      <w:r>
        <w:rPr>
          <w:sz w:val="26"/>
          <w:szCs w:val="26"/>
        </w:rPr>
        <w:t>)</w:t>
      </w:r>
    </w:p>
    <w:p w14:paraId="307D9013" w14:textId="10ED752E" w:rsidR="007C3A94" w:rsidRPr="00B26061" w:rsidRDefault="007C3A94" w:rsidP="00B26061">
      <w:pPr>
        <w:spacing w:after="240"/>
        <w:ind w:firstLine="709"/>
        <w:jc w:val="both"/>
        <w:rPr>
          <w:szCs w:val="24"/>
        </w:rPr>
      </w:pPr>
      <w:r w:rsidRPr="00B26061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η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=1,1</m:t>
        </m:r>
      </m:oMath>
      <w:r w:rsidRPr="00B26061">
        <w:rPr>
          <w:szCs w:val="24"/>
        </w:rPr>
        <w:t xml:space="preserve"> – коэффициент запаса, учитывающий загрязнение.</w:t>
      </w:r>
    </w:p>
    <w:p w14:paraId="54B60204" w14:textId="6977748C" w:rsidR="00C271EE" w:rsidRPr="00B26061" w:rsidRDefault="004B52AF" w:rsidP="00B26061">
      <w:pPr>
        <w:pStyle w:val="af0"/>
        <w:tabs>
          <w:tab w:val="clear" w:pos="1701"/>
        </w:tabs>
        <w:spacing w:before="0" w:after="0" w:line="360" w:lineRule="auto"/>
        <w:ind w:firstLine="709"/>
        <w:jc w:val="both"/>
        <w:rPr>
          <w:i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∆p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  <m:r>
              <w:rPr>
                <w:rFonts w:ascii="Cambria Math" w:hAnsi="Cambria Math"/>
              </w:rPr>
              <m:t>=1,1∙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26109,69+1120,14+8481,35+70910,01</m:t>
                </m:r>
              </m:e>
            </m:d>
          </m:e>
        </m:nary>
        <m:r>
          <w:rPr>
            <w:rFonts w:ascii="Cambria Math" w:hAnsi="Cambria Math"/>
          </w:rPr>
          <m:t xml:space="preserve">=117283,3 </m:t>
        </m:r>
        <m:r>
          <w:rPr>
            <w:rFonts w:ascii="Cambria Math" w:hAnsi="Cambria Math"/>
            <w:sz w:val="26"/>
            <w:szCs w:val="26"/>
          </w:rPr>
          <m:t>Па.</m:t>
        </m:r>
      </m:oMath>
      <w:r w:rsidR="00C271EE">
        <w:rPr>
          <w:sz w:val="26"/>
          <w:szCs w:val="26"/>
        </w:rPr>
        <w:t xml:space="preserve"> </w:t>
      </w:r>
    </w:p>
    <w:p w14:paraId="0C0F9928" w14:textId="3C9E4799" w:rsidR="00C271EE" w:rsidRDefault="00C271EE" w:rsidP="004551B3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4.1.9 Мощность, необходимая для прокачки охлаждаемого теплоносителя через теплообменный аппарат:</w:t>
      </w:r>
    </w:p>
    <w:p w14:paraId="7B2972C7" w14:textId="34EAD2DD" w:rsidR="00C271EE" w:rsidRPr="003B2FF9" w:rsidRDefault="003B2FF9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w:bookmarkStart w:id="6" w:name="_Hlk227096011"/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∆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4.14</w:t>
      </w:r>
      <w:r>
        <w:rPr>
          <w:sz w:val="26"/>
          <w:szCs w:val="26"/>
        </w:rPr>
        <w:t>)</w:t>
      </w:r>
      <w:bookmarkEnd w:id="6"/>
    </w:p>
    <w:p w14:paraId="1FD4D100" w14:textId="1479F8D7" w:rsidR="008F670A" w:rsidRDefault="004B52AF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183,46∙117283,3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880,62</m:t>
            </m:r>
          </m:den>
        </m:f>
        <m:r>
          <w:rPr>
            <w:rFonts w:ascii="Cambria Math" w:hAnsi="Cambria Math"/>
            <w:sz w:val="26"/>
            <w:szCs w:val="26"/>
          </w:rPr>
          <m:t>=24434 Вт.</m:t>
        </m:r>
      </m:oMath>
      <w:r w:rsidR="003B2FF9">
        <w:rPr>
          <w:sz w:val="26"/>
          <w:szCs w:val="26"/>
        </w:rPr>
        <w:t xml:space="preserve"> </w:t>
      </w:r>
    </w:p>
    <w:p w14:paraId="11D0703E" w14:textId="1E681467" w:rsidR="003B2FF9" w:rsidRDefault="003B2FF9" w:rsidP="003B2FF9">
      <w:pPr>
        <w:spacing w:before="240" w:after="240" w:line="360" w:lineRule="auto"/>
        <w:ind w:left="709"/>
        <w:jc w:val="both"/>
        <w:rPr>
          <w:sz w:val="26"/>
          <w:szCs w:val="26"/>
        </w:rPr>
      </w:pPr>
      <w:bookmarkStart w:id="7" w:name="_Hlk227096116"/>
      <w:r>
        <w:rPr>
          <w:sz w:val="26"/>
          <w:szCs w:val="26"/>
        </w:rPr>
        <w:t>4.2 Расчет потерь по охлаждающему теплоносителю</w:t>
      </w:r>
    </w:p>
    <w:p w14:paraId="19E37ECC" w14:textId="4C6625FC" w:rsidR="003B2FF9" w:rsidRDefault="00904C1E" w:rsidP="003B2FF9">
      <w:pPr>
        <w:spacing w:before="240" w:after="240" w:line="360" w:lineRule="auto"/>
        <w:ind w:left="709"/>
        <w:jc w:val="both"/>
        <w:rPr>
          <w:sz w:val="26"/>
          <w:szCs w:val="26"/>
        </w:rPr>
      </w:pPr>
      <w:bookmarkStart w:id="8" w:name="_Hlk227095805"/>
      <w:r>
        <w:rPr>
          <w:sz w:val="26"/>
          <w:szCs w:val="26"/>
        </w:rPr>
        <w:t>4.2.1 Потери на трение при движении охлаждающего теплоносителя:</w:t>
      </w:r>
    </w:p>
    <w:p w14:paraId="4F3652C4" w14:textId="022AF4D7" w:rsidR="008452AF" w:rsidRPr="008452AF" w:rsidRDefault="008452AF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4.15</w:t>
      </w:r>
      <w:r>
        <w:rPr>
          <w:sz w:val="26"/>
          <w:szCs w:val="26"/>
        </w:rPr>
        <w:t>)</w:t>
      </w:r>
    </w:p>
    <w:p w14:paraId="5C5B7A22" w14:textId="78BCC4B1" w:rsidR="008452AF" w:rsidRPr="00B26061" w:rsidRDefault="008452AF" w:rsidP="00B26061">
      <w:pPr>
        <w:spacing w:after="240"/>
        <w:ind w:firstLine="709"/>
        <w:jc w:val="both"/>
        <w:rPr>
          <w:szCs w:val="24"/>
        </w:rPr>
      </w:pPr>
      <w:r w:rsidRPr="00B26061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п</m:t>
            </m:r>
          </m:sub>
        </m:sSub>
      </m:oMath>
      <w:r w:rsidRPr="00B26061">
        <w:rPr>
          <w:szCs w:val="24"/>
        </w:rPr>
        <w:t xml:space="preserve"> – полная длина труб, м</w:t>
      </w:r>
      <w:r w:rsidR="00A5098B" w:rsidRPr="00B26061">
        <w:rPr>
          <w:szCs w:val="24"/>
        </w:rPr>
        <w:t xml:space="preserve"> (4.16).</w:t>
      </w:r>
    </w:p>
    <w:p w14:paraId="276B2F86" w14:textId="1C2C91C3" w:rsidR="008452AF" w:rsidRPr="00330F94" w:rsidRDefault="00330F94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L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sz w:val="26"/>
            <w:szCs w:val="26"/>
            <w:lang w:val="en-US"/>
          </w:rPr>
          <m:t>L</m:t>
        </m:r>
        <m:r>
          <w:rPr>
            <w:rFonts w:ascii="Cambria Math" w:hAnsi="Cambria Math"/>
            <w:sz w:val="26"/>
            <w:szCs w:val="26"/>
          </w:rPr>
          <m:t>+2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,</m:t>
        </m:r>
      </m:oMath>
      <w:r w:rsidRPr="00FD3B50">
        <w:rPr>
          <w:sz w:val="26"/>
          <w:szCs w:val="26"/>
        </w:rPr>
        <w:tab/>
      </w:r>
      <w:r>
        <w:rPr>
          <w:sz w:val="26"/>
          <w:szCs w:val="26"/>
        </w:rPr>
        <w:t>(</w:t>
      </w:r>
      <w:r w:rsidR="00A5098B">
        <w:rPr>
          <w:sz w:val="26"/>
          <w:szCs w:val="26"/>
        </w:rPr>
        <w:t>4.16</w:t>
      </w:r>
      <w:r>
        <w:rPr>
          <w:sz w:val="26"/>
          <w:szCs w:val="26"/>
        </w:rPr>
        <w:t>)</w:t>
      </w:r>
    </w:p>
    <w:p w14:paraId="6617143E" w14:textId="6A9EFBEC" w:rsidR="00330F94" w:rsidRPr="00B26061" w:rsidRDefault="00330F94" w:rsidP="00B26061">
      <w:pPr>
        <w:spacing w:after="240"/>
        <w:ind w:firstLine="709"/>
        <w:jc w:val="both"/>
        <w:rPr>
          <w:szCs w:val="24"/>
        </w:rPr>
      </w:pPr>
      <w:r w:rsidRPr="00B26061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Cs w:val="24"/>
              </w:rPr>
              <m:t>тр</m:t>
            </m:r>
          </m:sub>
        </m:sSub>
      </m:oMath>
      <w:r w:rsidRPr="00B26061">
        <w:rPr>
          <w:szCs w:val="24"/>
        </w:rPr>
        <w:t xml:space="preserve"> – толщина трубной доски, м.</w:t>
      </w:r>
    </w:p>
    <w:p w14:paraId="42434B84" w14:textId="3F11B9C3" w:rsidR="00904C1E" w:rsidRDefault="004B52AF" w:rsidP="003B2FF9">
      <w:pPr>
        <w:spacing w:before="240" w:after="240" w:line="360" w:lineRule="auto"/>
        <w:ind w:left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L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</m:t>
            </m:r>
          </m:sub>
        </m:sSub>
        <m:r>
          <w:rPr>
            <w:rFonts w:ascii="Cambria Math" w:hAnsi="Cambria Math"/>
            <w:sz w:val="26"/>
            <w:szCs w:val="26"/>
          </w:rPr>
          <m:t>=0,802+2∙0,028=2,8.</m:t>
        </m:r>
      </m:oMath>
      <w:r w:rsidR="00FD1DB5">
        <w:rPr>
          <w:sz w:val="26"/>
          <w:szCs w:val="26"/>
        </w:rPr>
        <w:t xml:space="preserve"> </w:t>
      </w:r>
    </w:p>
    <w:p w14:paraId="3B606DC4" w14:textId="59F0EC00" w:rsidR="00FD1DB5" w:rsidRDefault="00562102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=0,11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вн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68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Re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0,25</m:t>
            </m:r>
          </m:sup>
        </m:sSup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4.17</w:t>
      </w:r>
      <w:r>
        <w:rPr>
          <w:sz w:val="26"/>
          <w:szCs w:val="26"/>
        </w:rPr>
        <w:t>)</w:t>
      </w:r>
    </w:p>
    <w:p w14:paraId="63482E80" w14:textId="3F42EA90" w:rsidR="003B2FF9" w:rsidRPr="00AB2074" w:rsidRDefault="00AB2074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вн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4.18</w:t>
      </w:r>
      <w:r>
        <w:rPr>
          <w:sz w:val="26"/>
          <w:szCs w:val="26"/>
        </w:rPr>
        <w:t>)</w:t>
      </w:r>
    </w:p>
    <w:p w14:paraId="7683B2DF" w14:textId="0BF2DE47" w:rsidR="0036322C" w:rsidRDefault="004B52AF" w:rsidP="00E67DB9">
      <w:pPr>
        <w:spacing w:after="240" w:line="360" w:lineRule="auto"/>
        <w:ind w:left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1,8∙0,008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0,00000071</m:t>
            </m:r>
          </m:den>
        </m:f>
        <m:r>
          <w:rPr>
            <w:rFonts w:ascii="Cambria Math" w:hAnsi="Cambria Math"/>
            <w:sz w:val="26"/>
            <w:szCs w:val="26"/>
          </w:rPr>
          <m:t>=20270,39.</m:t>
        </m:r>
      </m:oMath>
      <w:r w:rsidR="00E67DB9">
        <w:rPr>
          <w:sz w:val="26"/>
          <w:szCs w:val="26"/>
        </w:rPr>
        <w:t xml:space="preserve"> </w:t>
      </w:r>
    </w:p>
    <w:p w14:paraId="4602ADE8" w14:textId="1E4EB263" w:rsidR="00B26061" w:rsidRPr="00AD671D" w:rsidRDefault="004B52AF" w:rsidP="00B26061">
      <w:pPr>
        <w:spacing w:after="240" w:line="360" w:lineRule="auto"/>
        <w:ind w:left="709"/>
        <w:jc w:val="both"/>
        <w:rPr>
          <w:rFonts w:ascii="Cambria Math" w:hAnsi="Cambria Math"/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тр</m:t>
            </m:r>
          </m:sub>
        </m:sSub>
        <m:r>
          <w:rPr>
            <w:rFonts w:ascii="Cambria Math" w:hAnsi="Cambria Math"/>
            <w:sz w:val="26"/>
            <w:szCs w:val="26"/>
          </w:rPr>
          <m:t>=0,11∙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0,001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0,008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68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20270,39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0,25</m:t>
            </m:r>
          </m:sup>
        </m:sSup>
        <m:r>
          <w:rPr>
            <w:rFonts w:ascii="Cambria Math" w:hAnsi="Cambria Math"/>
            <w:sz w:val="26"/>
            <w:szCs w:val="26"/>
          </w:rPr>
          <m:t>=0,0658.</m:t>
        </m:r>
      </m:oMath>
      <w:r w:rsidR="00B26061" w:rsidRPr="00AD671D">
        <w:rPr>
          <w:rFonts w:ascii="Cambria Math" w:hAnsi="Cambria Math"/>
          <w:i/>
          <w:sz w:val="26"/>
          <w:szCs w:val="26"/>
        </w:rPr>
        <w:t xml:space="preserve"> </w:t>
      </w:r>
    </w:p>
    <w:p w14:paraId="35064DB7" w14:textId="1210521E" w:rsidR="00184F8E" w:rsidRDefault="00B26061" w:rsidP="00B26061">
      <w:pPr>
        <w:spacing w:line="360" w:lineRule="auto"/>
        <w:ind w:left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=0,0658∙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2,8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0,008</m:t>
            </m:r>
          </m:den>
        </m:f>
        <m:r>
          <w:rPr>
            <w:rFonts w:ascii="Cambria Math" w:hAnsi="Cambria Math"/>
            <w:sz w:val="26"/>
            <w:szCs w:val="26"/>
          </w:rPr>
          <m:t>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1005,69∙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1,8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∙4=37581,57Па.</m:t>
        </m:r>
      </m:oMath>
      <w:r w:rsidR="00695AB6">
        <w:rPr>
          <w:sz w:val="26"/>
          <w:szCs w:val="26"/>
        </w:rPr>
        <w:t xml:space="preserve"> </w:t>
      </w:r>
    </w:p>
    <w:p w14:paraId="5BC9B4D7" w14:textId="147137A0" w:rsidR="004551B3" w:rsidRDefault="00063580" w:rsidP="00063580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4.2.2 Потери на местные сопротивления при входе охлаждающего теплоносителя в трубное пространство и выходе из него:</w:t>
      </w:r>
    </w:p>
    <w:p w14:paraId="0E5B69C5" w14:textId="7E01D64B" w:rsidR="00063580" w:rsidRDefault="00063580" w:rsidP="00B26061">
      <w:pPr>
        <w:tabs>
          <w:tab w:val="center" w:pos="4678"/>
          <w:tab w:val="right" w:pos="9355"/>
        </w:tabs>
        <w:spacing w:before="240" w:after="240"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4</m:t>
                </m:r>
              </m:sub>
            </m:sSub>
          </m:e>
        </m:d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4.19</w:t>
      </w:r>
      <w:r>
        <w:rPr>
          <w:sz w:val="26"/>
          <w:szCs w:val="26"/>
        </w:rPr>
        <w:t>)</w:t>
      </w:r>
    </w:p>
    <w:p w14:paraId="0572560A" w14:textId="69A70BB0" w:rsidR="00063580" w:rsidRDefault="0042462E" w:rsidP="005C1BB7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1+0,5</m:t>
            </m:r>
          </m:e>
        </m:d>
        <m:r>
          <w:rPr>
            <w:rFonts w:ascii="Cambria Math" w:hAnsi="Cambria Math"/>
            <w:sz w:val="26"/>
            <w:szCs w:val="26"/>
          </w:rPr>
          <m:t>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1005,69∙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1,8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∙4=9775,36 Па.</m:t>
        </m:r>
      </m:oMath>
      <w:r>
        <w:rPr>
          <w:sz w:val="26"/>
          <w:szCs w:val="26"/>
        </w:rPr>
        <w:t xml:space="preserve"> </w:t>
      </w:r>
    </w:p>
    <w:bookmarkEnd w:id="8"/>
    <w:p w14:paraId="51BBE13E" w14:textId="233D36BB" w:rsidR="0042462E" w:rsidRDefault="00015D1F" w:rsidP="00063580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4.2.3 Потери на повороте охлаждающего теплоносителя между ходами в крышке теплообменного аппарата:</w:t>
      </w:r>
    </w:p>
    <w:p w14:paraId="137052D1" w14:textId="2E26DAA6" w:rsidR="00015D1F" w:rsidRPr="00015D1F" w:rsidRDefault="00015D1F" w:rsidP="00015D1F">
      <w:pPr>
        <w:tabs>
          <w:tab w:val="center" w:pos="4678"/>
          <w:tab w:val="right" w:pos="935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ζ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5</m:t>
            </m:r>
          </m:sub>
        </m:sSub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-1</m:t>
            </m:r>
          </m:e>
        </m:d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4.20</w:t>
      </w:r>
      <w:r>
        <w:rPr>
          <w:sz w:val="26"/>
          <w:szCs w:val="26"/>
        </w:rPr>
        <w:t>)</w:t>
      </w:r>
    </w:p>
    <w:p w14:paraId="3B50305C" w14:textId="1BA60CD8" w:rsidR="00015D1F" w:rsidRPr="005C1BB7" w:rsidRDefault="00015D1F" w:rsidP="005C1BB7">
      <w:pPr>
        <w:spacing w:after="240"/>
        <w:ind w:firstLine="709"/>
        <w:jc w:val="both"/>
        <w:rPr>
          <w:szCs w:val="24"/>
        </w:rPr>
      </w:pPr>
      <w:r w:rsidRPr="005C1BB7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ζ</m:t>
            </m:r>
          </m:e>
          <m:sub>
            <m:r>
              <w:rPr>
                <w:rFonts w:ascii="Cambria Math" w:hAnsi="Cambria Math"/>
                <w:szCs w:val="24"/>
              </w:rPr>
              <m:t>5</m:t>
            </m:r>
          </m:sub>
        </m:sSub>
        <m:r>
          <w:rPr>
            <w:rFonts w:ascii="Cambria Math" w:hAnsi="Cambria Math"/>
            <w:szCs w:val="24"/>
          </w:rPr>
          <m:t>=2,5</m:t>
        </m:r>
      </m:oMath>
      <w:r w:rsidRPr="005C1BB7">
        <w:rPr>
          <w:szCs w:val="24"/>
        </w:rPr>
        <w:t xml:space="preserve"> – коэффициент сопротивления при повороте на 180°.</w:t>
      </w:r>
    </w:p>
    <w:p w14:paraId="25DAE37A" w14:textId="0060FED0" w:rsidR="00015D1F" w:rsidRDefault="00ED47F9" w:rsidP="005C1BB7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=2,5∙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1005,69∙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1,8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4-1</m:t>
            </m:r>
          </m:e>
        </m:d>
        <m:r>
          <w:rPr>
            <w:rFonts w:ascii="Cambria Math" w:hAnsi="Cambria Math"/>
            <w:sz w:val="26"/>
            <w:szCs w:val="26"/>
          </w:rPr>
          <m:t>=12219,21 Па.</m:t>
        </m:r>
      </m:oMath>
      <w:r w:rsidR="00313B03">
        <w:rPr>
          <w:sz w:val="26"/>
          <w:szCs w:val="26"/>
        </w:rPr>
        <w:t xml:space="preserve"> </w:t>
      </w:r>
    </w:p>
    <w:p w14:paraId="7A61F9F8" w14:textId="04E14837" w:rsidR="00313B03" w:rsidRDefault="00452080" w:rsidP="00063580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4.2.4 Потери во входном и выходном патрубках:</w:t>
      </w:r>
    </w:p>
    <w:p w14:paraId="523A6C3D" w14:textId="004F7649" w:rsidR="00452080" w:rsidRPr="00452080" w:rsidRDefault="00452080" w:rsidP="005C1BB7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ζ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4</m:t>
                </m:r>
              </m:sub>
            </m:sSub>
          </m:e>
        </m:d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υ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п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4.21</w:t>
      </w:r>
      <w:r>
        <w:rPr>
          <w:sz w:val="26"/>
          <w:szCs w:val="26"/>
        </w:rPr>
        <w:t>)</w:t>
      </w:r>
    </w:p>
    <w:p w14:paraId="63CF9B36" w14:textId="5FFB9605" w:rsidR="00452080" w:rsidRPr="005C1BB7" w:rsidRDefault="00452080" w:rsidP="005C1BB7">
      <w:pPr>
        <w:spacing w:after="240"/>
        <w:ind w:firstLine="709"/>
        <w:jc w:val="both"/>
        <w:rPr>
          <w:szCs w:val="24"/>
        </w:rPr>
      </w:pPr>
      <w:r w:rsidRPr="005C1BB7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2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п</m:t>
                </m:r>
              </m:sub>
            </m:sSub>
          </m:sub>
        </m:sSub>
      </m:oMath>
      <w:r w:rsidRPr="005C1BB7">
        <w:rPr>
          <w:szCs w:val="24"/>
        </w:rPr>
        <w:t xml:space="preserve"> – скорость охлаждающего теплоносителя в патрубках, м/с.</w:t>
      </w:r>
    </w:p>
    <w:p w14:paraId="5813A74D" w14:textId="03F81F4D" w:rsidR="00452080" w:rsidRPr="00691120" w:rsidRDefault="00691120" w:rsidP="005C1BB7">
      <w:pPr>
        <w:tabs>
          <w:tab w:val="center" w:pos="4678"/>
          <w:tab w:val="right" w:pos="9355"/>
        </w:tabs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п</m:t>
                        </m:r>
                      </m:sub>
                    </m:sSub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,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4.22</w:t>
      </w:r>
      <w:r>
        <w:rPr>
          <w:sz w:val="26"/>
          <w:szCs w:val="26"/>
        </w:rPr>
        <w:t>)</w:t>
      </w:r>
    </w:p>
    <w:p w14:paraId="58556FF4" w14:textId="07F43B22" w:rsidR="00691120" w:rsidRPr="005C1BB7" w:rsidRDefault="00691120" w:rsidP="005C1BB7">
      <w:pPr>
        <w:spacing w:after="240"/>
        <w:ind w:firstLine="709"/>
        <w:jc w:val="both"/>
        <w:rPr>
          <w:szCs w:val="24"/>
        </w:rPr>
      </w:pPr>
      <w:r w:rsidRPr="005C1BB7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2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п</m:t>
                </m:r>
              </m:sub>
            </m:sSub>
          </m:sub>
        </m:sSub>
      </m:oMath>
      <w:r w:rsidRPr="005C1BB7">
        <w:rPr>
          <w:szCs w:val="24"/>
        </w:rPr>
        <w:t xml:space="preserve"> – диаметр патрубка, м.</w:t>
      </w:r>
    </w:p>
    <w:p w14:paraId="348B07F8" w14:textId="0ECB5238" w:rsidR="006E249E" w:rsidRPr="00AD671D" w:rsidRDefault="004B52AF" w:rsidP="006E249E">
      <w:pPr>
        <w:spacing w:line="360" w:lineRule="auto"/>
        <w:ind w:firstLine="709"/>
        <w:jc w:val="both"/>
        <w:rPr>
          <w:rFonts w:ascii="Cambria Math" w:hAnsi="Cambria Math"/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</m:t>
                </m:r>
              </m:sub>
            </m:sSub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4∙138,261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1005,69∙π∙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0,18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=4,12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м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с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 w:rsidR="006E249E" w:rsidRPr="00AD671D">
        <w:rPr>
          <w:rFonts w:ascii="Cambria Math" w:hAnsi="Cambria Math"/>
          <w:i/>
          <w:sz w:val="26"/>
          <w:szCs w:val="26"/>
        </w:rPr>
        <w:t xml:space="preserve"> </w:t>
      </w:r>
    </w:p>
    <w:p w14:paraId="35D9DF51" w14:textId="772A3647" w:rsidR="008769E6" w:rsidRDefault="006E249E" w:rsidP="006E249E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∆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1+0,5</m:t>
            </m:r>
          </m:e>
        </m:d>
        <m:r>
          <w:rPr>
            <w:rFonts w:ascii="Cambria Math" w:hAnsi="Cambria Math"/>
            <w:sz w:val="26"/>
            <w:szCs w:val="26"/>
          </w:rPr>
          <m:t>∙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1005,69∙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4,12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hAnsi="Cambria Math"/>
            <w:sz w:val="26"/>
            <w:szCs w:val="26"/>
          </w:rPr>
          <m:t>=12840,81 Па.</m:t>
        </m:r>
      </m:oMath>
      <w:r w:rsidR="008769E6">
        <w:rPr>
          <w:sz w:val="26"/>
          <w:szCs w:val="26"/>
        </w:rPr>
        <w:t xml:space="preserve"> </w:t>
      </w:r>
    </w:p>
    <w:p w14:paraId="6332223A" w14:textId="3BB5F72B" w:rsidR="008769E6" w:rsidRDefault="008769E6" w:rsidP="006E249E">
      <w:pPr>
        <w:spacing w:before="240"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4.2.5 Общее сопротивление по охлаждающему теплоносителю:</w:t>
      </w:r>
    </w:p>
    <w:p w14:paraId="3150CE89" w14:textId="11652313" w:rsidR="008769E6" w:rsidRPr="00560E9D" w:rsidRDefault="00560E9D" w:rsidP="00560E9D">
      <w:pPr>
        <w:tabs>
          <w:tab w:val="center" w:pos="4678"/>
          <w:tab w:val="right" w:pos="935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r>
              <w:rPr>
                <w:rFonts w:ascii="Cambria Math" w:hAnsi="Cambria Math"/>
                <w:sz w:val="26"/>
                <w:szCs w:val="26"/>
              </w:rPr>
              <m:t>∆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''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+∆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''</m:t>
                    </m:r>
                  </m:sup>
                </m:sSubSup>
              </m:e>
            </m:d>
            <m:r>
              <w:rPr>
                <w:rFonts w:ascii="Cambria Math" w:hAnsi="Cambria Math"/>
                <w:sz w:val="26"/>
                <w:szCs w:val="26"/>
              </w:rPr>
              <m:t>,</m:t>
            </m:r>
          </m:e>
        </m:nary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</w:t>
      </w:r>
      <w:r>
        <w:rPr>
          <w:sz w:val="26"/>
          <w:szCs w:val="26"/>
        </w:rPr>
        <w:t>2</w:t>
      </w:r>
      <w:r w:rsidR="00A5098B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2C12B8B0" w14:textId="552CBD41" w:rsidR="00560E9D" w:rsidRPr="006E249E" w:rsidRDefault="00560E9D" w:rsidP="006E249E">
      <w:pPr>
        <w:spacing w:after="240"/>
        <w:ind w:firstLine="709"/>
        <w:jc w:val="both"/>
        <w:rPr>
          <w:szCs w:val="24"/>
        </w:rPr>
      </w:pPr>
      <w:r w:rsidRPr="006E249E">
        <w:rPr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η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>=1,1</m:t>
        </m:r>
      </m:oMath>
      <w:r w:rsidRPr="006E249E">
        <w:rPr>
          <w:szCs w:val="24"/>
        </w:rPr>
        <w:t xml:space="preserve"> – коэффициент запаса, учитывающий загрязнение.</w:t>
      </w:r>
    </w:p>
    <w:p w14:paraId="39B8B27F" w14:textId="77777777" w:rsidR="006E249E" w:rsidRDefault="006E249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BF3A0FB" w14:textId="5A52E8C5" w:rsidR="00560E9D" w:rsidRPr="00560E9D" w:rsidRDefault="004B52AF" w:rsidP="006E249E">
      <w:pPr>
        <w:spacing w:line="360" w:lineRule="auto"/>
        <w:ind w:firstLine="709"/>
        <w:jc w:val="both"/>
        <w:rPr>
          <w:sz w:val="26"/>
          <w:szCs w:val="26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6"/>
                  <w:szCs w:val="26"/>
                </w:rPr>
                <m:t>∆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=1,1∙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22834,532+20269,454+25336,818+60595,113</m:t>
                  </m:r>
                </m:e>
              </m:d>
            </m:e>
          </m:nary>
          <m:r>
            <w:rPr>
              <w:rFonts w:ascii="Cambria Math" w:hAnsi="Cambria Math"/>
              <w:sz w:val="26"/>
              <w:szCs w:val="26"/>
            </w:rPr>
            <m:t>=</m:t>
          </m:r>
        </m:oMath>
      </m:oMathPara>
    </w:p>
    <w:p w14:paraId="588C97A2" w14:textId="3149DE4C" w:rsidR="00560E9D" w:rsidRDefault="00560E9D" w:rsidP="006E249E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=141939,509 Па.</m:t>
        </m:r>
      </m:oMath>
      <w:r>
        <w:rPr>
          <w:sz w:val="26"/>
          <w:szCs w:val="26"/>
        </w:rPr>
        <w:t xml:space="preserve"> </w:t>
      </w:r>
    </w:p>
    <w:p w14:paraId="6C6F2639" w14:textId="596FD0ED" w:rsidR="00560E9D" w:rsidRDefault="00560E9D" w:rsidP="00063580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4.2.6 Мощность, необходимая для прокачки охлаждающего теплоносителя через теплообменный аппарат:</w:t>
      </w:r>
    </w:p>
    <w:p w14:paraId="5ED78107" w14:textId="599DD9D4" w:rsidR="00560E9D" w:rsidRPr="00560E9D" w:rsidRDefault="00560E9D" w:rsidP="00560E9D">
      <w:pPr>
        <w:tabs>
          <w:tab w:val="center" w:pos="4678"/>
          <w:tab w:val="right" w:pos="9355"/>
        </w:tabs>
        <w:spacing w:after="240" w:line="360" w:lineRule="auto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ab/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∆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''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ab/>
        <w:t>(</w:t>
      </w:r>
      <w:r w:rsidR="00A5098B">
        <w:rPr>
          <w:sz w:val="26"/>
          <w:szCs w:val="26"/>
        </w:rPr>
        <w:t>4.24</w:t>
      </w:r>
      <w:r>
        <w:rPr>
          <w:sz w:val="26"/>
          <w:szCs w:val="26"/>
        </w:rPr>
        <w:t>)</w:t>
      </w:r>
    </w:p>
    <w:p w14:paraId="5E96AB0B" w14:textId="17E73573" w:rsidR="00560E9D" w:rsidRDefault="004B52AF" w:rsidP="006E249E">
      <w:pPr>
        <w:tabs>
          <w:tab w:val="center" w:pos="5032"/>
        </w:tabs>
        <w:spacing w:line="360" w:lineRule="auto"/>
        <w:ind w:firstLine="709"/>
        <w:jc w:val="both"/>
        <w:rPr>
          <w:sz w:val="26"/>
          <w:szCs w:val="26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105,59∙79658,66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1005,69</m:t>
            </m:r>
          </m:den>
        </m:f>
        <m:r>
          <w:rPr>
            <w:rFonts w:ascii="Cambria Math" w:hAnsi="Cambria Math"/>
            <w:sz w:val="26"/>
            <w:szCs w:val="26"/>
          </w:rPr>
          <m:t>=8363,51 Вт.</m:t>
        </m:r>
      </m:oMath>
      <w:r w:rsidR="00CB683D">
        <w:rPr>
          <w:sz w:val="26"/>
          <w:szCs w:val="26"/>
        </w:rPr>
        <w:tab/>
      </w:r>
    </w:p>
    <w:p w14:paraId="5EF0DA71" w14:textId="27C25F73" w:rsidR="00560E9D" w:rsidRDefault="00C5538F" w:rsidP="002E5FF9">
      <w:pPr>
        <w:pStyle w:val="3"/>
        <w:ind w:firstLine="0"/>
      </w:pPr>
      <w:r>
        <w:br w:type="column"/>
      </w:r>
      <w:bookmarkStart w:id="9" w:name="_Toc163083995"/>
      <w:r w:rsidR="00560E9D">
        <w:lastRenderedPageBreak/>
        <w:t>ЗАКЛЮЧЕНИЕ</w:t>
      </w:r>
      <w:bookmarkEnd w:id="9"/>
    </w:p>
    <w:p w14:paraId="65A64D01" w14:textId="43817055" w:rsidR="00560E9D" w:rsidRDefault="00914EDD" w:rsidP="00914EDD">
      <w:pPr>
        <w:spacing w:line="360" w:lineRule="auto"/>
        <w:ind w:firstLine="709"/>
        <w:jc w:val="both"/>
        <w:rPr>
          <w:rStyle w:val="a9"/>
          <w:u w:val="none"/>
        </w:rPr>
      </w:pPr>
      <w:r>
        <w:rPr>
          <w:sz w:val="26"/>
          <w:szCs w:val="26"/>
        </w:rPr>
        <w:t>В ходе курсовой работы б</w:t>
      </w:r>
      <w:r w:rsidR="00A65F8A">
        <w:rPr>
          <w:sz w:val="26"/>
          <w:szCs w:val="26"/>
        </w:rPr>
        <w:t>ы</w:t>
      </w:r>
      <w:r>
        <w:rPr>
          <w:sz w:val="26"/>
          <w:szCs w:val="26"/>
        </w:rPr>
        <w:t xml:space="preserve">ли произведены тепловой и гидравлический расчеты охладителя пресной воды для главного двигателя </w:t>
      </w:r>
      <w:r w:rsidR="002E5FF9" w:rsidRPr="002E5FF9">
        <w:rPr>
          <w:sz w:val="26"/>
          <w:szCs w:val="26"/>
        </w:rPr>
        <w:t>6</w:t>
      </w:r>
      <w:r w:rsidR="002E5FF9" w:rsidRPr="002E5FF9">
        <w:rPr>
          <w:sz w:val="26"/>
          <w:szCs w:val="26"/>
          <w:lang w:val="en-US"/>
        </w:rPr>
        <w:t>K</w:t>
      </w:r>
      <w:r w:rsidR="002E5FF9" w:rsidRPr="002E5FF9">
        <w:rPr>
          <w:sz w:val="26"/>
          <w:szCs w:val="26"/>
        </w:rPr>
        <w:t>90</w:t>
      </w:r>
      <w:r w:rsidR="002E5FF9" w:rsidRPr="002E5FF9">
        <w:rPr>
          <w:sz w:val="26"/>
          <w:szCs w:val="26"/>
          <w:lang w:val="en-US"/>
        </w:rPr>
        <w:t>MC</w:t>
      </w:r>
      <w:r w:rsidR="002E5FF9" w:rsidRPr="002E5FF9">
        <w:rPr>
          <w:sz w:val="26"/>
          <w:szCs w:val="26"/>
        </w:rPr>
        <w:t>-</w:t>
      </w:r>
      <w:r w:rsidR="002E5FF9" w:rsidRPr="002E5FF9">
        <w:rPr>
          <w:sz w:val="26"/>
          <w:szCs w:val="26"/>
          <w:lang w:val="en-US"/>
        </w:rPr>
        <w:t>C</w:t>
      </w:r>
      <w:r w:rsidR="002E5FF9" w:rsidRPr="002E5FF9">
        <w:rPr>
          <w:sz w:val="26"/>
          <w:szCs w:val="26"/>
        </w:rPr>
        <w:t xml:space="preserve"> </w:t>
      </w:r>
      <w:r>
        <w:rPr>
          <w:rStyle w:val="a9"/>
          <w:u w:val="none"/>
        </w:rPr>
        <w:t>из круглых трубок в круглом корпусе с сегментными перегородками. Теплообменный аппарат имеет приемлемые массогабаритные показатели, теплопередающую способность и компоновку.</w:t>
      </w:r>
    </w:p>
    <w:p w14:paraId="202F130A" w14:textId="509964DA" w:rsidR="00914EDD" w:rsidRDefault="00914EDD" w:rsidP="00560E9D">
      <w:pPr>
        <w:spacing w:after="24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расчета построены графики зависимости теплового потока от температуры среды, график зависимости коэффициента сечения от угла сегмента.</w:t>
      </w:r>
    </w:p>
    <w:p w14:paraId="50FC250C" w14:textId="18E7FEB2" w:rsidR="00914EDD" w:rsidRDefault="00C5538F" w:rsidP="00000A8E">
      <w:pPr>
        <w:pStyle w:val="3"/>
        <w:ind w:firstLine="0"/>
      </w:pPr>
      <w:r>
        <w:br w:type="column"/>
      </w:r>
      <w:bookmarkStart w:id="10" w:name="_Toc163083996"/>
      <w:r w:rsidR="00914EDD">
        <w:lastRenderedPageBreak/>
        <w:t>СПИСОК ИСПОЛЬЗОВАННЫХ ИСТОЧНИКОВ</w:t>
      </w:r>
      <w:bookmarkEnd w:id="10"/>
    </w:p>
    <w:p w14:paraId="470B9CE8" w14:textId="2BB4B129" w:rsidR="00727B41" w:rsidRPr="00000A8E" w:rsidRDefault="00727B41" w:rsidP="00000A8E">
      <w:pPr>
        <w:pStyle w:val="af"/>
        <w:numPr>
          <w:ilvl w:val="0"/>
          <w:numId w:val="7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000A8E">
        <w:rPr>
          <w:sz w:val="26"/>
          <w:szCs w:val="26"/>
        </w:rPr>
        <w:t>Баев С. Ф. Судовые ко</w:t>
      </w:r>
      <w:r w:rsidR="003022D9" w:rsidRPr="00000A8E">
        <w:rPr>
          <w:sz w:val="26"/>
          <w:szCs w:val="26"/>
        </w:rPr>
        <w:t>мпактные теплообменные аппараты: учебник / С. Ф. Баев. – Ленинград: Судостроение, 1965. – 240 с.</w:t>
      </w:r>
    </w:p>
    <w:p w14:paraId="1FE511B8" w14:textId="57FA6F03" w:rsidR="003022D9" w:rsidRPr="00000A8E" w:rsidRDefault="003022D9" w:rsidP="00000A8E">
      <w:pPr>
        <w:pStyle w:val="af"/>
        <w:numPr>
          <w:ilvl w:val="0"/>
          <w:numId w:val="7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000A8E">
        <w:rPr>
          <w:sz w:val="26"/>
          <w:szCs w:val="26"/>
        </w:rPr>
        <w:t>Золотов С. С. Гидравлика судовых систем: учебное пособие / С. С. Золотов. – Ленинград: Судостроение, 1970. – 239 с.</w:t>
      </w:r>
    </w:p>
    <w:p w14:paraId="1F1A24FF" w14:textId="6031FED1" w:rsidR="003022D9" w:rsidRPr="00000A8E" w:rsidRDefault="003022D9" w:rsidP="00000A8E">
      <w:pPr>
        <w:pStyle w:val="af"/>
        <w:numPr>
          <w:ilvl w:val="0"/>
          <w:numId w:val="7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000A8E">
        <w:rPr>
          <w:sz w:val="26"/>
          <w:szCs w:val="26"/>
        </w:rPr>
        <w:t>Цыганков А. С. Расчеты судовых теплообменных аппаратов: справочное пособие / А. С. Цыганков. – Судпромгиз, 1956. – 264 с.</w:t>
      </w:r>
    </w:p>
    <w:p w14:paraId="7F925D30" w14:textId="1F13CFF9" w:rsidR="003022D9" w:rsidRPr="00F730C2" w:rsidRDefault="003022D9" w:rsidP="00F730C2">
      <w:pPr>
        <w:pStyle w:val="af"/>
        <w:numPr>
          <w:ilvl w:val="0"/>
          <w:numId w:val="7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000A8E">
        <w:rPr>
          <w:sz w:val="26"/>
          <w:szCs w:val="26"/>
        </w:rPr>
        <w:t>Бажан П. И., Каневец Г. Е., Селиверстов В. М. Справочник по теплообменным аппаратам / П. И. Бажан, Г. Е. Каневец, В. М. Селиверстов. – М.: Машиностроение, 1989. – 200 с.</w:t>
      </w:r>
      <w:bookmarkEnd w:id="7"/>
    </w:p>
    <w:sectPr w:rsidR="003022D9" w:rsidRPr="00F730C2" w:rsidSect="00D63523">
      <w:footerReference w:type="defaul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D7ECF" w14:textId="77777777" w:rsidR="004B52AF" w:rsidRDefault="004B52AF" w:rsidP="00CE5040">
      <w:r>
        <w:separator/>
      </w:r>
    </w:p>
  </w:endnote>
  <w:endnote w:type="continuationSeparator" w:id="0">
    <w:p w14:paraId="25FD57FA" w14:textId="77777777" w:rsidR="004B52AF" w:rsidRDefault="004B52AF" w:rsidP="00CE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703764"/>
      <w:docPartObj>
        <w:docPartGallery w:val="Page Numbers (Bottom of Page)"/>
        <w:docPartUnique/>
      </w:docPartObj>
    </w:sdtPr>
    <w:sdtEndPr/>
    <w:sdtContent>
      <w:p w14:paraId="01C95EBC" w14:textId="60CA77FA" w:rsidR="001D0681" w:rsidRDefault="001D0681" w:rsidP="0045370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BA4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0196270"/>
      <w:docPartObj>
        <w:docPartGallery w:val="Page Numbers (Bottom of Page)"/>
        <w:docPartUnique/>
      </w:docPartObj>
    </w:sdtPr>
    <w:sdtEndPr/>
    <w:sdtContent>
      <w:p w14:paraId="3FA0D774" w14:textId="77777777" w:rsidR="001D0681" w:rsidRDefault="001D068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87664C5" w14:textId="77777777" w:rsidR="001D0681" w:rsidRDefault="001D068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A93E3" w14:textId="77777777" w:rsidR="004B52AF" w:rsidRDefault="004B52AF" w:rsidP="00CE5040">
      <w:r>
        <w:separator/>
      </w:r>
    </w:p>
  </w:footnote>
  <w:footnote w:type="continuationSeparator" w:id="0">
    <w:p w14:paraId="320D01E2" w14:textId="77777777" w:rsidR="004B52AF" w:rsidRDefault="004B52AF" w:rsidP="00CE5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5F41"/>
    <w:multiLevelType w:val="hybridMultilevel"/>
    <w:tmpl w:val="0220F70A"/>
    <w:lvl w:ilvl="0" w:tplc="5F98B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8E6073"/>
    <w:multiLevelType w:val="hybridMultilevel"/>
    <w:tmpl w:val="F7F2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6010B"/>
    <w:multiLevelType w:val="hybridMultilevel"/>
    <w:tmpl w:val="7A4E99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C181519"/>
    <w:multiLevelType w:val="multilevel"/>
    <w:tmpl w:val="368261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2F6078C"/>
    <w:multiLevelType w:val="multilevel"/>
    <w:tmpl w:val="92542E4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45EF2F24"/>
    <w:multiLevelType w:val="multilevel"/>
    <w:tmpl w:val="6ABC08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559F7F9E"/>
    <w:multiLevelType w:val="singleLevel"/>
    <w:tmpl w:val="451A71D2"/>
    <w:lvl w:ilvl="0">
      <w:start w:val="17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i w:val="0"/>
      </w:rPr>
    </w:lvl>
  </w:abstractNum>
  <w:abstractNum w:abstractNumId="7" w15:restartNumberingAfterBreak="0">
    <w:nsid w:val="65041762"/>
    <w:multiLevelType w:val="hybridMultilevel"/>
    <w:tmpl w:val="849CD366"/>
    <w:lvl w:ilvl="0" w:tplc="8AFA1B0C">
      <w:start w:val="1"/>
      <w:numFmt w:val="decimal"/>
      <w:lvlText w:val="%1."/>
      <w:lvlJc w:val="left"/>
      <w:pPr>
        <w:ind w:left="1004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29D34AE"/>
    <w:multiLevelType w:val="hybridMultilevel"/>
    <w:tmpl w:val="8C841ABC"/>
    <w:lvl w:ilvl="0" w:tplc="5F98B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9F"/>
    <w:rsid w:val="00000A8E"/>
    <w:rsid w:val="00006052"/>
    <w:rsid w:val="0001232B"/>
    <w:rsid w:val="00013443"/>
    <w:rsid w:val="00015D1F"/>
    <w:rsid w:val="000317C1"/>
    <w:rsid w:val="00032DD6"/>
    <w:rsid w:val="000337B0"/>
    <w:rsid w:val="00034478"/>
    <w:rsid w:val="00041A23"/>
    <w:rsid w:val="00041FAD"/>
    <w:rsid w:val="00042FE3"/>
    <w:rsid w:val="00043D6B"/>
    <w:rsid w:val="00045102"/>
    <w:rsid w:val="00046F49"/>
    <w:rsid w:val="000471DE"/>
    <w:rsid w:val="00051A29"/>
    <w:rsid w:val="00051BA4"/>
    <w:rsid w:val="000524A0"/>
    <w:rsid w:val="00053FBA"/>
    <w:rsid w:val="00060081"/>
    <w:rsid w:val="000611C0"/>
    <w:rsid w:val="00061BA7"/>
    <w:rsid w:val="00063580"/>
    <w:rsid w:val="0006442E"/>
    <w:rsid w:val="000912DC"/>
    <w:rsid w:val="00092FBF"/>
    <w:rsid w:val="00093E06"/>
    <w:rsid w:val="00093EDB"/>
    <w:rsid w:val="00095A70"/>
    <w:rsid w:val="000B1E8A"/>
    <w:rsid w:val="000B4C12"/>
    <w:rsid w:val="000B61A1"/>
    <w:rsid w:val="000C1A32"/>
    <w:rsid w:val="000D0CBE"/>
    <w:rsid w:val="000D21C7"/>
    <w:rsid w:val="000D4C55"/>
    <w:rsid w:val="000D5522"/>
    <w:rsid w:val="000E3189"/>
    <w:rsid w:val="000E345E"/>
    <w:rsid w:val="000E34B5"/>
    <w:rsid w:val="000E6184"/>
    <w:rsid w:val="000E7869"/>
    <w:rsid w:val="000F38C8"/>
    <w:rsid w:val="000F45E3"/>
    <w:rsid w:val="000F5740"/>
    <w:rsid w:val="00104292"/>
    <w:rsid w:val="00105C71"/>
    <w:rsid w:val="00106A3E"/>
    <w:rsid w:val="00114C93"/>
    <w:rsid w:val="0011575D"/>
    <w:rsid w:val="001201FC"/>
    <w:rsid w:val="00124513"/>
    <w:rsid w:val="00124792"/>
    <w:rsid w:val="00124EFE"/>
    <w:rsid w:val="00130E39"/>
    <w:rsid w:val="00135FE5"/>
    <w:rsid w:val="00137849"/>
    <w:rsid w:val="00146B80"/>
    <w:rsid w:val="00147AC9"/>
    <w:rsid w:val="00153808"/>
    <w:rsid w:val="00153EB2"/>
    <w:rsid w:val="00160BDE"/>
    <w:rsid w:val="001707A7"/>
    <w:rsid w:val="00172032"/>
    <w:rsid w:val="0018496F"/>
    <w:rsid w:val="00184F8E"/>
    <w:rsid w:val="0019174B"/>
    <w:rsid w:val="00191FB7"/>
    <w:rsid w:val="00194E26"/>
    <w:rsid w:val="00195A8A"/>
    <w:rsid w:val="00197885"/>
    <w:rsid w:val="001A02E6"/>
    <w:rsid w:val="001A08D3"/>
    <w:rsid w:val="001A126E"/>
    <w:rsid w:val="001A170D"/>
    <w:rsid w:val="001A3B26"/>
    <w:rsid w:val="001A487C"/>
    <w:rsid w:val="001A5CF5"/>
    <w:rsid w:val="001A7189"/>
    <w:rsid w:val="001A7B3D"/>
    <w:rsid w:val="001B093A"/>
    <w:rsid w:val="001B17DA"/>
    <w:rsid w:val="001B56B3"/>
    <w:rsid w:val="001B592D"/>
    <w:rsid w:val="001B7FEF"/>
    <w:rsid w:val="001C4839"/>
    <w:rsid w:val="001C4E42"/>
    <w:rsid w:val="001C5929"/>
    <w:rsid w:val="001C67C5"/>
    <w:rsid w:val="001C6869"/>
    <w:rsid w:val="001D0681"/>
    <w:rsid w:val="001E1972"/>
    <w:rsid w:val="001E2870"/>
    <w:rsid w:val="001E4887"/>
    <w:rsid w:val="001F00A9"/>
    <w:rsid w:val="001F411C"/>
    <w:rsid w:val="001F54D7"/>
    <w:rsid w:val="002005E0"/>
    <w:rsid w:val="00202A5C"/>
    <w:rsid w:val="002040D1"/>
    <w:rsid w:val="00204CB3"/>
    <w:rsid w:val="00205126"/>
    <w:rsid w:val="002056F7"/>
    <w:rsid w:val="00205D55"/>
    <w:rsid w:val="00206C08"/>
    <w:rsid w:val="00206D1F"/>
    <w:rsid w:val="00210F0F"/>
    <w:rsid w:val="00213789"/>
    <w:rsid w:val="00214674"/>
    <w:rsid w:val="00214FC2"/>
    <w:rsid w:val="00215E72"/>
    <w:rsid w:val="00216B50"/>
    <w:rsid w:val="002224DF"/>
    <w:rsid w:val="0022666F"/>
    <w:rsid w:val="00226A2D"/>
    <w:rsid w:val="0022768D"/>
    <w:rsid w:val="0023029C"/>
    <w:rsid w:val="00232268"/>
    <w:rsid w:val="00232429"/>
    <w:rsid w:val="00235226"/>
    <w:rsid w:val="00241B8F"/>
    <w:rsid w:val="00244F66"/>
    <w:rsid w:val="0025073D"/>
    <w:rsid w:val="00251D33"/>
    <w:rsid w:val="002544B2"/>
    <w:rsid w:val="002547C1"/>
    <w:rsid w:val="00261B7F"/>
    <w:rsid w:val="00262E26"/>
    <w:rsid w:val="00271643"/>
    <w:rsid w:val="002812A2"/>
    <w:rsid w:val="00284776"/>
    <w:rsid w:val="0028497E"/>
    <w:rsid w:val="00285085"/>
    <w:rsid w:val="0028793B"/>
    <w:rsid w:val="00291414"/>
    <w:rsid w:val="0029246D"/>
    <w:rsid w:val="0029336E"/>
    <w:rsid w:val="00297CA6"/>
    <w:rsid w:val="002A2676"/>
    <w:rsid w:val="002A3FD6"/>
    <w:rsid w:val="002A4555"/>
    <w:rsid w:val="002A48B4"/>
    <w:rsid w:val="002A6009"/>
    <w:rsid w:val="002A607A"/>
    <w:rsid w:val="002B0142"/>
    <w:rsid w:val="002B0375"/>
    <w:rsid w:val="002B5892"/>
    <w:rsid w:val="002C075F"/>
    <w:rsid w:val="002C3F40"/>
    <w:rsid w:val="002C3FAF"/>
    <w:rsid w:val="002C48F2"/>
    <w:rsid w:val="002C6A3D"/>
    <w:rsid w:val="002C7297"/>
    <w:rsid w:val="002D7435"/>
    <w:rsid w:val="002E0522"/>
    <w:rsid w:val="002E0D73"/>
    <w:rsid w:val="002E134E"/>
    <w:rsid w:val="002E1C31"/>
    <w:rsid w:val="002E4099"/>
    <w:rsid w:val="002E5FF9"/>
    <w:rsid w:val="002E71EF"/>
    <w:rsid w:val="002E7B35"/>
    <w:rsid w:val="002F383D"/>
    <w:rsid w:val="002F77DA"/>
    <w:rsid w:val="003022D9"/>
    <w:rsid w:val="00303598"/>
    <w:rsid w:val="0030465D"/>
    <w:rsid w:val="00304E6C"/>
    <w:rsid w:val="00306690"/>
    <w:rsid w:val="003076B3"/>
    <w:rsid w:val="00307C0D"/>
    <w:rsid w:val="003110B9"/>
    <w:rsid w:val="003126AA"/>
    <w:rsid w:val="003130B6"/>
    <w:rsid w:val="00313B03"/>
    <w:rsid w:val="003165F9"/>
    <w:rsid w:val="00322A5B"/>
    <w:rsid w:val="00325160"/>
    <w:rsid w:val="00327018"/>
    <w:rsid w:val="00327074"/>
    <w:rsid w:val="00327A7B"/>
    <w:rsid w:val="003308D0"/>
    <w:rsid w:val="00330F94"/>
    <w:rsid w:val="00333B4D"/>
    <w:rsid w:val="00333F57"/>
    <w:rsid w:val="00334119"/>
    <w:rsid w:val="00334449"/>
    <w:rsid w:val="00335285"/>
    <w:rsid w:val="00336D9B"/>
    <w:rsid w:val="0033730A"/>
    <w:rsid w:val="00341435"/>
    <w:rsid w:val="00343794"/>
    <w:rsid w:val="0034781A"/>
    <w:rsid w:val="0035288F"/>
    <w:rsid w:val="00353ADC"/>
    <w:rsid w:val="0035675B"/>
    <w:rsid w:val="00357DFC"/>
    <w:rsid w:val="00357EAB"/>
    <w:rsid w:val="003610A7"/>
    <w:rsid w:val="0036195C"/>
    <w:rsid w:val="0036322C"/>
    <w:rsid w:val="003634F9"/>
    <w:rsid w:val="0036611F"/>
    <w:rsid w:val="003717FF"/>
    <w:rsid w:val="003776E1"/>
    <w:rsid w:val="00381DC7"/>
    <w:rsid w:val="00383409"/>
    <w:rsid w:val="003839E1"/>
    <w:rsid w:val="003862B7"/>
    <w:rsid w:val="00390FC8"/>
    <w:rsid w:val="00393494"/>
    <w:rsid w:val="003947E7"/>
    <w:rsid w:val="00394F43"/>
    <w:rsid w:val="00394FEF"/>
    <w:rsid w:val="003A0E5D"/>
    <w:rsid w:val="003A20BA"/>
    <w:rsid w:val="003A2940"/>
    <w:rsid w:val="003A4A82"/>
    <w:rsid w:val="003A51E0"/>
    <w:rsid w:val="003A5E17"/>
    <w:rsid w:val="003B2FF9"/>
    <w:rsid w:val="003B301B"/>
    <w:rsid w:val="003B311A"/>
    <w:rsid w:val="003B6E50"/>
    <w:rsid w:val="003C005E"/>
    <w:rsid w:val="003C0A11"/>
    <w:rsid w:val="003C6382"/>
    <w:rsid w:val="003D05E0"/>
    <w:rsid w:val="003D11E3"/>
    <w:rsid w:val="003D311F"/>
    <w:rsid w:val="003D365B"/>
    <w:rsid w:val="003D6035"/>
    <w:rsid w:val="003E74C1"/>
    <w:rsid w:val="003F281B"/>
    <w:rsid w:val="003F3F6B"/>
    <w:rsid w:val="003F6AC9"/>
    <w:rsid w:val="004031F7"/>
    <w:rsid w:val="004047A3"/>
    <w:rsid w:val="004063D9"/>
    <w:rsid w:val="0041133A"/>
    <w:rsid w:val="00411978"/>
    <w:rsid w:val="004178FA"/>
    <w:rsid w:val="00417DD4"/>
    <w:rsid w:val="00420B50"/>
    <w:rsid w:val="00422552"/>
    <w:rsid w:val="0042397F"/>
    <w:rsid w:val="0042462E"/>
    <w:rsid w:val="00424C19"/>
    <w:rsid w:val="004276D4"/>
    <w:rsid w:val="004311CF"/>
    <w:rsid w:val="00431D65"/>
    <w:rsid w:val="004320FF"/>
    <w:rsid w:val="00432173"/>
    <w:rsid w:val="004329B6"/>
    <w:rsid w:val="004329BC"/>
    <w:rsid w:val="00432DC8"/>
    <w:rsid w:val="00435DC1"/>
    <w:rsid w:val="00440FB5"/>
    <w:rsid w:val="00441C2D"/>
    <w:rsid w:val="00443F0B"/>
    <w:rsid w:val="004451B5"/>
    <w:rsid w:val="004457C5"/>
    <w:rsid w:val="004505C9"/>
    <w:rsid w:val="00452080"/>
    <w:rsid w:val="0045370E"/>
    <w:rsid w:val="004544D8"/>
    <w:rsid w:val="004551B3"/>
    <w:rsid w:val="00455D7A"/>
    <w:rsid w:val="004573C5"/>
    <w:rsid w:val="00463BF7"/>
    <w:rsid w:val="00466956"/>
    <w:rsid w:val="004677DA"/>
    <w:rsid w:val="0046789C"/>
    <w:rsid w:val="00473B19"/>
    <w:rsid w:val="00474970"/>
    <w:rsid w:val="00476443"/>
    <w:rsid w:val="00483A9F"/>
    <w:rsid w:val="00483FF3"/>
    <w:rsid w:val="004867D3"/>
    <w:rsid w:val="00486D26"/>
    <w:rsid w:val="00491027"/>
    <w:rsid w:val="00493B2C"/>
    <w:rsid w:val="004945C4"/>
    <w:rsid w:val="00495FA3"/>
    <w:rsid w:val="004A0F5D"/>
    <w:rsid w:val="004A3BE3"/>
    <w:rsid w:val="004A466C"/>
    <w:rsid w:val="004A6FEE"/>
    <w:rsid w:val="004A74F9"/>
    <w:rsid w:val="004B4EF2"/>
    <w:rsid w:val="004B52AF"/>
    <w:rsid w:val="004B57F0"/>
    <w:rsid w:val="004B64D6"/>
    <w:rsid w:val="004B7AF7"/>
    <w:rsid w:val="004C0F60"/>
    <w:rsid w:val="004C1F9C"/>
    <w:rsid w:val="004C32D1"/>
    <w:rsid w:val="004C687E"/>
    <w:rsid w:val="004C69F5"/>
    <w:rsid w:val="004E0497"/>
    <w:rsid w:val="004E4506"/>
    <w:rsid w:val="004E7E58"/>
    <w:rsid w:val="004F6AC0"/>
    <w:rsid w:val="005044F1"/>
    <w:rsid w:val="0050519F"/>
    <w:rsid w:val="00506B42"/>
    <w:rsid w:val="00507DCA"/>
    <w:rsid w:val="005202F0"/>
    <w:rsid w:val="00523297"/>
    <w:rsid w:val="00525416"/>
    <w:rsid w:val="00525C58"/>
    <w:rsid w:val="005272E5"/>
    <w:rsid w:val="005322FC"/>
    <w:rsid w:val="005335D9"/>
    <w:rsid w:val="0053764F"/>
    <w:rsid w:val="0054165A"/>
    <w:rsid w:val="00541F14"/>
    <w:rsid w:val="005436A8"/>
    <w:rsid w:val="005465A6"/>
    <w:rsid w:val="005561BA"/>
    <w:rsid w:val="00560E79"/>
    <w:rsid w:val="00560E9D"/>
    <w:rsid w:val="0056206C"/>
    <w:rsid w:val="00562102"/>
    <w:rsid w:val="00567662"/>
    <w:rsid w:val="00574F7B"/>
    <w:rsid w:val="0058346D"/>
    <w:rsid w:val="0058674A"/>
    <w:rsid w:val="005A07A1"/>
    <w:rsid w:val="005A1F6A"/>
    <w:rsid w:val="005A3368"/>
    <w:rsid w:val="005A60CA"/>
    <w:rsid w:val="005B2B36"/>
    <w:rsid w:val="005B3D48"/>
    <w:rsid w:val="005B48EC"/>
    <w:rsid w:val="005B5EB7"/>
    <w:rsid w:val="005C1BB7"/>
    <w:rsid w:val="005C2A75"/>
    <w:rsid w:val="005C3FCC"/>
    <w:rsid w:val="005C431C"/>
    <w:rsid w:val="005C4603"/>
    <w:rsid w:val="005C7798"/>
    <w:rsid w:val="005C7C35"/>
    <w:rsid w:val="005D05DA"/>
    <w:rsid w:val="005D0CA9"/>
    <w:rsid w:val="005D1234"/>
    <w:rsid w:val="005D4BCE"/>
    <w:rsid w:val="005D6812"/>
    <w:rsid w:val="005D6C03"/>
    <w:rsid w:val="005E2C57"/>
    <w:rsid w:val="005E2C58"/>
    <w:rsid w:val="005E5707"/>
    <w:rsid w:val="005E7B76"/>
    <w:rsid w:val="005E7DD0"/>
    <w:rsid w:val="005F0B73"/>
    <w:rsid w:val="005F300E"/>
    <w:rsid w:val="005F4972"/>
    <w:rsid w:val="005F4A12"/>
    <w:rsid w:val="005F50C6"/>
    <w:rsid w:val="005F7AE0"/>
    <w:rsid w:val="006004F1"/>
    <w:rsid w:val="00600982"/>
    <w:rsid w:val="00600CA1"/>
    <w:rsid w:val="006035EB"/>
    <w:rsid w:val="00604166"/>
    <w:rsid w:val="00610838"/>
    <w:rsid w:val="00611DBF"/>
    <w:rsid w:val="0061663E"/>
    <w:rsid w:val="0062432C"/>
    <w:rsid w:val="00624566"/>
    <w:rsid w:val="006255F4"/>
    <w:rsid w:val="00627905"/>
    <w:rsid w:val="006315EB"/>
    <w:rsid w:val="006322A4"/>
    <w:rsid w:val="00632FE6"/>
    <w:rsid w:val="00635E01"/>
    <w:rsid w:val="0063714C"/>
    <w:rsid w:val="00640789"/>
    <w:rsid w:val="00641B89"/>
    <w:rsid w:val="00647E68"/>
    <w:rsid w:val="00650E28"/>
    <w:rsid w:val="00651292"/>
    <w:rsid w:val="00654E7E"/>
    <w:rsid w:val="006605F2"/>
    <w:rsid w:val="006618FF"/>
    <w:rsid w:val="0066238B"/>
    <w:rsid w:val="00663CDE"/>
    <w:rsid w:val="00665452"/>
    <w:rsid w:val="00665D71"/>
    <w:rsid w:val="00666CF7"/>
    <w:rsid w:val="006730AC"/>
    <w:rsid w:val="00677244"/>
    <w:rsid w:val="00682617"/>
    <w:rsid w:val="00683E34"/>
    <w:rsid w:val="00683F27"/>
    <w:rsid w:val="006854B0"/>
    <w:rsid w:val="00686E22"/>
    <w:rsid w:val="00691120"/>
    <w:rsid w:val="00694684"/>
    <w:rsid w:val="00695AB6"/>
    <w:rsid w:val="00697790"/>
    <w:rsid w:val="006A59A0"/>
    <w:rsid w:val="006A5EE1"/>
    <w:rsid w:val="006A6C6B"/>
    <w:rsid w:val="006A79FF"/>
    <w:rsid w:val="006B2271"/>
    <w:rsid w:val="006B3214"/>
    <w:rsid w:val="006C323D"/>
    <w:rsid w:val="006C3FEF"/>
    <w:rsid w:val="006C4AB0"/>
    <w:rsid w:val="006D1E70"/>
    <w:rsid w:val="006D22D9"/>
    <w:rsid w:val="006D69DC"/>
    <w:rsid w:val="006E0278"/>
    <w:rsid w:val="006E044C"/>
    <w:rsid w:val="006E049D"/>
    <w:rsid w:val="006E1BC4"/>
    <w:rsid w:val="006E249E"/>
    <w:rsid w:val="006E25EA"/>
    <w:rsid w:val="006E3769"/>
    <w:rsid w:val="006E40A2"/>
    <w:rsid w:val="006E74E6"/>
    <w:rsid w:val="006F2093"/>
    <w:rsid w:val="006F35B5"/>
    <w:rsid w:val="006F3B99"/>
    <w:rsid w:val="006F62DD"/>
    <w:rsid w:val="006F6408"/>
    <w:rsid w:val="00700DD9"/>
    <w:rsid w:val="00723036"/>
    <w:rsid w:val="00727B41"/>
    <w:rsid w:val="0073262F"/>
    <w:rsid w:val="007337AC"/>
    <w:rsid w:val="00733DD3"/>
    <w:rsid w:val="007351F7"/>
    <w:rsid w:val="00742802"/>
    <w:rsid w:val="00743A0B"/>
    <w:rsid w:val="00747BC0"/>
    <w:rsid w:val="00751D01"/>
    <w:rsid w:val="00752C95"/>
    <w:rsid w:val="0075412E"/>
    <w:rsid w:val="007548BA"/>
    <w:rsid w:val="00757F60"/>
    <w:rsid w:val="007605AC"/>
    <w:rsid w:val="00767D43"/>
    <w:rsid w:val="0077136B"/>
    <w:rsid w:val="007802C4"/>
    <w:rsid w:val="00780EFD"/>
    <w:rsid w:val="00782CA1"/>
    <w:rsid w:val="00793F0A"/>
    <w:rsid w:val="00794F8C"/>
    <w:rsid w:val="007956F5"/>
    <w:rsid w:val="00795C3D"/>
    <w:rsid w:val="00796024"/>
    <w:rsid w:val="00796A33"/>
    <w:rsid w:val="007A49C1"/>
    <w:rsid w:val="007B1926"/>
    <w:rsid w:val="007B467E"/>
    <w:rsid w:val="007B5D9D"/>
    <w:rsid w:val="007B75ED"/>
    <w:rsid w:val="007B7921"/>
    <w:rsid w:val="007B7C47"/>
    <w:rsid w:val="007C1195"/>
    <w:rsid w:val="007C2F88"/>
    <w:rsid w:val="007C3A94"/>
    <w:rsid w:val="007C49F2"/>
    <w:rsid w:val="007D2380"/>
    <w:rsid w:val="007D2419"/>
    <w:rsid w:val="007D3664"/>
    <w:rsid w:val="007D70D7"/>
    <w:rsid w:val="007E0642"/>
    <w:rsid w:val="007E284D"/>
    <w:rsid w:val="007E2B9C"/>
    <w:rsid w:val="007E2DC3"/>
    <w:rsid w:val="007E2F14"/>
    <w:rsid w:val="007F1B20"/>
    <w:rsid w:val="007F1BDE"/>
    <w:rsid w:val="007F32E4"/>
    <w:rsid w:val="007F3DAB"/>
    <w:rsid w:val="007F4781"/>
    <w:rsid w:val="007F48CC"/>
    <w:rsid w:val="007F6708"/>
    <w:rsid w:val="008015E5"/>
    <w:rsid w:val="00801742"/>
    <w:rsid w:val="00807151"/>
    <w:rsid w:val="00807477"/>
    <w:rsid w:val="0080763B"/>
    <w:rsid w:val="00813BA4"/>
    <w:rsid w:val="0081470D"/>
    <w:rsid w:val="008147D5"/>
    <w:rsid w:val="0081613C"/>
    <w:rsid w:val="00816769"/>
    <w:rsid w:val="00822036"/>
    <w:rsid w:val="00822064"/>
    <w:rsid w:val="008278A5"/>
    <w:rsid w:val="0084472F"/>
    <w:rsid w:val="008452AF"/>
    <w:rsid w:val="00847E6B"/>
    <w:rsid w:val="00852060"/>
    <w:rsid w:val="00853E12"/>
    <w:rsid w:val="00854779"/>
    <w:rsid w:val="00856B7A"/>
    <w:rsid w:val="008610FD"/>
    <w:rsid w:val="00862D63"/>
    <w:rsid w:val="008647A7"/>
    <w:rsid w:val="008651E7"/>
    <w:rsid w:val="00870DBC"/>
    <w:rsid w:val="008713DD"/>
    <w:rsid w:val="00872B9E"/>
    <w:rsid w:val="00872E17"/>
    <w:rsid w:val="008769E6"/>
    <w:rsid w:val="008804EF"/>
    <w:rsid w:val="00883A6A"/>
    <w:rsid w:val="00886181"/>
    <w:rsid w:val="008916A9"/>
    <w:rsid w:val="00891ECB"/>
    <w:rsid w:val="00891FE6"/>
    <w:rsid w:val="00893BF4"/>
    <w:rsid w:val="00894F3A"/>
    <w:rsid w:val="00896B11"/>
    <w:rsid w:val="008A45B9"/>
    <w:rsid w:val="008B022A"/>
    <w:rsid w:val="008B34EF"/>
    <w:rsid w:val="008B4A95"/>
    <w:rsid w:val="008B7B43"/>
    <w:rsid w:val="008C3075"/>
    <w:rsid w:val="008C38F4"/>
    <w:rsid w:val="008C5F92"/>
    <w:rsid w:val="008C6671"/>
    <w:rsid w:val="008D0042"/>
    <w:rsid w:val="008D41E1"/>
    <w:rsid w:val="008D72A6"/>
    <w:rsid w:val="008E1DD1"/>
    <w:rsid w:val="008E5421"/>
    <w:rsid w:val="008F15B6"/>
    <w:rsid w:val="008F670A"/>
    <w:rsid w:val="00903E82"/>
    <w:rsid w:val="00904C1E"/>
    <w:rsid w:val="00906937"/>
    <w:rsid w:val="00911BB9"/>
    <w:rsid w:val="00913C5D"/>
    <w:rsid w:val="00914706"/>
    <w:rsid w:val="00914EDD"/>
    <w:rsid w:val="00916A92"/>
    <w:rsid w:val="00916FDC"/>
    <w:rsid w:val="00917855"/>
    <w:rsid w:val="00924144"/>
    <w:rsid w:val="009246D5"/>
    <w:rsid w:val="00931338"/>
    <w:rsid w:val="00934EED"/>
    <w:rsid w:val="0093593A"/>
    <w:rsid w:val="0093630E"/>
    <w:rsid w:val="00937570"/>
    <w:rsid w:val="00940512"/>
    <w:rsid w:val="00942849"/>
    <w:rsid w:val="009436AD"/>
    <w:rsid w:val="0094437E"/>
    <w:rsid w:val="009503D9"/>
    <w:rsid w:val="0095309E"/>
    <w:rsid w:val="009612E5"/>
    <w:rsid w:val="00961569"/>
    <w:rsid w:val="00971965"/>
    <w:rsid w:val="009728ED"/>
    <w:rsid w:val="00972F23"/>
    <w:rsid w:val="00973F58"/>
    <w:rsid w:val="009745A5"/>
    <w:rsid w:val="0097763B"/>
    <w:rsid w:val="00977C93"/>
    <w:rsid w:val="00980156"/>
    <w:rsid w:val="0098237E"/>
    <w:rsid w:val="009826F0"/>
    <w:rsid w:val="009826F4"/>
    <w:rsid w:val="00983FBA"/>
    <w:rsid w:val="00986074"/>
    <w:rsid w:val="0099216B"/>
    <w:rsid w:val="00995951"/>
    <w:rsid w:val="009979E0"/>
    <w:rsid w:val="009A6517"/>
    <w:rsid w:val="009A6861"/>
    <w:rsid w:val="009B1551"/>
    <w:rsid w:val="009B44F2"/>
    <w:rsid w:val="009C280A"/>
    <w:rsid w:val="009C57AB"/>
    <w:rsid w:val="009C693C"/>
    <w:rsid w:val="009D2D88"/>
    <w:rsid w:val="009D4B40"/>
    <w:rsid w:val="009D4E43"/>
    <w:rsid w:val="009D50EE"/>
    <w:rsid w:val="009D74C2"/>
    <w:rsid w:val="009D786A"/>
    <w:rsid w:val="009D7945"/>
    <w:rsid w:val="009E4BD0"/>
    <w:rsid w:val="009E4D2A"/>
    <w:rsid w:val="009F496B"/>
    <w:rsid w:val="009F7055"/>
    <w:rsid w:val="009F70E0"/>
    <w:rsid w:val="009F7A0B"/>
    <w:rsid w:val="00A01F9F"/>
    <w:rsid w:val="00A02105"/>
    <w:rsid w:val="00A03D43"/>
    <w:rsid w:val="00A11768"/>
    <w:rsid w:val="00A13589"/>
    <w:rsid w:val="00A13EFD"/>
    <w:rsid w:val="00A17346"/>
    <w:rsid w:val="00A17A3D"/>
    <w:rsid w:val="00A2225A"/>
    <w:rsid w:val="00A258F1"/>
    <w:rsid w:val="00A36AA1"/>
    <w:rsid w:val="00A466C7"/>
    <w:rsid w:val="00A5098B"/>
    <w:rsid w:val="00A52958"/>
    <w:rsid w:val="00A55D65"/>
    <w:rsid w:val="00A611C7"/>
    <w:rsid w:val="00A61F03"/>
    <w:rsid w:val="00A62ADA"/>
    <w:rsid w:val="00A65F8A"/>
    <w:rsid w:val="00A718E7"/>
    <w:rsid w:val="00A71949"/>
    <w:rsid w:val="00A72921"/>
    <w:rsid w:val="00A777C7"/>
    <w:rsid w:val="00A80461"/>
    <w:rsid w:val="00A808F2"/>
    <w:rsid w:val="00A80981"/>
    <w:rsid w:val="00A81680"/>
    <w:rsid w:val="00A838E3"/>
    <w:rsid w:val="00A849C2"/>
    <w:rsid w:val="00A84D8A"/>
    <w:rsid w:val="00A85CC3"/>
    <w:rsid w:val="00A91256"/>
    <w:rsid w:val="00A96F72"/>
    <w:rsid w:val="00A971BF"/>
    <w:rsid w:val="00A97F36"/>
    <w:rsid w:val="00AA06B1"/>
    <w:rsid w:val="00AA2825"/>
    <w:rsid w:val="00AA2E23"/>
    <w:rsid w:val="00AA5DAD"/>
    <w:rsid w:val="00AB12D4"/>
    <w:rsid w:val="00AB2074"/>
    <w:rsid w:val="00AB2DD5"/>
    <w:rsid w:val="00AB43E6"/>
    <w:rsid w:val="00AB6230"/>
    <w:rsid w:val="00AB629D"/>
    <w:rsid w:val="00AB7273"/>
    <w:rsid w:val="00AC040C"/>
    <w:rsid w:val="00AC07B2"/>
    <w:rsid w:val="00AC2EAE"/>
    <w:rsid w:val="00AC524E"/>
    <w:rsid w:val="00AC66AF"/>
    <w:rsid w:val="00AC6EB2"/>
    <w:rsid w:val="00AD07E0"/>
    <w:rsid w:val="00AD1476"/>
    <w:rsid w:val="00AD2F9B"/>
    <w:rsid w:val="00AD3A38"/>
    <w:rsid w:val="00AD5791"/>
    <w:rsid w:val="00AD65EF"/>
    <w:rsid w:val="00AF255D"/>
    <w:rsid w:val="00AF381C"/>
    <w:rsid w:val="00B01454"/>
    <w:rsid w:val="00B0149F"/>
    <w:rsid w:val="00B02992"/>
    <w:rsid w:val="00B05646"/>
    <w:rsid w:val="00B05CBC"/>
    <w:rsid w:val="00B10EA9"/>
    <w:rsid w:val="00B1176E"/>
    <w:rsid w:val="00B13A42"/>
    <w:rsid w:val="00B152FB"/>
    <w:rsid w:val="00B16F51"/>
    <w:rsid w:val="00B21FEE"/>
    <w:rsid w:val="00B23E09"/>
    <w:rsid w:val="00B24DA4"/>
    <w:rsid w:val="00B26061"/>
    <w:rsid w:val="00B3315B"/>
    <w:rsid w:val="00B37B38"/>
    <w:rsid w:val="00B37FA5"/>
    <w:rsid w:val="00B421EA"/>
    <w:rsid w:val="00B42371"/>
    <w:rsid w:val="00B45E1A"/>
    <w:rsid w:val="00B46B66"/>
    <w:rsid w:val="00B472C6"/>
    <w:rsid w:val="00B47D1D"/>
    <w:rsid w:val="00B53EAF"/>
    <w:rsid w:val="00B544C0"/>
    <w:rsid w:val="00B555A1"/>
    <w:rsid w:val="00B5580E"/>
    <w:rsid w:val="00B56061"/>
    <w:rsid w:val="00B57CF4"/>
    <w:rsid w:val="00B60962"/>
    <w:rsid w:val="00B66DF1"/>
    <w:rsid w:val="00B71BC9"/>
    <w:rsid w:val="00B73C10"/>
    <w:rsid w:val="00B86402"/>
    <w:rsid w:val="00B87341"/>
    <w:rsid w:val="00B97409"/>
    <w:rsid w:val="00B9794C"/>
    <w:rsid w:val="00BA0B9E"/>
    <w:rsid w:val="00BA361F"/>
    <w:rsid w:val="00BA59DC"/>
    <w:rsid w:val="00BB0FCB"/>
    <w:rsid w:val="00BB3D7E"/>
    <w:rsid w:val="00BB7E92"/>
    <w:rsid w:val="00BC2EE4"/>
    <w:rsid w:val="00BC395C"/>
    <w:rsid w:val="00BC3E0E"/>
    <w:rsid w:val="00BC524A"/>
    <w:rsid w:val="00BC7132"/>
    <w:rsid w:val="00BD4640"/>
    <w:rsid w:val="00BD48EA"/>
    <w:rsid w:val="00BD60A9"/>
    <w:rsid w:val="00BE3627"/>
    <w:rsid w:val="00BF04B2"/>
    <w:rsid w:val="00BF1285"/>
    <w:rsid w:val="00BF52F7"/>
    <w:rsid w:val="00BF7BE3"/>
    <w:rsid w:val="00C01640"/>
    <w:rsid w:val="00C04886"/>
    <w:rsid w:val="00C04B12"/>
    <w:rsid w:val="00C054D9"/>
    <w:rsid w:val="00C05EED"/>
    <w:rsid w:val="00C07319"/>
    <w:rsid w:val="00C1323A"/>
    <w:rsid w:val="00C21BF7"/>
    <w:rsid w:val="00C2320F"/>
    <w:rsid w:val="00C24665"/>
    <w:rsid w:val="00C24915"/>
    <w:rsid w:val="00C24AC8"/>
    <w:rsid w:val="00C268E3"/>
    <w:rsid w:val="00C271EE"/>
    <w:rsid w:val="00C30290"/>
    <w:rsid w:val="00C31673"/>
    <w:rsid w:val="00C32B16"/>
    <w:rsid w:val="00C352CD"/>
    <w:rsid w:val="00C4002E"/>
    <w:rsid w:val="00C43AED"/>
    <w:rsid w:val="00C476BD"/>
    <w:rsid w:val="00C510D7"/>
    <w:rsid w:val="00C52427"/>
    <w:rsid w:val="00C52D92"/>
    <w:rsid w:val="00C5538F"/>
    <w:rsid w:val="00C554F4"/>
    <w:rsid w:val="00C55AEF"/>
    <w:rsid w:val="00C57369"/>
    <w:rsid w:val="00C659AE"/>
    <w:rsid w:val="00C71424"/>
    <w:rsid w:val="00C7179E"/>
    <w:rsid w:val="00C756CD"/>
    <w:rsid w:val="00C806FC"/>
    <w:rsid w:val="00C837E1"/>
    <w:rsid w:val="00C84059"/>
    <w:rsid w:val="00C86818"/>
    <w:rsid w:val="00C926FA"/>
    <w:rsid w:val="00C95091"/>
    <w:rsid w:val="00CA018C"/>
    <w:rsid w:val="00CB683D"/>
    <w:rsid w:val="00CB7080"/>
    <w:rsid w:val="00CB786B"/>
    <w:rsid w:val="00CC0A66"/>
    <w:rsid w:val="00CC4347"/>
    <w:rsid w:val="00CC5B0D"/>
    <w:rsid w:val="00CC5EAD"/>
    <w:rsid w:val="00CC6BDA"/>
    <w:rsid w:val="00CC6DAB"/>
    <w:rsid w:val="00CC7D81"/>
    <w:rsid w:val="00CD0487"/>
    <w:rsid w:val="00CD102D"/>
    <w:rsid w:val="00CD2959"/>
    <w:rsid w:val="00CE0C78"/>
    <w:rsid w:val="00CE195E"/>
    <w:rsid w:val="00CE3546"/>
    <w:rsid w:val="00CE3B84"/>
    <w:rsid w:val="00CE3CA1"/>
    <w:rsid w:val="00CE3E6F"/>
    <w:rsid w:val="00CE5040"/>
    <w:rsid w:val="00CE6612"/>
    <w:rsid w:val="00CF2654"/>
    <w:rsid w:val="00CF3C61"/>
    <w:rsid w:val="00D025F3"/>
    <w:rsid w:val="00D0310A"/>
    <w:rsid w:val="00D03EA0"/>
    <w:rsid w:val="00D0705B"/>
    <w:rsid w:val="00D109F9"/>
    <w:rsid w:val="00D12F1A"/>
    <w:rsid w:val="00D1658D"/>
    <w:rsid w:val="00D34A3B"/>
    <w:rsid w:val="00D3579C"/>
    <w:rsid w:val="00D37C0B"/>
    <w:rsid w:val="00D37D3D"/>
    <w:rsid w:val="00D37FDE"/>
    <w:rsid w:val="00D42A4C"/>
    <w:rsid w:val="00D47470"/>
    <w:rsid w:val="00D51E56"/>
    <w:rsid w:val="00D53D48"/>
    <w:rsid w:val="00D5553F"/>
    <w:rsid w:val="00D60950"/>
    <w:rsid w:val="00D61232"/>
    <w:rsid w:val="00D61526"/>
    <w:rsid w:val="00D63523"/>
    <w:rsid w:val="00D65980"/>
    <w:rsid w:val="00D7259B"/>
    <w:rsid w:val="00D72E6B"/>
    <w:rsid w:val="00D740D6"/>
    <w:rsid w:val="00D753A1"/>
    <w:rsid w:val="00D761F5"/>
    <w:rsid w:val="00D763E9"/>
    <w:rsid w:val="00D81D16"/>
    <w:rsid w:val="00D84D70"/>
    <w:rsid w:val="00D856A8"/>
    <w:rsid w:val="00D878AA"/>
    <w:rsid w:val="00D90B2B"/>
    <w:rsid w:val="00D910FC"/>
    <w:rsid w:val="00D9506A"/>
    <w:rsid w:val="00DA04DF"/>
    <w:rsid w:val="00DA155C"/>
    <w:rsid w:val="00DA1A21"/>
    <w:rsid w:val="00DA3C90"/>
    <w:rsid w:val="00DA656E"/>
    <w:rsid w:val="00DA6ACE"/>
    <w:rsid w:val="00DA6E03"/>
    <w:rsid w:val="00DB32BC"/>
    <w:rsid w:val="00DB7351"/>
    <w:rsid w:val="00DB7455"/>
    <w:rsid w:val="00DC54E4"/>
    <w:rsid w:val="00DC6E74"/>
    <w:rsid w:val="00DD49F6"/>
    <w:rsid w:val="00DE0A93"/>
    <w:rsid w:val="00DE1F24"/>
    <w:rsid w:val="00DE4E9E"/>
    <w:rsid w:val="00DE7621"/>
    <w:rsid w:val="00DF1C21"/>
    <w:rsid w:val="00DF2D7C"/>
    <w:rsid w:val="00E02CE0"/>
    <w:rsid w:val="00E04CC2"/>
    <w:rsid w:val="00E10052"/>
    <w:rsid w:val="00E116AF"/>
    <w:rsid w:val="00E20E50"/>
    <w:rsid w:val="00E22CFE"/>
    <w:rsid w:val="00E26254"/>
    <w:rsid w:val="00E32504"/>
    <w:rsid w:val="00E34775"/>
    <w:rsid w:val="00E36F0D"/>
    <w:rsid w:val="00E4014C"/>
    <w:rsid w:val="00E40DF4"/>
    <w:rsid w:val="00E41CBA"/>
    <w:rsid w:val="00E421D0"/>
    <w:rsid w:val="00E46258"/>
    <w:rsid w:val="00E5201A"/>
    <w:rsid w:val="00E52490"/>
    <w:rsid w:val="00E54CD7"/>
    <w:rsid w:val="00E5604E"/>
    <w:rsid w:val="00E621A8"/>
    <w:rsid w:val="00E64225"/>
    <w:rsid w:val="00E6452A"/>
    <w:rsid w:val="00E66196"/>
    <w:rsid w:val="00E67DB9"/>
    <w:rsid w:val="00E75225"/>
    <w:rsid w:val="00E75F3C"/>
    <w:rsid w:val="00E81135"/>
    <w:rsid w:val="00E825A2"/>
    <w:rsid w:val="00E84C03"/>
    <w:rsid w:val="00E84C43"/>
    <w:rsid w:val="00E86958"/>
    <w:rsid w:val="00E90754"/>
    <w:rsid w:val="00E915A7"/>
    <w:rsid w:val="00E920F0"/>
    <w:rsid w:val="00EA5922"/>
    <w:rsid w:val="00EB1B9B"/>
    <w:rsid w:val="00EB1F15"/>
    <w:rsid w:val="00EB2E15"/>
    <w:rsid w:val="00EC040D"/>
    <w:rsid w:val="00EC18DA"/>
    <w:rsid w:val="00EC40C5"/>
    <w:rsid w:val="00EC4235"/>
    <w:rsid w:val="00EC6DA8"/>
    <w:rsid w:val="00EC7C6B"/>
    <w:rsid w:val="00ED0A30"/>
    <w:rsid w:val="00ED2901"/>
    <w:rsid w:val="00ED43D1"/>
    <w:rsid w:val="00ED47F9"/>
    <w:rsid w:val="00ED775C"/>
    <w:rsid w:val="00EE1381"/>
    <w:rsid w:val="00EE4177"/>
    <w:rsid w:val="00EE645D"/>
    <w:rsid w:val="00EE698F"/>
    <w:rsid w:val="00EF2260"/>
    <w:rsid w:val="00EF456A"/>
    <w:rsid w:val="00EF48E0"/>
    <w:rsid w:val="00EF72AB"/>
    <w:rsid w:val="00F01DE5"/>
    <w:rsid w:val="00F03514"/>
    <w:rsid w:val="00F07608"/>
    <w:rsid w:val="00F079D6"/>
    <w:rsid w:val="00F10A20"/>
    <w:rsid w:val="00F149E5"/>
    <w:rsid w:val="00F14F22"/>
    <w:rsid w:val="00F1779F"/>
    <w:rsid w:val="00F22396"/>
    <w:rsid w:val="00F226C2"/>
    <w:rsid w:val="00F255B6"/>
    <w:rsid w:val="00F27122"/>
    <w:rsid w:val="00F3043A"/>
    <w:rsid w:val="00F3180E"/>
    <w:rsid w:val="00F32B19"/>
    <w:rsid w:val="00F33E24"/>
    <w:rsid w:val="00F36865"/>
    <w:rsid w:val="00F37DCB"/>
    <w:rsid w:val="00F416A5"/>
    <w:rsid w:val="00F451F9"/>
    <w:rsid w:val="00F479DA"/>
    <w:rsid w:val="00F47D62"/>
    <w:rsid w:val="00F47E9B"/>
    <w:rsid w:val="00F51C58"/>
    <w:rsid w:val="00F54658"/>
    <w:rsid w:val="00F5466F"/>
    <w:rsid w:val="00F5500D"/>
    <w:rsid w:val="00F563AA"/>
    <w:rsid w:val="00F61820"/>
    <w:rsid w:val="00F62746"/>
    <w:rsid w:val="00F65004"/>
    <w:rsid w:val="00F66297"/>
    <w:rsid w:val="00F67551"/>
    <w:rsid w:val="00F730C2"/>
    <w:rsid w:val="00F7573D"/>
    <w:rsid w:val="00F81A00"/>
    <w:rsid w:val="00F84EC4"/>
    <w:rsid w:val="00F9059B"/>
    <w:rsid w:val="00F907A0"/>
    <w:rsid w:val="00F95167"/>
    <w:rsid w:val="00F9660A"/>
    <w:rsid w:val="00FA5719"/>
    <w:rsid w:val="00FA6074"/>
    <w:rsid w:val="00FA790D"/>
    <w:rsid w:val="00FB712D"/>
    <w:rsid w:val="00FC3670"/>
    <w:rsid w:val="00FC370E"/>
    <w:rsid w:val="00FC3AE4"/>
    <w:rsid w:val="00FC4D6B"/>
    <w:rsid w:val="00FD1DB5"/>
    <w:rsid w:val="00FD3B50"/>
    <w:rsid w:val="00FD6F13"/>
    <w:rsid w:val="00FE45A9"/>
    <w:rsid w:val="00FE68A5"/>
    <w:rsid w:val="00FE754A"/>
    <w:rsid w:val="00FE7842"/>
    <w:rsid w:val="00FF206F"/>
    <w:rsid w:val="00FF24E9"/>
    <w:rsid w:val="00FF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B1A82"/>
  <w15:docId w15:val="{A4C8E5A4-1533-4854-8EEC-6673FD79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49F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69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0A8E"/>
    <w:pPr>
      <w:keepNext/>
      <w:keepLines/>
      <w:spacing w:after="240" w:line="360" w:lineRule="auto"/>
      <w:ind w:firstLine="709"/>
      <w:jc w:val="both"/>
      <w:outlineLvl w:val="1"/>
    </w:pPr>
    <w:rPr>
      <w:rFonts w:eastAsiaTheme="majorEastAsia" w:cstheme="majorBidi"/>
      <w:b/>
      <w:color w:val="auto"/>
      <w:sz w:val="26"/>
      <w:szCs w:val="26"/>
    </w:rPr>
  </w:style>
  <w:style w:type="paragraph" w:styleId="3">
    <w:name w:val="heading 3"/>
    <w:basedOn w:val="a"/>
    <w:next w:val="a"/>
    <w:link w:val="30"/>
    <w:qFormat/>
    <w:rsid w:val="00000A8E"/>
    <w:pPr>
      <w:keepNext/>
      <w:widowControl w:val="0"/>
      <w:spacing w:after="240" w:line="360" w:lineRule="auto"/>
      <w:ind w:firstLine="709"/>
      <w:jc w:val="center"/>
      <w:outlineLvl w:val="2"/>
    </w:pPr>
    <w:rPr>
      <w:noProof/>
      <w:color w:val="auto"/>
      <w:kern w:val="2"/>
      <w:sz w:val="26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1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2DC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0A8E"/>
    <w:rPr>
      <w:rFonts w:eastAsia="Times New Roman" w:cs="Times New Roman"/>
      <w:noProof/>
      <w:kern w:val="2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69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466956"/>
    <w:pPr>
      <w:spacing w:line="259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466956"/>
    <w:pPr>
      <w:spacing w:after="100"/>
      <w:ind w:left="480"/>
    </w:pPr>
  </w:style>
  <w:style w:type="character" w:styleId="a4">
    <w:name w:val="Hyperlink"/>
    <w:basedOn w:val="a0"/>
    <w:uiPriority w:val="99"/>
    <w:unhideWhenUsed/>
    <w:rsid w:val="00466956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66956"/>
    <w:pPr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466956"/>
    <w:pPr>
      <w:spacing w:after="100" w:line="259" w:lineRule="auto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5">
    <w:name w:val="Placeholder Text"/>
    <w:basedOn w:val="a0"/>
    <w:uiPriority w:val="99"/>
    <w:semiHidden/>
    <w:rsid w:val="00D37FDE"/>
    <w:rPr>
      <w:color w:val="808080"/>
    </w:rPr>
  </w:style>
  <w:style w:type="paragraph" w:styleId="a6">
    <w:name w:val="caption"/>
    <w:basedOn w:val="a"/>
    <w:next w:val="a"/>
    <w:uiPriority w:val="35"/>
    <w:unhideWhenUsed/>
    <w:qFormat/>
    <w:rsid w:val="00E81135"/>
    <w:pPr>
      <w:spacing w:after="200"/>
    </w:pPr>
    <w:rPr>
      <w:i/>
      <w:iCs/>
      <w:color w:val="1F497D" w:themeColor="text2"/>
      <w:sz w:val="18"/>
      <w:szCs w:val="18"/>
    </w:rPr>
  </w:style>
  <w:style w:type="table" w:styleId="a7">
    <w:name w:val="Table Grid"/>
    <w:basedOn w:val="a1"/>
    <w:uiPriority w:val="59"/>
    <w:rsid w:val="002A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7"/>
    <w:uiPriority w:val="39"/>
    <w:rsid w:val="002C48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едактор"/>
    <w:basedOn w:val="a"/>
    <w:link w:val="a9"/>
    <w:qFormat/>
    <w:rsid w:val="002C48F2"/>
    <w:pPr>
      <w:tabs>
        <w:tab w:val="left" w:pos="2127"/>
        <w:tab w:val="left" w:pos="9355"/>
      </w:tabs>
    </w:pPr>
    <w:rPr>
      <w:color w:val="auto"/>
      <w:sz w:val="26"/>
      <w:szCs w:val="26"/>
      <w:u w:val="single"/>
    </w:rPr>
  </w:style>
  <w:style w:type="paragraph" w:styleId="aa">
    <w:name w:val="No Spacing"/>
    <w:aliases w:val="САФУ"/>
    <w:basedOn w:val="a"/>
    <w:uiPriority w:val="1"/>
    <w:qFormat/>
    <w:rsid w:val="002C48F2"/>
    <w:pPr>
      <w:spacing w:line="360" w:lineRule="auto"/>
      <w:ind w:left="-24"/>
      <w:jc w:val="center"/>
    </w:pPr>
    <w:rPr>
      <w:b/>
      <w:sz w:val="22"/>
      <w:szCs w:val="22"/>
    </w:rPr>
  </w:style>
  <w:style w:type="character" w:customStyle="1" w:styleId="a9">
    <w:name w:val="Редактор Знак"/>
    <w:basedOn w:val="a0"/>
    <w:link w:val="a8"/>
    <w:rsid w:val="002C48F2"/>
    <w:rPr>
      <w:rFonts w:eastAsia="Times New Roman" w:cs="Times New Roman"/>
      <w:sz w:val="26"/>
      <w:szCs w:val="26"/>
      <w:u w:val="single"/>
      <w:lang w:eastAsia="ru-RU"/>
    </w:rPr>
  </w:style>
  <w:style w:type="table" w:customStyle="1" w:styleId="22">
    <w:name w:val="Сетка таблицы2"/>
    <w:basedOn w:val="a1"/>
    <w:next w:val="a7"/>
    <w:uiPriority w:val="39"/>
    <w:rsid w:val="00205D5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50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5040"/>
    <w:rPr>
      <w:rFonts w:eastAsia="Times New Roman" w:cs="Times New Roman"/>
      <w:color w:val="00000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E50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5040"/>
    <w:rPr>
      <w:rFonts w:eastAsia="Times New Roman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32FE6"/>
    <w:pPr>
      <w:widowControl w:val="0"/>
      <w:jc w:val="both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paragraph" w:styleId="af">
    <w:name w:val="List Paragraph"/>
    <w:basedOn w:val="a"/>
    <w:uiPriority w:val="34"/>
    <w:qFormat/>
    <w:rsid w:val="00FC370E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751D01"/>
    <w:rPr>
      <w:rFonts w:asciiTheme="majorHAnsi" w:eastAsiaTheme="majorEastAsia" w:hAnsiTheme="majorHAnsi" w:cstheme="majorBidi"/>
      <w:color w:val="365F91" w:themeColor="accent1" w:themeShade="BF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0A8E"/>
    <w:rPr>
      <w:rFonts w:eastAsiaTheme="majorEastAsia" w:cstheme="majorBidi"/>
      <w:b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E2DC3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customStyle="1" w:styleId="af0">
    <w:name w:val="Формула"/>
    <w:basedOn w:val="a"/>
    <w:rsid w:val="007E2DC3"/>
    <w:pPr>
      <w:tabs>
        <w:tab w:val="left" w:pos="1701"/>
      </w:tabs>
      <w:spacing w:before="120" w:after="120"/>
      <w:ind w:firstLine="567"/>
      <w:jc w:val="center"/>
    </w:pPr>
    <w:rPr>
      <w:color w:val="auto"/>
      <w:sz w:val="28"/>
    </w:rPr>
  </w:style>
  <w:style w:type="paragraph" w:customStyle="1" w:styleId="af1">
    <w:name w:val="Заголовок таблицы"/>
    <w:basedOn w:val="a"/>
    <w:link w:val="af2"/>
    <w:qFormat/>
    <w:rsid w:val="00291414"/>
    <w:pPr>
      <w:spacing w:line="360" w:lineRule="auto"/>
      <w:ind w:left="567"/>
    </w:pPr>
    <w:rPr>
      <w:sz w:val="26"/>
      <w:szCs w:val="26"/>
    </w:rPr>
  </w:style>
  <w:style w:type="character" w:customStyle="1" w:styleId="af2">
    <w:name w:val="Заголовок таблицы Знак"/>
    <w:basedOn w:val="a0"/>
    <w:link w:val="af1"/>
    <w:rsid w:val="00291414"/>
    <w:rPr>
      <w:rFonts w:eastAsia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7447-6AD3-49AE-9A6F-CA8FEA0B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29</Pages>
  <Words>4255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Vadim Uglanov</cp:lastModifiedBy>
  <cp:revision>13</cp:revision>
  <cp:lastPrinted>2024-04-04T09:48:00Z</cp:lastPrinted>
  <dcterms:created xsi:type="dcterms:W3CDTF">2026-04-15T11:40:00Z</dcterms:created>
  <dcterms:modified xsi:type="dcterms:W3CDTF">2026-04-16T07:05:00Z</dcterms:modified>
</cp:coreProperties>
</file>