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F5BE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Алгебра</w:t>
      </w:r>
    </w:p>
    <w:p w14:paraId="3EE1673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Алгебраическая и тригонометрическая формы записи комплексного числа: определение; равенство двух чисел в каждой форме; связь двух форм записи (с обоснованием); сложение, умножение, возведение в натуральную степень, извлечение корней (формулы и примеры). </w:t>
      </w:r>
    </w:p>
    <w:p w14:paraId="6840B59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Корень многочлена (определение и пример). Теорема Безу и следствие из нее (эквивалентное условие существования корня многочлена), с доказательством.</w:t>
      </w:r>
    </w:p>
    <w:p w14:paraId="1583463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Линейное пространство (определение и основные примеры). Следствия из аксиом линейного пространства (перечислить все и доказать одно на выбор).</w:t>
      </w:r>
    </w:p>
    <w:p w14:paraId="68285B3A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Определения евклидового пространства, скалярного произведения, длины вектора, расстояния между векторами, угла между векторами в евклидовом пространстве. Доказать неравенство треугольника в евклидовом пространстве.</w:t>
      </w:r>
    </w:p>
    <w:p w14:paraId="6F40BE52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Определения и примеры группоида, полугруппы, моноида, группы, коммутативной группы. Единственность нейтрального и обратного к каждому элементов в группе (доказать).</w:t>
      </w:r>
    </w:p>
    <w:p w14:paraId="21D25277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 Кольцо, коммутативное кольцо, кольцо с единицей, кольцо целостности, делители нуля, поле (определения и примеры). Доказать, что в поле не существует делителей нуля.</w:t>
      </w:r>
    </w:p>
    <w:p w14:paraId="5EC6F14E">
      <w:pPr>
        <w:tabs>
          <w:tab w:val="left" w:pos="567"/>
          <w:tab w:val="left" w:pos="709"/>
        </w:tabs>
        <w:spacing w:line="360" w:lineRule="auto"/>
        <w:ind w:firstLine="19"/>
        <w:jc w:val="center"/>
        <w:rPr>
          <w:b/>
          <w:szCs w:val="28"/>
        </w:rPr>
      </w:pPr>
      <w:r>
        <w:rPr>
          <w:b/>
          <w:szCs w:val="28"/>
        </w:rPr>
        <w:t>Аналитическая геометрия</w:t>
      </w:r>
    </w:p>
    <w:p w14:paraId="6917414C">
      <w:pPr>
        <w:pStyle w:val="3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Прямоугольные координаты точек и векторов на плоскости и в пространстве, их применение для измерения расстояний и углов. </w:t>
      </w:r>
    </w:p>
    <w:p w14:paraId="34DDE6E6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Операции над векторами (сложение векторов, умножение вектора на число, скалярное произведение векторов) и их свойства.</w:t>
      </w:r>
    </w:p>
    <w:p w14:paraId="485BA2EB">
      <w:pPr>
        <w:pStyle w:val="33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3. Уравнения прямой на плоскости и их применения для измерения расстояния от точки до прямой и угла между прямыми, исследования взаимного расположения прямых.</w:t>
      </w:r>
    </w:p>
    <w:p w14:paraId="0909E218">
      <w:pPr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>4</w:t>
      </w:r>
      <w:r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Уравнения плоскости и прямой в пространстве</w:t>
      </w:r>
      <w:r>
        <w:rPr>
          <w:szCs w:val="28"/>
        </w:rPr>
        <w:t>, взаимное расположение прямых и плоскостей в пространстве.</w:t>
      </w:r>
    </w:p>
    <w:p w14:paraId="7672B68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Кривые второго порядка, основная теорема теории кривых</w:t>
      </w:r>
      <w:r>
        <w:rPr>
          <w:b/>
          <w:szCs w:val="28"/>
        </w:rPr>
        <w:t xml:space="preserve"> </w:t>
      </w:r>
      <w:r>
        <w:rPr>
          <w:szCs w:val="28"/>
        </w:rPr>
        <w:t>второго порядка.</w:t>
      </w:r>
    </w:p>
    <w:p w14:paraId="47B5FF5C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Основные виды поверхностей второго порядка (эллипсоиды, </w:t>
      </w:r>
      <w:r>
        <w:rPr>
          <w:szCs w:val="28"/>
        </w:rPr>
        <w:t xml:space="preserve">гиперболоиды, </w:t>
      </w:r>
      <w:r>
        <w:rPr>
          <w:rFonts w:eastAsiaTheme="minorHAnsi"/>
          <w:szCs w:val="28"/>
          <w:lang w:eastAsia="en-US"/>
        </w:rPr>
        <w:t>параболоиды) и их свойства.</w:t>
      </w:r>
    </w:p>
    <w:p w14:paraId="24C86E35">
      <w:pPr>
        <w:spacing w:line="36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Математический анализ</w:t>
      </w:r>
    </w:p>
    <w:p w14:paraId="38389D6E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 Понятие</w:t>
      </w:r>
      <w:r>
        <w:rPr>
          <w:szCs w:val="28"/>
        </w:rPr>
        <w:t xml:space="preserve"> последовательности,</w:t>
      </w:r>
      <w:r>
        <w:rPr>
          <w:color w:val="000000"/>
          <w:szCs w:val="28"/>
        </w:rPr>
        <w:t xml:space="preserve"> </w:t>
      </w:r>
      <w:r>
        <w:rPr>
          <w:szCs w:val="28"/>
        </w:rPr>
        <w:t>предела последовательности</w:t>
      </w:r>
      <w:r>
        <w:rPr>
          <w:color w:val="000000"/>
          <w:szCs w:val="28"/>
        </w:rPr>
        <w:t xml:space="preserve">. </w:t>
      </w:r>
      <w:r>
        <w:rPr>
          <w:szCs w:val="28"/>
        </w:rPr>
        <w:t xml:space="preserve">Бесконечно малые (б.м.) последовательность и их свойства </w:t>
      </w:r>
      <w:r>
        <w:rPr>
          <w:color w:val="000000"/>
          <w:szCs w:val="28"/>
        </w:rPr>
        <w:t>(доказать одно).</w:t>
      </w:r>
    </w:p>
    <w:p w14:paraId="6EFC44F2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Понятие непрерывной функции одного переменного в точке и на множестве. Свойства функций, непрерывных на отрезке (доказать одно).</w:t>
      </w:r>
    </w:p>
    <w:p w14:paraId="5EEDFCC3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 Понятие дифференцируемой в точке и на множестве функции одного переменного, необходимое условие дифференцируемости. Теорема Лагранжа о конечных приращениях (доказать).</w:t>
      </w:r>
    </w:p>
    <w:p w14:paraId="6B06A0A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Экстремум</w:t>
      </w:r>
      <w:r>
        <w:rPr>
          <w:color w:val="000000"/>
          <w:szCs w:val="28"/>
        </w:rPr>
        <w:t xml:space="preserve"> функции одного переменного.</w:t>
      </w:r>
      <w:r>
        <w:rPr>
          <w:szCs w:val="28"/>
        </w:rPr>
        <w:t xml:space="preserve"> Теоремы о необходимом и достаточном условии существования экстремума</w:t>
      </w:r>
      <w:r>
        <w:rPr>
          <w:color w:val="000000"/>
          <w:szCs w:val="28"/>
        </w:rPr>
        <w:t xml:space="preserve"> функции (доказать теорему</w:t>
      </w:r>
      <w:r>
        <w:rPr>
          <w:szCs w:val="28"/>
        </w:rPr>
        <w:t xml:space="preserve"> о необходимом условии существования экстремума</w:t>
      </w:r>
      <w:r>
        <w:rPr>
          <w:color w:val="000000"/>
          <w:szCs w:val="28"/>
        </w:rPr>
        <w:t>)</w:t>
      </w:r>
      <w:r>
        <w:rPr>
          <w:color w:val="FF0000"/>
          <w:szCs w:val="28"/>
        </w:rPr>
        <w:t>.</w:t>
      </w:r>
    </w:p>
    <w:p w14:paraId="784D0784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 Понятие интегрируемой на отрезке функции, необходимое условие интегрируемости, суммы Дарбу, критерий интегрируемости, теорема об интегрируемости непрерывной на отрезке функции (доказать последнюю теорему).</w:t>
      </w:r>
    </w:p>
    <w:p w14:paraId="3E265AA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6. Теоремы о среднем значении в интегральном исчислении </w:t>
      </w:r>
      <w:r>
        <w:rPr>
          <w:color w:val="000000"/>
          <w:szCs w:val="28"/>
          <w:shd w:val="clear" w:color="auto" w:fill="F0F2F5"/>
        </w:rPr>
        <w:t>(</w:t>
      </w:r>
      <w:r>
        <w:rPr>
          <w:color w:val="000000"/>
          <w:szCs w:val="28"/>
        </w:rPr>
        <w:t>доказать для случая непрерывной функции)</w:t>
      </w:r>
      <w:r>
        <w:rPr>
          <w:color w:val="FF0000"/>
          <w:szCs w:val="28"/>
        </w:rPr>
        <w:t>.</w:t>
      </w:r>
    </w:p>
    <w:p w14:paraId="60706A58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7. Понятие сходящегося числового ряда. Критерий и признаки сравнения сходимости положительного числового ряда (доказать признак сравнения).</w:t>
      </w:r>
    </w:p>
    <w:p w14:paraId="53AC9C37">
      <w:pPr>
        <w:spacing w:line="360" w:lineRule="auto"/>
        <w:ind w:firstLine="709"/>
        <w:jc w:val="both"/>
        <w:rPr>
          <w:color w:val="000000"/>
          <w:szCs w:val="28"/>
          <w:shd w:val="clear" w:color="auto" w:fill="F0F2F5"/>
        </w:rPr>
      </w:pPr>
      <w:r>
        <w:rPr>
          <w:color w:val="000000"/>
          <w:szCs w:val="28"/>
        </w:rPr>
        <w:t xml:space="preserve">8. Несобственный интеграл </w:t>
      </w:r>
      <w:r>
        <w:rPr>
          <w:color w:val="000000"/>
          <w:kern w:val="32"/>
          <w:szCs w:val="28"/>
        </w:rPr>
        <w:t>по неограниченному промежутку</w:t>
      </w:r>
      <w:r>
        <w:rPr>
          <w:color w:val="000000"/>
          <w:szCs w:val="28"/>
        </w:rPr>
        <w:t>, его сходимость. Критерий сходимости несобственного интеграла (доказать).</w:t>
      </w:r>
    </w:p>
    <w:p w14:paraId="1FF1D98D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9. Собственный интеграл, зависящий от параметра. Теорема о непрерывности собственного интеграла, зависящего от параметра.</w:t>
      </w:r>
    </w:p>
    <w:p w14:paraId="286A6C1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Дифференциальные уравнения</w:t>
      </w:r>
    </w:p>
    <w:p w14:paraId="15C20ADF">
      <w:pPr>
        <w:pStyle w:val="3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Однородное уравнение первого порядка. Сведение к уравнению с разделяющимися переменными.</w:t>
      </w:r>
    </w:p>
    <w:p w14:paraId="5027D64A">
      <w:pPr>
        <w:pStyle w:val="3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Уравнение Клеро. Общее и особое решения. </w:t>
      </w:r>
    </w:p>
    <w:p w14:paraId="2354C773">
      <w:pPr>
        <w:pStyle w:val="3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Фундаментальная система решения (ФСР) линейного однородного дифференциального уравнения </w:t>
      </w:r>
      <w:r>
        <w:rPr>
          <w:rFonts w:eastAsiaTheme="minorEastAsia"/>
          <w:szCs w:val="28"/>
        </w:rPr>
        <w:t xml:space="preserve">порядка </w:t>
      </w:r>
      <m:oMath>
        <m:r>
          <m:rPr/>
          <w:rPr>
            <w:rFonts w:ascii="Cambria Math" w:hAnsi="Cambria Math"/>
            <w:szCs w:val="28"/>
          </w:rPr>
          <m:t>n</m:t>
        </m:r>
      </m:oMath>
      <w:r>
        <w:rPr>
          <w:rFonts w:eastAsiaTheme="minorEastAsia"/>
          <w:szCs w:val="28"/>
        </w:rPr>
        <w:t xml:space="preserve"> с непрерывными коэффициентами, ее существование.</w:t>
      </w:r>
      <w:r>
        <w:rPr>
          <w:szCs w:val="28"/>
        </w:rPr>
        <w:t xml:space="preserve"> Теорема об общем решении уравнения (без доказательства). </w:t>
      </w:r>
    </w:p>
    <w:p w14:paraId="1F2799A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Математическая логика и дискретная математика</w:t>
      </w:r>
    </w:p>
    <w:p w14:paraId="0B32E46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 Операции на множествах (объединение, пересечение, разность, симметрическая разность, дополнение): дать определения операций и доказать одно-два свойства операций на выбор.</w:t>
      </w:r>
    </w:p>
    <w:p w14:paraId="3A70275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 Бинарные отношения, отношения эквивалентности, частичного порядка, строгого порядка, линейного порядка, функциональные, взаимно однозначные: дать определения и привести примеры.</w:t>
      </w:r>
    </w:p>
    <w:p w14:paraId="7BA2271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 Высказывания, основные логические операции на множестве высказываний, формула алгебры высказываний, равносильные формулы (дать определения). Привести примеры равносильных формул и доказать две-три из них.</w:t>
      </w:r>
    </w:p>
    <w:p w14:paraId="16C2B28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 Комбинации без повторений: перестановки, размещения, сочетания (определения, примеры и формулы для вычисления количества).</w:t>
      </w:r>
    </w:p>
    <w:p w14:paraId="4648247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5. Предикат, местность, множество истинности и типы предикатов: дать определения и привести примеры.</w:t>
      </w:r>
    </w:p>
    <w:p w14:paraId="58AC866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 Дизъюнктивная (ДНФ) и совершенная дизъюнктивная нормальная формы (СДНФ) булевой функции (определения и примеры). Алгоритм построения СДНФ по таблице истинности для выполнимой функции.</w:t>
      </w:r>
    </w:p>
    <w:p w14:paraId="0DCC5940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Теория вероятностей и математическая статистика</w:t>
      </w:r>
    </w:p>
    <w:p w14:paraId="7388B228">
      <w:pPr>
        <w:pStyle w:val="8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Статистическое, классическое и геометрическое определения вероятности случайного события.</w:t>
      </w:r>
      <w:r>
        <w:rPr>
          <w:szCs w:val="28"/>
        </w:rPr>
        <w:t xml:space="preserve"> </w:t>
      </w:r>
      <w:r>
        <w:rPr>
          <w:sz w:val="28"/>
          <w:szCs w:val="28"/>
        </w:rPr>
        <w:t>Аксиоматика Колмогорова. Свойства вероятности.</w:t>
      </w:r>
    </w:p>
    <w:p w14:paraId="5E27946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Алгебра событий. Операции с событиями, свойства операций с событиями. Теорема сложения вероятностей. Независимость случайных событий.</w:t>
      </w:r>
    </w:p>
    <w:p w14:paraId="2F760904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 Определение условной вероятности. Формулы полной вероятности и Байеса. Теорема умножения вероятностей. Повторяющиеся испытания, формула Бернулли.</w:t>
      </w:r>
    </w:p>
    <w:p w14:paraId="5E44BC1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 Дискретные случайные величины (ДСВ). Закон и функция распределения ДСВ. Основные законы распределения ДСВ. Числовые характеристики ДСВ и их свойства.</w:t>
      </w:r>
    </w:p>
    <w:p w14:paraId="0DF18053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 Непрерывные случайные величины (НСВ). Функции распределения и плотности вероятностей. Основные законы распределения НСВ. Числовые характеристики НСВ и их свойства.</w:t>
      </w:r>
      <w:r>
        <w:rPr>
          <w:rFonts w:eastAsiaTheme="minorHAnsi"/>
          <w:i/>
          <w:iCs/>
          <w:szCs w:val="28"/>
          <w:lang w:eastAsia="en-US"/>
        </w:rPr>
        <w:t xml:space="preserve"> </w:t>
      </w:r>
    </w:p>
    <w:p w14:paraId="04D4B730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 Статистическая обработка данных педагогического эксперимента. Вариационный ряд. Интервальный и дискретный вариационные ряды. Характеристики положения и рассеивания интервальных и дискретных вариационных рядов. Графические характеристики вариационных рядов.</w:t>
      </w:r>
    </w:p>
    <w:p w14:paraId="352A732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center"/>
        <w:rPr>
          <w:rFonts w:eastAsiaTheme="minorHAnsi"/>
          <w:b/>
          <w:bCs/>
          <w:szCs w:val="28"/>
          <w:lang w:eastAsia="en-US"/>
        </w:rPr>
      </w:pPr>
    </w:p>
    <w:p w14:paraId="3717BD5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ЗАДАЧИ</w:t>
      </w:r>
    </w:p>
    <w:p w14:paraId="5B7D7714">
      <w:pPr>
        <w:spacing w:line="360" w:lineRule="auto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Алгебра</w:t>
      </w:r>
    </w:p>
    <w:p w14:paraId="774E0F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1. Оперирование матрицами.</w:t>
      </w:r>
    </w:p>
    <w:p w14:paraId="08AB49E4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Вычислить обратную для матрицы </w:t>
      </w:r>
      <w:r>
        <w:rPr>
          <w:rFonts w:eastAsia="Calibri"/>
          <w:position w:val="-64"/>
          <w:szCs w:val="28"/>
        </w:rPr>
        <w:object>
          <v:shape id="_x0000_i1025" o:spt="75" type="#_x0000_t75" style="height:66.6pt;width:89.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eastAsia="Calibri"/>
          <w:szCs w:val="28"/>
        </w:rPr>
        <w:t>.</w:t>
      </w:r>
    </w:p>
    <w:p w14:paraId="2A4C3AD2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Б) Решить матричное уравнение при помощи обратной матрицы </w:t>
      </w:r>
      <w:r>
        <w:rPr>
          <w:rFonts w:eastAsia="Calibri"/>
          <w:position w:val="-38"/>
          <w:szCs w:val="28"/>
        </w:rPr>
        <w:object>
          <v:shape id="_x0000_i1026" o:spt="75" type="#_x0000_t75" style="height:40.8pt;width:120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eastAsia="Calibri"/>
          <w:szCs w:val="28"/>
        </w:rPr>
        <w:t>.</w:t>
      </w:r>
    </w:p>
    <w:p w14:paraId="4E17B949">
      <w:pPr>
        <w:spacing w:line="360" w:lineRule="auto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 xml:space="preserve">В) При помощи обратной матрицы решить систему линейных уравнений: </w:t>
      </w:r>
      <w:r>
        <w:rPr>
          <w:rFonts w:eastAsia="Calibri"/>
          <w:b/>
          <w:position w:val="-56"/>
          <w:szCs w:val="28"/>
        </w:rPr>
        <w:object>
          <v:shape id="_x0000_i1027" o:spt="75" type="#_x0000_t75" style="height:62.4pt;width:91.8pt;" o:ole="t" fillcolor="#FFFFFF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</w:p>
    <w:p w14:paraId="5577838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Г) Вычислить </w:t>
      </w:r>
      <w:r>
        <w:rPr>
          <w:i/>
          <w:szCs w:val="28"/>
        </w:rPr>
        <w:t>f(С)</w:t>
      </w:r>
      <w:r>
        <w:rPr>
          <w:szCs w:val="28"/>
        </w:rPr>
        <w:t xml:space="preserve">, где </w:t>
      </w:r>
      <w:r>
        <w:rPr>
          <w:position w:val="-12"/>
          <w:sz w:val="20"/>
          <w:szCs w:val="20"/>
          <w:lang w:val="uk-UA"/>
        </w:rPr>
        <w:object>
          <v:shape id="_x0000_i1028" o:spt="75" type="#_x0000_t75" style="height:21pt;width:112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Cs w:val="28"/>
        </w:rPr>
        <w:t xml:space="preserve">, </w:t>
      </w:r>
      <w:r>
        <w:rPr>
          <w:position w:val="-56"/>
          <w:szCs w:val="28"/>
        </w:rPr>
        <w:object>
          <v:shape id="_x0000_i1029" o:spt="75" type="#_x0000_t75" style="height:63pt;width:102.6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szCs w:val="28"/>
        </w:rPr>
        <w:t xml:space="preserve">. </w:t>
      </w:r>
    </w:p>
    <w:p w14:paraId="6FD7EFE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2. Оперирование комплексными числами в алгебраической и тригонометрической формах.</w:t>
      </w:r>
    </w:p>
    <w:p w14:paraId="4A1A774F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szCs w:val="28"/>
        </w:rPr>
      </w:pPr>
      <w:r>
        <w:rPr>
          <w:szCs w:val="28"/>
        </w:rPr>
        <w:t xml:space="preserve">А) Вычислить все значения: </w:t>
      </w:r>
      <w:r>
        <w:rPr>
          <w:position w:val="-10"/>
          <w:szCs w:val="28"/>
          <w:lang w:val="en-US"/>
        </w:rPr>
        <w:object>
          <v:shape id="_x0000_i1030" o:spt="75" type="#_x0000_t75" style="height:24pt;width:81.6pt;" o:ole="t" fillcolor="#FFFFFF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 w14:paraId="2001119E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Б) </w:t>
      </w:r>
      <w:r>
        <w:rPr>
          <w:szCs w:val="28"/>
        </w:rPr>
        <w:t xml:space="preserve">Найти все комплексные корни уравнения: </w:t>
      </w:r>
      <w:r>
        <w:rPr>
          <w:position w:val="-6"/>
          <w:szCs w:val="28"/>
          <w:lang w:val="en-US"/>
        </w:rPr>
        <w:object>
          <v:shape id="_x0000_i1031" o:spt="75" type="#_x0000_t75" style="height:17.4pt;width:84.6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szCs w:val="28"/>
          <w:lang w:val="uk-UA"/>
        </w:rPr>
        <w:t>.</w:t>
      </w:r>
    </w:p>
    <w:p w14:paraId="773699F9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В) </w:t>
      </w:r>
      <w:r>
        <w:rPr>
          <w:szCs w:val="28"/>
        </w:rPr>
        <w:t xml:space="preserve">Решить уравнение: </w:t>
      </w:r>
      <w:r>
        <w:rPr>
          <w:position w:val="-12"/>
          <w:szCs w:val="20"/>
        </w:rPr>
        <w:object>
          <v:shape id="_x0000_i1032" o:spt="75" type="#_x0000_t75" style="height:21.6pt;width:184.8pt;" o:ole="t" fillcolor="#FFFFFF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1">
            <o:LockedField>false</o:LockedField>
          </o:OLEObject>
        </w:object>
      </w:r>
      <w:r>
        <w:rPr>
          <w:szCs w:val="28"/>
          <w:lang w:val="uk-UA"/>
        </w:rPr>
        <w:t>.</w:t>
      </w:r>
    </w:p>
    <w:p w14:paraId="05AD044C">
      <w:pPr>
        <w:spacing w:line="360" w:lineRule="auto"/>
        <w:ind w:firstLine="709"/>
        <w:jc w:val="both"/>
        <w:rPr>
          <w:szCs w:val="20"/>
        </w:rPr>
      </w:pPr>
      <w:r>
        <w:rPr>
          <w:szCs w:val="28"/>
        </w:rPr>
        <w:t xml:space="preserve">Г) Вычислить, предварительно представив каждое число в тригонометрической форме: </w:t>
      </w:r>
      <w:r>
        <w:rPr>
          <w:position w:val="-36"/>
          <w:szCs w:val="20"/>
        </w:rPr>
        <w:object>
          <v:shape id="_x0000_i1033" o:spt="75" type="#_x0000_t75" style="height:40.8pt;width:61.2pt;" o:ole="t" fillcolor="#FFFFFF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szCs w:val="20"/>
        </w:rPr>
        <w:t>.</w:t>
      </w:r>
    </w:p>
    <w:p w14:paraId="350365C6">
      <w:pPr>
        <w:spacing w:line="360" w:lineRule="auto"/>
        <w:ind w:firstLine="709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3. Применение схемы Горнера в алгебре многочленов.</w:t>
      </w:r>
    </w:p>
    <w:p w14:paraId="5E6435C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А) Найти все корни многочлена </w:t>
      </w:r>
      <w:r>
        <w:rPr>
          <w:position w:val="-6"/>
          <w:szCs w:val="28"/>
          <w:lang w:val="en-US"/>
        </w:rPr>
        <w:object>
          <v:shape id="_x0000_i1034" o:spt="75" type="#_x0000_t75" style="height:16.2pt;width:110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szCs w:val="28"/>
        </w:rPr>
        <w:t xml:space="preserve"> и определить их кратность.</w:t>
      </w:r>
    </w:p>
    <w:p w14:paraId="0B5A9DF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Найти все корни многочлена </w:t>
      </w:r>
      <w:r>
        <w:rPr>
          <w:position w:val="-6"/>
          <w:szCs w:val="28"/>
          <w:lang w:val="en-US"/>
        </w:rPr>
        <w:object>
          <v:shape id="_x0000_i1035" o:spt="75" type="#_x0000_t75" style="height:16.2pt;width:145.8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szCs w:val="28"/>
        </w:rPr>
        <w:t xml:space="preserve"> и определить их кратность.</w:t>
      </w:r>
    </w:p>
    <w:p w14:paraId="5F2358B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В) Найти все действительные корни многочлена </w:t>
      </w:r>
      <w:r>
        <w:rPr>
          <w:position w:val="-6"/>
          <w:szCs w:val="28"/>
          <w:lang w:val="en-US"/>
        </w:rPr>
        <w:object>
          <v:shape id="_x0000_i1036" o:spt="75" type="#_x0000_t75" style="height:16.2pt;width:167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szCs w:val="28"/>
        </w:rPr>
        <w:t xml:space="preserve"> и определить их кратность.</w:t>
      </w:r>
    </w:p>
    <w:p w14:paraId="0067AF7B">
      <w:pPr>
        <w:spacing w:line="360" w:lineRule="auto"/>
        <w:ind w:firstLine="709"/>
        <w:jc w:val="both"/>
        <w:rPr>
          <w:szCs w:val="28"/>
          <w:lang w:eastAsia="uk-UA"/>
        </w:rPr>
      </w:pPr>
      <w:r>
        <w:rPr>
          <w:szCs w:val="28"/>
        </w:rPr>
        <w:t xml:space="preserve">Г) </w:t>
      </w:r>
      <w:r>
        <w:rPr>
          <w:szCs w:val="28"/>
          <w:lang w:eastAsia="uk-UA"/>
        </w:rPr>
        <w:t xml:space="preserve">Разложить многочлен </w:t>
      </w:r>
      <w:r>
        <w:rPr>
          <w:position w:val="-12"/>
          <w:szCs w:val="28"/>
          <w:lang w:eastAsia="uk-UA"/>
        </w:rPr>
        <w:drawing>
          <wp:inline distT="0" distB="0" distL="0" distR="0">
            <wp:extent cx="2027555" cy="262255"/>
            <wp:effectExtent l="0" t="0" r="0" b="0"/>
            <wp:docPr id="998" name="Рисунок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Рисунок 99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eastAsia="uk-UA"/>
        </w:rPr>
        <w:t xml:space="preserve"> по степеням двучлена </w:t>
      </w:r>
      <w:r>
        <w:rPr>
          <w:position w:val="-6"/>
          <w:szCs w:val="28"/>
          <w:lang w:eastAsia="uk-UA"/>
        </w:rPr>
        <w:drawing>
          <wp:inline distT="0" distB="0" distL="0" distR="0">
            <wp:extent cx="325755" cy="198755"/>
            <wp:effectExtent l="0" t="0" r="0" b="0"/>
            <wp:docPr id="999" name="Рисунок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Рисунок 99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eastAsia="uk-UA"/>
        </w:rPr>
        <w:t>.</w:t>
      </w:r>
    </w:p>
    <w:p w14:paraId="020CC2F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4. Применение процесса ортогонализации, нормирования системы векторов в евклидовом пространстве.</w:t>
      </w:r>
    </w:p>
    <w:p w14:paraId="3E9FB7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0"/>
        </w:rPr>
      </w:pPr>
      <w:r>
        <w:rPr>
          <w:szCs w:val="28"/>
        </w:rPr>
        <w:t xml:space="preserve">А) Ортогонализировать систему векторов: </w:t>
      </w:r>
      <w:r>
        <w:rPr>
          <w:szCs w:val="20"/>
        </w:rPr>
        <w:t>(1,1,1), (1,2,–3), (1,1,2)</w:t>
      </w:r>
      <w:r>
        <w:rPr>
          <w:szCs w:val="28"/>
        </w:rPr>
        <w:t xml:space="preserve"> при условии стандартного задания скалярного произведения.</w:t>
      </w:r>
    </w:p>
    <w:p w14:paraId="61242DB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0"/>
        </w:rPr>
      </w:pPr>
      <w:r>
        <w:rPr>
          <w:szCs w:val="28"/>
        </w:rPr>
        <w:t xml:space="preserve">Б) Ортогонализировать систему векторов: </w:t>
      </w:r>
      <w:r>
        <w:rPr>
          <w:szCs w:val="20"/>
        </w:rPr>
        <w:t xml:space="preserve">(1,0,–1), (1,1,1), (1,1,0) </w:t>
      </w:r>
      <w:r>
        <w:rPr>
          <w:szCs w:val="28"/>
        </w:rPr>
        <w:t>при условии стандартного задания скалярного произведения.</w:t>
      </w:r>
    </w:p>
    <w:p w14:paraId="6B298F1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0"/>
        </w:rPr>
      </w:pPr>
      <w:r>
        <w:rPr>
          <w:szCs w:val="28"/>
        </w:rPr>
        <w:t xml:space="preserve">В) Ортогонализировать систему векторов: </w:t>
      </w:r>
      <w:r>
        <w:rPr>
          <w:rFonts w:eastAsia="Calibri"/>
          <w:szCs w:val="20"/>
        </w:rPr>
        <w:t xml:space="preserve">(1,1,0), (1,0,–1), (1, –1,1) </w:t>
      </w:r>
      <w:r>
        <w:rPr>
          <w:szCs w:val="28"/>
        </w:rPr>
        <w:t>при условии стандартного задания скалярного произведения.</w:t>
      </w:r>
    </w:p>
    <w:p w14:paraId="02BEB104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Г) </w:t>
      </w:r>
      <w:r>
        <w:rPr>
          <w:szCs w:val="28"/>
        </w:rPr>
        <w:t xml:space="preserve">Проверить ортогональность системы векторов </w:t>
      </w:r>
      <w:r>
        <w:rPr>
          <w:szCs w:val="20"/>
        </w:rPr>
        <w:t xml:space="preserve">(1,1,0), (1/2, –1/2,–1), </w:t>
      </w:r>
      <w:r>
        <w:rPr>
          <w:rFonts w:eastAsia="Calibri"/>
          <w:szCs w:val="20"/>
        </w:rPr>
        <w:t>(1, –1,1)</w:t>
      </w:r>
      <w:r>
        <w:rPr>
          <w:szCs w:val="28"/>
        </w:rPr>
        <w:t xml:space="preserve"> при условии стандартного задания скалярного произведения В случае, если система ортогональна, пронормировать данную систему. </w:t>
      </w:r>
    </w:p>
    <w:p w14:paraId="69651D9B">
      <w:pPr>
        <w:spacing w:line="360" w:lineRule="auto"/>
        <w:ind w:firstLine="709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5. Матрицы линейных операторов.</w:t>
      </w:r>
    </w:p>
    <w:p w14:paraId="672DAB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А) В пространстве всех многочленов от </w:t>
      </w:r>
      <w:r>
        <w:rPr>
          <w:position w:val="-6"/>
          <w:szCs w:val="28"/>
        </w:rPr>
        <w:object>
          <v:shape id="_x0000_i1037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3">
            <o:LockedField>false</o:LockedField>
          </o:OLEObject>
        </w:object>
      </w:r>
      <w:r>
        <w:rPr>
          <w:szCs w:val="28"/>
        </w:rPr>
        <w:t xml:space="preserve"> над </w:t>
      </w:r>
      <w:r>
        <w:rPr>
          <w:position w:val="-4"/>
          <w:szCs w:val="28"/>
        </w:rPr>
        <w:object>
          <v:shape id="_x0000_i1038" o:spt="75" type="#_x0000_t75" style="height:15pt;width:13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5">
            <o:LockedField>false</o:LockedField>
          </o:OLEObject>
        </w:object>
      </w:r>
      <w:r>
        <w:rPr>
          <w:szCs w:val="28"/>
        </w:rPr>
        <w:t xml:space="preserve"> степени не больше третьей действует линейный оператор </w:t>
      </w:r>
      <w:r>
        <w:rPr>
          <w:position w:val="-12"/>
          <w:szCs w:val="28"/>
        </w:rPr>
        <w:object>
          <v:shape id="_x0000_i1039" o:spt="75" type="#_x0000_t75" style="height:17.4pt;width:98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szCs w:val="28"/>
        </w:rPr>
        <w:t xml:space="preserve">. Составить матрицу этого оператора в базисе: </w:t>
      </w:r>
      <w:r>
        <w:rPr>
          <w:position w:val="-12"/>
          <w:szCs w:val="28"/>
        </w:rPr>
        <w:object>
          <v:shape id="_x0000_i1040" o:spt="75" type="#_x0000_t75" style="height:18.6pt;width:7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szCs w:val="28"/>
        </w:rPr>
        <w:t>.</w:t>
      </w:r>
    </w:p>
    <w:p w14:paraId="7EB9C12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В пространстве всех многочленов от </w:t>
      </w:r>
      <w:r>
        <w:rPr>
          <w:position w:val="-6"/>
          <w:szCs w:val="28"/>
        </w:rPr>
        <w:object>
          <v:shape id="_x0000_i1041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1">
            <o:LockedField>false</o:LockedField>
          </o:OLEObject>
        </w:object>
      </w:r>
      <w:r>
        <w:rPr>
          <w:szCs w:val="28"/>
        </w:rPr>
        <w:t xml:space="preserve"> над </w:t>
      </w:r>
      <w:r>
        <w:rPr>
          <w:position w:val="-4"/>
          <w:szCs w:val="28"/>
        </w:rPr>
        <w:object>
          <v:shape id="_x0000_i1042" o:spt="75" type="#_x0000_t75" style="height:15pt;width:13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2">
            <o:LockedField>false</o:LockedField>
          </o:OLEObject>
        </w:object>
      </w:r>
      <w:r>
        <w:rPr>
          <w:szCs w:val="28"/>
        </w:rPr>
        <w:t xml:space="preserve"> степени не больше второй действует линейный оператор </w:t>
      </w:r>
      <w:r>
        <w:rPr>
          <w:snapToGrid w:val="0"/>
          <w:position w:val="-12"/>
          <w:szCs w:val="28"/>
        </w:rPr>
        <w:object>
          <v:shape id="_x0000_i1043" o:spt="75" type="#_x0000_t75" style="height:15pt;width:12pt;" o:ole="t" fillcolor="#FFFFFF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3">
            <o:LockedField>false</o:LockedField>
          </o:OLEObject>
        </w:objec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  <w:lang w:val="en-US"/>
        </w:rPr>
        <w:t>f</w: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  <w:lang w:val="en-US"/>
        </w:rPr>
        <w:t>x</w:t>
      </w:r>
      <w:r>
        <w:rPr>
          <w:snapToGrid w:val="0"/>
          <w:szCs w:val="28"/>
        </w:rPr>
        <w:t>)) =</w:t>
      </w:r>
      <w:r>
        <w:rPr>
          <w:i/>
          <w:snapToGrid w:val="0"/>
          <w:szCs w:val="28"/>
        </w:rPr>
        <w:t xml:space="preserve"> </w:t>
      </w:r>
      <w:r>
        <w:rPr>
          <w:i/>
          <w:snapToGrid w:val="0"/>
          <w:szCs w:val="28"/>
          <w:lang w:val="en-US"/>
        </w:rPr>
        <w:t>f´</w:t>
      </w:r>
      <w:r>
        <w:rPr>
          <w:i/>
          <w:snapToGrid w:val="0"/>
          <w:szCs w:val="28"/>
        </w:rPr>
        <w:t>(</w:t>
      </w:r>
      <w:r>
        <w:rPr>
          <w:i/>
          <w:snapToGrid w:val="0"/>
          <w:szCs w:val="28"/>
          <w:lang w:val="en-US"/>
        </w:rPr>
        <w:t>x</w:t>
      </w:r>
      <w:r>
        <w:rPr>
          <w:i/>
          <w:snapToGrid w:val="0"/>
          <w:szCs w:val="28"/>
        </w:rPr>
        <w:t xml:space="preserve">) </w:t>
      </w:r>
      <w:r>
        <w:rPr>
          <w:snapToGrid w:val="0"/>
          <w:szCs w:val="28"/>
        </w:rPr>
        <w:t>+</w:t>
      </w:r>
      <w:r>
        <w:rPr>
          <w:i/>
          <w:snapToGrid w:val="0"/>
          <w:szCs w:val="28"/>
        </w:rPr>
        <w:t xml:space="preserve"> x²</w:t>
      </w:r>
      <w:r>
        <w:rPr>
          <w:i/>
          <w:snapToGrid w:val="0"/>
          <w:szCs w:val="28"/>
          <w:lang w:val="en-US"/>
        </w:rPr>
        <w:t>f´´</w: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</w:rPr>
        <w:t>х</w:t>
      </w:r>
      <w:r>
        <w:rPr>
          <w:snapToGrid w:val="0"/>
          <w:szCs w:val="28"/>
        </w:rPr>
        <w:t>)</w:t>
      </w:r>
      <w:r>
        <w:rPr>
          <w:szCs w:val="28"/>
        </w:rPr>
        <w:t xml:space="preserve">. Составить матрицу этого оператора в базисе </w:t>
      </w:r>
      <w:r>
        <w:rPr>
          <w:i/>
          <w:snapToGrid w:val="0"/>
          <w:szCs w:val="28"/>
        </w:rPr>
        <w:t>f</w:t>
      </w:r>
      <w:r>
        <w:rPr>
          <w:snapToGrid w:val="0"/>
          <w:szCs w:val="28"/>
          <w:vertAlign w:val="subscript"/>
        </w:rPr>
        <w:t>1</w: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</w:rPr>
        <w:t>x</w:t>
      </w:r>
      <w:r>
        <w:rPr>
          <w:snapToGrid w:val="0"/>
          <w:szCs w:val="28"/>
        </w:rPr>
        <w:t>)=1+</w:t>
      </w:r>
      <w:r>
        <w:rPr>
          <w:i/>
          <w:snapToGrid w:val="0"/>
          <w:szCs w:val="28"/>
        </w:rPr>
        <w:t>x</w:t>
      </w:r>
      <w:r>
        <w:rPr>
          <w:snapToGrid w:val="0"/>
          <w:szCs w:val="28"/>
        </w:rPr>
        <w:t xml:space="preserve">; </w:t>
      </w:r>
      <w:r>
        <w:rPr>
          <w:i/>
          <w:snapToGrid w:val="0"/>
          <w:szCs w:val="28"/>
        </w:rPr>
        <w:t>f</w:t>
      </w:r>
      <w:r>
        <w:rPr>
          <w:snapToGrid w:val="0"/>
          <w:szCs w:val="28"/>
          <w:vertAlign w:val="subscript"/>
        </w:rPr>
        <w:t>2</w: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</w:rPr>
        <w:t>x</w:t>
      </w:r>
      <w:r>
        <w:rPr>
          <w:snapToGrid w:val="0"/>
          <w:szCs w:val="28"/>
        </w:rPr>
        <w:t>)=</w:t>
      </w:r>
      <w:r>
        <w:rPr>
          <w:i/>
          <w:snapToGrid w:val="0"/>
          <w:szCs w:val="28"/>
        </w:rPr>
        <w:t>x</w:t>
      </w:r>
      <w:r>
        <w:rPr>
          <w:snapToGrid w:val="0"/>
          <w:szCs w:val="28"/>
        </w:rPr>
        <w:t>+</w:t>
      </w:r>
      <w:r>
        <w:rPr>
          <w:i/>
          <w:snapToGrid w:val="0"/>
          <w:szCs w:val="28"/>
        </w:rPr>
        <w:t>x²</w:t>
      </w:r>
      <w:r>
        <w:rPr>
          <w:snapToGrid w:val="0"/>
          <w:szCs w:val="28"/>
        </w:rPr>
        <w:t xml:space="preserve">; </w:t>
      </w:r>
      <w:r>
        <w:rPr>
          <w:i/>
          <w:snapToGrid w:val="0"/>
          <w:szCs w:val="28"/>
        </w:rPr>
        <w:t>f</w:t>
      </w:r>
      <w:r>
        <w:rPr>
          <w:snapToGrid w:val="0"/>
          <w:szCs w:val="28"/>
          <w:vertAlign w:val="subscript"/>
        </w:rPr>
        <w:t>3</w:t>
      </w:r>
      <w:r>
        <w:rPr>
          <w:snapToGrid w:val="0"/>
          <w:szCs w:val="28"/>
        </w:rPr>
        <w:t>(</w:t>
      </w:r>
      <w:r>
        <w:rPr>
          <w:i/>
          <w:snapToGrid w:val="0"/>
          <w:szCs w:val="28"/>
        </w:rPr>
        <w:t>x</w:t>
      </w:r>
      <w:r>
        <w:rPr>
          <w:snapToGrid w:val="0"/>
          <w:szCs w:val="28"/>
        </w:rPr>
        <w:t>)=</w:t>
      </w:r>
      <w:r>
        <w:rPr>
          <w:i/>
          <w:snapToGrid w:val="0"/>
          <w:szCs w:val="28"/>
        </w:rPr>
        <w:t>x²</w:t>
      </w:r>
      <w:r>
        <w:rPr>
          <w:szCs w:val="28"/>
        </w:rPr>
        <w:t>.</w:t>
      </w:r>
    </w:p>
    <w:p w14:paraId="5CAA0E17">
      <w:pPr>
        <w:spacing w:line="360" w:lineRule="auto"/>
        <w:ind w:firstLine="709"/>
        <w:jc w:val="both"/>
        <w:rPr>
          <w:snapToGrid w:val="0"/>
          <w:szCs w:val="28"/>
        </w:rPr>
      </w:pPr>
      <w:r>
        <w:rPr>
          <w:szCs w:val="28"/>
        </w:rPr>
        <w:t xml:space="preserve">В) </w:t>
      </w:r>
      <w:r>
        <w:rPr>
          <w:snapToGrid w:val="0"/>
          <w:szCs w:val="28"/>
        </w:rPr>
        <w:t xml:space="preserve">Найти собственные векторы и собственные значения оператора </w:t>
      </w:r>
      <w:r>
        <w:rPr>
          <w:snapToGrid w:val="0"/>
          <w:position w:val="-12"/>
          <w:szCs w:val="28"/>
        </w:rPr>
        <w:object>
          <v:shape id="_x0000_i1044" o:spt="75" type="#_x0000_t75" style="height:15pt;width:12pt;" o:ole="t" fillcolor="#FFFFFF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5">
            <o:LockedField>false</o:LockedField>
          </o:OLEObject>
        </w:object>
      </w:r>
      <w:r>
        <w:rPr>
          <w:snapToGrid w:val="0"/>
          <w:szCs w:val="28"/>
        </w:rPr>
        <w:t xml:space="preserve">, заданного в некотором базисе матрицей </w:t>
      </w:r>
      <w:r>
        <w:rPr>
          <w:snapToGrid w:val="0"/>
          <w:position w:val="-56"/>
          <w:szCs w:val="28"/>
        </w:rPr>
        <w:object>
          <v:shape id="_x0000_i1045" o:spt="75" type="#_x0000_t75" style="height:62.4pt;width:87pt;" o:ole="t" fillcolor="#FFFFFF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snapToGrid w:val="0"/>
          <w:szCs w:val="28"/>
        </w:rPr>
        <w:t>.</w:t>
      </w:r>
    </w:p>
    <w:p w14:paraId="2CAFC912">
      <w:pPr>
        <w:spacing w:line="360" w:lineRule="auto"/>
        <w:ind w:firstLine="709"/>
        <w:jc w:val="both"/>
        <w:rPr>
          <w:snapToGrid w:val="0"/>
          <w:szCs w:val="28"/>
        </w:rPr>
      </w:pPr>
      <w:r>
        <w:rPr>
          <w:szCs w:val="28"/>
        </w:rPr>
        <w:t xml:space="preserve">Г) </w:t>
      </w:r>
      <w:r>
        <w:rPr>
          <w:snapToGrid w:val="0"/>
          <w:szCs w:val="28"/>
        </w:rPr>
        <w:t xml:space="preserve">Найти собственные векторы и собственные значения оператора </w:t>
      </w:r>
      <w:r>
        <w:rPr>
          <w:snapToGrid w:val="0"/>
          <w:position w:val="-12"/>
          <w:szCs w:val="28"/>
        </w:rPr>
        <w:object>
          <v:shape id="_x0000_i1046" o:spt="75" type="#_x0000_t75" style="height:15pt;width:12pt;" o:ole="t" fillcolor="#FFFFFF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snapToGrid w:val="0"/>
          <w:szCs w:val="28"/>
        </w:rPr>
        <w:t xml:space="preserve">, заданного в некотором базисе матрицей </w:t>
      </w:r>
      <w:r>
        <w:rPr>
          <w:snapToGrid w:val="0"/>
          <w:position w:val="-64"/>
          <w:szCs w:val="28"/>
        </w:rPr>
        <w:object>
          <v:shape id="_x0000_i1047" o:spt="75" type="#_x0000_t75" style="height:70.8pt;width:120pt;" o:ole="t" fillcolor="#FFFFFF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snapToGrid w:val="0"/>
          <w:szCs w:val="28"/>
        </w:rPr>
        <w:t>.</w:t>
      </w:r>
    </w:p>
    <w:p w14:paraId="7B3A2B15">
      <w:pPr>
        <w:spacing w:line="360" w:lineRule="auto"/>
        <w:ind w:firstLine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6. Распознавание понятий группы, кольца, поля.</w:t>
      </w:r>
    </w:p>
    <w:p w14:paraId="0193C19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А) Определить, является ли полем множество </w:t>
      </w:r>
      <w:r>
        <w:rPr>
          <w:i/>
          <w:iCs/>
          <w:szCs w:val="28"/>
          <w:lang w:val="en-US"/>
        </w:rPr>
        <w:t>Z</w:t>
      </w:r>
      <w:r>
        <w:rPr>
          <w:szCs w:val="28"/>
        </w:rPr>
        <w:t xml:space="preserve"> всех целых чисел относительно обычных операций сложения и умножения.</w:t>
      </w:r>
    </w:p>
    <w:p w14:paraId="29428FD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 Определить, является ли кольцом множество всех неотрицательных целых чисел относительно обычных операций сложения и умножения.</w:t>
      </w:r>
    </w:p>
    <w:p w14:paraId="3FFEC2E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В) Определить, является ли группой относительно умножения множество </w:t>
      </w:r>
      <w:r>
        <w:rPr>
          <w:i/>
          <w:iCs/>
          <w:szCs w:val="28"/>
          <w:lang w:val="en-US"/>
        </w:rPr>
        <w:t>N</w:t>
      </w:r>
      <w:r>
        <w:rPr>
          <w:szCs w:val="28"/>
        </w:rPr>
        <w:t xml:space="preserve"> всех натуральных чисел.</w:t>
      </w:r>
    </w:p>
    <w:p w14:paraId="6F9E917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Г) Определить, является ли группой относительно умножения множество </w:t>
      </w:r>
      <w:r>
        <w:rPr>
          <w:i/>
          <w:iCs/>
          <w:szCs w:val="28"/>
          <w:lang w:val="en-US"/>
        </w:rPr>
        <w:t>Q</w:t>
      </w:r>
      <w:r>
        <w:rPr>
          <w:szCs w:val="28"/>
        </w:rPr>
        <w:t xml:space="preserve"> всех рациональных чисел.</w:t>
      </w:r>
    </w:p>
    <w:p w14:paraId="0EA0699A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Аналитическая геометрия</w:t>
      </w:r>
    </w:p>
    <w:p w14:paraId="6CEE283E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b/>
          <w:bCs/>
          <w:i/>
          <w:iCs/>
          <w:szCs w:val="28"/>
          <w:lang w:eastAsia="en-US"/>
        </w:rPr>
      </w:pPr>
      <w:r>
        <w:rPr>
          <w:rFonts w:eastAsiaTheme="minorHAnsi"/>
          <w:b/>
          <w:bCs/>
          <w:i/>
          <w:iCs/>
          <w:szCs w:val="28"/>
          <w:lang w:eastAsia="en-US"/>
        </w:rPr>
        <w:t xml:space="preserve">7. </w:t>
      </w:r>
      <w:r>
        <w:rPr>
          <w:b/>
          <w:bCs/>
          <w:i/>
          <w:iCs/>
          <w:szCs w:val="20"/>
        </w:rPr>
        <w:t>Даны точки А(–1; 3; 7), В (3; –5; 1), С(3; –1; –1). Найдите:</w:t>
      </w:r>
    </w:p>
    <w:p w14:paraId="078AB74E">
      <w:pPr>
        <w:tabs>
          <w:tab w:val="left" w:pos="284"/>
        </w:tabs>
        <w:spacing w:line="360" w:lineRule="auto"/>
        <w:ind w:firstLine="709"/>
        <w:rPr>
          <w:szCs w:val="20"/>
        </w:rPr>
      </w:pPr>
      <w:r>
        <w:rPr>
          <w:szCs w:val="20"/>
        </w:rPr>
        <w:t xml:space="preserve">1) расстояние от точки </w:t>
      </w:r>
      <w:r>
        <w:rPr>
          <w:i/>
          <w:szCs w:val="20"/>
        </w:rPr>
        <w:t xml:space="preserve">В </w:t>
      </w:r>
      <w:r>
        <w:rPr>
          <w:szCs w:val="20"/>
        </w:rPr>
        <w:t xml:space="preserve">до плоскости:  а) </w:t>
      </w:r>
      <w:r>
        <w:rPr>
          <w:i/>
          <w:szCs w:val="20"/>
        </w:rPr>
        <w:t>xz</w:t>
      </w:r>
      <w:r>
        <w:rPr>
          <w:szCs w:val="20"/>
        </w:rPr>
        <w:t xml:space="preserve">; б) оси </w:t>
      </w:r>
      <w:r>
        <w:rPr>
          <w:i/>
          <w:szCs w:val="20"/>
        </w:rPr>
        <w:t>у</w:t>
      </w:r>
      <w:r>
        <w:rPr>
          <w:szCs w:val="20"/>
        </w:rPr>
        <w:t>;</w:t>
      </w:r>
    </w:p>
    <w:p w14:paraId="6FA6EAA6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2) координаты точки, симметричной точке </w:t>
      </w:r>
      <w:r>
        <w:rPr>
          <w:i/>
          <w:szCs w:val="20"/>
        </w:rPr>
        <w:t>С</w:t>
      </w:r>
      <w:r>
        <w:rPr>
          <w:szCs w:val="20"/>
        </w:rPr>
        <w:t xml:space="preserve"> относительно плоскости:      </w:t>
      </w:r>
      <w:r>
        <w:rPr>
          <w:i/>
          <w:iCs/>
          <w:szCs w:val="20"/>
        </w:rPr>
        <w:t>а</w:t>
      </w:r>
      <w:r>
        <w:rPr>
          <w:szCs w:val="20"/>
        </w:rPr>
        <w:t xml:space="preserve">) </w:t>
      </w:r>
      <w:r>
        <w:rPr>
          <w:i/>
          <w:szCs w:val="20"/>
        </w:rPr>
        <w:t>ху</w:t>
      </w:r>
      <w:r>
        <w:rPr>
          <w:szCs w:val="20"/>
        </w:rPr>
        <w:t xml:space="preserve">; </w:t>
      </w:r>
      <w:r>
        <w:rPr>
          <w:i/>
          <w:iCs/>
          <w:szCs w:val="20"/>
        </w:rPr>
        <w:t>б</w:t>
      </w:r>
      <w:r>
        <w:rPr>
          <w:szCs w:val="20"/>
        </w:rPr>
        <w:t xml:space="preserve">) оси </w:t>
      </w:r>
      <w:r>
        <w:rPr>
          <w:i/>
          <w:szCs w:val="20"/>
        </w:rPr>
        <w:t>z</w:t>
      </w:r>
      <w:r>
        <w:rPr>
          <w:szCs w:val="20"/>
        </w:rPr>
        <w:t>;</w:t>
      </w:r>
    </w:p>
    <w:p w14:paraId="7184CECC">
      <w:pPr>
        <w:tabs>
          <w:tab w:val="left" w:pos="284"/>
        </w:tabs>
        <w:spacing w:line="360" w:lineRule="auto"/>
        <w:ind w:firstLine="709"/>
        <w:rPr>
          <w:szCs w:val="20"/>
        </w:rPr>
      </w:pPr>
      <w:r>
        <w:rPr>
          <w:szCs w:val="20"/>
        </w:rPr>
        <w:t xml:space="preserve">3) длину медианы </w:t>
      </w:r>
      <w:r>
        <w:rPr>
          <w:i/>
          <w:szCs w:val="20"/>
        </w:rPr>
        <w:t>ВВ</w:t>
      </w:r>
      <w:r>
        <w:rPr>
          <w:szCs w:val="20"/>
          <w:vertAlign w:val="subscript"/>
        </w:rPr>
        <w:t>1</w:t>
      </w:r>
      <w:r>
        <w:rPr>
          <w:szCs w:val="20"/>
        </w:rPr>
        <w:t xml:space="preserve"> треугольника </w:t>
      </w:r>
      <w:r>
        <w:rPr>
          <w:i/>
          <w:szCs w:val="20"/>
        </w:rPr>
        <w:t>АВС</w:t>
      </w:r>
      <w:r>
        <w:rPr>
          <w:szCs w:val="20"/>
        </w:rPr>
        <w:t>;</w:t>
      </w:r>
    </w:p>
    <w:p w14:paraId="0EFE68EA">
      <w:pPr>
        <w:tabs>
          <w:tab w:val="left" w:pos="284"/>
        </w:tabs>
        <w:spacing w:line="360" w:lineRule="auto"/>
        <w:ind w:firstLine="709"/>
        <w:rPr>
          <w:szCs w:val="20"/>
        </w:rPr>
      </w:pPr>
      <w:r>
        <w:rPr>
          <w:szCs w:val="20"/>
        </w:rPr>
        <w:t>4) длину вектора</w:t>
      </w:r>
      <m:oMath>
        <m:r>
          <m:rPr/>
          <w:rPr>
            <w:rFonts w:ascii="Cambria Math" w:hAnsi="Cambria Math"/>
            <w:szCs w:val="2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Cs w:val="20"/>
              </w:rPr>
            </m:ctrlPr>
          </m:accPr>
          <m:e>
            <m:r>
              <m:rPr/>
              <w:rPr>
                <w:rFonts w:ascii="Cambria Math" w:hAnsi="Cambria Math"/>
                <w:szCs w:val="20"/>
              </w:rPr>
              <m:t>QB</m:t>
            </m:r>
            <m:ctrlPr>
              <w:rPr>
                <w:rFonts w:ascii="Cambria Math" w:hAnsi="Cambria Math"/>
                <w:i/>
                <w:szCs w:val="20"/>
              </w:rPr>
            </m:ctrlPr>
          </m:e>
        </m:acc>
      </m:oMath>
      <w:r>
        <w:rPr>
          <w:szCs w:val="20"/>
        </w:rPr>
        <w:t xml:space="preserve">, если </w:t>
      </w:r>
      <w:r>
        <w:rPr>
          <w:position w:val="-12"/>
          <w:szCs w:val="20"/>
        </w:rPr>
        <w:object>
          <v:shape id="_x0000_i1048" o:spt="75" type="#_x0000_t75" style="height:21.6pt;width:71.4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szCs w:val="20"/>
        </w:rPr>
        <w:t>;</w:t>
      </w:r>
    </w:p>
    <w:p w14:paraId="510B95C6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5)  угол между прямыми</w:t>
      </w:r>
      <w:r>
        <w:rPr>
          <w:i/>
          <w:szCs w:val="20"/>
        </w:rPr>
        <w:t xml:space="preserve"> АВ</w:t>
      </w:r>
      <w:r>
        <w:rPr>
          <w:szCs w:val="20"/>
        </w:rPr>
        <w:t xml:space="preserve"> и</w:t>
      </w:r>
      <w:r>
        <w:rPr>
          <w:i/>
          <w:szCs w:val="20"/>
        </w:rPr>
        <w:t xml:space="preserve"> АС</w:t>
      </w:r>
      <w:r>
        <w:rPr>
          <w:szCs w:val="20"/>
        </w:rPr>
        <w:t>.</w:t>
      </w:r>
    </w:p>
    <w:p w14:paraId="5A72B5AA">
      <w:pPr>
        <w:tabs>
          <w:tab w:val="left" w:pos="284"/>
        </w:tabs>
        <w:spacing w:line="360" w:lineRule="auto"/>
        <w:ind w:firstLine="709"/>
        <w:jc w:val="both"/>
        <w:rPr>
          <w:i/>
          <w:iCs/>
          <w:szCs w:val="20"/>
        </w:rPr>
      </w:pPr>
      <w:r>
        <w:rPr>
          <w:b/>
          <w:i/>
          <w:iCs/>
          <w:szCs w:val="20"/>
        </w:rPr>
        <w:t>8.</w:t>
      </w:r>
      <w:r>
        <w:rPr>
          <w:b/>
          <w:i/>
          <w:iCs/>
          <w:sz w:val="32"/>
          <w:szCs w:val="32"/>
        </w:rPr>
        <w:t xml:space="preserve">  </w:t>
      </w:r>
      <w:r>
        <w:rPr>
          <w:b/>
          <w:i/>
          <w:iCs/>
          <w:szCs w:val="20"/>
        </w:rPr>
        <w:t>Даны точки А(–1; 3; 7), В (3; –5; 1), С(3; –1; –1).  Составьте:</w:t>
      </w:r>
    </w:p>
    <w:p w14:paraId="7DB016B1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1) уравнение плоскости, проходящей через точку </w:t>
      </w:r>
      <w:r>
        <w:rPr>
          <w:i/>
          <w:szCs w:val="20"/>
        </w:rPr>
        <w:t>С</w:t>
      </w:r>
      <w:r>
        <w:rPr>
          <w:szCs w:val="20"/>
        </w:rPr>
        <w:t xml:space="preserve"> и перпендикулярной прямой </w:t>
      </w:r>
      <w:r>
        <w:rPr>
          <w:i/>
          <w:szCs w:val="20"/>
        </w:rPr>
        <w:t>АВ</w:t>
      </w:r>
      <w:r>
        <w:rPr>
          <w:szCs w:val="20"/>
        </w:rPr>
        <w:t>;</w:t>
      </w:r>
    </w:p>
    <w:p w14:paraId="67637FA1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2) уравнение сферы с центром в точке</w:t>
      </w:r>
      <w:r>
        <w:rPr>
          <w:i/>
          <w:szCs w:val="20"/>
        </w:rPr>
        <w:t xml:space="preserve"> В</w:t>
      </w:r>
      <w:r>
        <w:rPr>
          <w:szCs w:val="20"/>
        </w:rPr>
        <w:t xml:space="preserve">, проходящей через середину отрезка </w:t>
      </w:r>
      <w:r>
        <w:rPr>
          <w:i/>
          <w:szCs w:val="20"/>
        </w:rPr>
        <w:t>АС</w:t>
      </w:r>
      <w:r>
        <w:rPr>
          <w:szCs w:val="20"/>
        </w:rPr>
        <w:t>;</w:t>
      </w:r>
    </w:p>
    <w:p w14:paraId="6F244317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3) уравнение плоскости, содержащей прямую </w:t>
      </w:r>
      <w:r>
        <w:rPr>
          <w:i/>
          <w:szCs w:val="20"/>
        </w:rPr>
        <w:t>АВ</w:t>
      </w:r>
      <w:r>
        <w:rPr>
          <w:szCs w:val="20"/>
        </w:rPr>
        <w:t xml:space="preserve"> и параллельной оси </w:t>
      </w:r>
      <w:r>
        <w:rPr>
          <w:i/>
          <w:szCs w:val="20"/>
        </w:rPr>
        <w:t>у.</w:t>
      </w:r>
    </w:p>
    <w:p w14:paraId="5D2EB001">
      <w:pPr>
        <w:tabs>
          <w:tab w:val="left" w:pos="284"/>
        </w:tabs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 4) Исследуйте взаимное расположение сферы и плоскости, указанных в заданиях 2) и 3).</w:t>
      </w:r>
    </w:p>
    <w:p w14:paraId="10EEFF20">
      <w:pPr>
        <w:tabs>
          <w:tab w:val="left" w:pos="284"/>
        </w:tabs>
        <w:spacing w:line="360" w:lineRule="auto"/>
        <w:ind w:firstLine="709"/>
        <w:jc w:val="both"/>
        <w:rPr>
          <w:b/>
          <w:bCs/>
          <w:i/>
          <w:iCs/>
          <w:szCs w:val="20"/>
        </w:rPr>
      </w:pPr>
      <w:r>
        <w:rPr>
          <w:b/>
          <w:i/>
          <w:iCs/>
          <w:szCs w:val="28"/>
        </w:rPr>
        <w:t>9.</w:t>
      </w:r>
      <w:r>
        <w:rPr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Даны векторы 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e>
        </m:acc>
      </m:oMath>
      <w:r>
        <w:rPr>
          <w:b/>
          <w:bCs/>
          <w:i/>
          <w:iCs/>
          <w:szCs w:val="28"/>
        </w:rPr>
        <w:t xml:space="preserve"> = (2; –3; 1), 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b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e>
        </m:acc>
      </m:oMath>
      <w:r>
        <w:rPr>
          <w:b/>
          <w:bCs/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  <w:lang w:val="uk-UA"/>
        </w:rPr>
        <w:t xml:space="preserve">= </w:t>
      </w:r>
      <w:r>
        <w:rPr>
          <w:b/>
          <w:bCs/>
          <w:i/>
          <w:iCs/>
          <w:szCs w:val="28"/>
        </w:rPr>
        <w:t xml:space="preserve">(3; 2; –3) , 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c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e>
        </m:acc>
        <m:r>
          <m:rPr>
            <m:sty m:val="bi"/>
          </m:rPr>
          <w:rPr>
            <w:rFonts w:ascii="Cambria Math" w:hAnsi="Cambria Math"/>
            <w:szCs w:val="28"/>
          </w:rPr>
          <m:t xml:space="preserve"> </m:t>
        </m:r>
      </m:oMath>
      <w:r>
        <w:rPr>
          <w:b/>
          <w:bCs/>
          <w:i/>
          <w:iCs/>
          <w:szCs w:val="28"/>
          <w:lang w:val="uk-UA"/>
        </w:rPr>
        <w:t xml:space="preserve">= </w:t>
      </w:r>
      <w:r>
        <w:rPr>
          <w:b/>
          <w:bCs/>
          <w:i/>
          <w:iCs/>
          <w:szCs w:val="28"/>
        </w:rPr>
        <w:t>(4; –1; 2).</w:t>
      </w:r>
    </w:p>
    <w:p w14:paraId="3BBE2B9E">
      <w:pPr>
        <w:tabs>
          <w:tab w:val="left" w:pos="426"/>
          <w:tab w:val="left" w:pos="96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 xml:space="preserve">Найдите длины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  <w:lang w:val="uk-UA"/>
        </w:rPr>
        <w:t xml:space="preserve"> </w:t>
      </w:r>
      <w:r>
        <w:rPr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c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</w:rPr>
        <w:t>.</w:t>
      </w:r>
    </w:p>
    <w:p w14:paraId="099C20B2">
      <w:pPr>
        <w:tabs>
          <w:tab w:val="left" w:pos="426"/>
          <w:tab w:val="left" w:pos="96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 xml:space="preserve">Найдите угол между векторами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  <w:lang w:val="uk-UA"/>
        </w:rPr>
        <w:t xml:space="preserve"> </w:t>
      </w:r>
      <w:r>
        <w:rPr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c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</w:rPr>
        <w:t>.</w:t>
      </w:r>
    </w:p>
    <w:p w14:paraId="459F0D6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 xml:space="preserve">Найдите векторы, коллинеарные вектору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  <w:lang w:val="uk-UA"/>
        </w:rPr>
        <w:t xml:space="preserve"> </w:t>
      </w:r>
      <w:r>
        <w:rPr>
          <w:szCs w:val="28"/>
        </w:rPr>
        <w:t xml:space="preserve">и длина которых в три раза больше длины вектора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</w:rPr>
        <w:t>.</w:t>
      </w:r>
    </w:p>
    <w:p w14:paraId="01D1FFDD">
      <w:pPr>
        <w:tabs>
          <w:tab w:val="left" w:pos="426"/>
          <w:tab w:val="left" w:pos="96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</w:r>
      <w:r>
        <w:rPr>
          <w:szCs w:val="28"/>
        </w:rPr>
        <w:t xml:space="preserve">При каких значениях </w:t>
      </w:r>
      <w:r>
        <w:rPr>
          <w:i/>
          <w:iCs/>
          <w:szCs w:val="28"/>
        </w:rPr>
        <w:t>p</w:t>
      </w:r>
      <w:r>
        <w:rPr>
          <w:szCs w:val="28"/>
        </w:rPr>
        <w:t xml:space="preserve"> перпендикулярны векторы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a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</w:rPr>
        <w:t xml:space="preserve"> и 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d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  <w:lang w:val="uk-UA"/>
        </w:rPr>
        <w:t xml:space="preserve">= </w:t>
      </w:r>
      <w:r>
        <w:rPr>
          <w:szCs w:val="28"/>
        </w:rPr>
        <w:t>(1; </w:t>
      </w:r>
      <w:r>
        <w:rPr>
          <w:i/>
          <w:iCs/>
          <w:szCs w:val="28"/>
        </w:rPr>
        <w:t>p</w:t>
      </w:r>
      <w:r>
        <w:rPr>
          <w:iCs/>
          <w:szCs w:val="28"/>
        </w:rPr>
        <w:t>; 2</w:t>
      </w:r>
      <w:r>
        <w:rPr>
          <w:szCs w:val="28"/>
        </w:rPr>
        <w:t>)?</w:t>
      </w:r>
    </w:p>
    <w:p w14:paraId="705173C9">
      <w:pPr>
        <w:tabs>
          <w:tab w:val="left" w:pos="426"/>
          <w:tab w:val="left" w:pos="96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</w:r>
      <w:r>
        <w:rPr>
          <w:szCs w:val="28"/>
        </w:rPr>
        <w:t xml:space="preserve">При каких значениях </w:t>
      </w:r>
      <w:r>
        <w:rPr>
          <w:i/>
          <w:iCs/>
          <w:szCs w:val="28"/>
        </w:rPr>
        <w:t>p</w:t>
      </w:r>
      <w:r>
        <w:rPr>
          <w:szCs w:val="28"/>
        </w:rPr>
        <w:t xml:space="preserve"> кoллинeapны векторы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b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Cs w:val="28"/>
              </w:rPr>
              <m:t>m</m:t>
            </m:r>
            <m:ctrlPr>
              <w:rPr>
                <w:rFonts w:ascii="Cambria Math" w:hAnsi="Cambria Math"/>
                <w:i/>
                <w:szCs w:val="28"/>
              </w:rPr>
            </m:ctrlPr>
          </m:e>
        </m:acc>
      </m:oMath>
      <w:r>
        <w:rPr>
          <w:szCs w:val="28"/>
          <w:lang w:val="uk-UA"/>
        </w:rPr>
        <w:t xml:space="preserve"> = </w:t>
      </w:r>
      <w:r>
        <w:rPr>
          <w:szCs w:val="28"/>
        </w:rPr>
        <w:t>(</w:t>
      </w:r>
      <w:r>
        <w:rPr>
          <w:i/>
          <w:iCs/>
          <w:szCs w:val="28"/>
        </w:rPr>
        <w:t>p</w:t>
      </w:r>
      <w:r>
        <w:rPr>
          <w:szCs w:val="28"/>
        </w:rPr>
        <w:t>; –2; 3)?</w:t>
      </w:r>
    </w:p>
    <w:p w14:paraId="56C75078">
      <w:pPr>
        <w:spacing w:line="360" w:lineRule="auto"/>
        <w:ind w:firstLine="709"/>
        <w:rPr>
          <w:b/>
          <w:i/>
          <w:iCs/>
          <w:szCs w:val="28"/>
        </w:rPr>
      </w:pPr>
      <w:r>
        <w:rPr>
          <w:b/>
          <w:i/>
          <w:iCs/>
          <w:szCs w:val="28"/>
        </w:rPr>
        <w:t>10. Дана кривая</w:t>
      </w:r>
      <w:r>
        <w:rPr>
          <w:b/>
          <w:i/>
          <w:iCs/>
          <w:position w:val="-12"/>
          <w:szCs w:val="28"/>
        </w:rPr>
        <w:object>
          <v:shape id="_x0000_i1049" o:spt="75" type="#_x0000_t75" style="height:21.6pt;width:170.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3">
            <o:LockedField>false</o:LockedField>
          </o:OLEObject>
        </w:object>
      </w:r>
      <w:r>
        <w:rPr>
          <w:b/>
          <w:i/>
          <w:iCs/>
          <w:szCs w:val="28"/>
        </w:rPr>
        <w:t xml:space="preserve">. </w:t>
      </w:r>
    </w:p>
    <w:p w14:paraId="3766F971">
      <w:pPr>
        <w:spacing w:line="360" w:lineRule="auto"/>
        <w:rPr>
          <w:szCs w:val="28"/>
        </w:rPr>
      </w:pPr>
      <w:r>
        <w:rPr>
          <w:szCs w:val="28"/>
        </w:rPr>
        <w:t>1) Определите тип кривой.</w:t>
      </w:r>
    </w:p>
    <w:p w14:paraId="047C2278">
      <w:pPr>
        <w:spacing w:line="360" w:lineRule="auto"/>
        <w:rPr>
          <w:szCs w:val="28"/>
        </w:rPr>
      </w:pPr>
      <w:r>
        <w:rPr>
          <w:szCs w:val="28"/>
        </w:rPr>
        <w:t xml:space="preserve">2) Найдите центр симметрии и оси симметрии кривой. </w:t>
      </w:r>
    </w:p>
    <w:p w14:paraId="294314D6">
      <w:pPr>
        <w:spacing w:line="360" w:lineRule="auto"/>
        <w:rPr>
          <w:szCs w:val="28"/>
        </w:rPr>
      </w:pPr>
      <w:r>
        <w:rPr>
          <w:szCs w:val="28"/>
        </w:rPr>
        <w:t>3) Постройте кривую.</w:t>
      </w:r>
    </w:p>
    <w:p w14:paraId="2D3E86A5">
      <w:pPr>
        <w:spacing w:line="360" w:lineRule="auto"/>
        <w:ind w:firstLine="709"/>
        <w:rPr>
          <w:rFonts w:eastAsiaTheme="minorEastAsia"/>
          <w:b/>
          <w:bCs/>
          <w:i/>
          <w:iCs/>
          <w:szCs w:val="28"/>
        </w:rPr>
      </w:pPr>
      <w:r>
        <w:rPr>
          <w:rFonts w:eastAsiaTheme="minorEastAsia"/>
          <w:b/>
          <w:i/>
          <w:iCs/>
          <w:szCs w:val="28"/>
        </w:rPr>
        <w:t xml:space="preserve">11. </w:t>
      </w:r>
      <w:r>
        <w:rPr>
          <w:rFonts w:eastAsiaTheme="minorEastAsia"/>
          <w:b/>
          <w:bCs/>
          <w:i/>
          <w:iCs/>
          <w:szCs w:val="28"/>
        </w:rPr>
        <w:t xml:space="preserve">Дана прямая </w:t>
      </w:r>
      <m:oMath>
        <m:f>
          <m:fP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x+1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3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den>
        </m:f>
        <m:r>
          <m:rPr>
            <m:sty m:val="bi"/>
          </m:rPr>
          <w:rPr>
            <w:rFonts w:ascii="Cambria Math" w:hAnsi="Cambria Math" w:eastAsiaTheme="minorEastAsia"/>
            <w:szCs w:val="28"/>
          </w:rPr>
          <m:t>=</m:t>
        </m:r>
        <m:f>
          <m:fP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y−2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1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den>
        </m:f>
        <m:r>
          <m:rPr>
            <m:sty m:val="bi"/>
          </m:rPr>
          <w:rPr>
            <w:rFonts w:ascii="Cambria Math" w:hAnsi="Cambria Math" w:eastAsiaTheme="minorEastAsia"/>
            <w:szCs w:val="28"/>
          </w:rPr>
          <m:t>=</m:t>
        </m:r>
        <m:f>
          <m:fP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z−1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Cs w:val="28"/>
              </w:rPr>
              <m:t>−3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Cs w:val="28"/>
              </w:rPr>
            </m:ctrlPr>
          </m:den>
        </m:f>
      </m:oMath>
      <w:r>
        <w:rPr>
          <w:rFonts w:eastAsiaTheme="minorEastAsia"/>
          <w:b/>
          <w:bCs/>
          <w:i/>
          <w:iCs/>
          <w:szCs w:val="28"/>
        </w:rPr>
        <w:t>. Найдите:</w:t>
      </w:r>
    </w:p>
    <w:p w14:paraId="52C02E99">
      <w:pPr>
        <w:spacing w:line="360" w:lineRule="auto"/>
        <w:rPr>
          <w:rFonts w:eastAsiaTheme="minorEastAsia"/>
          <w:b/>
          <w:szCs w:val="28"/>
        </w:rPr>
      </w:pPr>
      <w:r>
        <w:rPr>
          <w:rFonts w:eastAsiaTheme="minorEastAsia"/>
          <w:szCs w:val="28"/>
        </w:rPr>
        <w:t xml:space="preserve">1) точку пересечения прямой  и плоскости   </w:t>
      </w:r>
      <w:r>
        <w:rPr>
          <w:rFonts w:eastAsiaTheme="minorEastAsia"/>
          <w:i/>
          <w:szCs w:val="28"/>
          <w:lang w:val="en-US"/>
        </w:rPr>
        <w:t>x</w:t>
      </w:r>
      <w:r>
        <w:rPr>
          <w:rFonts w:eastAsiaTheme="minorEastAsia"/>
          <w:i/>
          <w:szCs w:val="28"/>
        </w:rPr>
        <w:t>-</w:t>
      </w:r>
      <w:r>
        <w:rPr>
          <w:rFonts w:eastAsiaTheme="minorEastAsia"/>
          <w:szCs w:val="28"/>
        </w:rPr>
        <w:t>2</w:t>
      </w:r>
      <w:r>
        <w:rPr>
          <w:rFonts w:eastAsiaTheme="minorEastAsia"/>
          <w:i/>
          <w:szCs w:val="28"/>
          <w:lang w:val="en-US"/>
        </w:rPr>
        <w:t>y</w:t>
      </w:r>
      <w:r>
        <w:rPr>
          <w:rFonts w:eastAsiaTheme="minorEastAsia"/>
          <w:i/>
          <w:szCs w:val="28"/>
        </w:rPr>
        <w:t>+</w:t>
      </w:r>
      <w:r>
        <w:rPr>
          <w:rFonts w:eastAsiaTheme="minorEastAsia"/>
          <w:szCs w:val="28"/>
        </w:rPr>
        <w:t>2</w:t>
      </w:r>
      <w:r>
        <w:rPr>
          <w:rFonts w:eastAsiaTheme="minorEastAsia"/>
          <w:i/>
          <w:szCs w:val="28"/>
          <w:lang w:val="en-US"/>
        </w:rPr>
        <w:t>z</w:t>
      </w:r>
      <w:r>
        <w:rPr>
          <w:rFonts w:eastAsiaTheme="minorEastAsia"/>
          <w:i/>
          <w:szCs w:val="28"/>
        </w:rPr>
        <w:t>-</w:t>
      </w:r>
      <w:r>
        <w:rPr>
          <w:rFonts w:eastAsiaTheme="minorEastAsia"/>
          <w:szCs w:val="28"/>
        </w:rPr>
        <w:t>4</w:t>
      </w:r>
      <w:r>
        <w:rPr>
          <w:rFonts w:eastAsiaTheme="minorEastAsia"/>
          <w:i/>
          <w:szCs w:val="28"/>
        </w:rPr>
        <w:t>=</w:t>
      </w:r>
      <w:r>
        <w:rPr>
          <w:rFonts w:eastAsiaTheme="minorEastAsia"/>
          <w:szCs w:val="28"/>
        </w:rPr>
        <w:t>0.</w:t>
      </w:r>
      <w:r>
        <w:rPr>
          <w:rFonts w:eastAsiaTheme="minorEastAsia"/>
          <w:b/>
          <w:szCs w:val="28"/>
        </w:rPr>
        <w:t xml:space="preserve"> </w:t>
      </w:r>
    </w:p>
    <w:p w14:paraId="31C88870">
      <w:pPr>
        <w:spacing w:line="36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2) все значении параметра </w:t>
      </w:r>
      <w:r>
        <w:rPr>
          <w:rFonts w:eastAsiaTheme="minorEastAsia"/>
          <w:i/>
          <w:szCs w:val="28"/>
          <w:lang w:val="en-US"/>
        </w:rPr>
        <w:t>a</w:t>
      </w:r>
      <w:r>
        <w:rPr>
          <w:rFonts w:eastAsiaTheme="minorEastAsia"/>
          <w:szCs w:val="28"/>
        </w:rPr>
        <w:t xml:space="preserve"> при которых плоскость </w:t>
      </w:r>
      <w:r>
        <w:rPr>
          <w:rFonts w:eastAsiaTheme="minorEastAsia"/>
          <w:i/>
          <w:szCs w:val="28"/>
          <w:lang w:val="en-US"/>
        </w:rPr>
        <w:t>ax</w:t>
      </w:r>
      <w:r>
        <w:rPr>
          <w:rFonts w:eastAsiaTheme="minorEastAsia"/>
          <w:i/>
          <w:szCs w:val="28"/>
        </w:rPr>
        <w:t xml:space="preserve"> -</w:t>
      </w:r>
      <w:r>
        <w:rPr>
          <w:rFonts w:eastAsiaTheme="minorEastAsia"/>
          <w:szCs w:val="28"/>
        </w:rPr>
        <w:t>2</w:t>
      </w:r>
      <w:r>
        <w:rPr>
          <w:rFonts w:eastAsiaTheme="minorEastAsia"/>
          <w:i/>
          <w:szCs w:val="28"/>
          <w:lang w:val="en-US"/>
        </w:rPr>
        <w:t>y</w:t>
      </w:r>
      <w:r>
        <w:rPr>
          <w:rFonts w:eastAsiaTheme="minorEastAsia"/>
          <w:i/>
          <w:szCs w:val="28"/>
        </w:rPr>
        <w:t>+</w:t>
      </w:r>
      <w:r>
        <w:rPr>
          <w:rFonts w:eastAsiaTheme="minorEastAsia"/>
          <w:szCs w:val="28"/>
        </w:rPr>
        <w:t>2</w:t>
      </w:r>
      <w:r>
        <w:rPr>
          <w:rFonts w:eastAsiaTheme="minorEastAsia"/>
          <w:i/>
          <w:szCs w:val="28"/>
          <w:lang w:val="en-US"/>
        </w:rPr>
        <w:t>z</w:t>
      </w:r>
      <w:r>
        <w:rPr>
          <w:rFonts w:eastAsiaTheme="minorEastAsia"/>
          <w:i/>
          <w:szCs w:val="28"/>
        </w:rPr>
        <w:t>-</w:t>
      </w:r>
      <w:r>
        <w:rPr>
          <w:rFonts w:eastAsiaTheme="minorEastAsia"/>
          <w:szCs w:val="28"/>
        </w:rPr>
        <w:t>4</w:t>
      </w:r>
      <w:r>
        <w:rPr>
          <w:rFonts w:eastAsiaTheme="minorEastAsia"/>
          <w:i/>
          <w:szCs w:val="28"/>
        </w:rPr>
        <w:t>=</w:t>
      </w:r>
      <w:r>
        <w:rPr>
          <w:rFonts w:eastAsiaTheme="minorEastAsia"/>
          <w:szCs w:val="28"/>
        </w:rPr>
        <w:t>0 и прямая параллельны.</w:t>
      </w:r>
    </w:p>
    <w:p w14:paraId="7526F6E4">
      <w:pPr>
        <w:spacing w:line="360" w:lineRule="auto"/>
        <w:jc w:val="both"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>3)</w:t>
      </w:r>
      <w:r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szCs w:val="28"/>
        </w:rPr>
        <w:t xml:space="preserve">все значении параметров </w:t>
      </w:r>
      <w:r>
        <w:rPr>
          <w:rFonts w:eastAsiaTheme="minorEastAsia"/>
          <w:i/>
          <w:szCs w:val="28"/>
        </w:rPr>
        <w:t>a</w:t>
      </w:r>
      <w:r>
        <w:rPr>
          <w:rFonts w:eastAsiaTheme="minorEastAsia"/>
          <w:szCs w:val="28"/>
        </w:rPr>
        <w:t xml:space="preserve"> и </w:t>
      </w:r>
      <w:r>
        <w:rPr>
          <w:rFonts w:eastAsiaTheme="minorEastAsia"/>
          <w:i/>
          <w:szCs w:val="28"/>
        </w:rPr>
        <w:t>b</w:t>
      </w:r>
      <w:r>
        <w:rPr>
          <w:rFonts w:eastAsiaTheme="minorEastAsia"/>
          <w:szCs w:val="28"/>
        </w:rPr>
        <w:t xml:space="preserve"> при которых прямая   и плоскость    </w:t>
      </w:r>
      <w:r>
        <w:rPr>
          <w:rFonts w:eastAsiaTheme="minorEastAsia"/>
          <w:i/>
          <w:szCs w:val="28"/>
          <w:lang w:val="en-US"/>
        </w:rPr>
        <w:t>ax</w:t>
      </w:r>
      <w:r>
        <w:rPr>
          <w:rFonts w:eastAsiaTheme="minorEastAsia"/>
          <w:i/>
          <w:szCs w:val="28"/>
        </w:rPr>
        <w:t>+</w:t>
      </w:r>
      <w:r>
        <w:rPr>
          <w:rFonts w:eastAsiaTheme="minorEastAsia"/>
          <w:i/>
          <w:szCs w:val="28"/>
          <w:lang w:val="en-US"/>
        </w:rPr>
        <w:t>by</w:t>
      </w:r>
      <w:r>
        <w:rPr>
          <w:rFonts w:eastAsiaTheme="minorEastAsia"/>
          <w:i/>
          <w:szCs w:val="28"/>
        </w:rPr>
        <w:t>-</w:t>
      </w:r>
      <w:r>
        <w:rPr>
          <w:rFonts w:eastAsiaTheme="minorEastAsia"/>
          <w:szCs w:val="28"/>
        </w:rPr>
        <w:t>2</w:t>
      </w:r>
      <w:r>
        <w:rPr>
          <w:rFonts w:eastAsiaTheme="minorEastAsia"/>
          <w:szCs w:val="28"/>
          <w:lang w:val="en-US"/>
        </w:rPr>
        <w:t>z</w:t>
      </w:r>
      <m:oMath>
        <m:r>
          <m:rPr/>
          <w:rPr>
            <w:rFonts w:ascii="Cambria Math" w:hAnsi="Cambria Math" w:eastAsiaTheme="minorEastAsia"/>
            <w:szCs w:val="28"/>
          </w:rPr>
          <m:t>−</m:t>
        </m:r>
      </m:oMath>
      <w:r>
        <w:rPr>
          <w:rFonts w:eastAsiaTheme="minorEastAsia"/>
          <w:szCs w:val="28"/>
        </w:rPr>
        <w:t>4</w:t>
      </w:r>
      <w:r>
        <w:rPr>
          <w:rFonts w:eastAsiaTheme="minorEastAsia"/>
          <w:i/>
          <w:szCs w:val="28"/>
        </w:rPr>
        <w:t>=</w:t>
      </w:r>
      <w:r>
        <w:rPr>
          <w:rFonts w:eastAsiaTheme="minorEastAsia"/>
          <w:szCs w:val="28"/>
        </w:rPr>
        <w:t>0 перпендикулярны.</w:t>
      </w:r>
    </w:p>
    <w:p w14:paraId="6CF02DE3">
      <w:pPr>
        <w:spacing w:line="360" w:lineRule="auto"/>
        <w:ind w:firstLine="709"/>
        <w:rPr>
          <w:rFonts w:eastAsiaTheme="minorEastAsia"/>
          <w:b/>
          <w:bCs/>
          <w:i/>
          <w:iCs/>
          <w:szCs w:val="28"/>
        </w:rPr>
      </w:pPr>
      <w:r>
        <w:rPr>
          <w:rFonts w:eastAsiaTheme="minorEastAsia"/>
          <w:b/>
          <w:bCs/>
          <w:i/>
          <w:iCs/>
          <w:szCs w:val="28"/>
        </w:rPr>
        <w:t xml:space="preserve">12. </w:t>
      </w:r>
      <w:r>
        <w:rPr>
          <w:b/>
          <w:bCs/>
          <w:i/>
          <w:iCs/>
          <w:szCs w:val="28"/>
        </w:rPr>
        <w:t xml:space="preserve">Дано семейство поверхностей: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sup>
        </m:sSup>
        <m:r>
          <m:rPr>
            <m:sty m:val="bi"/>
          </m:rPr>
          <w:rPr>
            <w:rFonts w:ascii="Cambria Math" w:hAnsi="Cambria Math"/>
            <w:szCs w:val="28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by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  <m:ctrlPr>
              <w:rPr>
                <w:rFonts w:ascii="Cambria Math" w:hAnsi="Cambria Math"/>
                <w:b/>
                <w:bCs/>
                <w:i/>
                <w:iCs/>
                <w:szCs w:val="28"/>
              </w:rPr>
            </m:ctrlPr>
          </m:sup>
        </m:sSup>
        <m:r>
          <m:rPr>
            <m:sty m:val="bi"/>
          </m:rPr>
          <w:rPr>
            <w:rFonts w:ascii="Cambria Math" w:hAnsi="Cambria Math"/>
            <w:szCs w:val="28"/>
          </w:rPr>
          <m:t>−2</m:t>
        </m:r>
        <m:r>
          <m:rPr>
            <m:sty m:val="bi"/>
          </m:rPr>
          <w:rPr>
            <w:rFonts w:ascii="Cambria Math" w:hAnsi="Cambria Math"/>
            <w:szCs w:val="28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Cs w:val="28"/>
          </w:rPr>
          <m:t>−16z=0:</m:t>
        </m:r>
      </m:oMath>
    </w:p>
    <w:p w14:paraId="551D5D71">
      <w:pPr>
        <w:widowControl w:val="0"/>
        <w:tabs>
          <w:tab w:val="left" w:pos="348"/>
        </w:tabs>
        <w:spacing w:line="360" w:lineRule="auto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 xml:space="preserve">определите тип поверхности  при </w:t>
      </w:r>
      <w:r>
        <w:rPr>
          <w:i/>
          <w:szCs w:val="28"/>
        </w:rPr>
        <w:t xml:space="preserve">b </w:t>
      </w:r>
      <w:r>
        <w:rPr>
          <w:szCs w:val="28"/>
        </w:rPr>
        <w:t>= 4;</w:t>
      </w:r>
    </w:p>
    <w:p w14:paraId="62969B2E">
      <w:pPr>
        <w:widowControl w:val="0"/>
        <w:tabs>
          <w:tab w:val="left" w:pos="358"/>
        </w:tabs>
        <w:spacing w:line="360" w:lineRule="auto"/>
        <w:jc w:val="both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 xml:space="preserve">определите тип сечение поверхности при </w:t>
      </w:r>
      <w:r>
        <w:rPr>
          <w:i/>
          <w:szCs w:val="28"/>
        </w:rPr>
        <w:t>b</w:t>
      </w:r>
      <w:r>
        <w:rPr>
          <w:szCs w:val="28"/>
        </w:rPr>
        <w:t xml:space="preserve"> = 2 и плоскости</w:t>
      </w:r>
      <w:r>
        <w:rPr>
          <w:i/>
          <w:szCs w:val="28"/>
        </w:rPr>
        <w:t xml:space="preserve"> y</w:t>
      </w:r>
      <w:r>
        <w:rPr>
          <w:szCs w:val="28"/>
        </w:rPr>
        <w:t xml:space="preserve"> = – 2;</w:t>
      </w:r>
    </w:p>
    <w:p w14:paraId="46CC1977">
      <w:pPr>
        <w:widowControl w:val="0"/>
        <w:tabs>
          <w:tab w:val="left" w:pos="348"/>
        </w:tabs>
        <w:spacing w:line="360" w:lineRule="auto"/>
        <w:jc w:val="both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 xml:space="preserve">найдите уравнение поверхности, симметричной данной относительно плоскости </w:t>
      </w:r>
      <w:r>
        <w:rPr>
          <w:i/>
          <w:szCs w:val="28"/>
        </w:rPr>
        <w:t xml:space="preserve">y </w:t>
      </w:r>
      <m:oMath>
        <m:r>
          <m:rPr/>
          <w:rPr>
            <w:rFonts w:ascii="Cambria Math" w:hAnsi="Cambria Math"/>
            <w:sz w:val="19"/>
            <w:szCs w:val="28"/>
          </w:rPr>
          <m:t>−</m:t>
        </m:r>
      </m:oMath>
      <w:r>
        <w:rPr>
          <w:szCs w:val="28"/>
        </w:rPr>
        <w:t xml:space="preserve"> 2</w:t>
      </w:r>
      <w:r>
        <w:rPr>
          <w:i/>
          <w:szCs w:val="28"/>
        </w:rPr>
        <w:t xml:space="preserve"> </w:t>
      </w:r>
      <w:r>
        <w:rPr>
          <w:szCs w:val="28"/>
        </w:rPr>
        <w:t>= 0;</w:t>
      </w:r>
    </w:p>
    <w:p w14:paraId="7C5D9D68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Математический анализ</w:t>
      </w:r>
    </w:p>
    <w:p w14:paraId="7646687B">
      <w:pPr>
        <w:pStyle w:val="76"/>
        <w:shd w:val="clear" w:color="auto" w:fill="auto"/>
        <w:tabs>
          <w:tab w:val="left" w:pos="1138"/>
        </w:tabs>
        <w:spacing w:before="0" w:line="360" w:lineRule="auto"/>
        <w:ind w:firstLine="709"/>
        <w:rPr>
          <w:b/>
          <w:i/>
          <w:iCs/>
        </w:rPr>
      </w:pPr>
      <w:r>
        <w:rPr>
          <w:b/>
          <w:i/>
          <w:iCs/>
        </w:rPr>
        <w:t>13. Составить уравнение касательной к графику функции, параллельной данной прямой.</w:t>
      </w:r>
    </w:p>
    <w:p w14:paraId="062325F5">
      <w:pPr>
        <w:pStyle w:val="76"/>
        <w:shd w:val="clear" w:color="auto" w:fill="auto"/>
        <w:tabs>
          <w:tab w:val="left" w:pos="1008"/>
        </w:tabs>
        <w:spacing w:before="0" w:line="360" w:lineRule="auto"/>
        <w:ind w:firstLine="709"/>
        <w:jc w:val="left"/>
      </w:pPr>
      <w:r>
        <w:t xml:space="preserve">А) В каких точках касательные к кривой </w:t>
      </w:r>
      <w:r>
        <w:rPr>
          <w:position w:val="-12"/>
        </w:rPr>
        <w:object>
          <v:shape id="_x0000_i1050" o:spt="75" type="#_x0000_t75" style="height:21.6pt;width:85.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t xml:space="preserve"> параллельны прямой </w:t>
      </w:r>
      <w:r>
        <w:rPr>
          <w:position w:val="-12"/>
        </w:rPr>
        <w:object>
          <v:shape id="_x0000_i1051" o:spt="75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t>;</w:t>
      </w:r>
    </w:p>
    <w:p w14:paraId="0D73D171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Б) В каких точках касательные к кривой </w:t>
      </w:r>
      <w:r>
        <w:rPr>
          <w:position w:val="-12"/>
        </w:rPr>
        <w:object>
          <v:shape id="_x0000_i1052" o:spt="75" type="#_x0000_t75" style="height:21.6pt;width:77.4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Style w:val="80"/>
          <w:sz w:val="28"/>
          <w:szCs w:val="28"/>
        </w:rPr>
        <w:t xml:space="preserve"> </w:t>
      </w:r>
      <w:r>
        <w:t xml:space="preserve">параллельны прямой </w:t>
      </w:r>
      <w:r>
        <w:rPr>
          <w:position w:val="-12"/>
        </w:rPr>
        <w:object>
          <v:shape id="_x0000_i1053" o:spt="75" type="#_x0000_t75" style="height:18pt;width:64.8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t>;</w:t>
      </w:r>
    </w:p>
    <w:p w14:paraId="2F36A0B0">
      <w:pPr>
        <w:pStyle w:val="76"/>
        <w:shd w:val="clear" w:color="auto" w:fill="auto"/>
        <w:tabs>
          <w:tab w:val="left" w:pos="994"/>
        </w:tabs>
        <w:spacing w:before="0" w:line="360" w:lineRule="auto"/>
        <w:ind w:firstLine="709"/>
        <w:jc w:val="left"/>
      </w:pPr>
      <w:r>
        <w:t xml:space="preserve">В) В каких точках касательные к кривой </w:t>
      </w:r>
      <w:r>
        <w:rPr>
          <w:position w:val="-12"/>
        </w:rPr>
        <w:object>
          <v:shape id="_x0000_i1054" o:spt="75" type="#_x0000_t75" style="height:21.6pt;width:85.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t xml:space="preserve"> параллельны прямой </w:t>
      </w:r>
      <w:r>
        <w:rPr>
          <w:position w:val="-12"/>
        </w:rPr>
        <w:object>
          <v:shape id="_x0000_i1055" o:spt="75" type="#_x0000_t75" style="height:18pt;width:58.2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t>;</w:t>
      </w:r>
    </w:p>
    <w:p w14:paraId="5DBF4219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Г) В каких точках касательные к кривой </w:t>
      </w:r>
      <w:r>
        <w:rPr>
          <w:position w:val="-12"/>
        </w:rPr>
        <w:object>
          <v:shape id="_x0000_i1056" o:spt="75" type="#_x0000_t75" style="height:21.6pt;width:78.6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t xml:space="preserve"> параллельны прямой </w:t>
      </w:r>
      <w:r>
        <w:rPr>
          <w:position w:val="-12"/>
        </w:rPr>
        <w:object>
          <v:shape id="_x0000_i1057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t>;</w:t>
      </w:r>
    </w:p>
    <w:p w14:paraId="0D57A1D6">
      <w:pPr>
        <w:pStyle w:val="76"/>
        <w:shd w:val="clear" w:color="auto" w:fill="auto"/>
        <w:tabs>
          <w:tab w:val="left" w:leader="hyphen" w:pos="6508"/>
          <w:tab w:val="left" w:leader="hyphen" w:pos="6618"/>
        </w:tabs>
        <w:spacing w:before="0" w:line="360" w:lineRule="auto"/>
        <w:ind w:firstLine="709"/>
      </w:pPr>
      <w:r>
        <w:t xml:space="preserve">Д) В каких точках касательные к кривой </w:t>
      </w:r>
      <w:r>
        <w:rPr>
          <w:position w:val="-12"/>
        </w:rPr>
        <w:object>
          <v:shape id="_x0000_i1058" o:spt="75" type="#_x0000_t75" style="height:21.6pt;width:89.4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t xml:space="preserve"> параллельны прямой </w:t>
      </w:r>
      <w:r>
        <w:rPr>
          <w:position w:val="-12"/>
        </w:rPr>
        <w:object>
          <v:shape id="_x0000_i1059" o:spt="75" type="#_x0000_t75" style="height:18pt;width:58.2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t>.</w:t>
      </w:r>
    </w:p>
    <w:p w14:paraId="3C81D290">
      <w:pPr>
        <w:pStyle w:val="33"/>
        <w:spacing w:line="360" w:lineRule="auto"/>
        <w:ind w:left="0" w:firstLine="709"/>
        <w:rPr>
          <w:b/>
          <w:i/>
          <w:iCs/>
          <w:szCs w:val="28"/>
        </w:rPr>
      </w:pPr>
      <w:r>
        <w:rPr>
          <w:b/>
          <w:i/>
          <w:iCs/>
          <w:szCs w:val="28"/>
        </w:rPr>
        <w:t>14. Вычисление предела функции.</w:t>
      </w:r>
    </w:p>
    <w:p w14:paraId="5B779FCC">
      <w:pPr>
        <w:pStyle w:val="3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А) Найти предел </w:t>
      </w:r>
      <w:r>
        <w:rPr>
          <w:position w:val="-28"/>
          <w:szCs w:val="28"/>
        </w:rPr>
        <w:object>
          <v:shape id="_x0000_i1060" o:spt="75" type="#_x0000_t75" style="height:37.8pt;width:104.4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szCs w:val="28"/>
        </w:rPr>
        <w:t>.</w:t>
      </w:r>
    </w:p>
    <w:p w14:paraId="173A4BE0">
      <w:pPr>
        <w:pStyle w:val="3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Б) Найти предел </w:t>
      </w:r>
      <w:r>
        <w:rPr>
          <w:position w:val="-32"/>
          <w:szCs w:val="28"/>
        </w:rPr>
        <w:object>
          <v:shape id="_x0000_i1061" o:spt="75" type="#_x0000_t75" style="height:39.6pt;width:119.4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szCs w:val="28"/>
        </w:rPr>
        <w:t>.</w:t>
      </w:r>
    </w:p>
    <w:p w14:paraId="327D8008">
      <w:pPr>
        <w:pStyle w:val="3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В) Найти предел </w:t>
      </w:r>
      <w:r>
        <w:rPr>
          <w:position w:val="-32"/>
          <w:szCs w:val="28"/>
        </w:rPr>
        <w:object>
          <v:shape id="_x0000_i1062" o:spt="75" type="#_x0000_t75" style="height:39.6pt;width:115.2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rPr>
          <w:szCs w:val="28"/>
        </w:rPr>
        <w:t>.</w:t>
      </w:r>
    </w:p>
    <w:p w14:paraId="13A57A77">
      <w:pPr>
        <w:pStyle w:val="3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Г) Найти предел </w:t>
      </w:r>
      <w:r>
        <w:rPr>
          <w:position w:val="-28"/>
          <w:szCs w:val="28"/>
        </w:rPr>
        <w:object>
          <v:shape id="_x0000_i1063" o:spt="75" type="#_x0000_t75" style="height:37.8pt;width:84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rPr>
          <w:szCs w:val="28"/>
        </w:rPr>
        <w:t>.</w:t>
      </w:r>
    </w:p>
    <w:p w14:paraId="4E57EC9D">
      <w:pPr>
        <w:pStyle w:val="33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Д) Найти предел </w:t>
      </w:r>
      <w:r>
        <w:rPr>
          <w:position w:val="-28"/>
          <w:szCs w:val="28"/>
        </w:rPr>
        <w:object>
          <v:shape id="_x0000_i1064" o:spt="75" type="#_x0000_t75" style="height:37.8pt;width:103.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szCs w:val="28"/>
        </w:rPr>
        <w:t>.</w:t>
      </w:r>
    </w:p>
    <w:p w14:paraId="542FC998">
      <w:pPr>
        <w:pStyle w:val="76"/>
        <w:shd w:val="clear" w:color="auto" w:fill="auto"/>
        <w:tabs>
          <w:tab w:val="left" w:pos="1128"/>
        </w:tabs>
        <w:spacing w:before="0" w:line="360" w:lineRule="auto"/>
        <w:ind w:firstLine="709"/>
        <w:rPr>
          <w:b/>
          <w:i/>
          <w:iCs/>
        </w:rPr>
      </w:pPr>
      <w:r>
        <w:rPr>
          <w:b/>
          <w:i/>
          <w:iCs/>
        </w:rPr>
        <w:t>15. Исследование функции одной переменной на непрерывность и классификация точек разрыва.</w:t>
      </w:r>
    </w:p>
    <w:p w14:paraId="4855C0A8">
      <w:pPr>
        <w:pStyle w:val="76"/>
        <w:shd w:val="clear" w:color="auto" w:fill="auto"/>
        <w:tabs>
          <w:tab w:val="left" w:pos="945"/>
        </w:tabs>
        <w:spacing w:before="0" w:line="360" w:lineRule="auto"/>
        <w:ind w:firstLine="709"/>
      </w:pPr>
      <w:r>
        <w:t xml:space="preserve">А) Найдите точки разрыва функции </w:t>
      </w:r>
      <w:r>
        <w:rPr>
          <w:position w:val="-28"/>
        </w:rPr>
        <w:object>
          <v:shape id="_x0000_i1065" o:spt="75" type="#_x0000_t75" style="height:36.6pt;width:57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t>, установите их род, доопределите функцию по непрерывности в точках устранимого разрыва;</w:t>
      </w:r>
    </w:p>
    <w:p w14:paraId="1CCCD136">
      <w:pPr>
        <w:pStyle w:val="76"/>
        <w:shd w:val="clear" w:color="auto" w:fill="auto"/>
        <w:tabs>
          <w:tab w:val="left" w:leader="hyphen" w:pos="7396"/>
        </w:tabs>
        <w:spacing w:before="0" w:line="360" w:lineRule="auto"/>
        <w:ind w:firstLine="709"/>
      </w:pPr>
      <w:r>
        <w:t xml:space="preserve">Б) Найдите точки разрыва функции </w:t>
      </w:r>
      <w:r>
        <w:rPr>
          <w:position w:val="-28"/>
        </w:rPr>
        <w:object>
          <v:shape id="_x0000_i1066" o:spt="75" type="#_x0000_t75" style="height:36.6pt;width:93.6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7">
            <o:LockedField>false</o:LockedField>
          </o:OLEObject>
        </w:object>
      </w:r>
      <w:r>
        <w:t>, установите их род, доопределите функцию по непрерывности в точках устранимого разрыва;</w:t>
      </w:r>
    </w:p>
    <w:p w14:paraId="7882D8D5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В) Найдите точки разрыва функции, установите их род, найдите скачки в точках разрыва 1-го рода:  </w:t>
      </w:r>
      <w:r>
        <w:rPr>
          <w:position w:val="-12"/>
          <w:szCs w:val="28"/>
        </w:rPr>
        <w:object>
          <v:shape id="_x0000_i1067" o:spt="75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szCs w:val="28"/>
        </w:rPr>
        <w:t>.</w:t>
      </w:r>
    </w:p>
    <w:p w14:paraId="4EC569E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Г) Найдите точки разрыва функции, установите их род, найдите скачки в точках разрыва 1-го рода:  </w:t>
      </w:r>
      <w:r>
        <w:rPr>
          <w:position w:val="-32"/>
          <w:szCs w:val="28"/>
        </w:rPr>
        <w:object>
          <v:shape id="_x0000_i1068" o:spt="75" type="#_x0000_t75" style="height:39.6pt;width:64.8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szCs w:val="28"/>
        </w:rPr>
        <w:t>.</w:t>
      </w:r>
    </w:p>
    <w:p w14:paraId="067B9204">
      <w:pPr>
        <w:pStyle w:val="76"/>
        <w:shd w:val="clear" w:color="auto" w:fill="auto"/>
        <w:spacing w:before="0" w:line="360" w:lineRule="auto"/>
        <w:ind w:firstLine="709"/>
      </w:pPr>
      <w:r>
        <w:t xml:space="preserve">Д) Найдите точки разрыва функции </w:t>
      </w:r>
      <w:r>
        <w:rPr>
          <w:position w:val="-28"/>
        </w:rPr>
        <w:object>
          <v:shape id="_x0000_i1069" o:spt="75" type="#_x0000_t75" style="height:36.6pt;width:57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t>, установите их род, доопределите функцию по непрерывности в точках устранимого разрыва.</w:t>
      </w:r>
    </w:p>
    <w:p w14:paraId="3FBE898B">
      <w:pPr>
        <w:spacing w:line="360" w:lineRule="auto"/>
        <w:ind w:firstLine="709"/>
        <w:rPr>
          <w:b/>
          <w:i/>
          <w:iCs/>
          <w:szCs w:val="28"/>
        </w:rPr>
      </w:pPr>
      <w:r>
        <w:rPr>
          <w:b/>
          <w:i/>
          <w:iCs/>
          <w:szCs w:val="28"/>
        </w:rPr>
        <w:t>16. Дифференцирование функции одной переменной.</w:t>
      </w:r>
    </w:p>
    <w:p w14:paraId="0BAF5D76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А) Найти производную функции </w:t>
      </w:r>
      <w:r>
        <w:rPr>
          <w:position w:val="-12"/>
          <w:szCs w:val="28"/>
        </w:rPr>
        <w:object>
          <v:shape id="_x0000_i1070" o:spt="75" type="#_x0000_t75" style="height:23.4pt;width:106.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szCs w:val="28"/>
        </w:rPr>
        <w:t>;</w:t>
      </w:r>
    </w:p>
    <w:p w14:paraId="61A121A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Б) Найти производную функции </w:t>
      </w:r>
      <w:r>
        <w:rPr>
          <w:position w:val="-28"/>
          <w:szCs w:val="28"/>
        </w:rPr>
        <w:object>
          <v:shape id="_x0000_i1071" o:spt="75" type="#_x0000_t75" style="height:36.6pt;width:102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szCs w:val="28"/>
        </w:rPr>
        <w:t>;</w:t>
      </w:r>
    </w:p>
    <w:p w14:paraId="7D95D152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В) Найти производную функции </w:t>
      </w:r>
      <w:r>
        <w:rPr>
          <w:position w:val="-34"/>
          <w:szCs w:val="28"/>
        </w:rPr>
        <w:object>
          <v:shape id="_x0000_i1072" o:spt="75" type="#_x0000_t75" style="height:38.4pt;width:172.8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szCs w:val="28"/>
        </w:rPr>
        <w:t>;</w:t>
      </w:r>
    </w:p>
    <w:p w14:paraId="778C3112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Г) Найти производную функции </w:t>
      </w:r>
      <w:r>
        <w:rPr>
          <w:position w:val="-18"/>
          <w:szCs w:val="28"/>
        </w:rPr>
        <w:object>
          <v:shape id="_x0000_i1073" o:spt="75" type="#_x0000_t75" style="height:24.6pt;width:156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szCs w:val="28"/>
        </w:rPr>
        <w:t>;</w:t>
      </w:r>
    </w:p>
    <w:p w14:paraId="58436A29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Д) Найти производную функции </w:t>
      </w:r>
      <w:r>
        <w:rPr>
          <w:position w:val="-12"/>
          <w:szCs w:val="28"/>
        </w:rPr>
        <w:object>
          <v:shape id="_x0000_i1074" o:spt="75" type="#_x0000_t75" style="height:28.2pt;width:99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szCs w:val="28"/>
        </w:rPr>
        <w:t>.</w:t>
      </w:r>
    </w:p>
    <w:p w14:paraId="355159CE">
      <w:pPr>
        <w:pStyle w:val="76"/>
        <w:shd w:val="clear" w:color="auto" w:fill="auto"/>
        <w:tabs>
          <w:tab w:val="left" w:pos="998"/>
        </w:tabs>
        <w:spacing w:before="0" w:line="360" w:lineRule="auto"/>
        <w:ind w:firstLine="709"/>
        <w:rPr>
          <w:b/>
          <w:i/>
          <w:iCs/>
        </w:rPr>
      </w:pPr>
      <w:r>
        <w:rPr>
          <w:b/>
          <w:i/>
          <w:iCs/>
        </w:rPr>
        <w:t>17. Исследование функции одной переменной на экстремум.</w:t>
      </w:r>
    </w:p>
    <w:p w14:paraId="0CEF10D3">
      <w:pPr>
        <w:pStyle w:val="76"/>
        <w:numPr>
          <w:ilvl w:val="4"/>
          <w:numId w:val="4"/>
        </w:numPr>
        <w:shd w:val="clear" w:color="auto" w:fill="auto"/>
        <w:tabs>
          <w:tab w:val="left" w:pos="945"/>
        </w:tabs>
        <w:spacing w:before="0" w:line="360" w:lineRule="auto"/>
        <w:ind w:firstLine="709"/>
      </w:pPr>
      <w:r>
        <w:t xml:space="preserve">Исследовать функцию </w:t>
      </w:r>
      <w:r>
        <w:rPr>
          <w:position w:val="-12"/>
        </w:rPr>
        <w:object>
          <v:shape id="_x0000_i1075" o:spt="75" type="#_x0000_t75" style="height:21.6pt;width:69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t xml:space="preserve"> на экстремум;</w:t>
      </w:r>
    </w:p>
    <w:p w14:paraId="4A653216">
      <w:pPr>
        <w:pStyle w:val="76"/>
        <w:shd w:val="clear" w:color="auto" w:fill="auto"/>
        <w:spacing w:before="0" w:line="360" w:lineRule="auto"/>
        <w:ind w:firstLine="709"/>
      </w:pPr>
      <w:r>
        <w:t xml:space="preserve">Б) Исследовать функцию </w:t>
      </w:r>
      <w:r>
        <w:rPr>
          <w:position w:val="-28"/>
        </w:rPr>
        <w:object>
          <v:shape id="_x0000_i1076" o:spt="75" type="#_x0000_t75" style="height:36.6pt;width:61.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t xml:space="preserve"> на экстремум;</w:t>
      </w:r>
    </w:p>
    <w:p w14:paraId="273F621E">
      <w:pPr>
        <w:pStyle w:val="76"/>
        <w:numPr>
          <w:ilvl w:val="4"/>
          <w:numId w:val="4"/>
        </w:numPr>
        <w:shd w:val="clear" w:color="auto" w:fill="auto"/>
        <w:tabs>
          <w:tab w:val="left" w:pos="930"/>
        </w:tabs>
        <w:spacing w:before="0" w:line="360" w:lineRule="auto"/>
        <w:ind w:firstLine="709"/>
      </w:pPr>
      <w:r>
        <w:t xml:space="preserve">Исследовать функцию </w:t>
      </w:r>
      <w:r>
        <w:rPr>
          <w:position w:val="-28"/>
        </w:rPr>
        <w:object>
          <v:shape id="_x0000_i1077" o:spt="75" type="#_x0000_t75" style="height:40.8pt;width:67.8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t xml:space="preserve"> на экстремум;</w:t>
      </w:r>
    </w:p>
    <w:p w14:paraId="45A3D07F">
      <w:pPr>
        <w:pStyle w:val="76"/>
        <w:shd w:val="clear" w:color="auto" w:fill="auto"/>
        <w:tabs>
          <w:tab w:val="left" w:leader="hyphen" w:pos="5548"/>
          <w:tab w:val="left" w:leader="hyphen" w:pos="5668"/>
        </w:tabs>
        <w:spacing w:before="0" w:line="360" w:lineRule="auto"/>
        <w:ind w:firstLine="709"/>
      </w:pPr>
      <w:r>
        <w:t xml:space="preserve">Г) Исследовать функцию </w:t>
      </w:r>
      <w:r>
        <w:rPr>
          <w:position w:val="-28"/>
        </w:rPr>
        <w:object>
          <v:shape id="_x0000_i1078" o:spt="75" type="#_x0000_t75" style="height:37.8pt;width:54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t xml:space="preserve"> на экстремум;</w:t>
      </w:r>
    </w:p>
    <w:p w14:paraId="3882696F">
      <w:pPr>
        <w:pStyle w:val="76"/>
        <w:shd w:val="clear" w:color="auto" w:fill="auto"/>
        <w:tabs>
          <w:tab w:val="left" w:leader="hyphen" w:pos="5222"/>
        </w:tabs>
        <w:spacing w:before="0" w:line="360" w:lineRule="auto"/>
        <w:ind w:firstLine="709"/>
      </w:pPr>
      <w:r>
        <w:t xml:space="preserve">Д) Исследовать функцию </w:t>
      </w:r>
      <w:r>
        <w:rPr>
          <w:position w:val="-12"/>
        </w:rPr>
        <w:object>
          <v:shape id="_x0000_i1079" o:spt="75" type="#_x0000_t75" style="height:21.6pt;width:95.4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t xml:space="preserve"> на экстремум.</w:t>
      </w:r>
    </w:p>
    <w:p w14:paraId="0AD70E72">
      <w:pPr>
        <w:pStyle w:val="76"/>
        <w:shd w:val="clear" w:color="auto" w:fill="auto"/>
        <w:tabs>
          <w:tab w:val="left" w:pos="1138"/>
        </w:tabs>
        <w:spacing w:before="0" w:line="360" w:lineRule="auto"/>
        <w:ind w:firstLine="709"/>
        <w:rPr>
          <w:b/>
          <w:i/>
          <w:iCs/>
        </w:rPr>
      </w:pPr>
      <w:r>
        <w:rPr>
          <w:b/>
          <w:i/>
          <w:iCs/>
        </w:rPr>
        <w:t>18. Отыскание наибольшего, наименьшего значений функции одной переменной.</w:t>
      </w:r>
    </w:p>
    <w:p w14:paraId="7751E99A">
      <w:pPr>
        <w:pStyle w:val="76"/>
        <w:shd w:val="clear" w:color="auto" w:fill="auto"/>
        <w:tabs>
          <w:tab w:val="left" w:pos="1041"/>
        </w:tabs>
        <w:spacing w:before="0" w:line="360" w:lineRule="auto"/>
        <w:ind w:firstLine="709"/>
        <w:jc w:val="left"/>
      </w:pPr>
      <w:r>
        <w:t xml:space="preserve">А) Найти наибольшее и наименьшее значение функции </w:t>
      </w:r>
      <w:r>
        <w:rPr>
          <w:position w:val="-12"/>
        </w:rPr>
        <w:object>
          <v:shape id="_x0000_i1080" o:spt="75" type="#_x0000_t75" style="height:21.6pt;width:90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t xml:space="preserve">  на отрезке </w:t>
      </w:r>
      <w:r>
        <w:rPr>
          <w:position w:val="-14"/>
        </w:rPr>
        <w:object>
          <v:shape id="_x0000_i1081" o:spt="75" type="#_x0000_t75" style="height:21.6pt;width:28.8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t>;</w:t>
      </w:r>
    </w:p>
    <w:p w14:paraId="1C7BB002">
      <w:pPr>
        <w:pStyle w:val="76"/>
        <w:shd w:val="clear" w:color="auto" w:fill="auto"/>
        <w:tabs>
          <w:tab w:val="left" w:leader="hyphen" w:pos="8745"/>
        </w:tabs>
        <w:spacing w:before="0" w:line="360" w:lineRule="auto"/>
        <w:ind w:firstLine="709"/>
        <w:jc w:val="left"/>
      </w:pPr>
      <w:r>
        <w:t>Б) Найти наибольшее и наименьшее значение функции</w:t>
      </w:r>
      <w:r>
        <w:rPr>
          <w:rStyle w:val="81"/>
          <w:sz w:val="28"/>
          <w:szCs w:val="28"/>
          <w:lang w:val="ru-RU"/>
        </w:rPr>
        <w:t xml:space="preserve"> </w:t>
      </w:r>
      <w:r>
        <w:rPr>
          <w:rStyle w:val="81"/>
          <w:sz w:val="28"/>
          <w:szCs w:val="28"/>
          <w:lang w:val="ru-RU"/>
        </w:rPr>
        <w:object>
          <v:shape id="_x0000_i1082" o:spt="75" type="#_x0000_t75" style="height:21.6pt;width:90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t xml:space="preserve">  на отрезке </w:t>
      </w:r>
      <w:r>
        <w:rPr>
          <w:position w:val="-14"/>
        </w:rPr>
        <w:object>
          <v:shape id="_x0000_i1083" o:spt="75" type="#_x0000_t75" style="height:21.6pt;width:38.4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t>;</w:t>
      </w:r>
    </w:p>
    <w:p w14:paraId="501C0854">
      <w:pPr>
        <w:pStyle w:val="76"/>
        <w:shd w:val="clear" w:color="auto" w:fill="auto"/>
        <w:tabs>
          <w:tab w:val="left" w:pos="930"/>
        </w:tabs>
        <w:spacing w:before="0" w:line="360" w:lineRule="auto"/>
        <w:ind w:firstLine="709"/>
        <w:jc w:val="left"/>
      </w:pPr>
      <w:r>
        <w:t xml:space="preserve">В) Найти наибольшее и наименьшее значение функции </w:t>
      </w:r>
      <w:r>
        <w:rPr>
          <w:position w:val="-12"/>
        </w:rPr>
        <w:object>
          <v:shape id="_x0000_i1084" o:spt="75" type="#_x0000_t75" style="height:21.6pt;width:69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t xml:space="preserve">  на отрезке </w:t>
      </w:r>
      <w:r>
        <w:rPr>
          <w:position w:val="-14"/>
        </w:rPr>
        <w:object>
          <v:shape id="_x0000_i1085" o:spt="75" type="#_x0000_t75" style="height:21.6pt;width:36.6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t>;</w:t>
      </w:r>
    </w:p>
    <w:p w14:paraId="5E7862EB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Г) Найти наибольшее и наименьшее значение функции </w:t>
      </w:r>
      <w:r>
        <w:rPr>
          <w:position w:val="-28"/>
        </w:rPr>
        <w:object>
          <v:shape id="_x0000_i1086" o:spt="75" type="#_x0000_t75" style="height:37.8pt;width:87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t xml:space="preserve">  на отрезке </w:t>
      </w:r>
      <w:r>
        <w:rPr>
          <w:position w:val="-14"/>
        </w:rPr>
        <w:object>
          <v:shape id="_x0000_i1087" o:spt="75" type="#_x0000_t75" style="height:21.6pt;width:37.8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t>;</w:t>
      </w:r>
    </w:p>
    <w:p w14:paraId="4B77BA7F">
      <w:pPr>
        <w:pStyle w:val="76"/>
        <w:shd w:val="clear" w:color="auto" w:fill="auto"/>
        <w:spacing w:before="0" w:line="360" w:lineRule="auto"/>
        <w:ind w:firstLine="709"/>
        <w:jc w:val="left"/>
      </w:pPr>
      <w:r>
        <w:t>Д) Найти наибольшее и наименьшее значение функции</w:t>
      </w:r>
      <w:r>
        <w:rPr>
          <w:rStyle w:val="81"/>
          <w:sz w:val="28"/>
          <w:szCs w:val="28"/>
          <w:lang w:val="ru-RU"/>
        </w:rPr>
        <w:t xml:space="preserve"> </w:t>
      </w:r>
      <w:r>
        <w:rPr>
          <w:rStyle w:val="81"/>
          <w:sz w:val="28"/>
          <w:szCs w:val="28"/>
          <w:lang w:val="ru-RU"/>
        </w:rPr>
        <w:object>
          <v:shape id="_x0000_i1088" o:spt="75" type="#_x0000_t75" style="height:21.6pt;width:69.6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t xml:space="preserve">  на отрезке </w:t>
      </w:r>
      <w:r>
        <w:rPr>
          <w:position w:val="-14"/>
        </w:rPr>
        <w:object>
          <v:shape id="_x0000_i1089" o:spt="75" type="#_x0000_t75" style="height:21.6pt;width:37.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t>.</w:t>
      </w:r>
    </w:p>
    <w:p w14:paraId="1B9739F8">
      <w:pPr>
        <w:pStyle w:val="76"/>
        <w:shd w:val="clear" w:color="auto" w:fill="auto"/>
        <w:spacing w:before="0" w:line="360" w:lineRule="auto"/>
        <w:ind w:firstLine="709"/>
        <w:jc w:val="left"/>
        <w:rPr>
          <w:b/>
          <w:i/>
          <w:iCs/>
        </w:rPr>
      </w:pPr>
      <w:r>
        <w:rPr>
          <w:b/>
          <w:i/>
          <w:iCs/>
        </w:rPr>
        <w:t>19. Вычисление площадей плоских фигур.</w:t>
      </w:r>
    </w:p>
    <w:p w14:paraId="1397AD06">
      <w:pPr>
        <w:pStyle w:val="76"/>
        <w:shd w:val="clear" w:color="auto" w:fill="auto"/>
        <w:tabs>
          <w:tab w:val="left" w:pos="945"/>
        </w:tabs>
        <w:spacing w:before="0" w:line="360" w:lineRule="auto"/>
        <w:ind w:firstLine="709"/>
        <w:jc w:val="left"/>
      </w:pPr>
      <w:r>
        <w:t xml:space="preserve">А) Найти площадь фигуры, ограниченной линиями </w:t>
      </w:r>
      <w:r>
        <w:rPr>
          <w:position w:val="-12"/>
        </w:rPr>
        <w:object>
          <v:shape id="_x0000_i1090" o:spt="75" type="#_x0000_t75" style="height:21.6pt;width:43.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t xml:space="preserve">, </w:t>
      </w:r>
      <w:r>
        <w:rPr>
          <w:rStyle w:val="80"/>
        </w:rPr>
        <w:t xml:space="preserve"> </w:t>
      </w:r>
      <w:r>
        <w:rPr>
          <w:rStyle w:val="80"/>
          <w:sz w:val="28"/>
          <w:szCs w:val="28"/>
        </w:rPr>
        <w:object>
          <v:shape id="_x0000_i1091" o:spt="75" type="#_x0000_t75" style="height:18pt;width:51.6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092" o:spt="75" type="#_x0000_t75" style="height:15pt;width:31.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Style w:val="82"/>
        </w:rPr>
        <w:t>;</w:t>
      </w:r>
    </w:p>
    <w:p w14:paraId="711B3342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Б) Найти площадь фигуры, ограниченной линиями </w:t>
      </w:r>
    </w:p>
    <w:p w14:paraId="3CD56F0F">
      <w:pPr>
        <w:pStyle w:val="76"/>
        <w:shd w:val="clear" w:color="auto" w:fill="auto"/>
        <w:spacing w:before="0" w:line="360" w:lineRule="auto"/>
        <w:ind w:firstLine="709"/>
        <w:jc w:val="left"/>
      </w:pPr>
      <w:r>
        <w:rPr>
          <w:position w:val="-12"/>
        </w:rPr>
        <w:object>
          <v:shape id="_x0000_i1093" o:spt="75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t>,</w:t>
      </w:r>
      <w:r>
        <w:rPr>
          <w:rStyle w:val="80"/>
          <w:sz w:val="28"/>
          <w:szCs w:val="28"/>
        </w:rPr>
        <w:object>
          <v:shape id="_x0000_i1094" o:spt="75" type="#_x0000_t75" style="height:21.6pt;width:77.4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t xml:space="preserve">, </w:t>
      </w:r>
      <w:r>
        <w:rPr>
          <w:position w:val="-14"/>
        </w:rPr>
        <w:object>
          <v:shape id="_x0000_i1095" o:spt="75" type="#_x0000_t75" style="height:21.6pt;width:52.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Style w:val="82"/>
        </w:rPr>
        <w:t>;</w:t>
      </w:r>
    </w:p>
    <w:p w14:paraId="63126EE9">
      <w:pPr>
        <w:pStyle w:val="76"/>
        <w:shd w:val="clear" w:color="auto" w:fill="auto"/>
        <w:spacing w:before="0" w:line="360" w:lineRule="auto"/>
        <w:ind w:firstLine="709"/>
      </w:pPr>
      <w:r>
        <w:t xml:space="preserve">В) Найти площадь фигуры, ограниченной линиями </w:t>
      </w:r>
      <w:r>
        <w:rPr>
          <w:position w:val="-12"/>
        </w:rPr>
        <w:object>
          <v:shape id="_x0000_i1096" o:spt="75" type="#_x0000_t75" style="height:18pt;width:58.2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t xml:space="preserve">, </w:t>
      </w:r>
      <w:r>
        <w:rPr>
          <w:position w:val="-12"/>
        </w:rPr>
        <w:object>
          <v:shape id="_x0000_i1097" o:spt="75" type="#_x0000_t75" style="height:18pt;width:50.4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t xml:space="preserve">, </w:t>
      </w:r>
      <w:r>
        <w:rPr>
          <w:position w:val="-32"/>
        </w:rPr>
        <w:object>
          <v:shape id="_x0000_i1098" o:spt="75" type="#_x0000_t75" style="height:38.4pt;width:62.4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Style w:val="82"/>
        </w:rPr>
        <w:t>;</w:t>
      </w:r>
    </w:p>
    <w:p w14:paraId="6343B2BD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Г) Найти площадь фигуры, ограниченной линиями </w:t>
      </w:r>
      <w:r>
        <w:rPr>
          <w:position w:val="-12"/>
        </w:rPr>
        <w:object>
          <v:shape id="_x0000_i1099" o:spt="75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t xml:space="preserve">, </w:t>
      </w:r>
    </w:p>
    <w:p w14:paraId="5535C007">
      <w:pPr>
        <w:pStyle w:val="76"/>
        <w:shd w:val="clear" w:color="auto" w:fill="auto"/>
        <w:spacing w:before="0" w:line="360" w:lineRule="auto"/>
        <w:ind w:firstLine="709"/>
        <w:jc w:val="left"/>
      </w:pPr>
      <w:r>
        <w:rPr>
          <w:rStyle w:val="80"/>
        </w:rPr>
        <w:t xml:space="preserve"> </w:t>
      </w:r>
      <m:oMath>
        <m:r>
          <m:rPr/>
          <w:rPr>
            <w:rStyle w:val="80"/>
            <w:rFonts w:ascii="Cambria Math"/>
            <w:sz w:val="28"/>
            <w:szCs w:val="28"/>
          </w:rPr>
          <m:t>y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f>
          <m:f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Pr>
          <m:num>
            <m:r>
              <m:rPr/>
              <w:rPr>
                <w:rStyle w:val="80"/>
                <w:rFonts w:ascii="Cambria Math"/>
                <w:sz w:val="28"/>
                <w:szCs w:val="28"/>
              </w:rPr>
              <m:t>π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Style w:val="80"/>
                <w:rFonts w:ascii="Cambria Math"/>
                <w:sz w:val="28"/>
                <w:szCs w:val="28"/>
              </w:rPr>
              <m:t>2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den>
        </m:f>
        <m:func>
          <m:func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uncPr>
          <m:fName>
            <m:r>
              <m:rPr/>
              <w:rPr>
                <w:rStyle w:val="80"/>
                <w:rFonts w:ascii="Cambria Math"/>
                <w:sz w:val="28"/>
                <w:szCs w:val="28"/>
              </w:rPr>
              <m:t>sin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Name>
          <m:e>
            <m:r>
              <m:rPr/>
              <w:rPr>
                <w:rStyle w:val="80"/>
                <w:rFonts w:ascii="Cambria Math"/>
                <w:sz w:val="28"/>
                <w:szCs w:val="28"/>
              </w:rPr>
              <m:t>x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e>
        </m:func>
      </m:oMath>
      <w:r>
        <w:t xml:space="preserve">, </w:t>
      </w:r>
      <w:r>
        <w:rPr>
          <w:position w:val="-6"/>
        </w:rPr>
        <w:object>
          <v:shape id="_x0000_i1100" o:spt="75" type="#_x0000_t75" style="height:15pt;width:31.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Style w:val="82"/>
        </w:rPr>
        <w:t>;</w:t>
      </w:r>
    </w:p>
    <w:p w14:paraId="0A14AF27">
      <w:pPr>
        <w:pStyle w:val="76"/>
        <w:shd w:val="clear" w:color="auto" w:fill="auto"/>
        <w:spacing w:before="0" w:line="360" w:lineRule="auto"/>
        <w:ind w:firstLine="709"/>
        <w:jc w:val="left"/>
      </w:pPr>
      <w:r>
        <w:t xml:space="preserve">Д) Найти площадь фигуры, ограниченной линиями </w:t>
      </w:r>
      <w:r>
        <w:rPr>
          <w:position w:val="-12"/>
        </w:rPr>
        <w:object>
          <v:shape id="_x0000_i1101" o:spt="75" type="#_x0000_t75" style="height:21.6pt;width:43.8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t xml:space="preserve">, </w:t>
      </w:r>
      <w:r>
        <w:rPr>
          <w:rStyle w:val="80"/>
        </w:rPr>
        <w:t xml:space="preserve"> </w:t>
      </w:r>
      <m:oMath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2</m:t>
        </m:r>
        <m:r>
          <m:rPr/>
          <w:rPr>
            <w:rStyle w:val="80"/>
            <w:rFonts w:ascii="Cambria Math"/>
            <w:sz w:val="28"/>
            <w:szCs w:val="28"/>
          </w:rPr>
          <m:t>x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sSup>
          <m:sSup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sSupPr>
          <m:e>
            <m:r>
              <m:rPr/>
              <w:rPr>
                <w:rStyle w:val="80"/>
                <w:rFonts w:ascii="Cambria Math"/>
                <w:sz w:val="28"/>
                <w:szCs w:val="28"/>
              </w:rPr>
              <m:t>y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Style w:val="80"/>
                <w:rFonts w:ascii="Cambria Math"/>
                <w:sz w:val="28"/>
                <w:szCs w:val="28"/>
              </w:rPr>
              <m:t>2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sup>
        </m:sSup>
      </m:oMath>
      <w:r>
        <w:rPr>
          <w:rStyle w:val="82"/>
        </w:rPr>
        <w:t>.</w:t>
      </w:r>
    </w:p>
    <w:p w14:paraId="6737B33C">
      <w:pPr>
        <w:pStyle w:val="76"/>
        <w:shd w:val="clear" w:color="auto" w:fill="auto"/>
        <w:tabs>
          <w:tab w:val="left" w:pos="1128"/>
        </w:tabs>
        <w:spacing w:before="0" w:line="360" w:lineRule="auto"/>
        <w:ind w:firstLine="709"/>
        <w:rPr>
          <w:i/>
          <w:iCs/>
        </w:rPr>
      </w:pPr>
      <w:r>
        <w:rPr>
          <w:b/>
          <w:i/>
          <w:iCs/>
        </w:rPr>
        <w:t>20.</w:t>
      </w:r>
      <w:r>
        <w:rPr>
          <w:rStyle w:val="81"/>
          <w:i/>
          <w:iCs/>
          <w:sz w:val="28"/>
          <w:szCs w:val="28"/>
          <w:lang w:val="ru-RU"/>
        </w:rPr>
        <w:t xml:space="preserve"> </w:t>
      </w:r>
      <w:r>
        <w:rPr>
          <w:b/>
          <w:i/>
          <w:iCs/>
        </w:rPr>
        <w:t>Разложение функции в степенной ряд и указание множества, на котором это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разложение справедливо.</w:t>
      </w:r>
    </w:p>
    <w:p w14:paraId="5EE400F4">
      <w:pPr>
        <w:pStyle w:val="76"/>
        <w:shd w:val="clear" w:color="auto" w:fill="auto"/>
        <w:spacing w:before="0" w:line="360" w:lineRule="auto"/>
        <w:ind w:firstLine="709"/>
        <w:jc w:val="left"/>
      </w:pPr>
      <w:r>
        <w:t>А) Разложить функцию</w:t>
      </w:r>
      <w:r>
        <w:rPr>
          <w:rStyle w:val="80"/>
        </w:rPr>
        <w:t xml:space="preserve"> </w:t>
      </w:r>
      <m:oMath>
        <m:r>
          <m:rPr/>
          <w:rPr>
            <w:rStyle w:val="80"/>
            <w:rFonts w:ascii="Cambria Math"/>
            <w:sz w:val="28"/>
            <w:szCs w:val="28"/>
          </w:rPr>
          <m:t>y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f>
          <m:f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80"/>
                <w:rFonts w:ascii="Cambria Math"/>
                <w:sz w:val="28"/>
                <w:szCs w:val="28"/>
              </w:rPr>
              <m:t>1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num>
          <m:den>
            <m:sSup>
              <m:sSupP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Style w:val="80"/>
                    <w:rFonts w:ascii="Cambria Math"/>
                    <w:sz w:val="28"/>
                    <w:szCs w:val="28"/>
                  </w:rPr>
                  <m:t>x</m:t>
                </m: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e>
              <m:sup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2</m:t>
                </m: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sup>
            </m:sSup>
            <m:r>
              <m:rPr>
                <m:sty m:val="p"/>
              </m:rPr>
              <w:rPr>
                <w:rStyle w:val="80"/>
                <w:rFonts w:ascii="Cambria Math"/>
                <w:sz w:val="28"/>
                <w:szCs w:val="28"/>
              </w:rPr>
              <m:t>−5</m:t>
            </m:r>
            <m:r>
              <m:rPr/>
              <w:rPr>
                <w:rStyle w:val="80"/>
                <w:rFonts w:ascii="Cambria Math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Style w:val="80"/>
                <w:rFonts w:ascii="Cambria Math"/>
                <w:sz w:val="28"/>
                <w:szCs w:val="28"/>
              </w:rPr>
              <m:t>+6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den>
        </m:f>
      </m:oMath>
      <w:r>
        <w:t xml:space="preserve"> в ряд по степеням </w:t>
      </w:r>
      <w:r>
        <w:rPr>
          <w:position w:val="-14"/>
        </w:rPr>
        <w:object>
          <v:shape id="_x0000_i1102" o:spt="75" type="#_x0000_t75" style="height:21.6pt;width:38.4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t xml:space="preserve">  и указать множество, на котором это разложение справедливо;</w:t>
      </w:r>
    </w:p>
    <w:p w14:paraId="6C0569A7">
      <w:pPr>
        <w:pStyle w:val="76"/>
        <w:shd w:val="clear" w:color="auto" w:fill="auto"/>
        <w:spacing w:before="0" w:line="360" w:lineRule="auto"/>
        <w:ind w:firstLine="709"/>
        <w:jc w:val="left"/>
      </w:pPr>
      <w:r>
        <w:t>Б) Разложить функцию</w:t>
      </w:r>
      <w:r>
        <w:rPr>
          <w:rStyle w:val="80"/>
        </w:rPr>
        <w:t xml:space="preserve"> </w:t>
      </w:r>
      <m:oMath>
        <m:r>
          <m:rPr/>
          <w:rPr>
            <w:rStyle w:val="80"/>
            <w:rFonts w:ascii="Cambria Math"/>
            <w:sz w:val="28"/>
            <w:szCs w:val="28"/>
          </w:rPr>
          <m:t>y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func>
          <m:func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uncPr>
          <m:fName>
            <m:r>
              <m:rPr/>
              <w:rPr>
                <w:rStyle w:val="80"/>
                <w:rFonts w:ascii="Cambria Math"/>
                <w:sz w:val="28"/>
                <w:szCs w:val="28"/>
              </w:rPr>
              <m:t>ln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Name>
          <m:e>
            <m:d>
              <m:dP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12−</m:t>
                </m:r>
                <m:r>
                  <m:rPr/>
                  <w:rPr>
                    <w:rStyle w:val="80"/>
                    <w:rFonts w:asci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−</m:t>
                </m:r>
                <m:sSup>
                  <m:sSupP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Style w:val="80"/>
                    <w:rFonts w:ascii="Cambria Math" w:hAnsi="Cambria Math"/>
                    <w:i w:val="0"/>
                    <w:iCs w:val="0"/>
                    <w:sz w:val="28"/>
                    <w:szCs w:val="28"/>
                  </w:rPr>
                </m:ctrlPr>
              </m:e>
            </m:d>
            <m:ctrlPr>
              <w:rPr>
                <w:rStyle w:val="80"/>
                <w:rFonts w:ascii="Cambria Math" w:hAnsi="Cambria Math"/>
                <w:i w:val="0"/>
                <w:iCs w:val="0"/>
                <w:sz w:val="28"/>
                <w:szCs w:val="28"/>
              </w:rPr>
            </m:ctrlPr>
          </m:e>
        </m:func>
      </m:oMath>
      <w:r>
        <w:t xml:space="preserve"> в ряд Маклорена и указать множество, на котором это разложение справедливо;</w:t>
      </w:r>
    </w:p>
    <w:p w14:paraId="26B323C8">
      <w:pPr>
        <w:pStyle w:val="76"/>
        <w:shd w:val="clear" w:color="auto" w:fill="auto"/>
        <w:tabs>
          <w:tab w:val="left" w:leader="hyphen" w:pos="5140"/>
          <w:tab w:val="left" w:leader="hyphen" w:pos="6047"/>
        </w:tabs>
        <w:spacing w:before="0" w:line="360" w:lineRule="auto"/>
        <w:ind w:firstLine="709"/>
        <w:jc w:val="left"/>
      </w:pPr>
      <w:r>
        <w:t xml:space="preserve">В) Разложить функцию </w:t>
      </w:r>
      <w:r>
        <w:rPr>
          <w:position w:val="-42"/>
        </w:rPr>
        <w:object>
          <v:shape id="_x0000_i1103" o:spt="75" type="#_x0000_t75" style="height:43.2pt;width:112.8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t xml:space="preserve"> в ряд Маклорена и указать множество, на котором это разложение справедливо;</w:t>
      </w:r>
    </w:p>
    <w:p w14:paraId="417069BA">
      <w:pPr>
        <w:pStyle w:val="76"/>
        <w:shd w:val="clear" w:color="auto" w:fill="auto"/>
        <w:spacing w:before="0" w:line="360" w:lineRule="auto"/>
        <w:ind w:firstLine="709"/>
        <w:jc w:val="left"/>
      </w:pPr>
      <w:r>
        <w:t>Г) Разложить функцию</w:t>
      </w:r>
      <w:r>
        <w:rPr>
          <w:rStyle w:val="80"/>
        </w:rPr>
        <w:t xml:space="preserve"> </w:t>
      </w:r>
      <m:oMath>
        <m:r>
          <m:rPr/>
          <w:rPr>
            <w:rStyle w:val="80"/>
            <w:rFonts w:ascii="Cambria Math"/>
            <w:sz w:val="28"/>
            <w:szCs w:val="28"/>
          </w:rPr>
          <m:t>y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func>
          <m:func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uncPr>
          <m:fName>
            <m:r>
              <m:rPr/>
              <w:rPr>
                <w:rStyle w:val="80"/>
                <w:rFonts w:ascii="Cambria Math"/>
                <w:sz w:val="28"/>
                <w:szCs w:val="28"/>
              </w:rPr>
              <m:t>ln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Name>
          <m:e>
            <m:d>
              <m:dP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12−</m:t>
                </m:r>
                <m:r>
                  <m:rPr/>
                  <w:rPr>
                    <w:rStyle w:val="80"/>
                    <w:rFonts w:asci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−</m:t>
                </m:r>
                <m:sSup>
                  <m:sSupP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up>
                </m:sSup>
                <m:ctrlPr>
                  <w:rPr>
                    <w:rStyle w:val="80"/>
                    <w:rFonts w:ascii="Cambria Math" w:hAnsi="Cambria Math"/>
                    <w:i w:val="0"/>
                    <w:iCs w:val="0"/>
                    <w:sz w:val="28"/>
                    <w:szCs w:val="28"/>
                  </w:rPr>
                </m:ctrlPr>
              </m:e>
            </m:d>
            <m:ctrlPr>
              <w:rPr>
                <w:rStyle w:val="80"/>
                <w:rFonts w:ascii="Cambria Math" w:hAnsi="Cambria Math"/>
                <w:i w:val="0"/>
                <w:iCs w:val="0"/>
                <w:sz w:val="28"/>
                <w:szCs w:val="28"/>
              </w:rPr>
            </m:ctrlPr>
          </m:e>
        </m:func>
      </m:oMath>
      <w:r>
        <w:t xml:space="preserve"> в ряд по степеням </w:t>
      </w:r>
      <w:r>
        <w:rPr>
          <w:position w:val="-14"/>
        </w:rPr>
        <w:object>
          <v:shape id="_x0000_i1104" o:spt="75" type="#_x0000_t75" style="height:21.6pt;width:38.4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t xml:space="preserve">  и указать множество, на котором это разложение справедливо;</w:t>
      </w:r>
    </w:p>
    <w:p w14:paraId="1094D5A5">
      <w:pPr>
        <w:pStyle w:val="76"/>
        <w:shd w:val="clear" w:color="auto" w:fill="auto"/>
        <w:tabs>
          <w:tab w:val="left" w:leader="hyphen" w:pos="5846"/>
        </w:tabs>
        <w:spacing w:before="0" w:line="360" w:lineRule="auto"/>
        <w:ind w:firstLine="709"/>
        <w:jc w:val="left"/>
      </w:pPr>
      <w:r>
        <w:t>Д) Разложить функцию</w:t>
      </w:r>
      <w:r>
        <w:rPr>
          <w:rStyle w:val="80"/>
        </w:rPr>
        <w:t xml:space="preserve"> </w:t>
      </w:r>
      <m:oMath>
        <m:r>
          <m:rPr/>
          <w:rPr>
            <w:rStyle w:val="80"/>
            <w:rFonts w:ascii="Cambria Math"/>
            <w:sz w:val="28"/>
            <w:szCs w:val="28"/>
          </w:rPr>
          <m:t>y</m:t>
        </m:r>
        <m:r>
          <m:rPr>
            <m:sty m:val="p"/>
          </m:rPr>
          <w:rPr>
            <w:rStyle w:val="80"/>
            <w:rFonts w:ascii="Cambria Math"/>
            <w:sz w:val="28"/>
            <w:szCs w:val="28"/>
          </w:rPr>
          <m:t>=</m:t>
        </m:r>
        <m:func>
          <m:funcP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uncPr>
          <m:fName>
            <m:r>
              <m:rPr/>
              <w:rPr>
                <w:rStyle w:val="80"/>
                <w:rFonts w:ascii="Cambria Math"/>
                <w:sz w:val="28"/>
                <w:szCs w:val="28"/>
              </w:rPr>
              <m:t>ln</m:t>
            </m:r>
            <m:ctrlPr>
              <w:rPr>
                <w:rStyle w:val="80"/>
                <w:rFonts w:ascii="Cambria Math"/>
                <w:i w:val="0"/>
                <w:iCs w:val="0"/>
                <w:sz w:val="28"/>
                <w:szCs w:val="28"/>
              </w:rPr>
            </m:ctrlPr>
          </m:fName>
          <m:e>
            <m:f>
              <m:fP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SupPr>
                  <m:e>
                    <m:r>
                      <m:rPr/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Style w:val="80"/>
                        <w:rFonts w:ascii="Cambria Math"/>
                        <w:sz w:val="28"/>
                        <w:szCs w:val="28"/>
                      </w:rPr>
                      <m:t>2</m:t>
                    </m:r>
                    <m:ctrlPr>
                      <w:rPr>
                        <w:rStyle w:val="80"/>
                        <w:rFonts w:ascii="Cambria Math"/>
                        <w:i w:val="0"/>
                        <w:iCs w:val="0"/>
                        <w:sz w:val="28"/>
                        <w:szCs w:val="28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−2</m:t>
                </m:r>
                <m:r>
                  <m:rPr/>
                  <w:rPr>
                    <w:rStyle w:val="80"/>
                    <w:rFonts w:asci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+2</m:t>
                </m: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num>
              <m:den>
                <m:r>
                  <m:rPr>
                    <m:sty m:val="p"/>
                  </m:rPr>
                  <w:rPr>
                    <w:rStyle w:val="80"/>
                    <w:rFonts w:ascii="Cambria Math"/>
                    <w:sz w:val="28"/>
                    <w:szCs w:val="28"/>
                  </w:rPr>
                  <m:t>2−</m:t>
                </m:r>
                <m:r>
                  <m:rPr/>
                  <w:rPr>
                    <w:rStyle w:val="80"/>
                    <w:rFonts w:ascii="Cambria Math"/>
                    <w:sz w:val="28"/>
                    <w:szCs w:val="28"/>
                  </w:rPr>
                  <m:t>x</m:t>
                </m:r>
                <m:ctrlPr>
                  <w:rPr>
                    <w:rStyle w:val="80"/>
                    <w:rFonts w:ascii="Cambria Math"/>
                    <w:i w:val="0"/>
                    <w:iCs w:val="0"/>
                    <w:sz w:val="28"/>
                    <w:szCs w:val="28"/>
                  </w:rPr>
                </m:ctrlPr>
              </m:den>
            </m:f>
            <m:ctrlPr>
              <w:rPr>
                <w:rStyle w:val="80"/>
                <w:rFonts w:ascii="Cambria Math" w:hAnsi="Cambria Math"/>
                <w:i w:val="0"/>
                <w:iCs w:val="0"/>
                <w:sz w:val="28"/>
                <w:szCs w:val="28"/>
              </w:rPr>
            </m:ctrlPr>
          </m:e>
        </m:func>
      </m:oMath>
      <w:r>
        <w:t xml:space="preserve"> в ряд по степеням </w:t>
      </w:r>
      <w:r>
        <w:rPr>
          <w:position w:val="-14"/>
        </w:rPr>
        <w:object>
          <v:shape id="_x0000_i1105" o:spt="75" type="#_x0000_t75" style="height:21.6pt;width:38.4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t xml:space="preserve">  и указать множество, на котором это разложение справедливо.</w:t>
      </w:r>
    </w:p>
    <w:p w14:paraId="3181F3EE">
      <w:pPr>
        <w:tabs>
          <w:tab w:val="right" w:pos="540"/>
        </w:tabs>
        <w:spacing w:line="360" w:lineRule="auto"/>
        <w:ind w:firstLine="709"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 xml:space="preserve">21. Исследование на сходимость числового ряда. </w:t>
      </w:r>
    </w:p>
    <w:p w14:paraId="6177B33F">
      <w:pPr>
        <w:tabs>
          <w:tab w:val="right" w:pos="5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А) Исследовать на сходимость ряд </w:t>
      </w:r>
      <w:r>
        <w:rPr>
          <w:position w:val="-42"/>
          <w:szCs w:val="28"/>
        </w:rPr>
        <w:object>
          <v:shape id="_x0000_i1106" o:spt="75" type="#_x0000_t75" style="height:43.8pt;width:121.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szCs w:val="28"/>
        </w:rPr>
        <w:t>;</w:t>
      </w:r>
    </w:p>
    <w:p w14:paraId="48246428">
      <w:pPr>
        <w:tabs>
          <w:tab w:val="right" w:pos="5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Б) Исследовать на сходимость ряд </w:t>
      </w:r>
      <w:r>
        <w:rPr>
          <w:position w:val="-32"/>
          <w:szCs w:val="28"/>
        </w:rPr>
        <w:object>
          <v:shape id="_x0000_i1107" o:spt="75" type="#_x0000_t75" style="height:38.4pt;width:89.4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szCs w:val="28"/>
        </w:rPr>
        <w:t>;</w:t>
      </w:r>
    </w:p>
    <w:p w14:paraId="37233E6E">
      <w:pPr>
        <w:tabs>
          <w:tab w:val="right" w:pos="5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В) Исследовать на сходимость ряд </w:t>
      </w:r>
      <w:r>
        <w:rPr>
          <w:position w:val="-34"/>
          <w:szCs w:val="28"/>
        </w:rPr>
        <w:object>
          <v:shape id="_x0000_i1108" o:spt="75" type="#_x0000_t75" style="height:40.8pt;width:91.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szCs w:val="28"/>
        </w:rPr>
        <w:t>;</w:t>
      </w:r>
    </w:p>
    <w:p w14:paraId="5E1ECB04">
      <w:pPr>
        <w:tabs>
          <w:tab w:val="right" w:pos="5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Г) Исследовать на сходимость ряд </w:t>
      </w:r>
      <w:r>
        <w:rPr>
          <w:position w:val="-32"/>
          <w:szCs w:val="28"/>
        </w:rPr>
        <w:object>
          <v:shape id="_x0000_i1109" o:spt="75" type="#_x0000_t75" style="height:38.4pt;width:100.8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3">
            <o:LockedField>false</o:LockedField>
          </o:OLEObject>
        </w:object>
      </w:r>
      <w:r>
        <w:rPr>
          <w:szCs w:val="28"/>
        </w:rPr>
        <w:t>;</w:t>
      </w:r>
    </w:p>
    <w:p w14:paraId="4330D106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Д) Исследовать на сходимость ряд </w:t>
      </w:r>
      <w:r>
        <w:rPr>
          <w:position w:val="-34"/>
          <w:szCs w:val="28"/>
        </w:rPr>
        <w:object>
          <v:shape id="_x0000_i1110" o:spt="75" type="#_x0000_t75" style="height:39.6pt;width:102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5">
            <o:LockedField>false</o:LockedField>
          </o:OLEObject>
        </w:object>
      </w:r>
      <w:r>
        <w:rPr>
          <w:szCs w:val="28"/>
        </w:rPr>
        <w:t>.</w:t>
      </w:r>
    </w:p>
    <w:p w14:paraId="0C4B442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Дифференциальные уравнения</w:t>
      </w:r>
    </w:p>
    <w:p w14:paraId="7BA299F6">
      <w:pPr>
        <w:spacing w:line="360" w:lineRule="auto"/>
        <w:ind w:firstLine="709"/>
        <w:jc w:val="both"/>
        <w:rPr>
          <w:rFonts w:eastAsiaTheme="minorEastAsia"/>
          <w:b/>
          <w:bCs/>
          <w:i/>
          <w:iCs/>
          <w:szCs w:val="28"/>
        </w:rPr>
      </w:pPr>
      <w:r>
        <w:rPr>
          <w:rFonts w:eastAsiaTheme="minorEastAsia"/>
          <w:b/>
          <w:bCs/>
          <w:i/>
          <w:iCs/>
          <w:szCs w:val="28"/>
        </w:rPr>
        <w:t xml:space="preserve">22. Решите дифференциальное уравнение первого порядка: </w:t>
      </w:r>
    </w:p>
    <w:p w14:paraId="27F97B6A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eastAsiaTheme="minorEastAsia"/>
                <w:i/>
                <w:szCs w:val="28"/>
              </w:rPr>
            </m:ctrlPr>
          </m:radPr>
          <m:deg>
            <m:ctrlPr>
              <w:rPr>
                <w:rFonts w:ascii="Cambria Math" w:hAnsi="Cambria Math" w:eastAsiaTheme="minorEastAsia"/>
                <w:i/>
                <w:szCs w:val="28"/>
              </w:rPr>
            </m:ctrlPr>
          </m:deg>
          <m:e>
            <m:sSup>
              <m:sSupPr>
                <m:ctrlPr>
                  <w:rPr>
                    <w:rFonts w:ascii="Cambria Math" w:hAnsi="Cambria Math" w:eastAsiaTheme="minorEastAsia"/>
                    <w:i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 w:eastAsiaTheme="minorEastAsia"/>
                    <w:szCs w:val="28"/>
                  </w:rPr>
                  <m:t>y</m:t>
                </m:r>
                <m:ctrlPr>
                  <w:rPr>
                    <w:rFonts w:ascii="Cambria Math" w:hAnsi="Cambria Math" w:eastAsiaTheme="minorEastAsia"/>
                    <w:i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 w:eastAsiaTheme="minorEastAsia"/>
                    <w:szCs w:val="28"/>
                  </w:rPr>
                  <m:t>2</m:t>
                </m:r>
                <m:ctrlPr>
                  <w:rPr>
                    <w:rFonts w:ascii="Cambria Math" w:hAnsi="Cambria Math" w:eastAsiaTheme="minorEastAsia"/>
                    <w:i/>
                    <w:szCs w:val="28"/>
                  </w:rPr>
                </m:ctrlPr>
              </m:sup>
            </m:sSup>
            <m:r>
              <m:rPr/>
              <w:rPr>
                <w:rFonts w:ascii="Cambria Math" w:hAnsi="Cambria Math" w:eastAsiaTheme="minorEastAsia"/>
                <w:szCs w:val="28"/>
              </w:rPr>
              <m:t>+1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</m:rad>
        <m:r>
          <m:rPr/>
          <w:rPr>
            <w:rFonts w:ascii="Cambria Math" w:hAnsi="Cambria Math" w:eastAsiaTheme="minorEastAsia"/>
            <w:szCs w:val="28"/>
          </w:rPr>
          <m:t xml:space="preserve"> dx=xydy</m:t>
        </m:r>
      </m:oMath>
      <w:r>
        <w:rPr>
          <w:rFonts w:eastAsiaTheme="minorEastAsia"/>
          <w:szCs w:val="28"/>
        </w:rPr>
        <w:t>;</w:t>
      </w:r>
    </w:p>
    <w:p w14:paraId="29004D87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=1+</m:t>
        </m:r>
        <m:f>
          <m:fPr>
            <m:ctrlPr>
              <w:rPr>
                <w:rFonts w:ascii="Cambria Math" w:hAnsi="Cambria Math" w:eastAsiaTheme="minorEastAsia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den>
        </m:f>
      </m:oMath>
      <w:r>
        <w:rPr>
          <w:rFonts w:eastAsiaTheme="minorEastAsia"/>
          <w:szCs w:val="28"/>
        </w:rPr>
        <w:t xml:space="preserve"> ;</w:t>
      </w:r>
    </w:p>
    <w:p w14:paraId="0BAAFA7B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m:oMath>
        <m:r>
          <m:rPr/>
          <w:rPr>
            <w:rFonts w:ascii="Cambria Math" w:hAnsi="Cambria Math" w:eastAsiaTheme="minorEastAsia"/>
            <w:szCs w:val="28"/>
          </w:rPr>
          <m:t>x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−2y=2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4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</m:oMath>
      <w:r>
        <w:rPr>
          <w:rFonts w:eastAsiaTheme="minorEastAsia"/>
          <w:szCs w:val="28"/>
        </w:rPr>
        <w:t>;</w:t>
      </w:r>
    </w:p>
    <w:p w14:paraId="3957EA45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+2y=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2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e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</m:oMath>
      <w:r>
        <w:rPr>
          <w:rFonts w:eastAsiaTheme="minorEastAsia"/>
          <w:szCs w:val="28"/>
        </w:rPr>
        <w:t>.</w:t>
      </w:r>
    </w:p>
    <w:p w14:paraId="7CC32BA2">
      <w:pPr>
        <w:spacing w:line="360" w:lineRule="auto"/>
        <w:ind w:firstLine="1077"/>
        <w:jc w:val="both"/>
        <w:rPr>
          <w:rFonts w:eastAsiaTheme="minorEastAsia"/>
          <w:b/>
          <w:bCs/>
          <w:i/>
          <w:iCs/>
          <w:szCs w:val="28"/>
        </w:rPr>
      </w:pPr>
      <w:r>
        <w:rPr>
          <w:rFonts w:eastAsiaTheme="minorEastAsia"/>
          <w:b/>
          <w:bCs/>
          <w:i/>
          <w:iCs/>
          <w:szCs w:val="28"/>
        </w:rPr>
        <w:t xml:space="preserve">23. Решите задачу Коши для линейного дифференциального уравнения: </w:t>
      </w:r>
    </w:p>
    <w:p w14:paraId="666DEC7F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−2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+y=0</m:t>
        </m:r>
      </m:oMath>
      <w:r>
        <w:rPr>
          <w:rFonts w:eastAsiaTheme="minorEastAsia"/>
          <w:szCs w:val="28"/>
        </w:rPr>
        <w:t xml:space="preserve">,  </w:t>
      </w:r>
      <m:oMath>
        <m:r>
          <m:rPr/>
          <w:rPr>
            <w:rFonts w:ascii="Cambria Math" w:hAnsi="Cambria Math" w:eastAsiaTheme="minorEastAsia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=0</m:t>
        </m:r>
      </m:oMath>
      <w:r>
        <w:rPr>
          <w:rFonts w:eastAsiaTheme="minorEastAsia"/>
          <w:szCs w:val="28"/>
        </w:rPr>
        <w:t xml:space="preserve">, 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=1</m:t>
        </m:r>
      </m:oMath>
      <w:r>
        <w:rPr>
          <w:rFonts w:eastAsiaTheme="minorEastAsia"/>
          <w:szCs w:val="28"/>
        </w:rPr>
        <w:t>;</w:t>
      </w:r>
    </w:p>
    <w:p w14:paraId="2216ADB6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+4y=0</m:t>
        </m:r>
      </m:oMath>
      <w:r>
        <w:rPr>
          <w:rFonts w:eastAsiaTheme="minorEastAsia"/>
          <w:szCs w:val="28"/>
        </w:rPr>
        <w:t xml:space="preserve">, </w:t>
      </w:r>
      <m:oMath>
        <m:r>
          <m:rPr/>
          <w:rPr>
            <w:rFonts w:ascii="Cambria Math" w:hAnsi="Cambria Math" w:eastAsiaTheme="minorEastAsia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=1</m:t>
        </m:r>
      </m:oMath>
      <w:r>
        <w:rPr>
          <w:rFonts w:eastAsiaTheme="minorEastAsia"/>
          <w:szCs w:val="28"/>
        </w:rPr>
        <w:t xml:space="preserve">, 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=0</m:t>
        </m:r>
      </m:oMath>
      <w:r>
        <w:rPr>
          <w:rFonts w:eastAsiaTheme="minorEastAsia"/>
          <w:szCs w:val="28"/>
        </w:rPr>
        <w:t>;</w:t>
      </w:r>
    </w:p>
    <w:p w14:paraId="5B12F655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−2y=0</m:t>
        </m:r>
      </m:oMath>
      <w:r>
        <w:rPr>
          <w:rFonts w:eastAsiaTheme="minorEastAsia"/>
          <w:szCs w:val="28"/>
        </w:rPr>
        <w:t xml:space="preserve">, </w:t>
      </w:r>
      <m:oMath>
        <m:r>
          <m:rPr/>
          <w:rPr>
            <w:rFonts w:ascii="Cambria Math" w:hAnsi="Cambria Math" w:eastAsiaTheme="minorEastAsia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=2</m:t>
        </m:r>
      </m:oMath>
      <w:r>
        <w:rPr>
          <w:rFonts w:eastAsiaTheme="minorEastAsia"/>
          <w:szCs w:val="28"/>
        </w:rPr>
        <w:t xml:space="preserve">, 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=5</m:t>
        </m:r>
      </m:oMath>
      <w:r>
        <w:rPr>
          <w:rFonts w:eastAsiaTheme="minorEastAsia"/>
          <w:szCs w:val="28"/>
        </w:rPr>
        <w:t>;</w:t>
      </w:r>
    </w:p>
    <w:p w14:paraId="01810535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−2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=0</m:t>
        </m:r>
      </m:oMath>
      <w:r>
        <w:rPr>
          <w:rFonts w:eastAsiaTheme="minorEastAsia"/>
          <w:szCs w:val="28"/>
        </w:rPr>
        <w:t xml:space="preserve">, </w:t>
      </w:r>
      <m:oMath>
        <m:r>
          <m:rPr/>
          <w:rPr>
            <w:rFonts w:ascii="Cambria Math" w:hAnsi="Cambria Math" w:eastAsiaTheme="minorEastAsia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=1</m:t>
        </m:r>
      </m:oMath>
      <w:r>
        <w:rPr>
          <w:rFonts w:eastAsiaTheme="minorEastAsia"/>
          <w:szCs w:val="28"/>
        </w:rPr>
        <w:t xml:space="preserve">, 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szCs w:val="28"/>
              </w:rPr>
              <m:t>0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  <w:szCs w:val="28"/>
          </w:rPr>
          <m:t>=2.</m:t>
        </m:r>
      </m:oMath>
    </w:p>
    <w:p w14:paraId="4DB16C10">
      <w:pPr>
        <w:pStyle w:val="33"/>
        <w:numPr>
          <w:ilvl w:val="0"/>
          <w:numId w:val="5"/>
        </w:numPr>
        <w:spacing w:line="360" w:lineRule="auto"/>
        <w:ind w:left="0" w:firstLine="851"/>
        <w:jc w:val="both"/>
        <w:rPr>
          <w:rFonts w:eastAsiaTheme="minorEastAsia"/>
          <w:b/>
          <w:bCs/>
          <w:i/>
          <w:iCs/>
          <w:szCs w:val="28"/>
        </w:rPr>
      </w:pPr>
      <w:r>
        <w:rPr>
          <w:rFonts w:eastAsiaTheme="minorEastAsia"/>
          <w:b/>
          <w:bCs/>
          <w:i/>
          <w:iCs/>
          <w:szCs w:val="28"/>
        </w:rPr>
        <w:t> Решите линейное дифференциальное уравнение с правой частью специального вида:</w:t>
      </w:r>
    </w:p>
    <w:p w14:paraId="2A8B894B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+y=4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e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</m:oMath>
      <w:r>
        <w:rPr>
          <w:rFonts w:eastAsiaTheme="minorEastAsia"/>
          <w:szCs w:val="28"/>
        </w:rPr>
        <w:t>;</w:t>
      </w:r>
    </w:p>
    <w:p w14:paraId="461EBB44">
      <w:pPr>
        <w:pStyle w:val="33"/>
        <w:spacing w:line="360" w:lineRule="auto"/>
        <w:ind w:left="1077"/>
        <w:jc w:val="both"/>
        <w:rPr>
          <w:rFonts w:eastAsiaTheme="minorEastAsia"/>
          <w:i/>
          <w:szCs w:val="28"/>
        </w:rPr>
      </w:pPr>
      <w:r>
        <w:rPr>
          <w:rFonts w:eastAsiaTheme="minorEastAsia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−3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+2</m:t>
        </m:r>
        <m:r>
          <m:rPr/>
          <w:rPr>
            <w:rFonts w:ascii="Cambria Math" w:hAnsi="Cambria Math" w:eastAsiaTheme="minorEastAsia"/>
            <w:szCs w:val="28"/>
            <w:lang w:val="en-US"/>
          </w:rPr>
          <m:t>y</m:t>
        </m:r>
        <m:r>
          <m:rPr/>
          <w:rPr>
            <w:rFonts w:ascii="Cambria Math" w:hAnsi="Cambria Math" w:eastAsiaTheme="minorEastAsia"/>
            <w:szCs w:val="28"/>
          </w:rPr>
          <m:t>=</m:t>
        </m:r>
        <m:func>
          <m:funcP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Theme="minorEastAsia"/>
                <w:szCs w:val="28"/>
                <w:lang w:val="en-US"/>
              </w:rPr>
              <m:t>sin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fName>
          <m:e>
            <m:r>
              <m:rPr/>
              <w:rPr>
                <w:rFonts w:ascii="Cambria Math" w:hAnsi="Cambria Math" w:eastAsiaTheme="minorEastAsia"/>
                <w:szCs w:val="28"/>
                <w:lang w:val="en-US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  <w:lang w:val="en-US"/>
              </w:rPr>
            </m:ctrlPr>
          </m:e>
        </m:func>
      </m:oMath>
      <w:r>
        <w:rPr>
          <w:rFonts w:eastAsiaTheme="minorEastAsia"/>
          <w:szCs w:val="28"/>
        </w:rPr>
        <w:t>;</w:t>
      </w:r>
    </w:p>
    <w:p w14:paraId="24030250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+y=4</m:t>
        </m:r>
        <m:func>
          <m:funcPr>
            <m:ctrlPr>
              <w:rPr>
                <w:rFonts w:ascii="Cambria Math" w:hAnsi="Cambria Math" w:eastAsiaTheme="minorEastAsia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Theme="minorEastAsia"/>
                <w:szCs w:val="28"/>
              </w:rPr>
              <m:t>sin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fName>
          <m:e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</m:func>
      </m:oMath>
      <w:r>
        <w:rPr>
          <w:rFonts w:eastAsiaTheme="minorEastAsia"/>
          <w:szCs w:val="28"/>
        </w:rPr>
        <w:t>;</w:t>
      </w:r>
    </w:p>
    <w:p w14:paraId="227C6C0A">
      <w:pPr>
        <w:pStyle w:val="33"/>
        <w:spacing w:line="360" w:lineRule="auto"/>
        <w:ind w:left="1077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m:oMath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+3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y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'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  <m:r>
          <m:rPr/>
          <w:rPr>
            <w:rFonts w:ascii="Cambria Math" w:hAnsi="Cambria Math" w:eastAsiaTheme="minorEastAsia"/>
            <w:szCs w:val="28"/>
          </w:rPr>
          <m:t>−4y=</m:t>
        </m:r>
        <m:sSup>
          <m:sSupPr>
            <m:ctrlPr>
              <w:rPr>
                <w:rFonts w:ascii="Cambria Math" w:hAnsi="Cambria Math" w:eastAsiaTheme="minorEastAsia"/>
                <w:i/>
                <w:szCs w:val="28"/>
              </w:rPr>
            </m:ctrlPr>
          </m:sSupPr>
          <m:e>
            <m:r>
              <m:rPr/>
              <w:rPr>
                <w:rFonts w:ascii="Cambria Math" w:hAnsi="Cambria Math" w:eastAsiaTheme="minorEastAsia"/>
                <w:szCs w:val="28"/>
              </w:rPr>
              <m:t>e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e>
          <m:sup>
            <m:r>
              <m:rPr/>
              <w:rPr>
                <w:rFonts w:ascii="Cambria Math" w:hAnsi="Cambria Math" w:eastAsiaTheme="minorEastAsia"/>
                <w:szCs w:val="28"/>
              </w:rPr>
              <m:t>x</m:t>
            </m:r>
            <m:ctrlPr>
              <w:rPr>
                <w:rFonts w:ascii="Cambria Math" w:hAnsi="Cambria Math" w:eastAsiaTheme="minorEastAsia"/>
                <w:i/>
                <w:szCs w:val="28"/>
              </w:rPr>
            </m:ctrlPr>
          </m:sup>
        </m:sSup>
      </m:oMath>
      <w:r>
        <w:rPr>
          <w:rFonts w:eastAsiaTheme="minorEastAsia"/>
          <w:szCs w:val="28"/>
        </w:rPr>
        <w:t>.</w:t>
      </w:r>
    </w:p>
    <w:p w14:paraId="246ACCA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Математическая логика и дискретная математика</w:t>
      </w:r>
    </w:p>
    <w:p w14:paraId="5EA9E50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25. </w:t>
      </w:r>
      <w:r>
        <w:rPr>
          <w:b/>
          <w:bCs/>
          <w:i/>
          <w:iCs/>
          <w:szCs w:val="28"/>
        </w:rPr>
        <w:t>Отношения и их свойства.</w:t>
      </w:r>
    </w:p>
    <w:p w14:paraId="36C3917C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А) определить, является ли рефлексивным </w:t>
      </w:r>
      <w:r>
        <w:rPr>
          <w:rFonts w:eastAsia="Calibri"/>
          <w:szCs w:val="28"/>
        </w:rPr>
        <w:t xml:space="preserve">отношение </w:t>
      </w:r>
      <w:r>
        <w:rPr>
          <w:rFonts w:eastAsia="Calibri"/>
          <w:position w:val="-26"/>
          <w:szCs w:val="28"/>
        </w:rPr>
        <w:drawing>
          <wp:inline distT="0" distB="0" distL="0" distR="0">
            <wp:extent cx="2956560" cy="401955"/>
            <wp:effectExtent l="0" t="0" r="0" b="0"/>
            <wp:docPr id="104534065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4065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2844" cy="4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 xml:space="preserve">, заданное на множестве на </w:t>
      </w:r>
      <w:r>
        <w:rPr>
          <w:rFonts w:eastAsia="Calibri"/>
          <w:position w:val="-20"/>
          <w:szCs w:val="28"/>
        </w:rPr>
        <w:drawing>
          <wp:inline distT="0" distB="0" distL="0" distR="0">
            <wp:extent cx="1357630" cy="342900"/>
            <wp:effectExtent l="0" t="0" r="0" b="0"/>
            <wp:docPr id="1330752265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52265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818" cy="34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>.</w:t>
      </w:r>
    </w:p>
    <w:p w14:paraId="31A71835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Б) определить, является ли симметричным </w:t>
      </w:r>
      <w:r>
        <w:rPr>
          <w:rFonts w:eastAsia="Calibri"/>
          <w:szCs w:val="28"/>
        </w:rPr>
        <w:t xml:space="preserve">отношение </w:t>
      </w:r>
      <w:r>
        <w:rPr>
          <w:rFonts w:eastAsia="Calibri"/>
          <w:position w:val="-26"/>
          <w:szCs w:val="28"/>
        </w:rPr>
        <w:drawing>
          <wp:inline distT="0" distB="0" distL="0" distR="0">
            <wp:extent cx="2966720" cy="403860"/>
            <wp:effectExtent l="0" t="0" r="5080" b="0"/>
            <wp:docPr id="1604224807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24807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087" cy="40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 xml:space="preserve">, заданное на множестве на </w:t>
      </w:r>
      <w:r>
        <w:rPr>
          <w:rFonts w:eastAsia="Calibri"/>
          <w:position w:val="-20"/>
          <w:szCs w:val="28"/>
        </w:rPr>
        <w:drawing>
          <wp:inline distT="0" distB="0" distL="0" distR="0">
            <wp:extent cx="1082040" cy="318135"/>
            <wp:effectExtent l="0" t="0" r="3810" b="5715"/>
            <wp:docPr id="748837069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37069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754" cy="32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>.</w:t>
      </w:r>
    </w:p>
    <w:p w14:paraId="4454734F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В) определить, является ли транзитивным </w:t>
      </w:r>
      <w:r>
        <w:rPr>
          <w:rFonts w:eastAsia="Calibri"/>
          <w:szCs w:val="28"/>
        </w:rPr>
        <w:t xml:space="preserve">отношение </w:t>
      </w:r>
      <w:r>
        <w:rPr>
          <w:rFonts w:eastAsia="Calibri"/>
          <w:position w:val="-26"/>
          <w:szCs w:val="28"/>
        </w:rPr>
        <w:drawing>
          <wp:inline distT="0" distB="0" distL="0" distR="0">
            <wp:extent cx="2621280" cy="356235"/>
            <wp:effectExtent l="0" t="0" r="0" b="5715"/>
            <wp:docPr id="2103951194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51194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7718" cy="36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 xml:space="preserve">, заданное на множестве на </w:t>
      </w:r>
      <w:r>
        <w:rPr>
          <w:rFonts w:eastAsia="Calibri"/>
          <w:position w:val="-20"/>
          <w:szCs w:val="28"/>
        </w:rPr>
        <w:drawing>
          <wp:inline distT="0" distB="0" distL="0" distR="0">
            <wp:extent cx="1234440" cy="362585"/>
            <wp:effectExtent l="0" t="0" r="3810" b="0"/>
            <wp:docPr id="117617967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79678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607" cy="3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>.</w:t>
      </w:r>
    </w:p>
    <w:p w14:paraId="6C099CCC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Г) определить, является ли антисимметричным </w:t>
      </w:r>
      <w:r>
        <w:rPr>
          <w:rFonts w:eastAsia="Calibri"/>
          <w:szCs w:val="28"/>
        </w:rPr>
        <w:t xml:space="preserve">отношение </w:t>
      </w:r>
      <w:r>
        <w:rPr>
          <w:rFonts w:eastAsia="Calibri"/>
          <w:position w:val="-26"/>
          <w:szCs w:val="28"/>
        </w:rPr>
        <w:drawing>
          <wp:inline distT="0" distB="0" distL="0" distR="0">
            <wp:extent cx="2709545" cy="368300"/>
            <wp:effectExtent l="0" t="0" r="0" b="0"/>
            <wp:docPr id="169470315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3158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5070" cy="37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 xml:space="preserve">, заданное на множестве на </w:t>
      </w:r>
      <w:r>
        <w:rPr>
          <w:rFonts w:eastAsia="Calibri"/>
          <w:position w:val="-20"/>
          <w:szCs w:val="28"/>
        </w:rPr>
        <w:drawing>
          <wp:inline distT="0" distB="0" distL="0" distR="0">
            <wp:extent cx="1127760" cy="331470"/>
            <wp:effectExtent l="0" t="0" r="0" b="0"/>
            <wp:docPr id="871383253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83253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834" cy="3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8"/>
        </w:rPr>
        <w:t>.</w:t>
      </w:r>
    </w:p>
    <w:p w14:paraId="41B7D027">
      <w:pPr>
        <w:spacing w:line="360" w:lineRule="auto"/>
        <w:ind w:firstLine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26. Комбинации без повторений.</w:t>
      </w:r>
    </w:p>
    <w:p w14:paraId="43B94D9F">
      <w:pPr>
        <w:widowControl w:val="0"/>
        <w:tabs>
          <w:tab w:val="left" w:pos="284"/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А) В урне содержатся 3 разных белых и 7 разных черных шаров. Определить, сколькими способами можно вытянуть из этой урны 5 шаров так, чтобы среди них оказалось 2 белых и 3 черных шара.</w:t>
      </w:r>
    </w:p>
    <w:p w14:paraId="5624F77F">
      <w:pPr>
        <w:widowControl w:val="0"/>
        <w:tabs>
          <w:tab w:val="left" w:pos="284"/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Б) Определить, сколькими способами из полной колоды карт (52 карты) можно вытянуть четыре карты так, чтобы все они были картинками.</w:t>
      </w:r>
    </w:p>
    <w:p w14:paraId="68C46686">
      <w:pPr>
        <w:widowControl w:val="0"/>
        <w:tabs>
          <w:tab w:val="left" w:pos="284"/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В) Определить, сколько можно составить четырёхзначных шифров для банковского сейфа, в которых все цифры – разные.</w:t>
      </w:r>
    </w:p>
    <w:p w14:paraId="37267262">
      <w:pPr>
        <w:widowControl w:val="0"/>
        <w:tabs>
          <w:tab w:val="left" w:pos="284"/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</w:rPr>
        <w:t xml:space="preserve">Г) </w:t>
      </w:r>
      <w:r>
        <w:rPr>
          <w:szCs w:val="28"/>
        </w:rPr>
        <w:t xml:space="preserve">На вершину горы ведут 5 дорог. </w:t>
      </w:r>
      <w:r>
        <w:rPr>
          <w:rFonts w:eastAsia="Calibri"/>
          <w:szCs w:val="28"/>
        </w:rPr>
        <w:t xml:space="preserve">Определить, сколькими способами </w:t>
      </w:r>
      <w:r>
        <w:rPr>
          <w:szCs w:val="28"/>
        </w:rPr>
        <w:t>турист может подняться в гору и спуститься с горы, если подъем и спуск может проходить одной и той же дороге.</w:t>
      </w:r>
    </w:p>
    <w:p w14:paraId="46301A58">
      <w:pPr>
        <w:spacing w:line="360" w:lineRule="auto"/>
        <w:ind w:firstLine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27. Формула включений и исключений.</w:t>
      </w:r>
    </w:p>
    <w:p w14:paraId="3E6F8D57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А) </w:t>
      </w:r>
      <w:r>
        <w:rPr>
          <w:rFonts w:eastAsia="Calibri"/>
          <w:szCs w:val="28"/>
        </w:rPr>
        <w:t>В международной конференции участвовало 120 человек. Из них 60 владеют русским языком, 48 — английским, 32 — немецким, 21 — русским и английским, 19 — английским и немецким, 15 — русским и немецким, а 10 человек владеют всеми тремя языками. Определите, сколько участников конференции не владеют ни одним из этих языков.</w:t>
      </w:r>
    </w:p>
    <w:p w14:paraId="60925FD1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Б) </w:t>
      </w:r>
      <w:r>
        <w:rPr>
          <w:rFonts w:eastAsia="Calibri"/>
          <w:szCs w:val="28"/>
        </w:rPr>
        <w:t>В спортивных соревнованиях участвует школьная команда из 20 человек, каждый из которых имеет спортивный разряд по одному или нескольким из трёх видов спорта: лёгкой атлетике, плаванию и гимнастике. Известно, что 12 из них имеют разряды по лёгкой атлетике, 10 – по гимнастике и 5 – по плаванию. Определите количество школьников из этой команды, имеющих разряды по всем видам спорта, если по лёгкой атлетике и гимнастике имеют разряды 4 человека, по плаванию и гимнастике – 2 человека, по плаванию и лёгкой атлетике – 3 человека.</w:t>
      </w:r>
    </w:p>
    <w:p w14:paraId="4C8D88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В) Студенты 1 курса, изучающие информатику в университете, могут посещать и дополнительные дисциплины. В этом году 25 из них предпочли изучать бухгалтерию, 27 выбрали бизнес, а 12 решили заниматься туризмом. Кроме того, было 20 студентов, слушающих курс бухгалтерии и бизнеса, 5 изучали бухгалтерию и туризм, а 3 – туризм и бизнес. Известно, что никто из студентов не отважился посещать сразу 3 дополнительных курса. Определите, сколько студентов посещали, по крайней мере, 1 дополнительный курс.</w:t>
      </w:r>
    </w:p>
    <w:p w14:paraId="20D0F39B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Г) </w:t>
      </w:r>
      <w:r>
        <w:rPr>
          <w:rFonts w:eastAsia="Calibri"/>
          <w:szCs w:val="28"/>
        </w:rPr>
        <w:t>В олимпиаде по математике для абитуриентов приняло участие 40 учащихся. Каждому было предложено решить три задачи: одну задачу по алгебре, одну – по геометрии и одну – по тригонометрии. Задачу по алгебре решили 20 человек, по геометрии – 18, по тригонометрии – 18 человек. Задачи по алгебре и геометрии решили 7 человек, по алгебре и тригонометрии – 8 человек, по геометрии и тригонометрии – 9 человек. Ни одной задачи не решили 3 человека. Определите, сколько учащихся решили все три задачи.</w:t>
      </w:r>
    </w:p>
    <w:p w14:paraId="2382362C">
      <w:pPr>
        <w:spacing w:line="360" w:lineRule="auto"/>
        <w:ind w:firstLine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28. Алгебра множеств.</w:t>
      </w:r>
    </w:p>
    <w:p w14:paraId="556501E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 Упростить: (</w:t>
      </w:r>
      <w:r>
        <w:rPr>
          <w:i/>
          <w:szCs w:val="28"/>
          <w:lang w:val="en-US"/>
        </w:rPr>
        <w:t>A</w:t>
      </w:r>
      <w:r>
        <w:rPr>
          <w:szCs w:val="28"/>
        </w:rPr>
        <w:sym w:font="Symbol" w:char="F0C8"/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) </w:t>
      </w:r>
      <w:r>
        <w:rPr>
          <w:szCs w:val="28"/>
        </w:rPr>
        <w:sym w:font="Symbol" w:char="F0C7"/>
      </w:r>
      <w:r>
        <w:rPr>
          <w:szCs w:val="28"/>
        </w:rPr>
        <w:t xml:space="preserve"> (</w:t>
      </w:r>
      <w:r>
        <w:rPr>
          <w:position w:val="-4"/>
          <w:szCs w:val="28"/>
        </w:rPr>
        <w:object>
          <v:shape id="_x0000_i1111" o:spt="75" type="#_x0000_t75" style="height:13.8pt;width:12pt;" o:ole="t" fillcolor="#FFFFFF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79">
            <o:LockedField>false</o:LockedField>
          </o:OLEObject>
        </w:object>
      </w:r>
      <w:r>
        <w:rPr>
          <w:szCs w:val="28"/>
        </w:rPr>
        <w:sym w:font="Symbol" w:char="F0C8"/>
      </w:r>
      <w:r>
        <w:rPr>
          <w:i/>
          <w:szCs w:val="28"/>
          <w:lang w:val="en-US"/>
        </w:rPr>
        <w:t>B</w:t>
      </w:r>
      <w:r>
        <w:rPr>
          <w:szCs w:val="28"/>
        </w:rPr>
        <w:t xml:space="preserve">) </w:t>
      </w:r>
      <w:r>
        <w:rPr>
          <w:szCs w:val="28"/>
        </w:rPr>
        <w:sym w:font="Symbol" w:char="F0C7"/>
      </w:r>
      <w:r>
        <w:rPr>
          <w:szCs w:val="28"/>
        </w:rPr>
        <w:t xml:space="preserve"> (</w:t>
      </w:r>
      <w:r>
        <w:rPr>
          <w:i/>
          <w:szCs w:val="28"/>
          <w:lang w:val="en-US"/>
        </w:rPr>
        <w:t>A</w:t>
      </w:r>
      <w:r>
        <w:rPr>
          <w:szCs w:val="28"/>
        </w:rPr>
        <w:sym w:font="Symbol" w:char="F0C8"/>
      </w:r>
      <w:r>
        <w:rPr>
          <w:position w:val="-4"/>
          <w:szCs w:val="28"/>
        </w:rPr>
        <w:object>
          <v:shape id="_x0000_i1112" o:spt="75" type="#_x0000_t75" style="height:13.8pt;width:12pt;" o:ole="t" fillcolor="#FFFFFF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81">
            <o:LockedField>false</o:LockedField>
          </o:OLEObject>
        </w:object>
      </w:r>
      <w:r>
        <w:rPr>
          <w:szCs w:val="28"/>
        </w:rPr>
        <w:t>).</w:t>
      </w:r>
    </w:p>
    <w:p w14:paraId="4D20D0E1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iCs/>
          <w:szCs w:val="28"/>
        </w:rPr>
        <w:t xml:space="preserve">Б) </w:t>
      </w:r>
      <w:r>
        <w:rPr>
          <w:rFonts w:eastAsia="Calibri"/>
          <w:szCs w:val="28"/>
        </w:rPr>
        <w:t xml:space="preserve">Упростить: </w:t>
      </w:r>
      <m:oMath>
        <m:d>
          <m:dPr>
            <m:ctrlPr>
              <w:rPr>
                <w:rFonts w:ascii="Cambria Math" w:hAnsi="Cambria Math" w:eastAsia="Calibri"/>
                <w:i/>
                <w:szCs w:val="28"/>
              </w:rPr>
            </m:ctrlPr>
          </m:dPr>
          <m:e>
            <m:r>
              <m:rPr/>
              <w:rPr>
                <w:rFonts w:ascii="Cambria Math" w:eastAsia="Calibri"/>
                <w:szCs w:val="28"/>
              </w:rPr>
              <m:t>A∩B∩C</m:t>
            </m:r>
            <m:ctrlPr>
              <w:rPr>
                <w:rFonts w:ascii="Cambria Math" w:hAnsi="Cambria Math" w:eastAsia="Calibri"/>
                <w:i/>
                <w:szCs w:val="28"/>
              </w:rPr>
            </m:ctrlPr>
          </m:e>
        </m:d>
        <m:r>
          <m:rPr/>
          <w:rPr>
            <w:rFonts w:ascii="Cambria Math" w:hAnsi="Cambria Math" w:eastAsia="Calibri" w:cs="Cambria Math"/>
            <w:szCs w:val="28"/>
          </w:rPr>
          <m:t>∪</m:t>
        </m:r>
        <m:d>
          <m:dPr>
            <m:ctrlPr>
              <w:rPr>
                <w:rFonts w:ascii="Cambria Math" w:hAnsi="Cambria Math" w:eastAsia="Calibri"/>
                <w:i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 w:eastAsia="Calibri"/>
                    <w:i/>
                    <w:szCs w:val="28"/>
                  </w:rPr>
                </m:ctrlPr>
              </m:accPr>
              <m:e>
                <m:r>
                  <m:rPr/>
                  <w:rPr>
                    <w:rFonts w:ascii="Cambria Math" w:eastAsia="Calibri"/>
                    <w:szCs w:val="28"/>
                  </w:rPr>
                  <m:t>A</m:t>
                </m:r>
                <m:ctrlPr>
                  <w:rPr>
                    <w:rFonts w:ascii="Cambria Math" w:hAnsi="Cambria Math" w:eastAsia="Calibri"/>
                    <w:i/>
                    <w:szCs w:val="28"/>
                  </w:rPr>
                </m:ctrlPr>
              </m:e>
            </m:acc>
            <m:r>
              <m:rPr/>
              <w:rPr>
                <w:rFonts w:ascii="Cambria Math" w:eastAsia="Calibri"/>
                <w:szCs w:val="28"/>
              </w:rPr>
              <m:t>∩B∩C</m:t>
            </m:r>
            <m:ctrlPr>
              <w:rPr>
                <w:rFonts w:ascii="Cambria Math" w:hAnsi="Cambria Math" w:eastAsia="Calibri"/>
                <w:i/>
                <w:szCs w:val="28"/>
              </w:rPr>
            </m:ctrlPr>
          </m:e>
        </m:d>
        <m:r>
          <m:rPr/>
          <w:rPr>
            <w:rFonts w:ascii="Cambria Math" w:hAnsi="Cambria Math" w:eastAsia="Calibri" w:cs="Cambria Math"/>
            <w:szCs w:val="28"/>
          </w:rPr>
          <m:t>∪</m:t>
        </m:r>
        <m:acc>
          <m:accPr>
            <m:chr m:val="̄"/>
            <m:ctrlPr>
              <w:rPr>
                <w:rFonts w:ascii="Cambria Math" w:hAnsi="Cambria Math" w:eastAsia="Calibri"/>
                <w:i/>
                <w:szCs w:val="28"/>
              </w:rPr>
            </m:ctrlPr>
          </m:accPr>
          <m:e>
            <m:r>
              <m:rPr/>
              <w:rPr>
                <w:rFonts w:ascii="Cambria Math" w:eastAsia="Calibri"/>
                <w:szCs w:val="28"/>
              </w:rPr>
              <m:t>B</m:t>
            </m:r>
            <m:ctrlPr>
              <w:rPr>
                <w:rFonts w:ascii="Cambria Math" w:hAnsi="Cambria Math" w:eastAsia="Calibri"/>
                <w:i/>
                <w:szCs w:val="28"/>
              </w:rPr>
            </m:ctrlPr>
          </m:e>
        </m:acc>
        <m:r>
          <m:rPr/>
          <w:rPr>
            <w:rFonts w:ascii="Cambria Math" w:hAnsi="Cambria Math" w:eastAsia="Calibri" w:cs="Cambria Math"/>
            <w:szCs w:val="28"/>
          </w:rPr>
          <m:t>∪</m:t>
        </m:r>
        <m:acc>
          <m:accPr>
            <m:chr m:val="̄"/>
            <m:ctrlPr>
              <w:rPr>
                <w:rFonts w:ascii="Cambria Math" w:hAnsi="Cambria Math" w:eastAsia="Calibri"/>
                <w:i/>
                <w:szCs w:val="28"/>
              </w:rPr>
            </m:ctrlPr>
          </m:accPr>
          <m:e>
            <m:r>
              <m:rPr/>
              <w:rPr>
                <w:rFonts w:ascii="Cambria Math" w:eastAsia="Calibri"/>
                <w:szCs w:val="28"/>
              </w:rPr>
              <m:t>C</m:t>
            </m:r>
            <m:ctrlPr>
              <w:rPr>
                <w:rFonts w:ascii="Cambria Math" w:hAnsi="Cambria Math" w:eastAsia="Calibri"/>
                <w:i/>
                <w:szCs w:val="28"/>
              </w:rPr>
            </m:ctrlPr>
          </m:e>
        </m:acc>
        <m:r>
          <m:rPr/>
          <w:rPr>
            <w:rFonts w:ascii="Cambria Math" w:eastAsia="Calibri"/>
            <w:szCs w:val="28"/>
          </w:rPr>
          <m:t>.</m:t>
        </m:r>
      </m:oMath>
    </w:p>
    <w:p w14:paraId="5C37A453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Упростить: </w:t>
      </w:r>
      <w:r>
        <w:rPr>
          <w:rFonts w:eastAsia="Calibri"/>
          <w:position w:val="-20"/>
          <w:szCs w:val="28"/>
        </w:rPr>
        <w:object>
          <v:shape id="_x0000_i1113" o:spt="75" type="#_x0000_t75" style="height:26.4pt;width:141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eastAsia="Calibri"/>
          <w:szCs w:val="28"/>
        </w:rPr>
        <w:t>.</w:t>
      </w:r>
    </w:p>
    <w:p w14:paraId="0F1B46FF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Г) Упростить: </w:t>
      </w:r>
      <w:r>
        <w:rPr>
          <w:rFonts w:eastAsia="Calibri"/>
          <w:position w:val="-20"/>
          <w:szCs w:val="28"/>
        </w:rPr>
        <w:object>
          <v:shape id="_x0000_i1114" o:spt="75" type="#_x0000_t75" style="height:26.4pt;width:141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eastAsia="Calibri"/>
          <w:szCs w:val="28"/>
        </w:rPr>
        <w:t>.</w:t>
      </w:r>
    </w:p>
    <w:p w14:paraId="451C19EE">
      <w:pPr>
        <w:spacing w:line="360" w:lineRule="auto"/>
        <w:ind w:firstLine="709"/>
        <w:rPr>
          <w:b/>
          <w:bCs/>
          <w:i/>
          <w:szCs w:val="28"/>
        </w:rPr>
      </w:pPr>
      <w:r>
        <w:rPr>
          <w:b/>
          <w:bCs/>
          <w:i/>
          <w:szCs w:val="28"/>
        </w:rPr>
        <w:t>29. Предикаты и кванторы.</w:t>
      </w:r>
    </w:p>
    <w:p w14:paraId="621B9DA5">
      <w:pPr>
        <w:spacing w:line="360" w:lineRule="auto"/>
        <w:ind w:firstLine="709"/>
        <w:rPr>
          <w:szCs w:val="28"/>
        </w:rPr>
      </w:pPr>
      <w:r>
        <w:rPr>
          <w:iCs/>
          <w:szCs w:val="28"/>
        </w:rPr>
        <w:t xml:space="preserve">А) Определить, истинно или ложно высказывание, заданное на множестве действительных чисел: </w:t>
      </w:r>
      <w:r>
        <w:rPr>
          <w:position w:val="-4"/>
          <w:szCs w:val="28"/>
        </w:rPr>
        <w:object>
          <v:shape id="_x0000_i1115" o:spt="75" type="#_x0000_t75" style="height:11.4pt;width:9.6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187">
            <o:LockedField>false</o:LockedField>
          </o:OLEObject>
        </w:object>
      </w:r>
      <w:r>
        <w:rPr>
          <w:i/>
          <w:szCs w:val="28"/>
          <w:lang w:val="en-US"/>
        </w:rPr>
        <w:t>y</w:t>
      </w:r>
      <w:r>
        <w:rPr>
          <w:position w:val="-4"/>
          <w:szCs w:val="28"/>
        </w:rPr>
        <w:object>
          <v:shape id="_x0000_i1116" o:spt="75" type="#_x0000_t75" style="height:13.2pt;width:11.4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189">
            <o:LockedField>false</o:LockedField>
          </o:OLEObject>
        </w:object>
      </w:r>
      <w:r>
        <w:rPr>
          <w:i/>
          <w:iCs/>
          <w:szCs w:val="28"/>
        </w:rPr>
        <w:t>х</w:t>
      </w:r>
      <w:r>
        <w:rPr>
          <w:szCs w:val="28"/>
        </w:rPr>
        <w:t> (</w:t>
      </w:r>
      <w:r>
        <w:rPr>
          <w:i/>
          <w:szCs w:val="28"/>
        </w:rPr>
        <w:t>х</w:t>
      </w:r>
      <w:r>
        <w:rPr>
          <w:i/>
          <w:szCs w:val="28"/>
          <w:lang w:val="en-US"/>
        </w:rPr>
        <w:t>y</w:t>
      </w:r>
      <w:r>
        <w:rPr>
          <w:szCs w:val="28"/>
        </w:rPr>
        <w:t>=0).</w:t>
      </w:r>
    </w:p>
    <w:p w14:paraId="1B14C0FE">
      <w:pPr>
        <w:spacing w:line="360" w:lineRule="auto"/>
        <w:ind w:firstLine="709"/>
        <w:rPr>
          <w:szCs w:val="28"/>
        </w:rPr>
      </w:pPr>
      <w:r>
        <w:rPr>
          <w:iCs/>
          <w:szCs w:val="28"/>
        </w:rPr>
        <w:t xml:space="preserve">Б) Определить, истинно или ложно высказывание, заданное на множестве действительных чисел: </w:t>
      </w:r>
      <w:r>
        <w:rPr>
          <w:position w:val="-4"/>
          <w:szCs w:val="28"/>
        </w:rPr>
        <w:object>
          <v:shape id="_x0000_i1117" o:spt="75" type="#_x0000_t75" style="height:13.2pt;width:11.4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191">
            <o:LockedField>false</o:LockedField>
          </o:OLEObject>
        </w:object>
      </w:r>
      <w:r>
        <w:rPr>
          <w:i/>
          <w:szCs w:val="28"/>
        </w:rPr>
        <w:t>х</w:t>
      </w:r>
      <w:r>
        <w:rPr>
          <w:position w:val="-4"/>
          <w:szCs w:val="28"/>
        </w:rPr>
        <w:object>
          <v:shape id="_x0000_i1118" o:spt="75" type="#_x0000_t75" style="height:11.4pt;width:9.6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192">
            <o:LockedField>false</o:LockedField>
          </o:OLEObject>
        </w:object>
      </w:r>
      <w:r>
        <w:rPr>
          <w:i/>
          <w:szCs w:val="28"/>
          <w:lang w:val="en-US"/>
        </w:rPr>
        <w:t>y</w:t>
      </w:r>
      <w:r>
        <w:rPr>
          <w:szCs w:val="28"/>
        </w:rPr>
        <w:t>(</w:t>
      </w:r>
      <w:r>
        <w:rPr>
          <w:i/>
          <w:szCs w:val="28"/>
        </w:rPr>
        <w:t>х&gt;</w:t>
      </w:r>
      <w:r>
        <w:rPr>
          <w:i/>
          <w:szCs w:val="28"/>
          <w:lang w:val="en-US"/>
        </w:rPr>
        <w:t>y</w:t>
      </w:r>
      <w:r>
        <w:rPr>
          <w:szCs w:val="28"/>
        </w:rPr>
        <w:t>).</w:t>
      </w:r>
    </w:p>
    <w:p w14:paraId="5C1B3CF6">
      <w:pPr>
        <w:spacing w:line="360" w:lineRule="auto"/>
        <w:ind w:firstLine="709"/>
        <w:rPr>
          <w:szCs w:val="28"/>
        </w:rPr>
      </w:pPr>
      <w:r>
        <w:rPr>
          <w:iCs/>
          <w:szCs w:val="28"/>
        </w:rPr>
        <w:t xml:space="preserve">В) Определить, истинно или ложно высказывание, заданное на множестве действительных чисел: </w:t>
      </w:r>
      <w:r>
        <w:rPr>
          <w:position w:val="-4"/>
          <w:szCs w:val="28"/>
        </w:rPr>
        <w:object>
          <v:shape id="_x0000_i1119" o:spt="75" type="#_x0000_t75" style="height:11.4pt;width:9.6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3" ShapeID="_x0000_i1119" DrawAspect="Content" ObjectID="_1468075819" r:id="rId193">
            <o:LockedField>false</o:LockedField>
          </o:OLEObject>
        </w:object>
      </w:r>
      <w:r>
        <w:rPr>
          <w:i/>
          <w:szCs w:val="28"/>
          <w:lang w:val="en-US"/>
        </w:rPr>
        <w:t>y</w:t>
      </w:r>
      <w:r>
        <w:rPr>
          <w:position w:val="-4"/>
          <w:szCs w:val="28"/>
        </w:rPr>
        <w:object>
          <v:shape id="_x0000_i1120" o:spt="75" type="#_x0000_t75" style="height:13.2pt;width:11.4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3" ShapeID="_x0000_i1120" DrawAspect="Content" ObjectID="_1468075820" r:id="rId194">
            <o:LockedField>false</o:LockedField>
          </o:OLEObject>
        </w:object>
      </w:r>
      <w:r>
        <w:rPr>
          <w:i/>
          <w:szCs w:val="28"/>
        </w:rPr>
        <w:t>х</w:t>
      </w:r>
      <w:r>
        <w:rPr>
          <w:szCs w:val="28"/>
        </w:rPr>
        <w:t>(</w:t>
      </w:r>
      <w:r>
        <w:rPr>
          <w:i/>
          <w:szCs w:val="28"/>
        </w:rPr>
        <w:t>х</w:t>
      </w:r>
      <w:r>
        <w:rPr>
          <w:szCs w:val="28"/>
        </w:rPr>
        <w:t xml:space="preserve"> &gt; </w:t>
      </w:r>
      <w:r>
        <w:rPr>
          <w:i/>
          <w:szCs w:val="28"/>
          <w:lang w:val="en-US"/>
        </w:rPr>
        <w:t>y</w:t>
      </w:r>
      <w:r>
        <w:rPr>
          <w:szCs w:val="28"/>
        </w:rPr>
        <w:t>).</w:t>
      </w:r>
    </w:p>
    <w:p w14:paraId="10C819BA">
      <w:pPr>
        <w:spacing w:line="360" w:lineRule="auto"/>
        <w:ind w:firstLine="709"/>
        <w:rPr>
          <w:iCs/>
          <w:szCs w:val="28"/>
        </w:rPr>
      </w:pPr>
      <w:r>
        <w:rPr>
          <w:iCs/>
          <w:szCs w:val="28"/>
        </w:rPr>
        <w:t xml:space="preserve">Г) Определить, истинно или ложно высказывание, заданное на множестве действительных чисел: </w:t>
      </w:r>
      <w:r>
        <w:rPr>
          <w:position w:val="-4"/>
          <w:szCs w:val="28"/>
        </w:rPr>
        <w:object>
          <v:shape id="_x0000_i1121" o:spt="75" type="#_x0000_t75" style="height:11.4pt;width:9.6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195">
            <o:LockedField>false</o:LockedField>
          </o:OLEObject>
        </w:object>
      </w:r>
      <w:r>
        <w:rPr>
          <w:i/>
          <w:szCs w:val="28"/>
        </w:rPr>
        <w:t>х</w:t>
      </w:r>
      <w:r>
        <w:rPr>
          <w:szCs w:val="28"/>
        </w:rPr>
        <w:t>(</w:t>
      </w:r>
      <w:r>
        <w:rPr>
          <w:i/>
          <w:szCs w:val="28"/>
        </w:rPr>
        <w:t>х</w:t>
      </w:r>
      <w:r>
        <w:rPr>
          <w:szCs w:val="28"/>
          <w:vertAlign w:val="superscript"/>
        </w:rPr>
        <w:t>2</w:t>
      </w:r>
      <w:r>
        <w:rPr>
          <w:szCs w:val="28"/>
        </w:rPr>
        <w:t> – </w:t>
      </w:r>
      <w:r>
        <w:rPr>
          <w:i/>
          <w:szCs w:val="28"/>
        </w:rPr>
        <w:t>х</w:t>
      </w:r>
      <w:r>
        <w:rPr>
          <w:szCs w:val="28"/>
        </w:rPr>
        <w:t> + 2 = 0).</w:t>
      </w:r>
    </w:p>
    <w:p w14:paraId="6490F457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Теория вероятностей и математическая статистика</w:t>
      </w:r>
    </w:p>
    <w:p w14:paraId="33B592D6">
      <w:pPr>
        <w:pStyle w:val="83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30. Нахождение вероятностей случайных событий </w:t>
      </w:r>
    </w:p>
    <w:p w14:paraId="57CEFC06">
      <w:pPr>
        <w:pStyle w:val="8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результатам проверки контрольных работ оказалось, что в первой группе студентов получили положительную оценку 20 человек из 30, а во второй – 15 из 25. Найти вероятность того, что наудачу выбранная работа, имеющая положительную оценку, написана студентом первой группы.</w:t>
      </w:r>
    </w:p>
    <w:p w14:paraId="4174F276">
      <w:pPr>
        <w:pStyle w:val="8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Вероятность своевременного выполнения студентом контрольной работы по каждой из трёх дисциплин равна соответственно 0,6, 0,5 и 0,8. Найти вероятность того,  что студент своевременно выполнит контрольную работу а) по даум дисциплинам; б) хотя бы по двум дисциплинам.</w:t>
      </w:r>
    </w:p>
    <w:p w14:paraId="44421A13">
      <w:pPr>
        <w:pStyle w:val="8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Имеется 50 экзаменационных билетов, каждый из которых содержит 2 вопроса. Экзаменующийся знает ответы не на все вопросы экзаменационных билетов, а только на 60 вопросов. Определить вероятность того, что экзамен будет сдан, если для этого необходимо ответить на 2 вопроса своего билета, или на 1 вопрос своего билета и на 1 вопрос из дополнительного билета (по выбору преподавателя).</w:t>
      </w:r>
    </w:p>
    <w:p w14:paraId="11F3A115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В группе из 10 студентов, пришедших на экзамен, 3 подготовлено отлично, 4 – хорошо, 2 – посредственно и 1 – плохо. В экзаменационных билетах имеется 20 вопросов. Отлично подготовленный студент может ответить на все 20 вопросов билета, хорошо подготовленный – на 16 вопросов, посредственно – на 10, плохо – на 5.  Вызванный наугад студент ответил на 3 произвольно заданных вопроса. Найти вероятность того, что студент был подготовлен: а) отлично; б) плохо.</w:t>
      </w:r>
    </w:p>
    <w:p w14:paraId="616B21BE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Д) Студент рассматриваемого вуза по уровню подготовленности с вероятность ю 0,3 является «слабым», с вероятностью 0,5 – «средним», с веротностью 0,2 – «сильным». Какова вероятность того, что из нудачу выбранных 6 студентов этого вуза: а) число «слабых», «средних» и «сильных» студентов окажется одинаковым; б) число «слабых» и «сильных» студентов окажется одинаковым?</w:t>
      </w:r>
    </w:p>
    <w:p w14:paraId="6F4DE22B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b/>
          <w:bCs/>
          <w:i/>
          <w:iCs/>
          <w:szCs w:val="28"/>
          <w:lang w:eastAsia="en-US"/>
        </w:rPr>
      </w:pPr>
      <w:r>
        <w:rPr>
          <w:rFonts w:eastAsiaTheme="minorHAnsi"/>
          <w:b/>
          <w:bCs/>
          <w:i/>
          <w:iCs/>
          <w:szCs w:val="28"/>
          <w:lang w:eastAsia="en-US"/>
        </w:rPr>
        <w:t xml:space="preserve">31. Нахождение законов распределения, числовых и графических характеристик случайных величин. </w:t>
      </w:r>
    </w:p>
    <w:p w14:paraId="19EA8263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Контрольная работа состоит из 3-х вопросов. На каждый вопрос приведено 4 ответа, один из которых правильный. Случайная величина Х – число правильных ответов при простом угадывании. Найти закон распределения указанной случайной величины X и ее функцию распределения. Вычислить математическое ожидание, дисперсию и среднее квадратическое отклонение. Построить график функции распределения.</w:t>
      </w:r>
    </w:p>
    <w:p w14:paraId="02FEDE31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В билете 3 задачи. Вероятность правильного решения первой задачи равна 0,9, второй – 0,8, третьей – 0,7. Составить закон распределения числа правильно решенных задач в билете и вычислить математическое ожидание и дисперсию случайной величины.</w:t>
      </w:r>
    </w:p>
    <w:p w14:paraId="1314AAA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 Экзаменатор задает студенту вопросы, пока тот отвечает правильно. Как только число правильных ответов достигнет 4-х, либо студент ответит неправильно, экзаменатор задавать вопросы прекращает. Вероятность правильного ответа на один вопрос равна 2/3. случайной величины X – число заданных студенту вопросов. Найти закон распределения указанной случайной величины X и ее функцию распределения. Вычислить математическое ожидание, дисперсию и среднее квадратическое отклонение. Построить график функции распределения.</w:t>
      </w:r>
    </w:p>
    <w:p w14:paraId="4596EB9E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Коробки с конфетами упаковываются автоматически. Их средняя масса равна 540 г. Известно, что масса коробок с конфетами имеет нормальное распределение, а 5% коробок с конфетами имеют массу, меньшую 500 г. Каков процент коробок, масса которых: а) менее 470 г; б) от 500 до 550 г; в) более 500 г;  г) отличается от средней не более, чем на 30 г (по абсолютной величине)?</w:t>
      </w:r>
    </w:p>
    <w:p w14:paraId="491BC005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Д) Цена деления шкалы измерительного прибора равна 0,2. Показания прибора округляются до ближайшего целого числа. Полагая, что при отсчете ошибка округления распределена по равномерному закону, найти: 1) математическое ожидание, дисперсию и среднее квадратическое отклонение этой случайной величины; 2) вероятность того, что ошибка округления: а) меньше 0,04; б) больше 0,05. </w:t>
      </w:r>
    </w:p>
    <w:p w14:paraId="14FAAED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/>
          <w:bCs/>
          <w:i/>
          <w:iCs/>
          <w:szCs w:val="28"/>
          <w:lang w:eastAsia="en-US"/>
        </w:rPr>
        <w:t>32. Статистическая обработка данных педагогического эксперимента.</w:t>
      </w:r>
      <w:r>
        <w:rPr>
          <w:rFonts w:eastAsiaTheme="minorHAnsi"/>
          <w:szCs w:val="28"/>
          <w:lang w:eastAsia="en-US"/>
        </w:rPr>
        <w:t xml:space="preserve"> Дано распределению выборки значений признака Х – количества баллов, набранных студентами по результатам контрольной работы, содержащей </w:t>
      </w:r>
      <w:r>
        <w:rPr>
          <w:rFonts w:eastAsiaTheme="minorHAnsi"/>
          <w:i/>
          <w:iCs/>
          <w:szCs w:val="28"/>
          <w:lang w:eastAsia="en-US"/>
        </w:rPr>
        <w:t>n</w:t>
      </w:r>
      <w:r>
        <w:rPr>
          <w:rFonts w:eastAsiaTheme="minorHAnsi"/>
          <w:szCs w:val="28"/>
          <w:lang w:eastAsia="en-US"/>
        </w:rPr>
        <w:t xml:space="preserve"> = 100 измерений, в виде интервального вариационного ряда.</w:t>
      </w:r>
    </w:p>
    <w:p w14:paraId="70131CBD">
      <w:pPr>
        <w:tabs>
          <w:tab w:val="left" w:pos="142"/>
          <w:tab w:val="left" w:pos="284"/>
          <w:tab w:val="left" w:pos="426"/>
        </w:tabs>
        <w:spacing w:line="360" w:lineRule="auto"/>
        <w:ind w:hanging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drawing>
          <wp:inline distT="0" distB="0" distL="0" distR="0">
            <wp:extent cx="6204585" cy="1600200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6208989" cy="160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714D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Постройте гистограмму относительных частот и эскиз функции плотности распределения признака.</w:t>
      </w:r>
    </w:p>
    <w:p w14:paraId="18016D85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Постройте дискретный вариационный ряд по заданному распределению.</w:t>
      </w:r>
    </w:p>
    <w:p w14:paraId="09D332EE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Определите выборочные характеристики дискретного вариационного ряда: среднее, дисперсию, моду и медиану.</w:t>
      </w:r>
    </w:p>
    <w:p w14:paraId="39D340E7">
      <w:p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 Постройте полигон частот, эмпирическую функцию распределения для дискретного вариационного ряда.</w:t>
      </w:r>
      <w:bookmarkStart w:id="0" w:name="_GoBack"/>
      <w:bookmarkEnd w:id="0"/>
    </w:p>
    <w:sectPr>
      <w:footerReference r:id="rId5" w:type="default"/>
      <w:pgSz w:w="11906" w:h="16838"/>
      <w:pgMar w:top="1134" w:right="1418" w:bottom="1701" w:left="1418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5088472"/>
      <w:docPartObj>
        <w:docPartGallery w:val="AutoText"/>
      </w:docPartObj>
    </w:sdtPr>
    <w:sdtContent>
      <w:p w14:paraId="51C3D786">
        <w:pPr>
          <w:pStyle w:val="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12FFF7A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A4E"/>
    <w:multiLevelType w:val="multilevel"/>
    <w:tmpl w:val="0A9A7A4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 w:tentative="0">
      <w:start w:val="1"/>
      <w:numFmt w:val="upp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 w:tentative="0">
      <w:start w:val="1"/>
      <w:numFmt w:val="decimal"/>
      <w:lvlText w:val="%3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 w:tentative="0">
      <w:start w:val="2"/>
      <w:numFmt w:val="decimal"/>
      <w:lvlText w:val="%4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 w:tentative="0">
      <w:start w:val="1"/>
      <w:numFmt w:val="upp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 w:tentative="0">
      <w:start w:val="2"/>
      <w:numFmt w:val="decimal"/>
      <w:lvlText w:val="%6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DE838D1"/>
    <w:multiLevelType w:val="multilevel"/>
    <w:tmpl w:val="0DE838D1"/>
    <w:lvl w:ilvl="0" w:tentative="0">
      <w:start w:val="24"/>
      <w:numFmt w:val="decimal"/>
      <w:lvlText w:val="%1."/>
      <w:lvlJc w:val="left"/>
      <w:pPr>
        <w:ind w:left="143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57" w:hanging="360"/>
      </w:pPr>
    </w:lvl>
    <w:lvl w:ilvl="2" w:tentative="0">
      <w:start w:val="1"/>
      <w:numFmt w:val="lowerRoman"/>
      <w:lvlText w:val="%3."/>
      <w:lvlJc w:val="right"/>
      <w:pPr>
        <w:ind w:left="2877" w:hanging="180"/>
      </w:pPr>
    </w:lvl>
    <w:lvl w:ilvl="3" w:tentative="0">
      <w:start w:val="1"/>
      <w:numFmt w:val="decimal"/>
      <w:lvlText w:val="%4."/>
      <w:lvlJc w:val="left"/>
      <w:pPr>
        <w:ind w:left="3597" w:hanging="360"/>
      </w:pPr>
    </w:lvl>
    <w:lvl w:ilvl="4" w:tentative="0">
      <w:start w:val="1"/>
      <w:numFmt w:val="lowerLetter"/>
      <w:lvlText w:val="%5."/>
      <w:lvlJc w:val="left"/>
      <w:pPr>
        <w:ind w:left="4317" w:hanging="360"/>
      </w:pPr>
    </w:lvl>
    <w:lvl w:ilvl="5" w:tentative="0">
      <w:start w:val="1"/>
      <w:numFmt w:val="lowerRoman"/>
      <w:lvlText w:val="%6."/>
      <w:lvlJc w:val="right"/>
      <w:pPr>
        <w:ind w:left="5037" w:hanging="180"/>
      </w:pPr>
    </w:lvl>
    <w:lvl w:ilvl="6" w:tentative="0">
      <w:start w:val="1"/>
      <w:numFmt w:val="decimal"/>
      <w:lvlText w:val="%7."/>
      <w:lvlJc w:val="left"/>
      <w:pPr>
        <w:ind w:left="5757" w:hanging="360"/>
      </w:pPr>
    </w:lvl>
    <w:lvl w:ilvl="7" w:tentative="0">
      <w:start w:val="1"/>
      <w:numFmt w:val="lowerLetter"/>
      <w:lvlText w:val="%8."/>
      <w:lvlJc w:val="left"/>
      <w:pPr>
        <w:ind w:left="6477" w:hanging="360"/>
      </w:pPr>
    </w:lvl>
    <w:lvl w:ilvl="8" w:tentative="0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13DC1C1F"/>
    <w:multiLevelType w:val="multilevel"/>
    <w:tmpl w:val="13DC1C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A5BD9"/>
    <w:multiLevelType w:val="multilevel"/>
    <w:tmpl w:val="4ECA5B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2705E"/>
    <w:multiLevelType w:val="singleLevel"/>
    <w:tmpl w:val="5422705E"/>
    <w:lvl w:ilvl="0" w:tentative="0">
      <w:start w:val="1"/>
      <w:numFmt w:val="decimal"/>
      <w:pStyle w:val="8"/>
      <w:lvlText w:val="%1"/>
      <w:lvlJc w:val="left"/>
      <w:pPr>
        <w:tabs>
          <w:tab w:val="left" w:pos="927"/>
        </w:tabs>
        <w:ind w:left="927" w:hanging="3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57"/>
    <w:rsid w:val="00017D3D"/>
    <w:rsid w:val="000E6CA1"/>
    <w:rsid w:val="000F0053"/>
    <w:rsid w:val="00120658"/>
    <w:rsid w:val="001218D6"/>
    <w:rsid w:val="00150BF5"/>
    <w:rsid w:val="001558FB"/>
    <w:rsid w:val="001843CC"/>
    <w:rsid w:val="001A0487"/>
    <w:rsid w:val="001E25F6"/>
    <w:rsid w:val="00201DAE"/>
    <w:rsid w:val="00235232"/>
    <w:rsid w:val="0025065B"/>
    <w:rsid w:val="002804A3"/>
    <w:rsid w:val="0029426D"/>
    <w:rsid w:val="002A7FDC"/>
    <w:rsid w:val="002D2740"/>
    <w:rsid w:val="002F2F99"/>
    <w:rsid w:val="00305608"/>
    <w:rsid w:val="0035058A"/>
    <w:rsid w:val="00361BBE"/>
    <w:rsid w:val="003E5979"/>
    <w:rsid w:val="0045117F"/>
    <w:rsid w:val="0045769B"/>
    <w:rsid w:val="004D04ED"/>
    <w:rsid w:val="004E0641"/>
    <w:rsid w:val="00536EBB"/>
    <w:rsid w:val="005802C1"/>
    <w:rsid w:val="005A07E5"/>
    <w:rsid w:val="005D1C31"/>
    <w:rsid w:val="005F02D3"/>
    <w:rsid w:val="00647F3F"/>
    <w:rsid w:val="006510F6"/>
    <w:rsid w:val="00664399"/>
    <w:rsid w:val="006660FE"/>
    <w:rsid w:val="00702F37"/>
    <w:rsid w:val="0074057E"/>
    <w:rsid w:val="008B1097"/>
    <w:rsid w:val="008B472D"/>
    <w:rsid w:val="00903544"/>
    <w:rsid w:val="009438E0"/>
    <w:rsid w:val="00955046"/>
    <w:rsid w:val="00965271"/>
    <w:rsid w:val="00A109C9"/>
    <w:rsid w:val="00A14FB5"/>
    <w:rsid w:val="00A3515E"/>
    <w:rsid w:val="00A37D57"/>
    <w:rsid w:val="00A404B2"/>
    <w:rsid w:val="00A4267B"/>
    <w:rsid w:val="00A948B1"/>
    <w:rsid w:val="00AF1320"/>
    <w:rsid w:val="00B71D18"/>
    <w:rsid w:val="00BC3E36"/>
    <w:rsid w:val="00C54302"/>
    <w:rsid w:val="00C94E38"/>
    <w:rsid w:val="00CA0E48"/>
    <w:rsid w:val="00CC7F7B"/>
    <w:rsid w:val="00CE1132"/>
    <w:rsid w:val="00CE4159"/>
    <w:rsid w:val="00D640A7"/>
    <w:rsid w:val="00DA7A7B"/>
    <w:rsid w:val="00DC1EB4"/>
    <w:rsid w:val="00DD09E3"/>
    <w:rsid w:val="00EA155C"/>
    <w:rsid w:val="00EE7285"/>
    <w:rsid w:val="00EF4686"/>
    <w:rsid w:val="00F17598"/>
    <w:rsid w:val="00F317CF"/>
    <w:rsid w:val="00F42484"/>
    <w:rsid w:val="00F54BD7"/>
    <w:rsid w:val="00F84C2F"/>
    <w:rsid w:val="00FC1F49"/>
    <w:rsid w:val="00FD2848"/>
    <w:rsid w:val="0D107E7B"/>
    <w:rsid w:val="584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jc w:val="center"/>
      <w:outlineLvl w:val="0"/>
    </w:pPr>
    <w:rPr>
      <w:b/>
      <w:i/>
      <w:szCs w:val="20"/>
      <w:lang w:val="en-US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6"/>
    <w:qFormat/>
    <w:uiPriority w:val="0"/>
    <w:pPr>
      <w:keepNext/>
      <w:outlineLvl w:val="2"/>
    </w:pPr>
    <w:rPr>
      <w:sz w:val="24"/>
      <w:szCs w:val="20"/>
      <w:lang w:val="en-US"/>
    </w:rPr>
  </w:style>
  <w:style w:type="paragraph" w:styleId="5">
    <w:name w:val="heading 4"/>
    <w:basedOn w:val="1"/>
    <w:next w:val="1"/>
    <w:link w:val="37"/>
    <w:qFormat/>
    <w:uiPriority w:val="0"/>
    <w:pPr>
      <w:keepNext/>
      <w:outlineLvl w:val="3"/>
    </w:pPr>
    <w:rPr>
      <w:b/>
      <w:sz w:val="24"/>
      <w:szCs w:val="20"/>
    </w:rPr>
  </w:style>
  <w:style w:type="paragraph" w:styleId="6">
    <w:name w:val="heading 5"/>
    <w:basedOn w:val="1"/>
    <w:next w:val="1"/>
    <w:link w:val="38"/>
    <w:qFormat/>
    <w:uiPriority w:val="0"/>
    <w:pPr>
      <w:keepNext/>
      <w:tabs>
        <w:tab w:val="left" w:pos="284"/>
      </w:tabs>
      <w:jc w:val="center"/>
      <w:outlineLvl w:val="4"/>
    </w:pPr>
    <w:rPr>
      <w:b/>
      <w:sz w:val="44"/>
      <w:szCs w:val="20"/>
    </w:rPr>
  </w:style>
  <w:style w:type="paragraph" w:styleId="7">
    <w:name w:val="heading 6"/>
    <w:basedOn w:val="1"/>
    <w:next w:val="1"/>
    <w:link w:val="39"/>
    <w:qFormat/>
    <w:uiPriority w:val="0"/>
    <w:pPr>
      <w:keepNext/>
      <w:jc w:val="center"/>
      <w:outlineLvl w:val="5"/>
    </w:pPr>
    <w:rPr>
      <w:b/>
      <w:caps/>
      <w:sz w:val="40"/>
      <w:szCs w:val="20"/>
    </w:rPr>
  </w:style>
  <w:style w:type="paragraph" w:styleId="8">
    <w:name w:val="heading 7"/>
    <w:basedOn w:val="1"/>
    <w:next w:val="1"/>
    <w:link w:val="40"/>
    <w:qFormat/>
    <w:uiPriority w:val="0"/>
    <w:pPr>
      <w:keepNext/>
      <w:numPr>
        <w:ilvl w:val="0"/>
        <w:numId w:val="1"/>
      </w:numPr>
      <w:jc w:val="center"/>
      <w:outlineLvl w:val="6"/>
    </w:pPr>
    <w:rPr>
      <w:b/>
      <w:caps/>
      <w:sz w:val="36"/>
      <w:szCs w:val="20"/>
    </w:rPr>
  </w:style>
  <w:style w:type="paragraph" w:styleId="9">
    <w:name w:val="heading 8"/>
    <w:basedOn w:val="1"/>
    <w:next w:val="1"/>
    <w:link w:val="41"/>
    <w:qFormat/>
    <w:uiPriority w:val="0"/>
    <w:pPr>
      <w:keepNext/>
      <w:tabs>
        <w:tab w:val="left" w:pos="284"/>
      </w:tabs>
      <w:jc w:val="center"/>
      <w:outlineLvl w:val="7"/>
    </w:pPr>
    <w:rPr>
      <w:b/>
      <w:sz w:val="36"/>
      <w:szCs w:val="20"/>
    </w:rPr>
  </w:style>
  <w:style w:type="paragraph" w:styleId="10">
    <w:name w:val="heading 9"/>
    <w:basedOn w:val="1"/>
    <w:next w:val="1"/>
    <w:link w:val="42"/>
    <w:qFormat/>
    <w:uiPriority w:val="0"/>
    <w:pPr>
      <w:keepNext/>
      <w:tabs>
        <w:tab w:val="left" w:pos="284"/>
      </w:tabs>
      <w:jc w:val="center"/>
      <w:outlineLvl w:val="8"/>
    </w:pPr>
    <w:rPr>
      <w:b/>
      <w:sz w:val="32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iPriority w:val="0"/>
    <w:rPr>
      <w:sz w:val="16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page number"/>
    <w:basedOn w:val="11"/>
    <w:uiPriority w:val="0"/>
  </w:style>
  <w:style w:type="paragraph" w:styleId="16">
    <w:name w:val="Balloon Text"/>
    <w:basedOn w:val="1"/>
    <w:link w:val="46"/>
    <w:semiHidden/>
    <w:unhideWhenUsed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7">
    <w:name w:val="Body Text 2"/>
    <w:basedOn w:val="1"/>
    <w:link w:val="63"/>
    <w:uiPriority w:val="0"/>
    <w:pPr>
      <w:jc w:val="center"/>
    </w:pPr>
    <w:rPr>
      <w:b/>
      <w:szCs w:val="20"/>
    </w:rPr>
  </w:style>
  <w:style w:type="paragraph" w:styleId="18">
    <w:name w:val="Body Text Indent 3"/>
    <w:basedOn w:val="1"/>
    <w:link w:val="60"/>
    <w:uiPriority w:val="0"/>
    <w:pPr>
      <w:ind w:firstLine="567"/>
      <w:jc w:val="both"/>
    </w:pPr>
    <w:rPr>
      <w:szCs w:val="20"/>
    </w:rPr>
  </w:style>
  <w:style w:type="paragraph" w:styleId="19">
    <w:name w:val="annotation text"/>
    <w:basedOn w:val="1"/>
    <w:link w:val="64"/>
    <w:semiHidden/>
    <w:uiPriority w:val="0"/>
    <w:rPr>
      <w:sz w:val="20"/>
      <w:szCs w:val="20"/>
    </w:rPr>
  </w:style>
  <w:style w:type="paragraph" w:styleId="20">
    <w:name w:val="Document Map"/>
    <w:basedOn w:val="1"/>
    <w:link w:val="61"/>
    <w:semiHidden/>
    <w:uiPriority w:val="0"/>
    <w:pPr>
      <w:shd w:val="clear" w:color="auto" w:fill="000080"/>
    </w:pPr>
    <w:rPr>
      <w:rFonts w:ascii="Tahoma" w:hAnsi="Tahoma"/>
      <w:sz w:val="20"/>
      <w:szCs w:val="20"/>
    </w:rPr>
  </w:style>
  <w:style w:type="paragraph" w:styleId="21">
    <w:name w:val="header"/>
    <w:basedOn w:val="1"/>
    <w:link w:val="47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2">
    <w:name w:val="Body Text"/>
    <w:basedOn w:val="1"/>
    <w:link w:val="51"/>
    <w:unhideWhenUsed/>
    <w:uiPriority w:val="99"/>
    <w:pPr>
      <w:spacing w:after="12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3">
    <w:name w:val="toc 1"/>
    <w:basedOn w:val="1"/>
    <w:next w:val="1"/>
    <w:autoRedefine/>
    <w:unhideWhenUsed/>
    <w:qFormat/>
    <w:uiPriority w:val="39"/>
    <w:pPr>
      <w:tabs>
        <w:tab w:val="right" w:leader="dot" w:pos="9072"/>
      </w:tabs>
      <w:spacing w:after="10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4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2"/>
    <w:basedOn w:val="1"/>
    <w:next w:val="1"/>
    <w:autoRedefine/>
    <w:unhideWhenUsed/>
    <w:qFormat/>
    <w:uiPriority w:val="39"/>
    <w:pPr>
      <w:spacing w:after="100" w:line="276" w:lineRule="auto"/>
      <w:ind w:left="2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6">
    <w:name w:val="Body Text Indent"/>
    <w:basedOn w:val="1"/>
    <w:link w:val="49"/>
    <w:uiPriority w:val="99"/>
    <w:pPr>
      <w:ind w:firstLine="720"/>
      <w:jc w:val="both"/>
    </w:pPr>
    <w:rPr>
      <w:szCs w:val="20"/>
      <w:lang w:val="en-US"/>
    </w:rPr>
  </w:style>
  <w:style w:type="paragraph" w:styleId="27">
    <w:name w:val="Title"/>
    <w:basedOn w:val="1"/>
    <w:link w:val="58"/>
    <w:qFormat/>
    <w:uiPriority w:val="0"/>
    <w:pPr>
      <w:jc w:val="center"/>
    </w:pPr>
    <w:rPr>
      <w:b/>
      <w:caps/>
      <w:sz w:val="32"/>
      <w:szCs w:val="20"/>
    </w:rPr>
  </w:style>
  <w:style w:type="paragraph" w:styleId="28">
    <w:name w:val="footer"/>
    <w:basedOn w:val="1"/>
    <w:link w:val="48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9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</w:rPr>
  </w:style>
  <w:style w:type="paragraph" w:styleId="30">
    <w:name w:val="Body Text 3"/>
    <w:basedOn w:val="1"/>
    <w:link w:val="62"/>
    <w:uiPriority w:val="0"/>
    <w:pPr>
      <w:jc w:val="both"/>
    </w:pPr>
    <w:rPr>
      <w:szCs w:val="20"/>
    </w:rPr>
  </w:style>
  <w:style w:type="paragraph" w:styleId="31">
    <w:name w:val="Body Text Indent 2"/>
    <w:basedOn w:val="1"/>
    <w:link w:val="59"/>
    <w:uiPriority w:val="0"/>
    <w:pPr>
      <w:ind w:firstLine="567"/>
      <w:jc w:val="center"/>
    </w:pPr>
    <w:rPr>
      <w:b/>
      <w:smallCaps/>
      <w:szCs w:val="20"/>
      <w:lang w:val="en-US"/>
    </w:rPr>
  </w:style>
  <w:style w:type="paragraph" w:styleId="32">
    <w:name w:val="Block Text"/>
    <w:basedOn w:val="1"/>
    <w:uiPriority w:val="0"/>
    <w:pPr>
      <w:ind w:left="284" w:right="990" w:firstLine="720"/>
      <w:jc w:val="both"/>
    </w:pPr>
    <w:rPr>
      <w:sz w:val="34"/>
      <w:szCs w:val="20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Заголовок 1 Знак"/>
    <w:basedOn w:val="11"/>
    <w:link w:val="2"/>
    <w:uiPriority w:val="9"/>
    <w:rPr>
      <w:rFonts w:ascii="Times New Roman" w:hAnsi="Times New Roman" w:eastAsia="Times New Roman" w:cs="Times New Roman"/>
      <w:b/>
      <w:i/>
      <w:sz w:val="28"/>
      <w:szCs w:val="20"/>
      <w:lang w:val="en-US" w:eastAsia="ru-RU"/>
    </w:rPr>
  </w:style>
  <w:style w:type="character" w:customStyle="1" w:styleId="35">
    <w:name w:val="Заголовок 2 Знак"/>
    <w:basedOn w:val="11"/>
    <w:link w:val="3"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6">
    <w:name w:val="Заголовок 3 Знак"/>
    <w:basedOn w:val="11"/>
    <w:link w:val="4"/>
    <w:uiPriority w:val="0"/>
    <w:rPr>
      <w:rFonts w:ascii="Times New Roman" w:hAnsi="Times New Roman" w:eastAsia="Times New Roman" w:cs="Times New Roman"/>
      <w:sz w:val="24"/>
      <w:szCs w:val="20"/>
      <w:lang w:val="en-US" w:eastAsia="ru-RU"/>
    </w:rPr>
  </w:style>
  <w:style w:type="character" w:customStyle="1" w:styleId="37">
    <w:name w:val="Заголовок 4 Знак"/>
    <w:basedOn w:val="11"/>
    <w:link w:val="5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38">
    <w:name w:val="Заголовок 5 Знак"/>
    <w:basedOn w:val="11"/>
    <w:link w:val="6"/>
    <w:uiPriority w:val="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customStyle="1" w:styleId="39">
    <w:name w:val="Заголовок 6 Знак"/>
    <w:basedOn w:val="11"/>
    <w:link w:val="7"/>
    <w:uiPriority w:val="0"/>
    <w:rPr>
      <w:rFonts w:ascii="Times New Roman" w:hAnsi="Times New Roman" w:eastAsia="Times New Roman" w:cs="Times New Roman"/>
      <w:b/>
      <w:caps/>
      <w:sz w:val="40"/>
      <w:szCs w:val="20"/>
      <w:lang w:eastAsia="ru-RU"/>
    </w:rPr>
  </w:style>
  <w:style w:type="character" w:customStyle="1" w:styleId="40">
    <w:name w:val="Заголовок 7 Знак"/>
    <w:basedOn w:val="11"/>
    <w:link w:val="8"/>
    <w:uiPriority w:val="0"/>
    <w:rPr>
      <w:rFonts w:ascii="Times New Roman" w:hAnsi="Times New Roman" w:eastAsia="Times New Roman" w:cs="Times New Roman"/>
      <w:b/>
      <w:caps/>
      <w:sz w:val="36"/>
      <w:szCs w:val="20"/>
      <w:lang w:eastAsia="ru-RU"/>
    </w:rPr>
  </w:style>
  <w:style w:type="character" w:customStyle="1" w:styleId="41">
    <w:name w:val="Заголовок 8 Знак"/>
    <w:basedOn w:val="11"/>
    <w:link w:val="9"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customStyle="1" w:styleId="42">
    <w:name w:val="Заголовок 9 Знак"/>
    <w:basedOn w:val="11"/>
    <w:link w:val="10"/>
    <w:uiPriority w:val="0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customStyle="1" w:styleId="43">
    <w:name w:val="docdata"/>
    <w:basedOn w:val="11"/>
    <w:uiPriority w:val="0"/>
  </w:style>
  <w:style w:type="paragraph" w:customStyle="1" w:styleId="44">
    <w:name w:val="1835"/>
    <w:basedOn w:val="1"/>
    <w:uiPriority w:val="0"/>
    <w:pPr>
      <w:spacing w:before="100" w:beforeAutospacing="1" w:after="100" w:afterAutospacing="1"/>
    </w:pPr>
    <w:rPr>
      <w:sz w:val="24"/>
    </w:rPr>
  </w:style>
  <w:style w:type="paragraph" w:customStyle="1" w:styleId="45">
    <w:name w:val="8295"/>
    <w:basedOn w:val="1"/>
    <w:uiPriority w:val="0"/>
    <w:pPr>
      <w:spacing w:before="100" w:beforeAutospacing="1" w:after="100" w:afterAutospacing="1"/>
    </w:pPr>
    <w:rPr>
      <w:sz w:val="24"/>
    </w:rPr>
  </w:style>
  <w:style w:type="character" w:customStyle="1" w:styleId="46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47">
    <w:name w:val="Верхний колонтитул Знак"/>
    <w:basedOn w:val="11"/>
    <w:link w:val="21"/>
    <w:uiPriority w:val="99"/>
  </w:style>
  <w:style w:type="character" w:customStyle="1" w:styleId="48">
    <w:name w:val="Нижний колонтитул Знак"/>
    <w:basedOn w:val="11"/>
    <w:link w:val="28"/>
    <w:uiPriority w:val="99"/>
  </w:style>
  <w:style w:type="character" w:customStyle="1" w:styleId="49">
    <w:name w:val="Основной текст с отступом Знак"/>
    <w:basedOn w:val="11"/>
    <w:link w:val="26"/>
    <w:uiPriority w:val="9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customStyle="1" w:styleId="50">
    <w:name w:val="Теорема"/>
    <w:basedOn w:val="22"/>
    <w:uiPriority w:val="0"/>
    <w:pPr>
      <w:spacing w:before="160" w:after="0" w:line="240" w:lineRule="auto"/>
      <w:ind w:firstLine="709"/>
      <w:jc w:val="both"/>
    </w:pPr>
    <w:rPr>
      <w:rFonts w:ascii="Times New Roman" w:hAnsi="Times New Roman" w:eastAsia="Times New Roman" w:cs="Times New Roman"/>
      <w:iCs/>
      <w:sz w:val="28"/>
      <w:szCs w:val="20"/>
      <w:lang w:val="uk-UA" w:eastAsia="ru-RU"/>
    </w:rPr>
  </w:style>
  <w:style w:type="character" w:customStyle="1" w:styleId="51">
    <w:name w:val="Основной текст Знак"/>
    <w:basedOn w:val="11"/>
    <w:link w:val="22"/>
    <w:uiPriority w:val="99"/>
  </w:style>
  <w:style w:type="paragraph" w:customStyle="1" w:styleId="52">
    <w:name w:val="Answer1"/>
    <w:basedOn w:val="1"/>
    <w:uiPriority w:val="0"/>
    <w:pPr>
      <w:tabs>
        <w:tab w:val="left" w:pos="2098"/>
        <w:tab w:val="left" w:pos="3799"/>
        <w:tab w:val="left" w:pos="5500"/>
      </w:tabs>
      <w:ind w:left="397"/>
      <w:jc w:val="both"/>
    </w:pPr>
    <w:rPr>
      <w:lang w:val="uk-UA"/>
    </w:rPr>
  </w:style>
  <w:style w:type="paragraph" w:customStyle="1" w:styleId="53">
    <w:name w:val="Answer2"/>
    <w:basedOn w:val="1"/>
    <w:uiPriority w:val="0"/>
    <w:pPr>
      <w:tabs>
        <w:tab w:val="left" w:pos="2665"/>
        <w:tab w:val="left" w:pos="4933"/>
        <w:tab w:val="left" w:pos="7201"/>
      </w:tabs>
      <w:ind w:left="397"/>
      <w:jc w:val="both"/>
    </w:pPr>
  </w:style>
  <w:style w:type="paragraph" w:customStyle="1" w:styleId="54">
    <w:name w:val="Title3"/>
    <w:basedOn w:val="1"/>
    <w:autoRedefine/>
    <w:uiPriority w:val="0"/>
    <w:pPr>
      <w:keepNext/>
      <w:spacing w:before="120" w:after="200"/>
      <w:ind w:firstLine="709"/>
      <w:jc w:val="center"/>
    </w:pPr>
    <w:rPr>
      <w:b/>
      <w:lang w:val="uk-UA"/>
    </w:rPr>
  </w:style>
  <w:style w:type="paragraph" w:customStyle="1" w:styleId="55">
    <w:name w:val="СтильТексту"/>
    <w:uiPriority w:val="0"/>
    <w:pPr>
      <w:tabs>
        <w:tab w:val="left" w:pos="561"/>
      </w:tabs>
      <w:autoSpaceDE w:val="0"/>
      <w:autoSpaceDN w:val="0"/>
      <w:adjustRightInd w:val="0"/>
      <w:spacing w:before="28" w:after="0" w:line="240" w:lineRule="auto"/>
      <w:ind w:left="567" w:hanging="567"/>
      <w:jc w:val="both"/>
    </w:pPr>
    <w:rPr>
      <w:rFonts w:ascii="SchoolBook" w:hAnsi="SchoolBook" w:eastAsia="Times New Roman" w:cs="Times New Roman"/>
      <w:sz w:val="20"/>
      <w:szCs w:val="20"/>
      <w:lang w:val="ru-RU" w:eastAsia="ru-RU" w:bidi="ar-SA"/>
    </w:rPr>
  </w:style>
  <w:style w:type="paragraph" w:customStyle="1" w:styleId="56">
    <w:name w:val="Зауваження"/>
    <w:uiPriority w:val="0"/>
    <w:pPr>
      <w:tabs>
        <w:tab w:val="left" w:pos="964"/>
      </w:tabs>
      <w:autoSpaceDE w:val="0"/>
      <w:autoSpaceDN w:val="0"/>
      <w:adjustRightInd w:val="0"/>
      <w:spacing w:after="0" w:line="240" w:lineRule="auto"/>
      <w:ind w:left="964" w:hanging="397"/>
      <w:jc w:val="both"/>
    </w:pPr>
    <w:rPr>
      <w:rFonts w:ascii="SchoolBook" w:hAnsi="SchoolBook" w:eastAsia="Times New Roman" w:cs="Times New Roman"/>
      <w:sz w:val="20"/>
      <w:szCs w:val="20"/>
      <w:lang w:val="ru-RU" w:eastAsia="ru-RU" w:bidi="ar-SA"/>
    </w:rPr>
  </w:style>
  <w:style w:type="paragraph" w:customStyle="1" w:styleId="57">
    <w:name w:val="Упр"/>
    <w:basedOn w:val="1"/>
    <w:uiPriority w:val="0"/>
    <w:pPr>
      <w:ind w:left="227" w:hanging="227"/>
      <w:jc w:val="both"/>
    </w:pPr>
    <w:rPr>
      <w:sz w:val="20"/>
      <w:szCs w:val="20"/>
    </w:rPr>
  </w:style>
  <w:style w:type="character" w:customStyle="1" w:styleId="58">
    <w:name w:val="Заголовок Знак"/>
    <w:basedOn w:val="11"/>
    <w:link w:val="27"/>
    <w:uiPriority w:val="0"/>
    <w:rPr>
      <w:rFonts w:ascii="Times New Roman" w:hAnsi="Times New Roman" w:eastAsia="Times New Roman" w:cs="Times New Roman"/>
      <w:b/>
      <w:caps/>
      <w:sz w:val="32"/>
      <w:szCs w:val="20"/>
      <w:lang w:eastAsia="ru-RU"/>
    </w:rPr>
  </w:style>
  <w:style w:type="character" w:customStyle="1" w:styleId="59">
    <w:name w:val="Основной текст с отступом 2 Знак"/>
    <w:basedOn w:val="11"/>
    <w:link w:val="31"/>
    <w:uiPriority w:val="0"/>
    <w:rPr>
      <w:rFonts w:ascii="Times New Roman" w:hAnsi="Times New Roman" w:eastAsia="Times New Roman" w:cs="Times New Roman"/>
      <w:b/>
      <w:smallCaps/>
      <w:sz w:val="28"/>
      <w:szCs w:val="20"/>
      <w:lang w:val="en-US" w:eastAsia="ru-RU"/>
    </w:rPr>
  </w:style>
  <w:style w:type="character" w:customStyle="1" w:styleId="60">
    <w:name w:val="Основной текст с отступом 3 Знак"/>
    <w:basedOn w:val="11"/>
    <w:link w:val="18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61">
    <w:name w:val="Схема документа Знак"/>
    <w:basedOn w:val="11"/>
    <w:link w:val="20"/>
    <w:semiHidden/>
    <w:uiPriority w:val="0"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character" w:customStyle="1" w:styleId="62">
    <w:name w:val="Основной текст 3 Знак"/>
    <w:basedOn w:val="11"/>
    <w:link w:val="30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63">
    <w:name w:val="Основной текст 2 Знак"/>
    <w:basedOn w:val="11"/>
    <w:link w:val="17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64">
    <w:name w:val="Текст примечания Знак"/>
    <w:basedOn w:val="11"/>
    <w:link w:val="19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">
    <w:name w:val="Placeholder Text"/>
    <w:basedOn w:val="11"/>
    <w:semiHidden/>
    <w:uiPriority w:val="99"/>
    <w:rPr>
      <w:color w:val="808080"/>
    </w:rPr>
  </w:style>
  <w:style w:type="paragraph" w:customStyle="1" w:styleId="66">
    <w:name w:val="Знак Знак"/>
    <w:basedOn w:val="1"/>
    <w:uiPriority w:val="0"/>
    <w:rPr>
      <w:sz w:val="20"/>
      <w:szCs w:val="20"/>
      <w:lang w:val="en-US" w:eastAsia="en-US"/>
    </w:rPr>
  </w:style>
  <w:style w:type="paragraph" w:customStyle="1" w:styleId="67">
    <w:name w:val="Question1"/>
    <w:basedOn w:val="1"/>
    <w:uiPriority w:val="0"/>
    <w:pPr>
      <w:keepNext/>
      <w:tabs>
        <w:tab w:val="left" w:pos="397"/>
      </w:tabs>
      <w:ind w:left="397" w:hanging="397"/>
      <w:jc w:val="both"/>
    </w:pPr>
    <w:rPr>
      <w:lang w:val="uk-UA"/>
    </w:rPr>
  </w:style>
  <w:style w:type="paragraph" w:customStyle="1" w:styleId="68">
    <w:name w:val="Example"/>
    <w:basedOn w:val="1"/>
    <w:qFormat/>
    <w:uiPriority w:val="0"/>
    <w:pPr>
      <w:spacing w:before="120"/>
      <w:ind w:firstLine="709"/>
      <w:jc w:val="both"/>
    </w:pPr>
    <w:rPr>
      <w:lang w:val="uk-UA"/>
    </w:rPr>
  </w:style>
  <w:style w:type="paragraph" w:customStyle="1" w:styleId="69">
    <w:name w:val="Question"/>
    <w:basedOn w:val="1"/>
    <w:qFormat/>
    <w:uiPriority w:val="0"/>
    <w:pPr>
      <w:tabs>
        <w:tab w:val="left" w:pos="360"/>
      </w:tabs>
      <w:jc w:val="both"/>
    </w:pPr>
    <w:rPr>
      <w:lang w:val="uk-UA"/>
    </w:rPr>
  </w:style>
  <w:style w:type="paragraph" w:customStyle="1" w:styleId="70">
    <w:name w:val="TOC Heading"/>
    <w:basedOn w:val="2"/>
    <w:next w:val="1"/>
    <w:semiHidden/>
    <w:unhideWhenUsed/>
    <w:qFormat/>
    <w:uiPriority w:val="39"/>
    <w:pPr>
      <w:keepLines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i w:val="0"/>
      <w:color w:val="376092" w:themeColor="accent1" w:themeShade="BF"/>
      <w:szCs w:val="28"/>
      <w:lang w:val="ru-RU" w:eastAsia="en-US"/>
    </w:rPr>
  </w:style>
  <w:style w:type="paragraph" w:customStyle="1" w:styleId="71">
    <w:name w:val="Par"/>
    <w:basedOn w:val="1"/>
    <w:qFormat/>
    <w:uiPriority w:val="0"/>
    <w:pPr>
      <w:ind w:firstLine="709"/>
      <w:jc w:val="both"/>
    </w:pPr>
    <w:rPr>
      <w:szCs w:val="20"/>
      <w:lang w:val="uk-UA"/>
    </w:rPr>
  </w:style>
  <w:style w:type="paragraph" w:customStyle="1" w:styleId="72">
    <w:name w:val="Formula"/>
    <w:basedOn w:val="71"/>
    <w:qFormat/>
    <w:uiPriority w:val="0"/>
    <w:pPr>
      <w:tabs>
        <w:tab w:val="left" w:pos="3402"/>
        <w:tab w:val="left" w:pos="9781"/>
      </w:tabs>
      <w:ind w:firstLine="720"/>
    </w:pPr>
  </w:style>
  <w:style w:type="paragraph" w:customStyle="1" w:styleId="73">
    <w:name w:val="Title2"/>
    <w:basedOn w:val="1"/>
    <w:autoRedefine/>
    <w:qFormat/>
    <w:uiPriority w:val="0"/>
    <w:pPr>
      <w:spacing w:before="120" w:after="120" w:line="228" w:lineRule="auto"/>
      <w:ind w:firstLine="709"/>
      <w:jc w:val="center"/>
    </w:pPr>
    <w:rPr>
      <w:b/>
      <w:lang w:val="uk-UA"/>
    </w:rPr>
  </w:style>
  <w:style w:type="paragraph" w:customStyle="1" w:styleId="74">
    <w:name w:val="Варианты"/>
    <w:basedOn w:val="1"/>
    <w:qFormat/>
    <w:uiPriority w:val="0"/>
    <w:pPr>
      <w:tabs>
        <w:tab w:val="left" w:pos="2700"/>
        <w:tab w:val="left" w:pos="5220"/>
        <w:tab w:val="left" w:pos="7920"/>
      </w:tabs>
      <w:ind w:firstLine="360"/>
      <w:jc w:val="both"/>
    </w:pPr>
    <w:rPr>
      <w:b/>
      <w:color w:val="000000"/>
      <w:lang w:val="uk-UA"/>
    </w:rPr>
  </w:style>
  <w:style w:type="character" w:customStyle="1" w:styleId="75">
    <w:name w:val="Основной текст_"/>
    <w:basedOn w:val="11"/>
    <w:link w:val="76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76">
    <w:name w:val="Основной текст2"/>
    <w:basedOn w:val="1"/>
    <w:link w:val="75"/>
    <w:qFormat/>
    <w:uiPriority w:val="0"/>
    <w:pPr>
      <w:shd w:val="clear" w:color="auto" w:fill="FFFFFF"/>
      <w:spacing w:before="360" w:line="317" w:lineRule="exact"/>
      <w:ind w:hanging="600"/>
      <w:jc w:val="both"/>
    </w:pPr>
    <w:rPr>
      <w:szCs w:val="28"/>
      <w:lang w:eastAsia="en-US"/>
    </w:rPr>
  </w:style>
  <w:style w:type="character" w:customStyle="1" w:styleId="77">
    <w:name w:val="Основной текст (2)_"/>
    <w:basedOn w:val="11"/>
    <w:link w:val="78"/>
    <w:qFormat/>
    <w:uiPriority w:val="0"/>
    <w:rPr>
      <w:rFonts w:ascii="Times New Roman" w:hAnsi="Times New Roman" w:eastAsia="Times New Roman" w:cs="Times New Roman"/>
      <w:spacing w:val="20"/>
      <w:sz w:val="28"/>
      <w:szCs w:val="28"/>
      <w:shd w:val="clear" w:color="auto" w:fill="FFFFFF"/>
    </w:rPr>
  </w:style>
  <w:style w:type="paragraph" w:customStyle="1" w:styleId="78">
    <w:name w:val="Основной текст (2)"/>
    <w:basedOn w:val="1"/>
    <w:link w:val="77"/>
    <w:qFormat/>
    <w:uiPriority w:val="0"/>
    <w:pPr>
      <w:shd w:val="clear" w:color="auto" w:fill="FFFFFF"/>
      <w:spacing w:after="360" w:line="0" w:lineRule="atLeast"/>
    </w:pPr>
    <w:rPr>
      <w:spacing w:val="20"/>
      <w:szCs w:val="28"/>
      <w:lang w:eastAsia="en-US"/>
    </w:rPr>
  </w:style>
  <w:style w:type="character" w:customStyle="1" w:styleId="79">
    <w:name w:val="Основной текст (2) + Интервал 0 pt"/>
    <w:basedOn w:val="77"/>
    <w:qFormat/>
    <w:uiPriority w:val="0"/>
    <w:rPr>
      <w:rFonts w:ascii="Times New Roman" w:hAnsi="Times New Roman" w:eastAsia="Times New Roman" w:cs="Times New Roman"/>
      <w:spacing w:val="0"/>
      <w:sz w:val="28"/>
      <w:szCs w:val="28"/>
      <w:shd w:val="clear" w:color="auto" w:fill="FFFFFF"/>
    </w:rPr>
  </w:style>
  <w:style w:type="character" w:customStyle="1" w:styleId="80">
    <w:name w:val="Основной текст + 12 pt;Курсив"/>
    <w:basedOn w:val="75"/>
    <w:qFormat/>
    <w:uiPriority w:val="0"/>
    <w:rPr>
      <w:rFonts w:ascii="Times New Roman" w:hAnsi="Times New Roman" w:eastAsia="Times New Roman" w:cs="Times New Roman"/>
      <w:i/>
      <w:iCs/>
      <w:sz w:val="24"/>
      <w:szCs w:val="24"/>
      <w:shd w:val="clear" w:color="auto" w:fill="FFFFFF"/>
    </w:rPr>
  </w:style>
  <w:style w:type="character" w:customStyle="1" w:styleId="81">
    <w:name w:val="Основной текст + 12 pt"/>
    <w:basedOn w:val="75"/>
    <w:qFormat/>
    <w:uiPriority w:val="0"/>
    <w:rPr>
      <w:rFonts w:ascii="Times New Roman" w:hAnsi="Times New Roman" w:eastAsia="Times New Roman" w:cs="Times New Roman"/>
      <w:spacing w:val="0"/>
      <w:sz w:val="24"/>
      <w:szCs w:val="24"/>
      <w:shd w:val="clear" w:color="auto" w:fill="FFFFFF"/>
      <w:lang w:val="en-US"/>
    </w:rPr>
  </w:style>
  <w:style w:type="character" w:customStyle="1" w:styleId="82">
    <w:name w:val="Основной текст + Интервал 1 pt"/>
    <w:basedOn w:val="75"/>
    <w:qFormat/>
    <w:uiPriority w:val="0"/>
    <w:rPr>
      <w:rFonts w:ascii="Times New Roman" w:hAnsi="Times New Roman" w:eastAsia="Times New Roman" w:cs="Times New Roman"/>
      <w:spacing w:val="20"/>
      <w:sz w:val="28"/>
      <w:szCs w:val="28"/>
      <w:shd w:val="clear" w:color="auto" w:fill="FFFFFF"/>
    </w:rPr>
  </w:style>
  <w:style w:type="paragraph" w:customStyle="1" w:styleId="8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1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2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1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6.wmf"/><Relationship Id="rId8" Type="http://schemas.openxmlformats.org/officeDocument/2006/relationships/image" Target="media/image1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1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2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1.bin"/><Relationship Id="rId64" Type="http://schemas.openxmlformats.org/officeDocument/2006/relationships/image" Target="media/image28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6.wmf"/><Relationship Id="rId6" Type="http://schemas.openxmlformats.org/officeDocument/2006/relationships/theme" Target="theme/theme1.xml"/><Relationship Id="rId59" Type="http://schemas.openxmlformats.org/officeDocument/2006/relationships/oleObject" Target="embeddings/oleObject28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" Type="http://schemas.openxmlformats.org/officeDocument/2006/relationships/footer" Target="footer1.xml"/><Relationship Id="rId49" Type="http://schemas.openxmlformats.org/officeDocument/2006/relationships/oleObject" Target="embeddings/oleObject23.bin"/><Relationship Id="rId48" Type="http://schemas.openxmlformats.org/officeDocument/2006/relationships/oleObject" Target="embeddings/oleObject22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1.bin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oleObject" Target="embeddings/oleObject18.bin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0" Type="http://schemas.openxmlformats.org/officeDocument/2006/relationships/fontTable" Target="fontTable.xml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customXml" Target="../customXml/item1.xml"/><Relationship Id="rId198" Type="http://schemas.openxmlformats.org/officeDocument/2006/relationships/numbering" Target="numbering.xml"/><Relationship Id="rId197" Type="http://schemas.openxmlformats.org/officeDocument/2006/relationships/image" Target="media/image94.png"/><Relationship Id="rId196" Type="http://schemas.openxmlformats.org/officeDocument/2006/relationships/image" Target="media/image93.wmf"/><Relationship Id="rId195" Type="http://schemas.openxmlformats.org/officeDocument/2006/relationships/oleObject" Target="embeddings/oleObject97.bin"/><Relationship Id="rId194" Type="http://schemas.openxmlformats.org/officeDocument/2006/relationships/oleObject" Target="embeddings/oleObject96.bin"/><Relationship Id="rId193" Type="http://schemas.openxmlformats.org/officeDocument/2006/relationships/oleObject" Target="embeddings/oleObject95.bin"/><Relationship Id="rId192" Type="http://schemas.openxmlformats.org/officeDocument/2006/relationships/oleObject" Target="embeddings/oleObject94.bin"/><Relationship Id="rId191" Type="http://schemas.openxmlformats.org/officeDocument/2006/relationships/oleObject" Target="embeddings/oleObject93.bin"/><Relationship Id="rId190" Type="http://schemas.openxmlformats.org/officeDocument/2006/relationships/image" Target="media/image92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7.wmf"/><Relationship Id="rId18" Type="http://schemas.openxmlformats.org/officeDocument/2006/relationships/image" Target="media/image6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6.wmf"/><Relationship Id="rId177" Type="http://schemas.openxmlformats.org/officeDocument/2006/relationships/image" Target="media/image85.wmf"/><Relationship Id="rId176" Type="http://schemas.openxmlformats.org/officeDocument/2006/relationships/image" Target="media/image84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6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6.wmf"/><Relationship Id="rId14" Type="http://schemas.openxmlformats.org/officeDocument/2006/relationships/image" Target="media/image4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6.wmf"/><Relationship Id="rId12" Type="http://schemas.openxmlformats.org/officeDocument/2006/relationships/image" Target="media/image3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6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F2D5-FA5E-40BC-9B50-C1AD8E91F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1120</Words>
  <Characters>8006</Characters>
  <Lines>203</Lines>
  <Paragraphs>57</Paragraphs>
  <TotalTime>1052</TotalTime>
  <ScaleCrop>false</ScaleCrop>
  <LinksUpToDate>false</LinksUpToDate>
  <CharactersWithSpaces>9060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2026-05-08T14:10:00Z</dcterms:created>
  <dc:creator>user</dc:creator>
  <cp:lastModifiedBy>Beshut J</cp:lastModifiedBy>
  <dcterms:modified xsi:type="dcterms:W3CDTF">2026-05-12T11:27:38Z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eyJoZGlkIjoiYTBkYWYyNWYyMjAzZWMwYTk1NzlmMDc3ZmNlMTZiZjAiLCJ1c2VySWQiOiIyOTAzODE0OTg1Mzc5In0=</vt:lpwstr>
  </property>
  <property fmtid="{D5CDD505-2E9C-101B-9397-08002B2CF9AE}" pid="3" name="KSOProductBuildVer">
    <vt:lpwstr>1049-12.1.0.25242</vt:lpwstr>
  </property>
  <property fmtid="{D5CDD505-2E9C-101B-9397-08002B2CF9AE}" pid="4" name="ICV">
    <vt:lpwstr>623E4CD03DCD4D7CB0F2AD1912CABACA_12</vt:lpwstr>
  </property>
</Properties>
</file>