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4382B" w14:textId="77777777" w:rsidR="00E61087" w:rsidRDefault="00E61087" w:rsidP="00E61087">
      <w:pPr>
        <w:jc w:val="center"/>
        <w:rPr>
          <w:sz w:val="28"/>
          <w:szCs w:val="28"/>
          <w:lang w:val="en-US"/>
        </w:rPr>
      </w:pPr>
    </w:p>
    <w:p w14:paraId="1D812B48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0E8D0030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69D7439C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5F932FE4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3FC1ADFF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30349ABA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162971AD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055332BD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764D9513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1FF663EB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77BED244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7409B119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3B664595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4DE4AD46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7BE85465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1BBF1E14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09A59561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7B87EC31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627AD06A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69BFBDDA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5721AD27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139DF8AC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40047C3A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390C5749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4AF108BB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4D643BAB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77CD26BE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7D187206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5314A0FF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6A70FB0B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5D063796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60AC4CFC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54690080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029460D3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3F695128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33900111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455AB955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33B67878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5E4A3558" w14:textId="77777777" w:rsidR="00DA5944" w:rsidRDefault="00DA5944" w:rsidP="00E61087">
      <w:pPr>
        <w:jc w:val="center"/>
        <w:rPr>
          <w:sz w:val="28"/>
          <w:szCs w:val="28"/>
          <w:lang w:val="en-US"/>
        </w:rPr>
      </w:pPr>
    </w:p>
    <w:p w14:paraId="3047173F" w14:textId="77777777" w:rsidR="00DA5944" w:rsidRPr="00DA5944" w:rsidRDefault="00DA5944" w:rsidP="00E61087">
      <w:pPr>
        <w:jc w:val="center"/>
        <w:rPr>
          <w:sz w:val="28"/>
          <w:szCs w:val="28"/>
          <w:u w:val="single"/>
          <w:lang w:val="en-US"/>
        </w:rPr>
      </w:pPr>
    </w:p>
    <w:p w14:paraId="220A3331" w14:textId="77777777" w:rsidR="00AC5BBD" w:rsidRDefault="00AC5BBD" w:rsidP="00E61087">
      <w:pPr>
        <w:jc w:val="center"/>
        <w:rPr>
          <w:sz w:val="28"/>
          <w:szCs w:val="28"/>
          <w:u w:val="single"/>
        </w:rPr>
      </w:pPr>
    </w:p>
    <w:p w14:paraId="033FCC8C" w14:textId="77777777" w:rsidR="00AC5BBD" w:rsidRDefault="00AC5BBD" w:rsidP="00E61087">
      <w:pPr>
        <w:jc w:val="center"/>
        <w:rPr>
          <w:sz w:val="28"/>
          <w:szCs w:val="28"/>
          <w:u w:val="single"/>
        </w:rPr>
      </w:pPr>
    </w:p>
    <w:p w14:paraId="4DF49869" w14:textId="77777777" w:rsidR="00AC5BBD" w:rsidRDefault="00AC5BBD" w:rsidP="00E61087">
      <w:pPr>
        <w:jc w:val="center"/>
        <w:rPr>
          <w:sz w:val="28"/>
          <w:szCs w:val="28"/>
          <w:u w:val="single"/>
        </w:rPr>
      </w:pPr>
    </w:p>
    <w:p w14:paraId="6651B30F" w14:textId="77777777" w:rsidR="00AC5BBD" w:rsidRDefault="00AC5BBD" w:rsidP="00E61087">
      <w:pPr>
        <w:jc w:val="center"/>
        <w:rPr>
          <w:sz w:val="28"/>
          <w:szCs w:val="28"/>
          <w:u w:val="single"/>
        </w:rPr>
      </w:pPr>
    </w:p>
    <w:p w14:paraId="640EEC1A" w14:textId="77777777" w:rsidR="00AC5BBD" w:rsidRDefault="00AC5BBD" w:rsidP="00E61087">
      <w:pPr>
        <w:jc w:val="center"/>
        <w:rPr>
          <w:sz w:val="28"/>
          <w:szCs w:val="28"/>
          <w:u w:val="single"/>
        </w:rPr>
      </w:pPr>
    </w:p>
    <w:p w14:paraId="168599A8" w14:textId="77777777" w:rsidR="00AC5BBD" w:rsidRDefault="00AC5BBD" w:rsidP="00E61087">
      <w:pPr>
        <w:jc w:val="center"/>
        <w:rPr>
          <w:sz w:val="28"/>
          <w:szCs w:val="28"/>
          <w:u w:val="single"/>
        </w:rPr>
      </w:pPr>
    </w:p>
    <w:p w14:paraId="042BCBDA" w14:textId="77777777" w:rsidR="0027417A" w:rsidRDefault="008E5D9E" w:rsidP="008E5D9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Вариант 12</w:t>
      </w:r>
    </w:p>
    <w:p w14:paraId="1F3811FC" w14:textId="77777777" w:rsidR="008E5D9E" w:rsidRPr="008E5D9E" w:rsidRDefault="008E5D9E" w:rsidP="008E5D9E">
      <w:pPr>
        <w:spacing w:line="276" w:lineRule="auto"/>
        <w:rPr>
          <w:sz w:val="28"/>
          <w:szCs w:val="28"/>
        </w:rPr>
      </w:pPr>
    </w:p>
    <w:p w14:paraId="4516B555" w14:textId="77777777" w:rsidR="0027417A" w:rsidRPr="0027417A" w:rsidRDefault="00182E62" w:rsidP="008E5D9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Задание:</w:t>
      </w:r>
    </w:p>
    <w:p w14:paraId="13374DFB" w14:textId="77777777" w:rsidR="00E61087" w:rsidRDefault="00182E62" w:rsidP="008E5D9E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Рассчитать сопротивления ветвей </w:t>
      </w:r>
      <w:r w:rsidRPr="00182E62">
        <w:rPr>
          <w:i/>
          <w:sz w:val="28"/>
          <w:szCs w:val="28"/>
          <w:lang w:val="en-US"/>
        </w:rPr>
        <w:t>Z</w:t>
      </w:r>
      <w:r w:rsidRPr="00182E62">
        <w:rPr>
          <w:i/>
          <w:sz w:val="28"/>
          <w:szCs w:val="28"/>
          <w:vertAlign w:val="subscript"/>
        </w:rPr>
        <w:t>1</w:t>
      </w:r>
      <w:r w:rsidRPr="00182E62">
        <w:rPr>
          <w:i/>
          <w:sz w:val="28"/>
          <w:szCs w:val="28"/>
        </w:rPr>
        <w:t xml:space="preserve">, </w:t>
      </w:r>
      <w:r w:rsidRPr="00182E62">
        <w:rPr>
          <w:i/>
          <w:sz w:val="28"/>
          <w:szCs w:val="28"/>
          <w:lang w:val="en-US"/>
        </w:rPr>
        <w:t>Z</w:t>
      </w:r>
      <w:r w:rsidRPr="00182E62">
        <w:rPr>
          <w:i/>
          <w:sz w:val="28"/>
          <w:szCs w:val="28"/>
          <w:vertAlign w:val="subscript"/>
        </w:rPr>
        <w:t>2</w:t>
      </w:r>
      <w:r w:rsidRPr="00182E62">
        <w:rPr>
          <w:i/>
          <w:sz w:val="28"/>
          <w:szCs w:val="28"/>
        </w:rPr>
        <w:t xml:space="preserve">, </w:t>
      </w:r>
      <w:r w:rsidRPr="00182E62">
        <w:rPr>
          <w:i/>
          <w:sz w:val="28"/>
          <w:szCs w:val="28"/>
          <w:lang w:val="en-US"/>
        </w:rPr>
        <w:t>Z</w:t>
      </w:r>
      <w:r w:rsidRPr="00182E62">
        <w:rPr>
          <w:i/>
          <w:sz w:val="28"/>
          <w:szCs w:val="28"/>
          <w:vertAlign w:val="subscript"/>
        </w:rPr>
        <w:t>3</w:t>
      </w:r>
      <w:r>
        <w:rPr>
          <w:sz w:val="28"/>
          <w:szCs w:val="28"/>
        </w:rPr>
        <w:t>.</w:t>
      </w:r>
    </w:p>
    <w:p w14:paraId="4BB75054" w14:textId="77777777" w:rsidR="00182E62" w:rsidRDefault="00182E62" w:rsidP="008E5D9E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Рассчитать входное сопротивление </w:t>
      </w:r>
      <w:proofErr w:type="spellStart"/>
      <w:r w:rsidRPr="00182E62">
        <w:rPr>
          <w:i/>
          <w:sz w:val="28"/>
          <w:szCs w:val="28"/>
          <w:lang w:val="en-US"/>
        </w:rPr>
        <w:t>Z</w:t>
      </w:r>
      <w:r w:rsidRPr="00182E62">
        <w:rPr>
          <w:i/>
          <w:sz w:val="28"/>
          <w:szCs w:val="28"/>
          <w:vertAlign w:val="subscript"/>
          <w:lang w:val="en-US"/>
        </w:rPr>
        <w:t>Bx</w:t>
      </w:r>
      <w:proofErr w:type="spellEnd"/>
      <w:r>
        <w:rPr>
          <w:sz w:val="28"/>
          <w:szCs w:val="28"/>
        </w:rPr>
        <w:t>.</w:t>
      </w:r>
    </w:p>
    <w:p w14:paraId="52917E8E" w14:textId="77777777" w:rsidR="00182E62" w:rsidRDefault="00182E62" w:rsidP="008E5D9E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Рассчитать токи ветвей </w:t>
      </w:r>
      <w:r>
        <w:rPr>
          <w:i/>
          <w:sz w:val="28"/>
          <w:szCs w:val="28"/>
          <w:lang w:val="en-US"/>
        </w:rPr>
        <w:t>I</w:t>
      </w:r>
      <w:r w:rsidRPr="00182E62">
        <w:rPr>
          <w:i/>
          <w:sz w:val="28"/>
          <w:szCs w:val="28"/>
          <w:vertAlign w:val="subscript"/>
        </w:rPr>
        <w:t>1</w:t>
      </w:r>
      <w:r w:rsidRPr="00182E62"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  <w:lang w:val="en-US"/>
        </w:rPr>
        <w:t>I</w:t>
      </w:r>
      <w:r w:rsidRPr="00182E62">
        <w:rPr>
          <w:i/>
          <w:sz w:val="28"/>
          <w:szCs w:val="28"/>
          <w:vertAlign w:val="subscript"/>
        </w:rPr>
        <w:t>2</w:t>
      </w:r>
      <w:r w:rsidRPr="00182E62"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  <w:lang w:val="en-US"/>
        </w:rPr>
        <w:t>I</w:t>
      </w:r>
      <w:r w:rsidRPr="00182E62">
        <w:rPr>
          <w:i/>
          <w:sz w:val="28"/>
          <w:szCs w:val="28"/>
          <w:vertAlign w:val="subscript"/>
        </w:rPr>
        <w:t>3</w:t>
      </w:r>
      <w:r>
        <w:rPr>
          <w:sz w:val="28"/>
          <w:szCs w:val="28"/>
        </w:rPr>
        <w:t>.</w:t>
      </w:r>
    </w:p>
    <w:p w14:paraId="32B0F7D6" w14:textId="77777777" w:rsidR="00182E62" w:rsidRDefault="00182E62" w:rsidP="008E5D9E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Построить векторную диаграмму токов (проверка первого закона Кирхгофа).</w:t>
      </w:r>
    </w:p>
    <w:p w14:paraId="4A2095F2" w14:textId="77777777" w:rsidR="00182E62" w:rsidRDefault="00182E62" w:rsidP="008E5D9E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Построить векторно-топографическую диаграмму для контура 1, рассчитав напряжения.</w:t>
      </w:r>
    </w:p>
    <w:p w14:paraId="5F255082" w14:textId="77777777" w:rsidR="00182E62" w:rsidRDefault="00182E62" w:rsidP="008E5D9E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Построить обобщенную векторную диаграмму.</w:t>
      </w:r>
    </w:p>
    <w:p w14:paraId="358E8523" w14:textId="77777777" w:rsidR="00182E62" w:rsidRPr="00182E62" w:rsidRDefault="00182E62" w:rsidP="008E5D9E">
      <w:pPr>
        <w:numPr>
          <w:ilvl w:val="0"/>
          <w:numId w:val="5"/>
        </w:numPr>
        <w:spacing w:line="276" w:lineRule="auto"/>
        <w:jc w:val="both"/>
        <w:rPr>
          <w:szCs w:val="28"/>
        </w:rPr>
      </w:pPr>
      <w:r>
        <w:rPr>
          <w:sz w:val="28"/>
          <w:szCs w:val="28"/>
        </w:rPr>
        <w:t>Рассчитать баланс.</w:t>
      </w:r>
    </w:p>
    <w:p w14:paraId="3796577F" w14:textId="77777777" w:rsidR="00182E62" w:rsidRDefault="00182E62" w:rsidP="008E5D9E">
      <w:pPr>
        <w:spacing w:line="276" w:lineRule="auto"/>
        <w:jc w:val="both"/>
        <w:rPr>
          <w:sz w:val="28"/>
          <w:szCs w:val="28"/>
        </w:rPr>
      </w:pPr>
    </w:p>
    <w:p w14:paraId="1DA77D6D" w14:textId="77777777" w:rsidR="008E5D9E" w:rsidRDefault="00182E62" w:rsidP="008E5D9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Таблица 1.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79"/>
        <w:gridCol w:w="1279"/>
        <w:gridCol w:w="1279"/>
        <w:gridCol w:w="1279"/>
        <w:gridCol w:w="1280"/>
        <w:gridCol w:w="1280"/>
      </w:tblGrid>
      <w:tr w:rsidR="008E5D9E" w14:paraId="483B01AD" w14:textId="77777777" w:rsidTr="008E5D9E">
        <w:trPr>
          <w:trHeight w:val="310"/>
        </w:trPr>
        <w:tc>
          <w:tcPr>
            <w:tcW w:w="1279" w:type="dxa"/>
          </w:tcPr>
          <w:p w14:paraId="3D8393B7" w14:textId="77777777" w:rsidR="008E5D9E" w:rsidRDefault="008E5D9E" w:rsidP="008E5D9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82E62">
              <w:rPr>
                <w:rFonts w:eastAsia="Calibri"/>
                <w:bCs/>
                <w:i/>
                <w:sz w:val="28"/>
                <w:szCs w:val="28"/>
              </w:rPr>
              <w:t>R</w:t>
            </w:r>
            <w:r w:rsidRPr="008E5D9E">
              <w:rPr>
                <w:rFonts w:eastAsia="Calibri"/>
                <w:bCs/>
                <w:i/>
                <w:sz w:val="28"/>
                <w:szCs w:val="28"/>
                <w:vertAlign w:val="subscript"/>
              </w:rPr>
              <w:t>1</w:t>
            </w:r>
            <w:r w:rsidRPr="00182E62">
              <w:rPr>
                <w:rFonts w:eastAsia="Calibri"/>
                <w:bCs/>
                <w:i/>
                <w:sz w:val="28"/>
                <w:szCs w:val="28"/>
              </w:rPr>
              <w:t>, Ом</w:t>
            </w:r>
          </w:p>
        </w:tc>
        <w:tc>
          <w:tcPr>
            <w:tcW w:w="1279" w:type="dxa"/>
          </w:tcPr>
          <w:p w14:paraId="7BC6BA81" w14:textId="77777777" w:rsidR="008E5D9E" w:rsidRDefault="008E5D9E" w:rsidP="008E5D9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82E62">
              <w:rPr>
                <w:rFonts w:eastAsia="Calibri"/>
                <w:bCs/>
                <w:i/>
                <w:sz w:val="28"/>
                <w:szCs w:val="28"/>
              </w:rPr>
              <w:t>R</w:t>
            </w:r>
            <w:r>
              <w:rPr>
                <w:rFonts w:eastAsia="Calibri"/>
                <w:bCs/>
                <w:i/>
                <w:sz w:val="28"/>
                <w:szCs w:val="28"/>
                <w:vertAlign w:val="subscript"/>
              </w:rPr>
              <w:t>3</w:t>
            </w:r>
            <w:r w:rsidRPr="00182E62">
              <w:rPr>
                <w:rFonts w:eastAsia="Calibri"/>
                <w:bCs/>
                <w:i/>
                <w:sz w:val="28"/>
                <w:szCs w:val="28"/>
              </w:rPr>
              <w:t>, Ом</w:t>
            </w:r>
          </w:p>
        </w:tc>
        <w:tc>
          <w:tcPr>
            <w:tcW w:w="1279" w:type="dxa"/>
          </w:tcPr>
          <w:p w14:paraId="11EDDDB4" w14:textId="77777777" w:rsidR="008E5D9E" w:rsidRDefault="008E5D9E" w:rsidP="008E5D9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bCs/>
                <w:i/>
                <w:sz w:val="28"/>
                <w:szCs w:val="28"/>
                <w:lang w:val="en-US"/>
              </w:rPr>
              <w:t>X</w:t>
            </w:r>
            <w:r w:rsidRPr="008E5D9E">
              <w:rPr>
                <w:rFonts w:eastAsia="Calibri"/>
                <w:bCs/>
                <w:i/>
                <w:sz w:val="28"/>
                <w:szCs w:val="28"/>
                <w:vertAlign w:val="subscript"/>
                <w:lang w:val="en-US"/>
              </w:rPr>
              <w:t>L</w:t>
            </w:r>
            <w:r w:rsidRPr="008E5D9E">
              <w:rPr>
                <w:rFonts w:eastAsia="Calibri"/>
                <w:bCs/>
                <w:i/>
                <w:sz w:val="28"/>
                <w:szCs w:val="28"/>
                <w:vertAlign w:val="subscript"/>
              </w:rPr>
              <w:t>1</w:t>
            </w:r>
            <w:r w:rsidRPr="00182E62">
              <w:rPr>
                <w:rFonts w:eastAsia="Calibri"/>
                <w:bCs/>
                <w:i/>
                <w:sz w:val="28"/>
                <w:szCs w:val="28"/>
              </w:rPr>
              <w:t>, Ом</w:t>
            </w:r>
          </w:p>
        </w:tc>
        <w:tc>
          <w:tcPr>
            <w:tcW w:w="1279" w:type="dxa"/>
          </w:tcPr>
          <w:p w14:paraId="6D5EF929" w14:textId="77777777" w:rsidR="008E5D9E" w:rsidRDefault="008E5D9E" w:rsidP="008E5D9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bCs/>
                <w:i/>
                <w:sz w:val="28"/>
                <w:szCs w:val="28"/>
                <w:lang w:val="en-US"/>
              </w:rPr>
              <w:t>X</w:t>
            </w:r>
            <w:r w:rsidRPr="008E5D9E">
              <w:rPr>
                <w:rFonts w:eastAsia="Calibri"/>
                <w:bCs/>
                <w:i/>
                <w:sz w:val="28"/>
                <w:szCs w:val="28"/>
                <w:vertAlign w:val="subscript"/>
                <w:lang w:val="en-US"/>
              </w:rPr>
              <w:t>L</w:t>
            </w:r>
            <w:r>
              <w:rPr>
                <w:rFonts w:eastAsia="Calibri"/>
                <w:bCs/>
                <w:i/>
                <w:sz w:val="28"/>
                <w:szCs w:val="28"/>
                <w:vertAlign w:val="subscript"/>
                <w:lang w:val="en-US"/>
              </w:rPr>
              <w:t>3</w:t>
            </w:r>
            <w:r w:rsidRPr="00182E62">
              <w:rPr>
                <w:rFonts w:eastAsia="Calibri"/>
                <w:bCs/>
                <w:i/>
                <w:sz w:val="28"/>
                <w:szCs w:val="28"/>
              </w:rPr>
              <w:t>, Ом</w:t>
            </w:r>
          </w:p>
        </w:tc>
        <w:tc>
          <w:tcPr>
            <w:tcW w:w="1280" w:type="dxa"/>
          </w:tcPr>
          <w:p w14:paraId="6F8991A1" w14:textId="77777777" w:rsidR="008E5D9E" w:rsidRDefault="008E5D9E" w:rsidP="008E5D9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bCs/>
                <w:i/>
                <w:sz w:val="28"/>
                <w:szCs w:val="28"/>
                <w:lang w:val="en-US"/>
              </w:rPr>
              <w:t>X</w:t>
            </w:r>
            <w:r>
              <w:rPr>
                <w:rFonts w:eastAsia="Calibri"/>
                <w:bCs/>
                <w:i/>
                <w:sz w:val="28"/>
                <w:szCs w:val="28"/>
                <w:vertAlign w:val="subscript"/>
                <w:lang w:val="en-US"/>
              </w:rPr>
              <w:t>C2</w:t>
            </w:r>
            <w:r w:rsidRPr="00182E62">
              <w:rPr>
                <w:rFonts w:eastAsia="Calibri"/>
                <w:bCs/>
                <w:i/>
                <w:sz w:val="28"/>
                <w:szCs w:val="28"/>
              </w:rPr>
              <w:t>, Ом</w:t>
            </w:r>
          </w:p>
        </w:tc>
        <w:tc>
          <w:tcPr>
            <w:tcW w:w="1280" w:type="dxa"/>
          </w:tcPr>
          <w:p w14:paraId="0BA4B185" w14:textId="77777777" w:rsidR="008E5D9E" w:rsidRDefault="00D6268F" w:rsidP="008E5D9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bCs/>
                <w:i/>
                <w:sz w:val="28"/>
                <w:szCs w:val="28"/>
                <w:lang w:val="en-US"/>
              </w:rPr>
              <w:t>U</w:t>
            </w:r>
            <w:r w:rsidR="008E5D9E" w:rsidRPr="00182E62">
              <w:rPr>
                <w:rFonts w:eastAsia="Calibri"/>
                <w:bCs/>
                <w:i/>
                <w:sz w:val="28"/>
                <w:szCs w:val="28"/>
              </w:rPr>
              <w:t xml:space="preserve">, </w:t>
            </w:r>
            <w:r w:rsidR="008E5D9E">
              <w:rPr>
                <w:rFonts w:eastAsia="Calibri"/>
                <w:bCs/>
                <w:i/>
                <w:sz w:val="28"/>
                <w:szCs w:val="28"/>
              </w:rPr>
              <w:t>В</w:t>
            </w:r>
          </w:p>
        </w:tc>
      </w:tr>
      <w:tr w:rsidR="008E5D9E" w14:paraId="4264A1AE" w14:textId="77777777" w:rsidTr="008E5D9E">
        <w:trPr>
          <w:trHeight w:val="323"/>
        </w:trPr>
        <w:tc>
          <w:tcPr>
            <w:tcW w:w="1279" w:type="dxa"/>
          </w:tcPr>
          <w:p w14:paraId="1ABC12D5" w14:textId="77777777" w:rsidR="008E5D9E" w:rsidRDefault="008E5D9E" w:rsidP="008E5D9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9" w:type="dxa"/>
          </w:tcPr>
          <w:p w14:paraId="3C2B25B5" w14:textId="77777777" w:rsidR="008E5D9E" w:rsidRDefault="008E5D9E" w:rsidP="008E5D9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9" w:type="dxa"/>
          </w:tcPr>
          <w:p w14:paraId="5E5270A9" w14:textId="77777777" w:rsidR="008E5D9E" w:rsidRPr="008E5D9E" w:rsidRDefault="008E5D9E" w:rsidP="008E5D9E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E5D9E">
              <w:rPr>
                <w:sz w:val="28"/>
                <w:szCs w:val="28"/>
                <w:lang w:val="en-US"/>
              </w:rPr>
              <w:t>j</w:t>
            </w:r>
          </w:p>
        </w:tc>
        <w:tc>
          <w:tcPr>
            <w:tcW w:w="1279" w:type="dxa"/>
          </w:tcPr>
          <w:p w14:paraId="1BB8F06B" w14:textId="77777777" w:rsidR="008E5D9E" w:rsidRPr="008E5D9E" w:rsidRDefault="008E5D9E" w:rsidP="008E5D9E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2j</w:t>
            </w:r>
          </w:p>
        </w:tc>
        <w:tc>
          <w:tcPr>
            <w:tcW w:w="1280" w:type="dxa"/>
          </w:tcPr>
          <w:p w14:paraId="20EBF75D" w14:textId="77777777" w:rsidR="008E5D9E" w:rsidRDefault="008E5D9E" w:rsidP="008E5D9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-5j</w:t>
            </w:r>
          </w:p>
        </w:tc>
        <w:tc>
          <w:tcPr>
            <w:tcW w:w="1280" w:type="dxa"/>
          </w:tcPr>
          <w:p w14:paraId="177D70FF" w14:textId="77777777" w:rsidR="008E5D9E" w:rsidRPr="008E5D9E" w:rsidRDefault="008E5D9E" w:rsidP="008E5D9E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  <w:lang w:val="en-US"/>
              </w:rPr>
              <w:t>e</w:t>
            </w:r>
            <w:r w:rsidRPr="008E5D9E">
              <w:rPr>
                <w:sz w:val="28"/>
                <w:szCs w:val="28"/>
                <w:vertAlign w:val="superscript"/>
                <w:lang w:val="en-US"/>
              </w:rPr>
              <w:t>j45</w:t>
            </w:r>
          </w:p>
        </w:tc>
      </w:tr>
    </w:tbl>
    <w:p w14:paraId="299B6F26" w14:textId="77777777" w:rsidR="008E5D9E" w:rsidRDefault="008E5D9E" w:rsidP="00182E62">
      <w:pPr>
        <w:spacing w:line="276" w:lineRule="auto"/>
        <w:jc w:val="both"/>
        <w:rPr>
          <w:sz w:val="28"/>
          <w:szCs w:val="28"/>
        </w:rPr>
      </w:pPr>
    </w:p>
    <w:p w14:paraId="4B03BD9A" w14:textId="77777777" w:rsidR="008E5D9E" w:rsidRDefault="008E5D9E" w:rsidP="00182E62">
      <w:pPr>
        <w:spacing w:line="276" w:lineRule="auto"/>
        <w:jc w:val="both"/>
        <w:rPr>
          <w:sz w:val="28"/>
          <w:szCs w:val="28"/>
        </w:rPr>
      </w:pPr>
    </w:p>
    <w:p w14:paraId="698D8AA5" w14:textId="77777777" w:rsidR="00937916" w:rsidRPr="008E5D9E" w:rsidRDefault="00D6268F" w:rsidP="008E5D9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37D135B" wp14:editId="205C6C4B">
            <wp:extent cx="3200400" cy="1924050"/>
            <wp:effectExtent l="0" t="0" r="0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CC3A4" w14:textId="77777777" w:rsidR="00937916" w:rsidRDefault="00937916" w:rsidP="0027417A">
      <w:pPr>
        <w:jc w:val="center"/>
        <w:rPr>
          <w:szCs w:val="28"/>
        </w:rPr>
      </w:pPr>
    </w:p>
    <w:p w14:paraId="62BA5367" w14:textId="77777777" w:rsidR="0027417A" w:rsidRPr="0027417A" w:rsidRDefault="0027417A" w:rsidP="0027417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8E5D9E" w:rsidRPr="00AC5BBD">
        <w:rPr>
          <w:sz w:val="28"/>
          <w:szCs w:val="28"/>
        </w:rPr>
        <w:t>1</w:t>
      </w:r>
      <w:r>
        <w:rPr>
          <w:sz w:val="28"/>
          <w:szCs w:val="28"/>
        </w:rPr>
        <w:t>– Схема цепи.</w:t>
      </w:r>
    </w:p>
    <w:p w14:paraId="211E74C1" w14:textId="77777777" w:rsidR="00001D90" w:rsidRPr="004E0BC3" w:rsidRDefault="00001D90" w:rsidP="00175650">
      <w:pPr>
        <w:rPr>
          <w:szCs w:val="28"/>
        </w:rPr>
      </w:pPr>
    </w:p>
    <w:p w14:paraId="2871DDE4" w14:textId="77777777" w:rsidR="00175650" w:rsidRDefault="00175650" w:rsidP="00175650">
      <w:pPr>
        <w:rPr>
          <w:sz w:val="28"/>
          <w:szCs w:val="28"/>
        </w:rPr>
      </w:pPr>
      <w:r w:rsidRPr="00001D90">
        <w:rPr>
          <w:sz w:val="28"/>
          <w:szCs w:val="28"/>
        </w:rPr>
        <w:t>Решение.</w:t>
      </w:r>
    </w:p>
    <w:p w14:paraId="335A3C23" w14:textId="77777777" w:rsidR="00850416" w:rsidRDefault="00850416" w:rsidP="00175650">
      <w:pPr>
        <w:rPr>
          <w:sz w:val="28"/>
          <w:szCs w:val="28"/>
        </w:rPr>
      </w:pPr>
    </w:p>
    <w:p w14:paraId="27C1C90F" w14:textId="77777777" w:rsidR="00850416" w:rsidRPr="0027417A" w:rsidRDefault="00850416" w:rsidP="0027417A">
      <w:pPr>
        <w:spacing w:line="276" w:lineRule="auto"/>
        <w:rPr>
          <w:sz w:val="28"/>
          <w:szCs w:val="28"/>
        </w:rPr>
      </w:pPr>
      <w:r w:rsidRPr="0027417A">
        <w:rPr>
          <w:sz w:val="28"/>
          <w:szCs w:val="28"/>
        </w:rPr>
        <w:t>Решаем символьным методом.</w:t>
      </w:r>
    </w:p>
    <w:p w14:paraId="504AFCB8" w14:textId="77777777" w:rsidR="00EE0B8D" w:rsidRPr="0027417A" w:rsidRDefault="0027417A" w:rsidP="0027417A">
      <w:pPr>
        <w:pStyle w:val="a9"/>
        <w:spacing w:line="276" w:lineRule="auto"/>
        <w:rPr>
          <w:sz w:val="28"/>
          <w:szCs w:val="28"/>
        </w:rPr>
      </w:pPr>
      <w:r w:rsidRPr="0027417A">
        <w:rPr>
          <w:sz w:val="28"/>
          <w:szCs w:val="28"/>
        </w:rPr>
        <w:t xml:space="preserve">   </w:t>
      </w:r>
      <w:r w:rsidR="00175650" w:rsidRPr="0027417A">
        <w:rPr>
          <w:sz w:val="28"/>
          <w:szCs w:val="28"/>
        </w:rPr>
        <w:t>Уравнения, выражающие законы Кирхгофа и Ома в комплексной форме, имеют совершенно такой же вид, как и соответствующие уравнения для цепей постоянного тока. Только токи, ЭДС, напряжения и сопротивления входят в уравнение в виде комплексных величин.</w:t>
      </w:r>
    </w:p>
    <w:p w14:paraId="67CE087E" w14:textId="77777777" w:rsidR="00EE0B8D" w:rsidRPr="0027417A" w:rsidRDefault="00EE0B8D" w:rsidP="0027417A">
      <w:pPr>
        <w:spacing w:line="276" w:lineRule="auto"/>
        <w:rPr>
          <w:sz w:val="28"/>
          <w:szCs w:val="28"/>
        </w:rPr>
      </w:pPr>
    </w:p>
    <w:p w14:paraId="6628A7F5" w14:textId="77777777" w:rsidR="00986DF1" w:rsidRPr="000564EB" w:rsidRDefault="00175650" w:rsidP="000564EB">
      <w:pPr>
        <w:pStyle w:val="a8"/>
        <w:numPr>
          <w:ilvl w:val="0"/>
          <w:numId w:val="8"/>
        </w:numPr>
        <w:rPr>
          <w:szCs w:val="28"/>
        </w:rPr>
      </w:pPr>
      <w:r w:rsidRPr="000564EB">
        <w:rPr>
          <w:szCs w:val="28"/>
        </w:rPr>
        <w:t>Найдем комплексные сопротивления ветвей цепи.</w:t>
      </w:r>
    </w:p>
    <w:p w14:paraId="40C04835" w14:textId="77777777" w:rsidR="00850416" w:rsidRPr="0027417A" w:rsidRDefault="00850416" w:rsidP="0027417A">
      <w:pPr>
        <w:spacing w:line="276" w:lineRule="auto"/>
        <w:rPr>
          <w:sz w:val="28"/>
          <w:szCs w:val="28"/>
        </w:rPr>
      </w:pPr>
    </w:p>
    <w:p w14:paraId="2B9EE9CE" w14:textId="77777777" w:rsidR="00C13488" w:rsidRPr="00C13488" w:rsidRDefault="00C13488" w:rsidP="00C13488">
      <w:pPr>
        <w:framePr w:w="4362" w:h="450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14B331D2" wp14:editId="398AFE16">
            <wp:extent cx="2019300" cy="2857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3488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27417A">
        <w:rPr>
          <w:rFonts w:eastAsiaTheme="minorHAnsi"/>
          <w:i/>
          <w:sz w:val="28"/>
          <w:szCs w:val="28"/>
          <w:lang w:eastAsia="en-US"/>
        </w:rPr>
        <w:t>Ом</w:t>
      </w:r>
    </w:p>
    <w:p w14:paraId="0A7C416E" w14:textId="77777777" w:rsidR="00EC07D8" w:rsidRDefault="00EC07D8" w:rsidP="0027417A">
      <w:pPr>
        <w:spacing w:line="276" w:lineRule="auto"/>
        <w:rPr>
          <w:sz w:val="28"/>
          <w:szCs w:val="28"/>
        </w:rPr>
      </w:pPr>
    </w:p>
    <w:p w14:paraId="5BE6D846" w14:textId="77777777" w:rsidR="00C13488" w:rsidRPr="00C13488" w:rsidRDefault="00C13488" w:rsidP="00C13488">
      <w:pPr>
        <w:framePr w:w="3747" w:h="450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val="en-US"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24425FB2" wp14:editId="215DF101">
            <wp:extent cx="1628775" cy="285750"/>
            <wp:effectExtent l="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sz w:val="24"/>
          <w:szCs w:val="24"/>
          <w:lang w:val="en-US" w:eastAsia="en-US"/>
        </w:rPr>
        <w:t xml:space="preserve">  </w:t>
      </w:r>
      <w:r w:rsidRPr="0027417A">
        <w:rPr>
          <w:rFonts w:eastAsiaTheme="minorHAnsi"/>
          <w:i/>
          <w:sz w:val="28"/>
          <w:szCs w:val="28"/>
          <w:lang w:eastAsia="en-US"/>
        </w:rPr>
        <w:t>Ом</w:t>
      </w:r>
    </w:p>
    <w:p w14:paraId="4203E1ED" w14:textId="77777777" w:rsidR="00D9492A" w:rsidRDefault="00D9492A" w:rsidP="0027417A">
      <w:pPr>
        <w:spacing w:line="276" w:lineRule="auto"/>
        <w:rPr>
          <w:sz w:val="28"/>
          <w:szCs w:val="28"/>
        </w:rPr>
      </w:pPr>
    </w:p>
    <w:p w14:paraId="29FF1B8A" w14:textId="77777777" w:rsidR="00D9492A" w:rsidRDefault="00D9492A" w:rsidP="0027417A">
      <w:pPr>
        <w:spacing w:line="276" w:lineRule="auto"/>
        <w:rPr>
          <w:sz w:val="28"/>
          <w:szCs w:val="28"/>
          <w:lang w:val="en-US"/>
        </w:rPr>
      </w:pPr>
    </w:p>
    <w:p w14:paraId="3AD039D3" w14:textId="77777777" w:rsidR="00C13488" w:rsidRDefault="00C13488" w:rsidP="0027417A">
      <w:pPr>
        <w:spacing w:line="276" w:lineRule="auto"/>
        <w:rPr>
          <w:sz w:val="28"/>
          <w:szCs w:val="28"/>
          <w:lang w:val="en-US"/>
        </w:rPr>
      </w:pPr>
    </w:p>
    <w:p w14:paraId="6147326F" w14:textId="77777777" w:rsidR="00C13488" w:rsidRPr="00C13488" w:rsidRDefault="00C13488" w:rsidP="00C13488">
      <w:pPr>
        <w:framePr w:w="4557" w:h="450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val="en-US"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2BF375D4" wp14:editId="35FBFDEA">
            <wp:extent cx="2143125" cy="285750"/>
            <wp:effectExtent l="0" t="0" r="0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sz w:val="24"/>
          <w:szCs w:val="24"/>
          <w:lang w:val="en-US" w:eastAsia="en-US"/>
        </w:rPr>
        <w:t xml:space="preserve">  </w:t>
      </w:r>
      <w:r w:rsidRPr="0027417A">
        <w:rPr>
          <w:rFonts w:eastAsiaTheme="minorHAnsi"/>
          <w:i/>
          <w:sz w:val="28"/>
          <w:szCs w:val="28"/>
          <w:lang w:eastAsia="en-US"/>
        </w:rPr>
        <w:t>Ом</w:t>
      </w:r>
    </w:p>
    <w:p w14:paraId="0366C3EA" w14:textId="77777777" w:rsidR="00C13488" w:rsidRDefault="00C13488" w:rsidP="0027417A">
      <w:pPr>
        <w:spacing w:line="276" w:lineRule="auto"/>
        <w:rPr>
          <w:sz w:val="28"/>
          <w:szCs w:val="28"/>
          <w:lang w:val="en-US"/>
        </w:rPr>
      </w:pPr>
    </w:p>
    <w:p w14:paraId="18769797" w14:textId="77777777" w:rsidR="00C13488" w:rsidRDefault="00C13488" w:rsidP="0027417A">
      <w:pPr>
        <w:spacing w:line="276" w:lineRule="auto"/>
        <w:rPr>
          <w:sz w:val="28"/>
          <w:szCs w:val="28"/>
          <w:lang w:val="en-US"/>
        </w:rPr>
      </w:pPr>
    </w:p>
    <w:p w14:paraId="18A23C72" w14:textId="77777777" w:rsidR="00C13488" w:rsidRPr="00C13488" w:rsidRDefault="00C13488" w:rsidP="0027417A">
      <w:pPr>
        <w:spacing w:line="276" w:lineRule="auto"/>
        <w:rPr>
          <w:sz w:val="28"/>
          <w:szCs w:val="28"/>
          <w:lang w:val="en-US"/>
        </w:rPr>
      </w:pPr>
    </w:p>
    <w:p w14:paraId="22F5AAEC" w14:textId="77777777" w:rsidR="00F71C49" w:rsidRPr="0027417A" w:rsidRDefault="00F71C49" w:rsidP="0027417A">
      <w:pPr>
        <w:spacing w:line="276" w:lineRule="auto"/>
        <w:rPr>
          <w:sz w:val="28"/>
          <w:szCs w:val="28"/>
        </w:rPr>
      </w:pPr>
    </w:p>
    <w:p w14:paraId="45AADA7A" w14:textId="77777777" w:rsidR="006C61FD" w:rsidRPr="00C13488" w:rsidRDefault="002034CF" w:rsidP="000564EB">
      <w:pPr>
        <w:pStyle w:val="a8"/>
        <w:numPr>
          <w:ilvl w:val="0"/>
          <w:numId w:val="8"/>
        </w:numPr>
        <w:rPr>
          <w:szCs w:val="28"/>
        </w:rPr>
      </w:pPr>
      <w:r w:rsidRPr="00C13488">
        <w:rPr>
          <w:szCs w:val="28"/>
        </w:rPr>
        <w:t xml:space="preserve"> </w:t>
      </w:r>
      <w:r w:rsidR="00C13488" w:rsidRPr="0027417A">
        <w:rPr>
          <w:szCs w:val="28"/>
        </w:rPr>
        <w:t xml:space="preserve">Полное комплексное входное </w:t>
      </w:r>
      <w:r w:rsidR="00C13488">
        <w:rPr>
          <w:szCs w:val="28"/>
        </w:rPr>
        <w:t>сопротивление цепи.</w:t>
      </w:r>
    </w:p>
    <w:p w14:paraId="468C63BF" w14:textId="77777777" w:rsidR="00C13488" w:rsidRPr="00AC5BBD" w:rsidRDefault="00C13488" w:rsidP="00C13488">
      <w:pPr>
        <w:rPr>
          <w:szCs w:val="28"/>
        </w:rPr>
      </w:pPr>
    </w:p>
    <w:p w14:paraId="12DB5FAB" w14:textId="77777777" w:rsidR="00C13488" w:rsidRDefault="00C13488" w:rsidP="00C13488">
      <w:pPr>
        <w:rPr>
          <w:sz w:val="28"/>
          <w:szCs w:val="28"/>
        </w:rPr>
      </w:pPr>
      <w:r w:rsidRPr="00C13488">
        <w:rPr>
          <w:sz w:val="28"/>
          <w:szCs w:val="28"/>
        </w:rPr>
        <w:t xml:space="preserve">  </w:t>
      </w:r>
      <w:r>
        <w:rPr>
          <w:sz w:val="28"/>
          <w:szCs w:val="28"/>
        </w:rPr>
        <w:t>Комплексное сопротивление параллельных ветвей 2 и 3.</w:t>
      </w:r>
    </w:p>
    <w:p w14:paraId="04F1EF54" w14:textId="77777777" w:rsidR="00C13488" w:rsidRDefault="00C13488" w:rsidP="00C13488">
      <w:pPr>
        <w:rPr>
          <w:sz w:val="28"/>
          <w:szCs w:val="28"/>
        </w:rPr>
      </w:pPr>
    </w:p>
    <w:p w14:paraId="50771293" w14:textId="77777777" w:rsidR="000A6F1B" w:rsidRPr="000A6F1B" w:rsidRDefault="000A6F1B" w:rsidP="000A6F1B">
      <w:pPr>
        <w:framePr w:w="8796" w:h="960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40"/>
          <w:sz w:val="24"/>
          <w:szCs w:val="24"/>
        </w:rPr>
        <w:drawing>
          <wp:inline distT="0" distB="0" distL="0" distR="0" wp14:anchorId="1F48C0D1" wp14:editId="4519DE5A">
            <wp:extent cx="5238750" cy="609600"/>
            <wp:effectExtent l="0" t="0" r="0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07FED" w14:textId="77777777" w:rsidR="0011159B" w:rsidRDefault="0011159B" w:rsidP="00D9492A">
      <w:pPr>
        <w:spacing w:line="276" w:lineRule="auto"/>
        <w:rPr>
          <w:sz w:val="28"/>
          <w:szCs w:val="28"/>
          <w:lang w:val="en-US"/>
        </w:rPr>
      </w:pPr>
    </w:p>
    <w:p w14:paraId="2B085781" w14:textId="77777777" w:rsidR="000A6F1B" w:rsidRDefault="000A6F1B" w:rsidP="00D9492A">
      <w:pPr>
        <w:spacing w:line="276" w:lineRule="auto"/>
        <w:rPr>
          <w:sz w:val="28"/>
          <w:szCs w:val="28"/>
          <w:lang w:val="en-US"/>
        </w:rPr>
      </w:pPr>
    </w:p>
    <w:p w14:paraId="7A11B060" w14:textId="77777777" w:rsidR="000A6F1B" w:rsidRDefault="000A6F1B" w:rsidP="00D9492A">
      <w:pPr>
        <w:spacing w:line="276" w:lineRule="auto"/>
        <w:rPr>
          <w:sz w:val="28"/>
          <w:szCs w:val="28"/>
          <w:lang w:val="en-US"/>
        </w:rPr>
      </w:pPr>
    </w:p>
    <w:p w14:paraId="13A852C8" w14:textId="77777777" w:rsidR="000A6F1B" w:rsidRDefault="000A6F1B" w:rsidP="00D9492A">
      <w:pPr>
        <w:spacing w:line="276" w:lineRule="auto"/>
        <w:rPr>
          <w:sz w:val="28"/>
          <w:szCs w:val="28"/>
          <w:lang w:val="en-US"/>
        </w:rPr>
      </w:pPr>
    </w:p>
    <w:p w14:paraId="3B7C7888" w14:textId="77777777" w:rsidR="000A6F1B" w:rsidRPr="000A6F1B" w:rsidRDefault="000A6F1B" w:rsidP="000A6F1B">
      <w:pPr>
        <w:framePr w:w="4454" w:h="720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28"/>
          <w:sz w:val="24"/>
          <w:szCs w:val="24"/>
        </w:rPr>
        <w:drawing>
          <wp:inline distT="0" distB="0" distL="0" distR="0" wp14:anchorId="0C740707" wp14:editId="5A3E5356">
            <wp:extent cx="2352675" cy="457200"/>
            <wp:effectExtent l="0" t="0" r="0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sz w:val="24"/>
          <w:szCs w:val="24"/>
          <w:lang w:eastAsia="en-US"/>
        </w:rPr>
        <w:t xml:space="preserve">    </w:t>
      </w:r>
      <w:r w:rsidRPr="0027417A">
        <w:rPr>
          <w:rFonts w:eastAsiaTheme="minorHAnsi"/>
          <w:i/>
          <w:sz w:val="28"/>
          <w:szCs w:val="28"/>
          <w:lang w:eastAsia="en-US"/>
        </w:rPr>
        <w:t>Ом</w:t>
      </w:r>
    </w:p>
    <w:p w14:paraId="3128C3E3" w14:textId="77777777" w:rsidR="000A6F1B" w:rsidRPr="000A6F1B" w:rsidRDefault="000A6F1B" w:rsidP="00D9492A">
      <w:pPr>
        <w:spacing w:line="276" w:lineRule="auto"/>
        <w:rPr>
          <w:sz w:val="28"/>
          <w:szCs w:val="28"/>
        </w:rPr>
      </w:pPr>
    </w:p>
    <w:p w14:paraId="03EFA413" w14:textId="77777777" w:rsidR="000A6F1B" w:rsidRPr="000A6F1B" w:rsidRDefault="000A6F1B" w:rsidP="00D9492A">
      <w:pPr>
        <w:spacing w:line="276" w:lineRule="auto"/>
        <w:rPr>
          <w:sz w:val="28"/>
          <w:szCs w:val="28"/>
        </w:rPr>
      </w:pPr>
    </w:p>
    <w:p w14:paraId="1B7620C1" w14:textId="77777777" w:rsidR="000A6F1B" w:rsidRPr="000A6F1B" w:rsidRDefault="000A6F1B" w:rsidP="00D9492A">
      <w:pPr>
        <w:spacing w:line="276" w:lineRule="auto"/>
        <w:rPr>
          <w:sz w:val="28"/>
          <w:szCs w:val="28"/>
        </w:rPr>
      </w:pPr>
    </w:p>
    <w:p w14:paraId="1DD35A44" w14:textId="77777777" w:rsidR="000A6F1B" w:rsidRDefault="000A6F1B" w:rsidP="00D9492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К</w:t>
      </w:r>
      <w:r w:rsidRPr="0027417A">
        <w:rPr>
          <w:sz w:val="28"/>
          <w:szCs w:val="28"/>
        </w:rPr>
        <w:t xml:space="preserve">омплексное входное </w:t>
      </w:r>
      <w:r>
        <w:rPr>
          <w:sz w:val="28"/>
          <w:szCs w:val="28"/>
        </w:rPr>
        <w:t>сопротивление цепи.</w:t>
      </w:r>
    </w:p>
    <w:p w14:paraId="503AA77D" w14:textId="77777777" w:rsidR="000A6F1B" w:rsidRDefault="000A6F1B" w:rsidP="00D9492A">
      <w:pPr>
        <w:spacing w:line="276" w:lineRule="auto"/>
        <w:rPr>
          <w:sz w:val="28"/>
          <w:szCs w:val="28"/>
        </w:rPr>
      </w:pPr>
    </w:p>
    <w:p w14:paraId="75383681" w14:textId="77777777" w:rsidR="001E3A7D" w:rsidRPr="001E3A7D" w:rsidRDefault="001E3A7D" w:rsidP="001E3A7D">
      <w:pPr>
        <w:framePr w:w="9856" w:h="705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240FE223" wp14:editId="10630EAB">
            <wp:extent cx="5772150" cy="447675"/>
            <wp:effectExtent l="0" t="0" r="0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3A7D">
        <w:rPr>
          <w:rFonts w:eastAsiaTheme="minorHAnsi"/>
          <w:sz w:val="24"/>
          <w:szCs w:val="24"/>
          <w:lang w:eastAsia="en-US"/>
        </w:rPr>
        <w:t xml:space="preserve">   </w:t>
      </w:r>
      <w:r w:rsidRPr="0027417A">
        <w:rPr>
          <w:rFonts w:eastAsiaTheme="minorHAnsi"/>
          <w:i/>
          <w:sz w:val="28"/>
          <w:szCs w:val="28"/>
          <w:lang w:eastAsia="en-US"/>
        </w:rPr>
        <w:t>Ом</w:t>
      </w:r>
    </w:p>
    <w:p w14:paraId="088FF9BD" w14:textId="77777777" w:rsidR="000A6F1B" w:rsidRDefault="000A6F1B" w:rsidP="00D9492A">
      <w:pPr>
        <w:spacing w:line="276" w:lineRule="auto"/>
        <w:rPr>
          <w:sz w:val="28"/>
          <w:szCs w:val="28"/>
        </w:rPr>
      </w:pPr>
    </w:p>
    <w:p w14:paraId="166C7957" w14:textId="77777777" w:rsidR="000A6F1B" w:rsidRPr="001E3A7D" w:rsidRDefault="000A6F1B" w:rsidP="00D9492A">
      <w:pPr>
        <w:spacing w:line="276" w:lineRule="auto"/>
        <w:rPr>
          <w:sz w:val="28"/>
          <w:szCs w:val="28"/>
        </w:rPr>
      </w:pPr>
    </w:p>
    <w:p w14:paraId="5A77C27D" w14:textId="77777777" w:rsidR="001E3A7D" w:rsidRPr="001E3A7D" w:rsidRDefault="000A6F1B" w:rsidP="001E3A7D">
      <w:pPr>
        <w:framePr w:w="4616" w:h="525" w:wrap="auto" w:vAnchor="text" w:hAnchor="text" w:x="81" w:y="77"/>
        <w:rPr>
          <w:rFonts w:eastAsiaTheme="minorHAnsi"/>
          <w:sz w:val="24"/>
          <w:szCs w:val="24"/>
          <w:lang w:eastAsia="en-US"/>
        </w:rPr>
      </w:pPr>
      <w:r w:rsidRPr="000A6F1B">
        <w:rPr>
          <w:sz w:val="28"/>
          <w:szCs w:val="28"/>
        </w:rPr>
        <w:t xml:space="preserve">  </w:t>
      </w:r>
      <w:r w:rsidR="001E3A7D">
        <w:rPr>
          <w:rFonts w:eastAsiaTheme="minorHAnsi"/>
          <w:noProof/>
          <w:position w:val="-9"/>
          <w:sz w:val="24"/>
          <w:szCs w:val="24"/>
        </w:rPr>
        <w:drawing>
          <wp:inline distT="0" distB="0" distL="0" distR="0" wp14:anchorId="43366134" wp14:editId="183BF2BE">
            <wp:extent cx="2276475" cy="333375"/>
            <wp:effectExtent l="0" t="0" r="0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D24FB" w14:textId="77777777" w:rsidR="001E3A7D" w:rsidRPr="001E3A7D" w:rsidRDefault="001E3A7D" w:rsidP="001E3A7D">
      <w:pPr>
        <w:framePr w:w="5684" w:h="720" w:wrap="auto" w:vAnchor="text" w:hAnchor="text" w:x="4575" w:y="77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28"/>
          <w:sz w:val="24"/>
          <w:szCs w:val="24"/>
        </w:rPr>
        <w:drawing>
          <wp:inline distT="0" distB="0" distL="0" distR="0" wp14:anchorId="4EDC173F" wp14:editId="6C74BCE0">
            <wp:extent cx="3133725" cy="457200"/>
            <wp:effectExtent l="0" t="0" r="0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0766B" w14:textId="77777777" w:rsidR="000A6F1B" w:rsidRPr="001E3A7D" w:rsidRDefault="000A6F1B" w:rsidP="00D9492A">
      <w:pPr>
        <w:spacing w:line="276" w:lineRule="auto"/>
        <w:rPr>
          <w:sz w:val="28"/>
          <w:szCs w:val="28"/>
          <w:lang w:val="en-US"/>
        </w:rPr>
      </w:pPr>
    </w:p>
    <w:p w14:paraId="333BBA6B" w14:textId="77777777" w:rsidR="000A6F1B" w:rsidRPr="000A6F1B" w:rsidRDefault="000A6F1B" w:rsidP="00D9492A">
      <w:pPr>
        <w:spacing w:line="276" w:lineRule="auto"/>
        <w:rPr>
          <w:sz w:val="28"/>
          <w:szCs w:val="28"/>
        </w:rPr>
      </w:pPr>
    </w:p>
    <w:p w14:paraId="156B62A8" w14:textId="77777777" w:rsidR="00006EE1" w:rsidRPr="0027417A" w:rsidRDefault="00006EE1" w:rsidP="0027417A">
      <w:pPr>
        <w:spacing w:line="276" w:lineRule="auto"/>
        <w:rPr>
          <w:sz w:val="28"/>
          <w:szCs w:val="28"/>
        </w:rPr>
      </w:pPr>
    </w:p>
    <w:p w14:paraId="53B47AF5" w14:textId="77777777" w:rsidR="00393F0F" w:rsidRPr="0027417A" w:rsidRDefault="00006EE1" w:rsidP="0027417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B0597" w:rsidRPr="0027417A">
        <w:rPr>
          <w:sz w:val="28"/>
          <w:szCs w:val="28"/>
        </w:rPr>
        <w:t>Так как действительная часть отлич</w:t>
      </w:r>
      <w:r w:rsidR="00F016B6" w:rsidRPr="0027417A">
        <w:rPr>
          <w:sz w:val="28"/>
          <w:szCs w:val="28"/>
        </w:rPr>
        <w:t xml:space="preserve">на от нуля и </w:t>
      </w:r>
      <w:r w:rsidR="00303F4D" w:rsidRPr="0027417A">
        <w:rPr>
          <w:sz w:val="28"/>
          <w:szCs w:val="28"/>
        </w:rPr>
        <w:t xml:space="preserve">мнимая часть </w:t>
      </w:r>
      <w:r w:rsidR="001E3A7D">
        <w:rPr>
          <w:sz w:val="28"/>
          <w:szCs w:val="28"/>
        </w:rPr>
        <w:t>меньше</w:t>
      </w:r>
      <w:r w:rsidR="009B0597" w:rsidRPr="0027417A">
        <w:rPr>
          <w:sz w:val="28"/>
          <w:szCs w:val="28"/>
        </w:rPr>
        <w:t xml:space="preserve"> нуля, то сопро</w:t>
      </w:r>
      <w:r w:rsidR="00F016B6" w:rsidRPr="0027417A">
        <w:rPr>
          <w:sz w:val="28"/>
          <w:szCs w:val="28"/>
        </w:rPr>
        <w:t>ти</w:t>
      </w:r>
      <w:r w:rsidR="00303F4D" w:rsidRPr="0027417A">
        <w:rPr>
          <w:sz w:val="28"/>
          <w:szCs w:val="28"/>
        </w:rPr>
        <w:t>вление имеет активно</w:t>
      </w:r>
      <w:r w:rsidR="001E3A7D">
        <w:rPr>
          <w:sz w:val="28"/>
          <w:szCs w:val="28"/>
        </w:rPr>
        <w:t xml:space="preserve"> -</w:t>
      </w:r>
      <w:r w:rsidR="00303F4D" w:rsidRPr="0027417A">
        <w:rPr>
          <w:sz w:val="28"/>
          <w:szCs w:val="28"/>
        </w:rPr>
        <w:t xml:space="preserve"> </w:t>
      </w:r>
      <w:r w:rsidR="001E3A7D">
        <w:rPr>
          <w:sz w:val="28"/>
          <w:szCs w:val="28"/>
        </w:rPr>
        <w:t>емкостной</w:t>
      </w:r>
      <w:r w:rsidR="009B0597" w:rsidRPr="0027417A">
        <w:rPr>
          <w:sz w:val="28"/>
          <w:szCs w:val="28"/>
        </w:rPr>
        <w:t xml:space="preserve"> характер.</w:t>
      </w:r>
    </w:p>
    <w:p w14:paraId="4DDDDE1F" w14:textId="77777777" w:rsidR="009B0597" w:rsidRPr="0027417A" w:rsidRDefault="009B0597" w:rsidP="0027417A">
      <w:pPr>
        <w:spacing w:line="276" w:lineRule="auto"/>
        <w:rPr>
          <w:sz w:val="28"/>
          <w:szCs w:val="28"/>
        </w:rPr>
      </w:pPr>
    </w:p>
    <w:p w14:paraId="539F324A" w14:textId="77777777" w:rsidR="009B0597" w:rsidRPr="0027417A" w:rsidRDefault="009B0597" w:rsidP="0027417A">
      <w:pPr>
        <w:spacing w:line="276" w:lineRule="auto"/>
        <w:rPr>
          <w:sz w:val="28"/>
          <w:szCs w:val="28"/>
        </w:rPr>
      </w:pPr>
    </w:p>
    <w:p w14:paraId="1D59115C" w14:textId="77777777" w:rsidR="00175650" w:rsidRPr="000564EB" w:rsidRDefault="0076630C" w:rsidP="001E3A7D">
      <w:pPr>
        <w:pStyle w:val="a8"/>
        <w:numPr>
          <w:ilvl w:val="0"/>
          <w:numId w:val="8"/>
        </w:numPr>
        <w:rPr>
          <w:szCs w:val="28"/>
        </w:rPr>
      </w:pPr>
      <w:r w:rsidRPr="000564EB">
        <w:rPr>
          <w:szCs w:val="28"/>
        </w:rPr>
        <w:t xml:space="preserve"> </w:t>
      </w:r>
      <w:r w:rsidR="00175650" w:rsidRPr="000564EB">
        <w:rPr>
          <w:szCs w:val="28"/>
        </w:rPr>
        <w:t>Определим комплексные токи в ветвях цепи.</w:t>
      </w:r>
    </w:p>
    <w:p w14:paraId="7CFBAD0B" w14:textId="77777777" w:rsidR="00175650" w:rsidRPr="0027417A" w:rsidRDefault="00175650" w:rsidP="001E3A7D">
      <w:pPr>
        <w:pStyle w:val="a8"/>
        <w:spacing w:after="0"/>
        <w:rPr>
          <w:rFonts w:cs="Times New Roman"/>
          <w:szCs w:val="28"/>
        </w:rPr>
      </w:pPr>
    </w:p>
    <w:p w14:paraId="5E2A68CB" w14:textId="77777777" w:rsidR="001E3A7D" w:rsidRPr="00AC5BBD" w:rsidRDefault="00F87039" w:rsidP="001E3A7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27300" w:rsidRPr="0027417A">
        <w:rPr>
          <w:sz w:val="28"/>
          <w:szCs w:val="28"/>
        </w:rPr>
        <w:t xml:space="preserve">Находим </w:t>
      </w:r>
      <w:r w:rsidR="00D832D7">
        <w:rPr>
          <w:sz w:val="28"/>
          <w:szCs w:val="28"/>
        </w:rPr>
        <w:t xml:space="preserve">входной </w:t>
      </w:r>
      <w:r w:rsidR="00E27300" w:rsidRPr="0027417A">
        <w:rPr>
          <w:sz w:val="28"/>
          <w:szCs w:val="28"/>
        </w:rPr>
        <w:t>ток по закону Ома.</w:t>
      </w:r>
    </w:p>
    <w:p w14:paraId="1C031FDF" w14:textId="77777777" w:rsidR="001E3A7D" w:rsidRPr="00AC5BBD" w:rsidRDefault="001E3A7D" w:rsidP="001E3A7D">
      <w:pPr>
        <w:spacing w:line="276" w:lineRule="auto"/>
        <w:rPr>
          <w:sz w:val="28"/>
          <w:szCs w:val="28"/>
        </w:rPr>
      </w:pPr>
    </w:p>
    <w:p w14:paraId="3EEA659C" w14:textId="77777777" w:rsidR="00754DCD" w:rsidRPr="00754DCD" w:rsidRDefault="00754DCD" w:rsidP="00754DCD">
      <w:pPr>
        <w:framePr w:w="6281" w:h="1260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55"/>
          <w:sz w:val="24"/>
          <w:szCs w:val="24"/>
        </w:rPr>
        <w:drawing>
          <wp:inline distT="0" distB="0" distL="0" distR="0" wp14:anchorId="557EDA48" wp14:editId="7E88CE33">
            <wp:extent cx="3724275" cy="800100"/>
            <wp:effectExtent l="0" t="0" r="0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8E2F8" w14:textId="77777777" w:rsidR="00754DCD" w:rsidRDefault="00754DCD" w:rsidP="001E3A7D">
      <w:pPr>
        <w:spacing w:line="276" w:lineRule="auto"/>
        <w:rPr>
          <w:sz w:val="28"/>
          <w:szCs w:val="28"/>
          <w:lang w:val="en-US"/>
        </w:rPr>
      </w:pPr>
    </w:p>
    <w:p w14:paraId="24382102" w14:textId="77777777" w:rsidR="00754DCD" w:rsidRDefault="00754DCD" w:rsidP="001E3A7D">
      <w:pPr>
        <w:spacing w:line="276" w:lineRule="auto"/>
        <w:rPr>
          <w:sz w:val="28"/>
          <w:szCs w:val="28"/>
          <w:lang w:val="en-US"/>
        </w:rPr>
      </w:pPr>
    </w:p>
    <w:p w14:paraId="18570632" w14:textId="77777777" w:rsidR="00754DCD" w:rsidRDefault="00754DCD" w:rsidP="001E3A7D">
      <w:pPr>
        <w:spacing w:line="276" w:lineRule="auto"/>
        <w:rPr>
          <w:sz w:val="28"/>
          <w:szCs w:val="28"/>
          <w:lang w:val="en-US"/>
        </w:rPr>
      </w:pPr>
    </w:p>
    <w:p w14:paraId="5D95760B" w14:textId="77777777" w:rsidR="00754DCD" w:rsidRDefault="00754DCD" w:rsidP="001E3A7D">
      <w:pPr>
        <w:spacing w:line="276" w:lineRule="auto"/>
        <w:rPr>
          <w:sz w:val="28"/>
          <w:szCs w:val="28"/>
          <w:lang w:val="en-US"/>
        </w:rPr>
      </w:pPr>
    </w:p>
    <w:p w14:paraId="49DE6195" w14:textId="77777777" w:rsidR="00754DCD" w:rsidRDefault="00754DCD" w:rsidP="001E3A7D">
      <w:pPr>
        <w:spacing w:line="276" w:lineRule="auto"/>
        <w:rPr>
          <w:sz w:val="28"/>
          <w:szCs w:val="28"/>
          <w:lang w:val="en-US"/>
        </w:rPr>
      </w:pPr>
    </w:p>
    <w:p w14:paraId="735265F2" w14:textId="77777777" w:rsidR="00754DCD" w:rsidRDefault="00754DCD" w:rsidP="001E3A7D">
      <w:pPr>
        <w:spacing w:line="276" w:lineRule="auto"/>
        <w:rPr>
          <w:sz w:val="28"/>
          <w:szCs w:val="28"/>
          <w:lang w:val="en-US"/>
        </w:rPr>
      </w:pPr>
    </w:p>
    <w:p w14:paraId="3B1DE66E" w14:textId="77777777" w:rsidR="00754DCD" w:rsidRPr="00754DCD" w:rsidRDefault="00754DCD" w:rsidP="00754DCD">
      <w:pPr>
        <w:framePr w:w="7677" w:h="450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9"/>
          <w:sz w:val="24"/>
          <w:szCs w:val="24"/>
        </w:rPr>
        <w:lastRenderedPageBreak/>
        <w:drawing>
          <wp:inline distT="0" distB="0" distL="0" distR="0" wp14:anchorId="615B76C2" wp14:editId="0CE7D09D">
            <wp:extent cx="4124325" cy="285750"/>
            <wp:effectExtent l="0" t="0" r="0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4DCD">
        <w:rPr>
          <w:rFonts w:eastAsiaTheme="minorHAnsi"/>
          <w:sz w:val="24"/>
          <w:szCs w:val="24"/>
          <w:lang w:eastAsia="en-US"/>
        </w:rPr>
        <w:t xml:space="preserve">         </w:t>
      </w:r>
      <w:r w:rsidRPr="0011159B">
        <w:rPr>
          <w:rFonts w:eastAsiaTheme="minorHAnsi"/>
          <w:i/>
          <w:sz w:val="28"/>
          <w:szCs w:val="28"/>
          <w:lang w:eastAsia="en-US"/>
        </w:rPr>
        <w:t>А</w:t>
      </w:r>
    </w:p>
    <w:p w14:paraId="051DEAFF" w14:textId="77777777" w:rsidR="00AC772F" w:rsidRPr="00F85399" w:rsidRDefault="001E3A7D" w:rsidP="001E3A7D">
      <w:pPr>
        <w:spacing w:line="276" w:lineRule="auto"/>
        <w:rPr>
          <w:sz w:val="28"/>
          <w:szCs w:val="28"/>
        </w:rPr>
      </w:pPr>
      <w:r w:rsidRPr="00F85399">
        <w:rPr>
          <w:sz w:val="28"/>
          <w:szCs w:val="28"/>
        </w:rPr>
        <w:t xml:space="preserve"> </w:t>
      </w:r>
    </w:p>
    <w:p w14:paraId="67CCF4BA" w14:textId="77777777" w:rsidR="00AC772F" w:rsidRPr="00F85399" w:rsidRDefault="00AC772F" w:rsidP="00AE1226">
      <w:pPr>
        <w:spacing w:line="276" w:lineRule="auto"/>
        <w:rPr>
          <w:sz w:val="28"/>
          <w:szCs w:val="28"/>
        </w:rPr>
      </w:pPr>
    </w:p>
    <w:p w14:paraId="3CD57756" w14:textId="77777777" w:rsidR="00D832D7" w:rsidRDefault="00D832D7" w:rsidP="00AE1226">
      <w:pPr>
        <w:spacing w:line="276" w:lineRule="auto"/>
        <w:rPr>
          <w:sz w:val="28"/>
          <w:szCs w:val="28"/>
        </w:rPr>
      </w:pPr>
    </w:p>
    <w:p w14:paraId="644FEA11" w14:textId="77777777" w:rsidR="00D832D7" w:rsidRDefault="00D832D7" w:rsidP="00AE1226">
      <w:pPr>
        <w:spacing w:line="276" w:lineRule="auto"/>
        <w:rPr>
          <w:sz w:val="28"/>
          <w:szCs w:val="28"/>
        </w:rPr>
      </w:pPr>
    </w:p>
    <w:p w14:paraId="68D3877C" w14:textId="77777777" w:rsidR="00D832D7" w:rsidRDefault="00D832D7" w:rsidP="00AE1226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87039">
        <w:rPr>
          <w:sz w:val="28"/>
          <w:szCs w:val="28"/>
        </w:rPr>
        <w:t xml:space="preserve">   </w:t>
      </w:r>
      <w:r>
        <w:rPr>
          <w:sz w:val="28"/>
          <w:szCs w:val="28"/>
        </w:rPr>
        <w:t>Напряжение на параллельных ветвях</w:t>
      </w:r>
      <w:r w:rsidR="00754DCD" w:rsidRPr="00754DCD">
        <w:rPr>
          <w:sz w:val="28"/>
          <w:szCs w:val="28"/>
        </w:rPr>
        <w:t xml:space="preserve"> </w:t>
      </w:r>
      <w:r w:rsidR="00754DCD">
        <w:rPr>
          <w:sz w:val="28"/>
          <w:szCs w:val="28"/>
        </w:rPr>
        <w:t>(между узлами 1 и 2).</w:t>
      </w:r>
    </w:p>
    <w:p w14:paraId="16017CD0" w14:textId="77777777" w:rsidR="00754DCD" w:rsidRDefault="00754DCD" w:rsidP="00AE1226">
      <w:pPr>
        <w:spacing w:line="276" w:lineRule="auto"/>
        <w:rPr>
          <w:sz w:val="28"/>
          <w:szCs w:val="28"/>
        </w:rPr>
      </w:pPr>
    </w:p>
    <w:p w14:paraId="521DE618" w14:textId="77777777" w:rsidR="007235BF" w:rsidRPr="007235BF" w:rsidRDefault="007235BF" w:rsidP="007235BF">
      <w:pPr>
        <w:framePr w:w="10486" w:h="705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343ACC3C" wp14:editId="4EB9F249">
            <wp:extent cx="6172200" cy="447675"/>
            <wp:effectExtent l="0" t="0" r="0" b="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35BF">
        <w:rPr>
          <w:rFonts w:eastAsiaTheme="minorHAnsi"/>
          <w:sz w:val="24"/>
          <w:szCs w:val="24"/>
          <w:lang w:eastAsia="en-US"/>
        </w:rPr>
        <w:t xml:space="preserve">   </w:t>
      </w:r>
      <w:r>
        <w:rPr>
          <w:rFonts w:eastAsiaTheme="minorHAnsi"/>
          <w:i/>
          <w:sz w:val="28"/>
          <w:szCs w:val="28"/>
          <w:lang w:eastAsia="en-US"/>
        </w:rPr>
        <w:t>В</w:t>
      </w:r>
    </w:p>
    <w:p w14:paraId="6010F8D7" w14:textId="77777777" w:rsidR="00754DCD" w:rsidRPr="007235BF" w:rsidRDefault="00754DCD" w:rsidP="00AE1226">
      <w:pPr>
        <w:spacing w:line="276" w:lineRule="auto"/>
        <w:rPr>
          <w:sz w:val="28"/>
          <w:szCs w:val="28"/>
        </w:rPr>
      </w:pPr>
    </w:p>
    <w:p w14:paraId="06272CF2" w14:textId="77777777" w:rsidR="00754DCD" w:rsidRPr="00754DCD" w:rsidRDefault="00754DCD" w:rsidP="00AE1226">
      <w:pPr>
        <w:spacing w:line="276" w:lineRule="auto"/>
        <w:rPr>
          <w:sz w:val="28"/>
          <w:szCs w:val="28"/>
        </w:rPr>
      </w:pPr>
    </w:p>
    <w:p w14:paraId="27F3F56A" w14:textId="77777777" w:rsidR="007235BF" w:rsidRPr="00AC5BBD" w:rsidRDefault="00AE1226" w:rsidP="007235BF">
      <w:pPr>
        <w:spacing w:line="276" w:lineRule="auto"/>
        <w:rPr>
          <w:sz w:val="28"/>
          <w:szCs w:val="28"/>
        </w:rPr>
      </w:pPr>
      <w:r w:rsidRPr="0027417A">
        <w:rPr>
          <w:sz w:val="28"/>
          <w:szCs w:val="28"/>
        </w:rPr>
        <w:t xml:space="preserve"> </w:t>
      </w:r>
      <w:r w:rsidR="00F87039">
        <w:rPr>
          <w:sz w:val="28"/>
          <w:szCs w:val="28"/>
        </w:rPr>
        <w:t xml:space="preserve">   </w:t>
      </w:r>
      <w:r w:rsidR="00E42A58" w:rsidRPr="0027417A">
        <w:rPr>
          <w:sz w:val="28"/>
          <w:szCs w:val="28"/>
        </w:rPr>
        <w:t xml:space="preserve">Находим комплексный ток </w:t>
      </w:r>
      <w:r w:rsidR="00D832D7">
        <w:rPr>
          <w:sz w:val="28"/>
          <w:szCs w:val="28"/>
        </w:rPr>
        <w:t>параллельных ветвей</w:t>
      </w:r>
      <w:r w:rsidR="0011159B">
        <w:rPr>
          <w:sz w:val="28"/>
          <w:szCs w:val="28"/>
        </w:rPr>
        <w:t xml:space="preserve"> по закону Ома</w:t>
      </w:r>
      <w:r w:rsidR="00D832D7">
        <w:rPr>
          <w:sz w:val="28"/>
          <w:szCs w:val="28"/>
        </w:rPr>
        <w:t>.</w:t>
      </w:r>
    </w:p>
    <w:p w14:paraId="551AB182" w14:textId="77777777" w:rsidR="007235BF" w:rsidRPr="00AC5BBD" w:rsidRDefault="007235BF" w:rsidP="007235BF">
      <w:pPr>
        <w:spacing w:line="276" w:lineRule="auto"/>
        <w:rPr>
          <w:sz w:val="28"/>
          <w:szCs w:val="28"/>
        </w:rPr>
      </w:pPr>
    </w:p>
    <w:p w14:paraId="7C18A56F" w14:textId="77777777" w:rsidR="00F76AA5" w:rsidRPr="00AC5BBD" w:rsidRDefault="00F76AA5" w:rsidP="00F76AA5">
      <w:pPr>
        <w:framePr w:w="9731" w:h="1260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55"/>
          <w:sz w:val="24"/>
          <w:szCs w:val="24"/>
        </w:rPr>
        <w:drawing>
          <wp:inline distT="0" distB="0" distL="0" distR="0" wp14:anchorId="4E90C837" wp14:editId="235DBCD3">
            <wp:extent cx="5915025" cy="800100"/>
            <wp:effectExtent l="0" t="0" r="0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5BBD">
        <w:rPr>
          <w:rFonts w:eastAsiaTheme="minorHAnsi"/>
          <w:sz w:val="24"/>
          <w:szCs w:val="24"/>
          <w:lang w:eastAsia="en-US"/>
        </w:rPr>
        <w:t xml:space="preserve">    </w:t>
      </w:r>
      <w:r w:rsidRPr="0011159B">
        <w:rPr>
          <w:rFonts w:eastAsiaTheme="minorHAnsi"/>
          <w:i/>
          <w:sz w:val="28"/>
          <w:szCs w:val="28"/>
          <w:lang w:eastAsia="en-US"/>
        </w:rPr>
        <w:t>А</w:t>
      </w:r>
    </w:p>
    <w:p w14:paraId="588F9207" w14:textId="77777777" w:rsidR="008D32FD" w:rsidRPr="00F85399" w:rsidRDefault="007235BF" w:rsidP="007235BF">
      <w:pPr>
        <w:spacing w:line="276" w:lineRule="auto"/>
        <w:rPr>
          <w:sz w:val="28"/>
          <w:szCs w:val="28"/>
        </w:rPr>
      </w:pPr>
      <w:r w:rsidRPr="00F85399">
        <w:rPr>
          <w:sz w:val="28"/>
          <w:szCs w:val="28"/>
        </w:rPr>
        <w:t xml:space="preserve"> </w:t>
      </w:r>
    </w:p>
    <w:p w14:paraId="16E1F661" w14:textId="77777777" w:rsidR="008D32FD" w:rsidRPr="00F85399" w:rsidRDefault="008D32FD" w:rsidP="00D832D7">
      <w:pPr>
        <w:spacing w:line="276" w:lineRule="auto"/>
        <w:rPr>
          <w:sz w:val="28"/>
          <w:szCs w:val="28"/>
        </w:rPr>
      </w:pPr>
    </w:p>
    <w:p w14:paraId="75B5A6ED" w14:textId="77777777" w:rsidR="00D26822" w:rsidRPr="00D26822" w:rsidRDefault="00D26822" w:rsidP="00D26822">
      <w:pPr>
        <w:framePr w:w="7579" w:h="1110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40"/>
          <w:sz w:val="24"/>
          <w:szCs w:val="24"/>
        </w:rPr>
        <w:drawing>
          <wp:inline distT="0" distB="0" distL="0" distR="0" wp14:anchorId="5E21B222" wp14:editId="4DBBA721">
            <wp:extent cx="4514850" cy="704850"/>
            <wp:effectExtent l="0" t="0" r="0" b="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sz w:val="24"/>
          <w:szCs w:val="24"/>
          <w:lang w:eastAsia="en-US"/>
        </w:rPr>
        <w:t xml:space="preserve">    </w:t>
      </w:r>
      <w:r w:rsidRPr="0011159B">
        <w:rPr>
          <w:rFonts w:eastAsiaTheme="minorHAnsi"/>
          <w:i/>
          <w:sz w:val="28"/>
          <w:szCs w:val="28"/>
          <w:lang w:eastAsia="en-US"/>
        </w:rPr>
        <w:t>А</w:t>
      </w:r>
    </w:p>
    <w:p w14:paraId="54D1BB12" w14:textId="77777777" w:rsidR="003F0C27" w:rsidRDefault="003F0C27" w:rsidP="00D832D7">
      <w:pPr>
        <w:spacing w:line="276" w:lineRule="auto"/>
        <w:rPr>
          <w:sz w:val="28"/>
          <w:szCs w:val="28"/>
        </w:rPr>
      </w:pPr>
    </w:p>
    <w:p w14:paraId="0D028DD0" w14:textId="77777777" w:rsidR="00D26822" w:rsidRDefault="00D26822" w:rsidP="00D832D7">
      <w:pPr>
        <w:spacing w:line="276" w:lineRule="auto"/>
        <w:rPr>
          <w:sz w:val="28"/>
          <w:szCs w:val="28"/>
        </w:rPr>
      </w:pPr>
    </w:p>
    <w:p w14:paraId="36072A19" w14:textId="77777777" w:rsidR="00D26822" w:rsidRDefault="00D26822" w:rsidP="00D832D7">
      <w:pPr>
        <w:spacing w:line="276" w:lineRule="auto"/>
        <w:rPr>
          <w:sz w:val="28"/>
          <w:szCs w:val="28"/>
        </w:rPr>
      </w:pPr>
    </w:p>
    <w:p w14:paraId="4BE6CA23" w14:textId="77777777" w:rsidR="00D26822" w:rsidRPr="00AC5BBD" w:rsidRDefault="00D26822" w:rsidP="00D832D7">
      <w:pPr>
        <w:spacing w:line="276" w:lineRule="auto"/>
        <w:rPr>
          <w:sz w:val="28"/>
          <w:szCs w:val="28"/>
        </w:rPr>
      </w:pPr>
    </w:p>
    <w:p w14:paraId="6FE57E5F" w14:textId="77777777" w:rsidR="00E56379" w:rsidRPr="00AC5BBD" w:rsidRDefault="00E56379" w:rsidP="00D832D7">
      <w:pPr>
        <w:spacing w:line="276" w:lineRule="auto"/>
        <w:rPr>
          <w:sz w:val="28"/>
          <w:szCs w:val="28"/>
        </w:rPr>
      </w:pPr>
    </w:p>
    <w:p w14:paraId="522E04A9" w14:textId="77777777" w:rsidR="00E56379" w:rsidRDefault="00E56379" w:rsidP="00D832D7">
      <w:pPr>
        <w:spacing w:line="276" w:lineRule="auto"/>
        <w:rPr>
          <w:sz w:val="28"/>
          <w:szCs w:val="28"/>
        </w:rPr>
      </w:pPr>
      <w:r w:rsidRPr="00E56379">
        <w:rPr>
          <w:sz w:val="28"/>
          <w:szCs w:val="28"/>
        </w:rPr>
        <w:t xml:space="preserve">   </w:t>
      </w:r>
      <w:r>
        <w:rPr>
          <w:sz w:val="28"/>
          <w:szCs w:val="28"/>
        </w:rPr>
        <w:t>Действующие значения токов равны модулям комплексных токов.</w:t>
      </w:r>
    </w:p>
    <w:p w14:paraId="4A75B4DD" w14:textId="77777777" w:rsidR="00E56379" w:rsidRDefault="00E56379" w:rsidP="00D832D7">
      <w:pPr>
        <w:spacing w:line="276" w:lineRule="auto"/>
        <w:rPr>
          <w:sz w:val="28"/>
          <w:szCs w:val="28"/>
        </w:rPr>
      </w:pPr>
    </w:p>
    <w:p w14:paraId="20A86A96" w14:textId="77777777" w:rsidR="00E56379" w:rsidRPr="00E56379" w:rsidRDefault="00E56379" w:rsidP="00E56379">
      <w:pPr>
        <w:framePr w:w="3477" w:h="450" w:wrap="auto" w:vAnchor="text" w:hAnchor="text" w:x="81" w:y="77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33078298" wp14:editId="4229C062">
            <wp:extent cx="1457325" cy="285750"/>
            <wp:effectExtent l="0" t="0" r="0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6379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11159B">
        <w:rPr>
          <w:rFonts w:eastAsiaTheme="minorHAnsi"/>
          <w:i/>
          <w:sz w:val="28"/>
          <w:szCs w:val="28"/>
          <w:lang w:eastAsia="en-US"/>
        </w:rPr>
        <w:t>А</w:t>
      </w:r>
    </w:p>
    <w:p w14:paraId="780DD055" w14:textId="77777777" w:rsidR="00E56379" w:rsidRPr="00E56379" w:rsidRDefault="00E56379" w:rsidP="00E56379">
      <w:pPr>
        <w:framePr w:w="3507" w:h="450" w:wrap="auto" w:vAnchor="text" w:hAnchor="text" w:x="2906" w:y="77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56C64E29" wp14:editId="10B15D94">
            <wp:extent cx="1476375" cy="285750"/>
            <wp:effectExtent l="0" t="0" r="0" b="0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6379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11159B">
        <w:rPr>
          <w:rFonts w:eastAsiaTheme="minorHAnsi"/>
          <w:i/>
          <w:sz w:val="28"/>
          <w:szCs w:val="28"/>
          <w:lang w:eastAsia="en-US"/>
        </w:rPr>
        <w:t>А</w:t>
      </w:r>
    </w:p>
    <w:p w14:paraId="44FE56E6" w14:textId="77777777" w:rsidR="00E56379" w:rsidRPr="00E56379" w:rsidRDefault="00E56379" w:rsidP="00E56379">
      <w:pPr>
        <w:framePr w:w="3507" w:h="450" w:wrap="auto" w:vAnchor="text" w:hAnchor="text" w:x="6116" w:y="77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7F5FB2B4" wp14:editId="1557AF96">
            <wp:extent cx="1476375" cy="285750"/>
            <wp:effectExtent l="0" t="0" r="0" b="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6379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11159B">
        <w:rPr>
          <w:rFonts w:eastAsiaTheme="minorHAnsi"/>
          <w:i/>
          <w:sz w:val="28"/>
          <w:szCs w:val="28"/>
          <w:lang w:eastAsia="en-US"/>
        </w:rPr>
        <w:t>А</w:t>
      </w:r>
    </w:p>
    <w:p w14:paraId="6C587F82" w14:textId="77777777" w:rsidR="00E56379" w:rsidRDefault="00E56379" w:rsidP="00D832D7">
      <w:pPr>
        <w:spacing w:line="276" w:lineRule="auto"/>
        <w:rPr>
          <w:sz w:val="28"/>
          <w:szCs w:val="28"/>
        </w:rPr>
      </w:pPr>
    </w:p>
    <w:p w14:paraId="1A2082C8" w14:textId="77777777" w:rsidR="00E56379" w:rsidRPr="00E56379" w:rsidRDefault="00E56379" w:rsidP="00D832D7">
      <w:pPr>
        <w:spacing w:line="276" w:lineRule="auto"/>
        <w:rPr>
          <w:sz w:val="28"/>
          <w:szCs w:val="28"/>
        </w:rPr>
      </w:pPr>
    </w:p>
    <w:p w14:paraId="6C460380" w14:textId="77777777" w:rsidR="00175650" w:rsidRPr="00CE7911" w:rsidRDefault="00CE7911" w:rsidP="00CE7911">
      <w:pPr>
        <w:pStyle w:val="a8"/>
        <w:numPr>
          <w:ilvl w:val="0"/>
          <w:numId w:val="8"/>
        </w:numPr>
        <w:rPr>
          <w:szCs w:val="28"/>
        </w:rPr>
      </w:pPr>
      <w:r>
        <w:rPr>
          <w:szCs w:val="28"/>
        </w:rPr>
        <w:t>Построим векторную диаграмму токов.</w:t>
      </w:r>
    </w:p>
    <w:p w14:paraId="55014554" w14:textId="77777777" w:rsidR="007C2847" w:rsidRDefault="007C2847" w:rsidP="00D832D7">
      <w:pPr>
        <w:spacing w:line="276" w:lineRule="auto"/>
        <w:rPr>
          <w:sz w:val="28"/>
          <w:szCs w:val="28"/>
        </w:rPr>
      </w:pPr>
    </w:p>
    <w:p w14:paraId="2CCD7CDC" w14:textId="77777777" w:rsidR="00CE7911" w:rsidRDefault="0087291C" w:rsidP="00D26822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FF7BB46" wp14:editId="3DD84598">
            <wp:extent cx="2009775" cy="1724025"/>
            <wp:effectExtent l="0" t="0" r="0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BD97D" w14:textId="77777777" w:rsidR="00D26822" w:rsidRPr="0087291C" w:rsidRDefault="00D26822" w:rsidP="00D26822">
      <w:pPr>
        <w:spacing w:line="276" w:lineRule="auto"/>
        <w:jc w:val="center"/>
        <w:rPr>
          <w:sz w:val="28"/>
          <w:szCs w:val="28"/>
          <w:lang w:val="en-US"/>
        </w:rPr>
      </w:pPr>
    </w:p>
    <w:p w14:paraId="2D137AE2" w14:textId="77777777" w:rsidR="00D26822" w:rsidRDefault="00D26822" w:rsidP="00D26822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2</w:t>
      </w:r>
    </w:p>
    <w:p w14:paraId="5F5E0E36" w14:textId="77777777" w:rsidR="00CE7911" w:rsidRDefault="00CE7911" w:rsidP="00D832D7">
      <w:pPr>
        <w:spacing w:line="276" w:lineRule="auto"/>
        <w:rPr>
          <w:sz w:val="28"/>
          <w:szCs w:val="28"/>
        </w:rPr>
      </w:pPr>
    </w:p>
    <w:p w14:paraId="36540CDA" w14:textId="77777777" w:rsidR="00CE7911" w:rsidRPr="00F85399" w:rsidRDefault="00CE7911" w:rsidP="00D832D7">
      <w:pPr>
        <w:spacing w:line="276" w:lineRule="auto"/>
        <w:rPr>
          <w:sz w:val="28"/>
          <w:szCs w:val="28"/>
        </w:rPr>
      </w:pPr>
    </w:p>
    <w:p w14:paraId="517DDBDD" w14:textId="77777777" w:rsidR="00175650" w:rsidRDefault="0087291C" w:rsidP="0027417A">
      <w:pPr>
        <w:spacing w:line="276" w:lineRule="auto"/>
        <w:rPr>
          <w:sz w:val="28"/>
          <w:szCs w:val="28"/>
        </w:rPr>
      </w:pPr>
      <w:r w:rsidRPr="0087291C">
        <w:rPr>
          <w:sz w:val="28"/>
          <w:szCs w:val="28"/>
        </w:rPr>
        <w:t xml:space="preserve">   </w:t>
      </w:r>
      <w:r>
        <w:rPr>
          <w:sz w:val="28"/>
          <w:szCs w:val="28"/>
        </w:rPr>
        <w:t>Видим, что первый закон Кирхгофа выполняется.</w:t>
      </w:r>
    </w:p>
    <w:p w14:paraId="646890DD" w14:textId="77777777" w:rsidR="0087291C" w:rsidRDefault="0087291C" w:rsidP="0027417A">
      <w:pPr>
        <w:spacing w:line="276" w:lineRule="auto"/>
        <w:rPr>
          <w:sz w:val="28"/>
          <w:szCs w:val="28"/>
        </w:rPr>
      </w:pPr>
    </w:p>
    <w:p w14:paraId="1A8A577D" w14:textId="77777777" w:rsidR="0087291C" w:rsidRPr="0087291C" w:rsidRDefault="0087291C" w:rsidP="0087291C">
      <w:pPr>
        <w:framePr w:w="2727" w:h="405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15"/>
          <w:sz w:val="24"/>
          <w:szCs w:val="24"/>
        </w:rPr>
        <w:drawing>
          <wp:inline distT="0" distB="0" distL="0" distR="0" wp14:anchorId="2CF2B7E7" wp14:editId="7685F108">
            <wp:extent cx="914400" cy="257175"/>
            <wp:effectExtent l="0" t="0" r="0" b="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B0AC9" w14:textId="77777777" w:rsidR="0087291C" w:rsidRDefault="0087291C" w:rsidP="0027417A">
      <w:pPr>
        <w:spacing w:line="276" w:lineRule="auto"/>
        <w:rPr>
          <w:sz w:val="28"/>
          <w:szCs w:val="28"/>
        </w:rPr>
      </w:pPr>
    </w:p>
    <w:p w14:paraId="01E99997" w14:textId="77777777" w:rsidR="001F44BD" w:rsidRDefault="001F44BD" w:rsidP="0027417A">
      <w:pPr>
        <w:spacing w:line="276" w:lineRule="auto"/>
        <w:rPr>
          <w:sz w:val="28"/>
          <w:szCs w:val="28"/>
        </w:rPr>
      </w:pPr>
    </w:p>
    <w:p w14:paraId="79B5DDCA" w14:textId="77777777" w:rsidR="001F44BD" w:rsidRPr="0087291C" w:rsidRDefault="001F44BD" w:rsidP="0027417A">
      <w:pPr>
        <w:spacing w:line="276" w:lineRule="auto"/>
        <w:rPr>
          <w:sz w:val="28"/>
          <w:szCs w:val="28"/>
        </w:rPr>
      </w:pPr>
    </w:p>
    <w:p w14:paraId="510A8778" w14:textId="77777777" w:rsidR="0087291C" w:rsidRDefault="0087291C" w:rsidP="001F44BD">
      <w:pPr>
        <w:pStyle w:val="a8"/>
        <w:numPr>
          <w:ilvl w:val="0"/>
          <w:numId w:val="8"/>
        </w:numPr>
        <w:rPr>
          <w:szCs w:val="28"/>
        </w:rPr>
      </w:pPr>
      <w:r>
        <w:rPr>
          <w:szCs w:val="28"/>
        </w:rPr>
        <w:t>Построим</w:t>
      </w:r>
      <w:r w:rsidRPr="0087291C">
        <w:rPr>
          <w:szCs w:val="28"/>
        </w:rPr>
        <w:t xml:space="preserve"> векторно-топографическую диаграмму для контура 1, рассчитав напряжения.</w:t>
      </w:r>
    </w:p>
    <w:p w14:paraId="1BFBE588" w14:textId="77777777" w:rsidR="001F44BD" w:rsidRPr="001F44BD" w:rsidRDefault="001F44BD" w:rsidP="001F44BD">
      <w:pPr>
        <w:rPr>
          <w:sz w:val="28"/>
          <w:szCs w:val="28"/>
        </w:rPr>
      </w:pPr>
    </w:p>
    <w:p w14:paraId="29A14B34" w14:textId="77777777" w:rsidR="001F44BD" w:rsidRPr="001F44BD" w:rsidRDefault="001F44BD" w:rsidP="001F44BD">
      <w:pPr>
        <w:framePr w:w="8671" w:h="705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0B7CB120" wp14:editId="49A3DDC9">
            <wp:extent cx="5019675" cy="447675"/>
            <wp:effectExtent l="0" t="0" r="0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sz w:val="24"/>
          <w:szCs w:val="24"/>
          <w:lang w:eastAsia="en-US"/>
        </w:rPr>
        <w:t xml:space="preserve">    </w:t>
      </w:r>
      <w:r>
        <w:rPr>
          <w:rFonts w:eastAsiaTheme="minorHAnsi"/>
          <w:i/>
          <w:sz w:val="28"/>
          <w:szCs w:val="28"/>
          <w:lang w:eastAsia="en-US"/>
        </w:rPr>
        <w:t>В</w:t>
      </w:r>
    </w:p>
    <w:p w14:paraId="2BCED798" w14:textId="77777777" w:rsidR="001F44BD" w:rsidRPr="001F44BD" w:rsidRDefault="001F44BD" w:rsidP="001F44BD">
      <w:pPr>
        <w:rPr>
          <w:sz w:val="28"/>
          <w:szCs w:val="28"/>
        </w:rPr>
      </w:pPr>
    </w:p>
    <w:p w14:paraId="3931A38F" w14:textId="77777777" w:rsidR="001F44BD" w:rsidRPr="001F44BD" w:rsidRDefault="001F44BD" w:rsidP="001F44BD">
      <w:pPr>
        <w:rPr>
          <w:sz w:val="28"/>
          <w:szCs w:val="28"/>
        </w:rPr>
      </w:pPr>
    </w:p>
    <w:p w14:paraId="405C6769" w14:textId="77777777" w:rsidR="0087291C" w:rsidRDefault="0087291C" w:rsidP="0087291C">
      <w:pPr>
        <w:jc w:val="both"/>
        <w:rPr>
          <w:szCs w:val="28"/>
        </w:rPr>
      </w:pPr>
    </w:p>
    <w:p w14:paraId="33F80568" w14:textId="77777777" w:rsidR="001F44BD" w:rsidRDefault="001F44BD" w:rsidP="0087291C">
      <w:pPr>
        <w:jc w:val="both"/>
        <w:rPr>
          <w:szCs w:val="28"/>
        </w:rPr>
      </w:pPr>
    </w:p>
    <w:p w14:paraId="4CF42D97" w14:textId="77777777" w:rsidR="00777695" w:rsidRPr="00777695" w:rsidRDefault="00777695" w:rsidP="00777695">
      <w:pPr>
        <w:framePr w:w="9316" w:h="705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2E803499" wp14:editId="076E9D7D">
            <wp:extent cx="5429250" cy="447675"/>
            <wp:effectExtent l="0" t="0" r="0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6379">
        <w:rPr>
          <w:rFonts w:eastAsiaTheme="minorHAnsi"/>
          <w:sz w:val="24"/>
          <w:szCs w:val="24"/>
          <w:lang w:eastAsia="en-US"/>
        </w:rPr>
        <w:t xml:space="preserve">   </w:t>
      </w:r>
      <w:r>
        <w:rPr>
          <w:rFonts w:eastAsiaTheme="minorHAnsi"/>
          <w:i/>
          <w:sz w:val="28"/>
          <w:szCs w:val="28"/>
          <w:lang w:eastAsia="en-US"/>
        </w:rPr>
        <w:t>В</w:t>
      </w:r>
    </w:p>
    <w:p w14:paraId="4E85C648" w14:textId="77777777" w:rsidR="001F44BD" w:rsidRPr="00E56379" w:rsidRDefault="001F44BD" w:rsidP="0087291C">
      <w:pPr>
        <w:jc w:val="both"/>
        <w:rPr>
          <w:sz w:val="28"/>
          <w:szCs w:val="28"/>
        </w:rPr>
      </w:pPr>
    </w:p>
    <w:p w14:paraId="7D149C7B" w14:textId="77777777" w:rsidR="00777695" w:rsidRPr="00E56379" w:rsidRDefault="00777695" w:rsidP="0087291C">
      <w:pPr>
        <w:jc w:val="both"/>
        <w:rPr>
          <w:sz w:val="28"/>
          <w:szCs w:val="28"/>
        </w:rPr>
      </w:pPr>
    </w:p>
    <w:p w14:paraId="1AC42335" w14:textId="77777777" w:rsidR="00E56379" w:rsidRPr="00E56379" w:rsidRDefault="00E56379" w:rsidP="00E56379">
      <w:pPr>
        <w:framePr w:w="9811" w:h="705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399C77F6" wp14:editId="42B2F102">
            <wp:extent cx="5743575" cy="447675"/>
            <wp:effectExtent l="0" t="0" r="0" b="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6379">
        <w:rPr>
          <w:rFonts w:eastAsiaTheme="minorHAnsi"/>
          <w:sz w:val="24"/>
          <w:szCs w:val="24"/>
          <w:lang w:eastAsia="en-US"/>
        </w:rPr>
        <w:t xml:space="preserve">   </w:t>
      </w:r>
      <w:r>
        <w:rPr>
          <w:rFonts w:eastAsiaTheme="minorHAnsi"/>
          <w:i/>
          <w:sz w:val="28"/>
          <w:szCs w:val="28"/>
          <w:lang w:eastAsia="en-US"/>
        </w:rPr>
        <w:t>В</w:t>
      </w:r>
    </w:p>
    <w:p w14:paraId="718759EE" w14:textId="77777777" w:rsidR="00777695" w:rsidRPr="00E56379" w:rsidRDefault="00777695" w:rsidP="0087291C">
      <w:pPr>
        <w:jc w:val="both"/>
        <w:rPr>
          <w:sz w:val="28"/>
          <w:szCs w:val="28"/>
        </w:rPr>
      </w:pPr>
    </w:p>
    <w:p w14:paraId="7091E9B5" w14:textId="77777777" w:rsidR="00E56379" w:rsidRPr="00E56379" w:rsidRDefault="00E56379" w:rsidP="0087291C">
      <w:pPr>
        <w:jc w:val="both"/>
        <w:rPr>
          <w:sz w:val="28"/>
          <w:szCs w:val="28"/>
        </w:rPr>
      </w:pPr>
    </w:p>
    <w:p w14:paraId="28BFB479" w14:textId="77777777" w:rsidR="00E56379" w:rsidRPr="00E56379" w:rsidRDefault="00E56379" w:rsidP="00E56379">
      <w:pPr>
        <w:framePr w:w="8641" w:h="705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65D4AEFE" wp14:editId="2B4A3B3D">
            <wp:extent cx="5000625" cy="447675"/>
            <wp:effectExtent l="0" t="0" r="0" b="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6379">
        <w:rPr>
          <w:rFonts w:eastAsiaTheme="minorHAnsi"/>
          <w:sz w:val="24"/>
          <w:szCs w:val="24"/>
          <w:lang w:eastAsia="en-US"/>
        </w:rPr>
        <w:t xml:space="preserve">   </w:t>
      </w:r>
      <w:r>
        <w:rPr>
          <w:rFonts w:eastAsiaTheme="minorHAnsi"/>
          <w:i/>
          <w:sz w:val="28"/>
          <w:szCs w:val="28"/>
          <w:lang w:eastAsia="en-US"/>
        </w:rPr>
        <w:t>В</w:t>
      </w:r>
    </w:p>
    <w:p w14:paraId="5D7B5933" w14:textId="77777777" w:rsidR="00E56379" w:rsidRPr="00E56379" w:rsidRDefault="00E56379" w:rsidP="0087291C">
      <w:pPr>
        <w:jc w:val="both"/>
        <w:rPr>
          <w:sz w:val="28"/>
          <w:szCs w:val="28"/>
        </w:rPr>
      </w:pPr>
    </w:p>
    <w:p w14:paraId="6019F229" w14:textId="77777777" w:rsidR="00E56379" w:rsidRPr="00E56379" w:rsidRDefault="00E56379" w:rsidP="0087291C">
      <w:pPr>
        <w:jc w:val="both"/>
        <w:rPr>
          <w:sz w:val="28"/>
          <w:szCs w:val="28"/>
        </w:rPr>
      </w:pPr>
    </w:p>
    <w:p w14:paraId="5E6BF9AA" w14:textId="77777777" w:rsidR="00E56379" w:rsidRPr="00E56379" w:rsidRDefault="00E56379" w:rsidP="0087291C">
      <w:pPr>
        <w:jc w:val="both"/>
        <w:rPr>
          <w:sz w:val="28"/>
          <w:szCs w:val="28"/>
        </w:rPr>
      </w:pPr>
    </w:p>
    <w:p w14:paraId="6F55E8BD" w14:textId="77777777" w:rsidR="00E56379" w:rsidRPr="00E56379" w:rsidRDefault="00E56379" w:rsidP="0087291C">
      <w:pPr>
        <w:jc w:val="both"/>
        <w:rPr>
          <w:sz w:val="28"/>
          <w:szCs w:val="28"/>
        </w:rPr>
      </w:pPr>
    </w:p>
    <w:p w14:paraId="4DCE8FC6" w14:textId="77777777" w:rsidR="00E56379" w:rsidRPr="00E56379" w:rsidRDefault="00E56379" w:rsidP="00E56379">
      <w:pPr>
        <w:framePr w:w="9166" w:h="705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59CF5B64" wp14:editId="02F1E911">
            <wp:extent cx="5334000" cy="447675"/>
            <wp:effectExtent l="0" t="0" r="0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6379">
        <w:rPr>
          <w:rFonts w:eastAsiaTheme="minorHAnsi"/>
          <w:sz w:val="24"/>
          <w:szCs w:val="24"/>
          <w:lang w:eastAsia="en-US"/>
        </w:rPr>
        <w:t xml:space="preserve">  </w:t>
      </w:r>
      <w:r>
        <w:rPr>
          <w:rFonts w:eastAsiaTheme="minorHAnsi"/>
          <w:i/>
          <w:sz w:val="28"/>
          <w:szCs w:val="28"/>
          <w:lang w:eastAsia="en-US"/>
        </w:rPr>
        <w:t>В</w:t>
      </w:r>
    </w:p>
    <w:p w14:paraId="086E752D" w14:textId="77777777" w:rsidR="00E56379" w:rsidRPr="00E56379" w:rsidRDefault="00E56379" w:rsidP="0087291C">
      <w:pPr>
        <w:jc w:val="both"/>
        <w:rPr>
          <w:sz w:val="28"/>
          <w:szCs w:val="28"/>
        </w:rPr>
      </w:pPr>
    </w:p>
    <w:p w14:paraId="1091F573" w14:textId="77777777" w:rsidR="0087291C" w:rsidRDefault="0087291C" w:rsidP="0087291C">
      <w:pPr>
        <w:jc w:val="both"/>
        <w:rPr>
          <w:szCs w:val="28"/>
        </w:rPr>
      </w:pPr>
    </w:p>
    <w:p w14:paraId="4A81F5CC" w14:textId="77777777" w:rsidR="0087291C" w:rsidRPr="00AA5BBA" w:rsidRDefault="00AA5BBA" w:rsidP="00E56379">
      <w:pPr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1586ED92" wp14:editId="7454BCF3">
            <wp:extent cx="3676650" cy="2905125"/>
            <wp:effectExtent l="0" t="0" r="0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F75B6" w14:textId="77777777" w:rsidR="0087291C" w:rsidRPr="001F44BD" w:rsidRDefault="0087291C" w:rsidP="0087291C">
      <w:pPr>
        <w:jc w:val="both"/>
        <w:rPr>
          <w:sz w:val="28"/>
          <w:szCs w:val="28"/>
        </w:rPr>
      </w:pPr>
    </w:p>
    <w:p w14:paraId="2A13C8D2" w14:textId="77777777" w:rsidR="001F44BD" w:rsidRDefault="001F44BD" w:rsidP="001F44B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3</w:t>
      </w:r>
    </w:p>
    <w:p w14:paraId="540BE3F3" w14:textId="77777777" w:rsidR="0087291C" w:rsidRPr="00AC5BBD" w:rsidRDefault="0087291C" w:rsidP="001F44BD">
      <w:pPr>
        <w:jc w:val="center"/>
        <w:rPr>
          <w:sz w:val="28"/>
          <w:szCs w:val="28"/>
        </w:rPr>
      </w:pPr>
    </w:p>
    <w:p w14:paraId="6734BBF0" w14:textId="77777777" w:rsidR="00AA5BBA" w:rsidRPr="00AC5BBD" w:rsidRDefault="00AA5BBA" w:rsidP="00AA5BBA">
      <w:pPr>
        <w:rPr>
          <w:sz w:val="28"/>
          <w:szCs w:val="28"/>
        </w:rPr>
      </w:pPr>
    </w:p>
    <w:p w14:paraId="6D1ADE25" w14:textId="77777777" w:rsidR="00AA5BBA" w:rsidRPr="00AA5BBA" w:rsidRDefault="00AA5BBA" w:rsidP="00AA5BBA">
      <w:pPr>
        <w:rPr>
          <w:sz w:val="28"/>
          <w:szCs w:val="28"/>
        </w:rPr>
      </w:pPr>
      <w:r w:rsidRPr="00AA5BBA">
        <w:rPr>
          <w:sz w:val="28"/>
          <w:szCs w:val="28"/>
        </w:rPr>
        <w:t xml:space="preserve">   </w:t>
      </w:r>
      <w:r>
        <w:rPr>
          <w:sz w:val="28"/>
          <w:szCs w:val="28"/>
        </w:rPr>
        <w:t>Выполняется второй закон Кирхгофа для замкнутого контура.</w:t>
      </w:r>
    </w:p>
    <w:p w14:paraId="3AC92A3A" w14:textId="77777777" w:rsidR="0087291C" w:rsidRDefault="0087291C" w:rsidP="0087291C">
      <w:pPr>
        <w:jc w:val="both"/>
        <w:rPr>
          <w:szCs w:val="28"/>
        </w:rPr>
      </w:pPr>
    </w:p>
    <w:p w14:paraId="5265C56A" w14:textId="77777777" w:rsidR="0087291C" w:rsidRPr="0087291C" w:rsidRDefault="0087291C" w:rsidP="001F44BD">
      <w:pPr>
        <w:rPr>
          <w:szCs w:val="28"/>
        </w:rPr>
      </w:pPr>
    </w:p>
    <w:p w14:paraId="25536540" w14:textId="77777777" w:rsidR="0087291C" w:rsidRDefault="00AA5BBA" w:rsidP="001F44BD">
      <w:pPr>
        <w:numPr>
          <w:ilvl w:val="0"/>
          <w:numId w:val="8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Построим</w:t>
      </w:r>
      <w:r w:rsidR="0087291C">
        <w:rPr>
          <w:sz w:val="28"/>
          <w:szCs w:val="28"/>
        </w:rPr>
        <w:t xml:space="preserve"> обобщенную векторную диаграмму.</w:t>
      </w:r>
    </w:p>
    <w:p w14:paraId="0B6017C1" w14:textId="77777777" w:rsidR="0087291C" w:rsidRDefault="0087291C" w:rsidP="001F44BD">
      <w:pPr>
        <w:spacing w:line="276" w:lineRule="auto"/>
        <w:rPr>
          <w:sz w:val="28"/>
          <w:szCs w:val="28"/>
        </w:rPr>
      </w:pPr>
    </w:p>
    <w:p w14:paraId="007BEFE1" w14:textId="77777777" w:rsidR="0087291C" w:rsidRDefault="00D510B9" w:rsidP="00AA5BBA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1E1AEFC" wp14:editId="7A02EB5C">
            <wp:extent cx="3581400" cy="3171825"/>
            <wp:effectExtent l="0" t="0" r="0" b="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E3706" w14:textId="77777777" w:rsidR="0087291C" w:rsidRDefault="0087291C" w:rsidP="0087291C">
      <w:pPr>
        <w:spacing w:line="276" w:lineRule="auto"/>
        <w:jc w:val="both"/>
        <w:rPr>
          <w:sz w:val="28"/>
          <w:szCs w:val="28"/>
        </w:rPr>
      </w:pPr>
    </w:p>
    <w:p w14:paraId="0F81A212" w14:textId="77777777" w:rsidR="001F44BD" w:rsidRDefault="001F44BD" w:rsidP="001F44B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4</w:t>
      </w:r>
    </w:p>
    <w:p w14:paraId="7B33570D" w14:textId="77777777" w:rsidR="0087291C" w:rsidRDefault="0087291C" w:rsidP="001F44BD">
      <w:pPr>
        <w:spacing w:line="276" w:lineRule="auto"/>
        <w:jc w:val="center"/>
        <w:rPr>
          <w:sz w:val="28"/>
          <w:szCs w:val="28"/>
        </w:rPr>
      </w:pPr>
    </w:p>
    <w:p w14:paraId="7B9F935B" w14:textId="77777777" w:rsidR="0087291C" w:rsidRDefault="0087291C" w:rsidP="001F44BD">
      <w:pPr>
        <w:spacing w:line="276" w:lineRule="auto"/>
        <w:rPr>
          <w:sz w:val="28"/>
          <w:szCs w:val="28"/>
        </w:rPr>
      </w:pPr>
    </w:p>
    <w:p w14:paraId="33E4F56F" w14:textId="77777777" w:rsidR="0087291C" w:rsidRPr="00182E62" w:rsidRDefault="00AA5BBA" w:rsidP="001F44BD">
      <w:pPr>
        <w:numPr>
          <w:ilvl w:val="0"/>
          <w:numId w:val="8"/>
        </w:numPr>
        <w:spacing w:line="276" w:lineRule="auto"/>
        <w:rPr>
          <w:szCs w:val="28"/>
        </w:rPr>
      </w:pPr>
      <w:r>
        <w:rPr>
          <w:sz w:val="28"/>
          <w:szCs w:val="28"/>
        </w:rPr>
        <w:t>Рассчитаем</w:t>
      </w:r>
      <w:r w:rsidR="0087291C">
        <w:rPr>
          <w:sz w:val="28"/>
          <w:szCs w:val="28"/>
        </w:rPr>
        <w:t xml:space="preserve"> баланс.</w:t>
      </w:r>
    </w:p>
    <w:p w14:paraId="71A86209" w14:textId="77777777" w:rsidR="0087291C" w:rsidRPr="0087291C" w:rsidRDefault="0087291C" w:rsidP="001F44BD">
      <w:pPr>
        <w:spacing w:line="276" w:lineRule="auto"/>
        <w:rPr>
          <w:sz w:val="28"/>
          <w:szCs w:val="28"/>
        </w:rPr>
      </w:pPr>
    </w:p>
    <w:p w14:paraId="63C5F4BE" w14:textId="77777777" w:rsidR="00614545" w:rsidRDefault="00614545" w:rsidP="0061454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7417A">
        <w:rPr>
          <w:sz w:val="28"/>
          <w:szCs w:val="28"/>
        </w:rPr>
        <w:t xml:space="preserve">Комплекс полной мощности </w:t>
      </w:r>
      <w:r>
        <w:rPr>
          <w:sz w:val="28"/>
          <w:szCs w:val="28"/>
        </w:rPr>
        <w:t xml:space="preserve">источника </w:t>
      </w:r>
      <w:r w:rsidR="00AA5BBA">
        <w:rPr>
          <w:sz w:val="28"/>
          <w:szCs w:val="28"/>
        </w:rPr>
        <w:t>напряжения</w:t>
      </w:r>
      <w:r w:rsidRPr="0027417A">
        <w:rPr>
          <w:sz w:val="28"/>
          <w:szCs w:val="28"/>
        </w:rPr>
        <w:t>.</w:t>
      </w:r>
    </w:p>
    <w:p w14:paraId="3C4B186E" w14:textId="77777777" w:rsidR="00D510B9" w:rsidRDefault="00D510B9" w:rsidP="00614545">
      <w:pPr>
        <w:spacing w:line="276" w:lineRule="auto"/>
        <w:rPr>
          <w:sz w:val="28"/>
          <w:szCs w:val="28"/>
        </w:rPr>
      </w:pPr>
    </w:p>
    <w:p w14:paraId="27F51405" w14:textId="77777777" w:rsidR="001A1876" w:rsidRPr="00AC5BBD" w:rsidRDefault="001A1876" w:rsidP="001A1876">
      <w:pPr>
        <w:framePr w:w="8708" w:h="480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15"/>
          <w:sz w:val="24"/>
          <w:szCs w:val="24"/>
        </w:rPr>
        <w:drawing>
          <wp:inline distT="0" distB="0" distL="0" distR="0" wp14:anchorId="5D0C2553" wp14:editId="3600D990">
            <wp:extent cx="4819650" cy="304800"/>
            <wp:effectExtent l="0" t="0" r="0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5BBD">
        <w:rPr>
          <w:rFonts w:eastAsiaTheme="minorHAnsi"/>
          <w:sz w:val="24"/>
          <w:szCs w:val="24"/>
          <w:lang w:eastAsia="en-US"/>
        </w:rPr>
        <w:t xml:space="preserve">   </w:t>
      </w:r>
      <w:r>
        <w:rPr>
          <w:rFonts w:eastAsiaTheme="minorHAnsi"/>
          <w:i/>
          <w:sz w:val="28"/>
          <w:szCs w:val="28"/>
          <w:lang w:eastAsia="en-US"/>
        </w:rPr>
        <w:t>ВА</w:t>
      </w:r>
    </w:p>
    <w:p w14:paraId="000DD86A" w14:textId="77777777" w:rsidR="00D510B9" w:rsidRPr="00AC5BBD" w:rsidRDefault="00D510B9" w:rsidP="00614545">
      <w:pPr>
        <w:spacing w:line="276" w:lineRule="auto"/>
        <w:rPr>
          <w:sz w:val="28"/>
          <w:szCs w:val="28"/>
        </w:rPr>
      </w:pPr>
    </w:p>
    <w:p w14:paraId="2E3410C2" w14:textId="77777777" w:rsidR="00D510B9" w:rsidRPr="00F85399" w:rsidRDefault="00D510B9" w:rsidP="00614545">
      <w:pPr>
        <w:spacing w:line="276" w:lineRule="auto"/>
        <w:rPr>
          <w:sz w:val="28"/>
          <w:szCs w:val="28"/>
        </w:rPr>
      </w:pPr>
    </w:p>
    <w:p w14:paraId="1E73A970" w14:textId="77777777" w:rsidR="007C2847" w:rsidRPr="00F85399" w:rsidRDefault="00614545" w:rsidP="0027417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5637EF53" w14:textId="77777777" w:rsidR="007C2847" w:rsidRPr="00F85399" w:rsidRDefault="007C2847" w:rsidP="0027417A">
      <w:pPr>
        <w:spacing w:line="276" w:lineRule="auto"/>
        <w:rPr>
          <w:sz w:val="28"/>
          <w:szCs w:val="28"/>
        </w:rPr>
      </w:pPr>
    </w:p>
    <w:p w14:paraId="3AE5217D" w14:textId="77777777" w:rsidR="007C2847" w:rsidRDefault="00AA5BBA" w:rsidP="0027417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Активная и реактивная мощности источника напряжения (источника энергии).</w:t>
      </w:r>
    </w:p>
    <w:p w14:paraId="03428631" w14:textId="77777777" w:rsidR="00AA5BBA" w:rsidRDefault="00AA5BBA" w:rsidP="0027417A">
      <w:pPr>
        <w:spacing w:line="276" w:lineRule="auto"/>
        <w:rPr>
          <w:sz w:val="28"/>
          <w:szCs w:val="28"/>
        </w:rPr>
      </w:pPr>
    </w:p>
    <w:p w14:paraId="2A22A7BF" w14:textId="77777777" w:rsidR="001A1876" w:rsidRPr="001A1876" w:rsidRDefault="001A1876" w:rsidP="001A1876">
      <w:pPr>
        <w:framePr w:w="4122" w:h="450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59A73F2E" wp14:editId="002FA7B3">
            <wp:extent cx="1866900" cy="285750"/>
            <wp:effectExtent l="0" t="0" r="0" b="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A08BC" w14:textId="77777777" w:rsidR="00AA5BBA" w:rsidRDefault="00AA5BBA" w:rsidP="0027417A">
      <w:pPr>
        <w:spacing w:line="276" w:lineRule="auto"/>
        <w:rPr>
          <w:sz w:val="28"/>
          <w:szCs w:val="28"/>
          <w:lang w:val="en-US"/>
        </w:rPr>
      </w:pPr>
    </w:p>
    <w:p w14:paraId="607DBD35" w14:textId="77777777" w:rsidR="001A1876" w:rsidRDefault="001A1876" w:rsidP="0027417A">
      <w:pPr>
        <w:spacing w:line="276" w:lineRule="auto"/>
        <w:rPr>
          <w:sz w:val="28"/>
          <w:szCs w:val="28"/>
          <w:lang w:val="en-US"/>
        </w:rPr>
      </w:pPr>
    </w:p>
    <w:p w14:paraId="52D07AD6" w14:textId="77777777" w:rsidR="001A1876" w:rsidRDefault="001A1876" w:rsidP="0027417A">
      <w:pPr>
        <w:spacing w:line="276" w:lineRule="auto"/>
        <w:rPr>
          <w:sz w:val="28"/>
          <w:szCs w:val="28"/>
          <w:lang w:val="en-US"/>
        </w:rPr>
      </w:pPr>
    </w:p>
    <w:p w14:paraId="230542C1" w14:textId="77777777" w:rsidR="001A1876" w:rsidRPr="001A1876" w:rsidRDefault="001A1876" w:rsidP="001A1876">
      <w:pPr>
        <w:framePr w:w="2982" w:h="450" w:wrap="auto" w:vAnchor="text" w:hAnchor="text" w:x="81" w:y="77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3F41254A" wp14:editId="4140689E">
            <wp:extent cx="1143000" cy="285750"/>
            <wp:effectExtent l="0" t="0" r="0" b="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5BBD">
        <w:rPr>
          <w:rFonts w:eastAsiaTheme="minorHAnsi"/>
          <w:sz w:val="24"/>
          <w:szCs w:val="24"/>
          <w:lang w:eastAsia="en-US"/>
        </w:rPr>
        <w:t xml:space="preserve">    </w:t>
      </w:r>
      <w:r>
        <w:rPr>
          <w:rFonts w:eastAsiaTheme="minorHAnsi"/>
          <w:i/>
          <w:sz w:val="28"/>
          <w:szCs w:val="28"/>
          <w:lang w:eastAsia="en-US"/>
        </w:rPr>
        <w:t>Вт</w:t>
      </w:r>
    </w:p>
    <w:p w14:paraId="1BDEA5E1" w14:textId="77777777" w:rsidR="001A1876" w:rsidRPr="001A1876" w:rsidRDefault="001A1876" w:rsidP="001A1876">
      <w:pPr>
        <w:framePr w:w="3012" w:h="450" w:wrap="auto" w:vAnchor="text" w:hAnchor="text" w:x="3034" w:y="77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5EFA4A5E" wp14:editId="4303D13D">
            <wp:extent cx="1162050" cy="285750"/>
            <wp:effectExtent l="0" t="0" r="0" b="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sz w:val="24"/>
          <w:szCs w:val="24"/>
          <w:lang w:eastAsia="en-US"/>
        </w:rPr>
        <w:t xml:space="preserve">    </w:t>
      </w:r>
      <w:proofErr w:type="spellStart"/>
      <w:r>
        <w:rPr>
          <w:rFonts w:eastAsiaTheme="minorHAnsi"/>
          <w:i/>
          <w:sz w:val="28"/>
          <w:szCs w:val="28"/>
          <w:lang w:eastAsia="en-US"/>
        </w:rPr>
        <w:t>ВАр</w:t>
      </w:r>
      <w:proofErr w:type="spellEnd"/>
    </w:p>
    <w:p w14:paraId="478E7251" w14:textId="77777777" w:rsidR="001A1876" w:rsidRPr="00AC5BBD" w:rsidRDefault="001A1876" w:rsidP="0027417A">
      <w:pPr>
        <w:spacing w:line="276" w:lineRule="auto"/>
        <w:rPr>
          <w:sz w:val="28"/>
          <w:szCs w:val="28"/>
        </w:rPr>
      </w:pPr>
    </w:p>
    <w:p w14:paraId="3EC47580" w14:textId="77777777" w:rsidR="001A1876" w:rsidRDefault="001A1876" w:rsidP="0027417A">
      <w:pPr>
        <w:spacing w:line="276" w:lineRule="auto"/>
        <w:rPr>
          <w:sz w:val="28"/>
          <w:szCs w:val="28"/>
        </w:rPr>
      </w:pPr>
    </w:p>
    <w:p w14:paraId="11DC94CE" w14:textId="77777777" w:rsidR="001A1876" w:rsidRDefault="001A1876" w:rsidP="0027417A">
      <w:pPr>
        <w:spacing w:line="276" w:lineRule="auto"/>
        <w:rPr>
          <w:sz w:val="28"/>
          <w:szCs w:val="28"/>
        </w:rPr>
      </w:pPr>
    </w:p>
    <w:p w14:paraId="56456C7D" w14:textId="77777777" w:rsidR="001A1876" w:rsidRPr="001A1876" w:rsidRDefault="001A1876" w:rsidP="0027417A">
      <w:pPr>
        <w:spacing w:line="276" w:lineRule="auto"/>
        <w:rPr>
          <w:sz w:val="28"/>
          <w:szCs w:val="28"/>
        </w:rPr>
      </w:pPr>
    </w:p>
    <w:p w14:paraId="405FE674" w14:textId="77777777" w:rsidR="00AA5BBA" w:rsidRPr="00F85399" w:rsidRDefault="00AA5BBA" w:rsidP="0027417A">
      <w:pPr>
        <w:spacing w:line="276" w:lineRule="auto"/>
        <w:rPr>
          <w:sz w:val="28"/>
          <w:szCs w:val="28"/>
        </w:rPr>
      </w:pPr>
    </w:p>
    <w:p w14:paraId="3A18D153" w14:textId="77777777" w:rsidR="00AA5BBA" w:rsidRDefault="00AA5BBA" w:rsidP="00AA5BB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Активная и реактивная мощности сопротивлений цепи (приемников энергии).</w:t>
      </w:r>
    </w:p>
    <w:p w14:paraId="6523272E" w14:textId="77777777" w:rsidR="001873D9" w:rsidRPr="0027417A" w:rsidRDefault="001873D9" w:rsidP="00655D85">
      <w:pPr>
        <w:spacing w:line="276" w:lineRule="auto"/>
        <w:rPr>
          <w:sz w:val="28"/>
          <w:szCs w:val="28"/>
        </w:rPr>
      </w:pPr>
    </w:p>
    <w:p w14:paraId="10A2FB3C" w14:textId="77777777" w:rsidR="001A1876" w:rsidRPr="001A1876" w:rsidRDefault="001A1876" w:rsidP="001A1876">
      <w:pPr>
        <w:framePr w:w="7649" w:h="585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val="en-US"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047EE9E1" wp14:editId="13DF129D">
            <wp:extent cx="4267200" cy="371475"/>
            <wp:effectExtent l="0" t="0" r="0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sz w:val="24"/>
          <w:szCs w:val="24"/>
          <w:lang w:val="en-US" w:eastAsia="en-US"/>
        </w:rPr>
        <w:t xml:space="preserve">    </w:t>
      </w:r>
      <w:r>
        <w:rPr>
          <w:rFonts w:eastAsiaTheme="minorHAnsi"/>
          <w:i/>
          <w:sz w:val="28"/>
          <w:szCs w:val="28"/>
          <w:lang w:eastAsia="en-US"/>
        </w:rPr>
        <w:t>Вт</w:t>
      </w:r>
    </w:p>
    <w:p w14:paraId="578CF95F" w14:textId="77777777" w:rsidR="008711FF" w:rsidRDefault="008711FF" w:rsidP="0027417A">
      <w:pPr>
        <w:spacing w:line="276" w:lineRule="auto"/>
        <w:rPr>
          <w:sz w:val="28"/>
          <w:szCs w:val="28"/>
          <w:lang w:val="en-US"/>
        </w:rPr>
      </w:pPr>
    </w:p>
    <w:p w14:paraId="5647A3C7" w14:textId="77777777" w:rsidR="001A1876" w:rsidRDefault="001A1876" w:rsidP="0027417A">
      <w:pPr>
        <w:spacing w:line="276" w:lineRule="auto"/>
        <w:rPr>
          <w:sz w:val="28"/>
          <w:szCs w:val="28"/>
          <w:lang w:val="en-US"/>
        </w:rPr>
      </w:pPr>
    </w:p>
    <w:p w14:paraId="1562E336" w14:textId="77777777" w:rsidR="001A1876" w:rsidRDefault="001A1876" w:rsidP="0027417A">
      <w:pPr>
        <w:spacing w:line="276" w:lineRule="auto"/>
        <w:rPr>
          <w:sz w:val="28"/>
          <w:szCs w:val="28"/>
          <w:lang w:val="en-US"/>
        </w:rPr>
      </w:pPr>
    </w:p>
    <w:p w14:paraId="0DB340E6" w14:textId="77777777" w:rsidR="001A1876" w:rsidRDefault="001A1876" w:rsidP="0027417A">
      <w:pPr>
        <w:spacing w:line="276" w:lineRule="auto"/>
        <w:rPr>
          <w:sz w:val="28"/>
          <w:szCs w:val="28"/>
          <w:lang w:val="en-US"/>
        </w:rPr>
      </w:pPr>
    </w:p>
    <w:p w14:paraId="30CD6676" w14:textId="77777777" w:rsidR="001A1876" w:rsidRPr="001A1876" w:rsidRDefault="001A1876" w:rsidP="001A1876">
      <w:pPr>
        <w:framePr w:w="6329" w:h="585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19"/>
          <w:sz w:val="24"/>
          <w:szCs w:val="24"/>
        </w:rPr>
        <w:drawing>
          <wp:inline distT="0" distB="0" distL="0" distR="0" wp14:anchorId="6FD9DB83" wp14:editId="13C71F90">
            <wp:extent cx="3429000" cy="371475"/>
            <wp:effectExtent l="0" t="0" r="0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08B77" w14:textId="77777777" w:rsidR="001A1876" w:rsidRDefault="001A1876" w:rsidP="0027417A">
      <w:pPr>
        <w:spacing w:line="276" w:lineRule="auto"/>
        <w:rPr>
          <w:sz w:val="28"/>
          <w:szCs w:val="28"/>
          <w:lang w:val="en-US"/>
        </w:rPr>
      </w:pPr>
    </w:p>
    <w:p w14:paraId="0B5342D4" w14:textId="77777777" w:rsidR="001A1876" w:rsidRDefault="001A1876" w:rsidP="0027417A">
      <w:pPr>
        <w:spacing w:line="276" w:lineRule="auto"/>
        <w:rPr>
          <w:sz w:val="28"/>
          <w:szCs w:val="28"/>
          <w:lang w:val="en-US"/>
        </w:rPr>
      </w:pPr>
    </w:p>
    <w:p w14:paraId="14377664" w14:textId="77777777" w:rsidR="001A1876" w:rsidRDefault="001A1876" w:rsidP="0027417A">
      <w:pPr>
        <w:spacing w:line="276" w:lineRule="auto"/>
        <w:rPr>
          <w:sz w:val="28"/>
          <w:szCs w:val="28"/>
          <w:lang w:val="en-US"/>
        </w:rPr>
      </w:pPr>
    </w:p>
    <w:p w14:paraId="2EC596B9" w14:textId="77777777" w:rsidR="001A1876" w:rsidRDefault="001A1876" w:rsidP="0027417A">
      <w:pPr>
        <w:spacing w:line="276" w:lineRule="auto"/>
        <w:rPr>
          <w:sz w:val="28"/>
          <w:szCs w:val="28"/>
          <w:lang w:val="en-US"/>
        </w:rPr>
      </w:pPr>
    </w:p>
    <w:p w14:paraId="6D33FA1E" w14:textId="77777777" w:rsidR="001A1876" w:rsidRPr="00AC5BBD" w:rsidRDefault="001A1876" w:rsidP="001A1876">
      <w:pPr>
        <w:framePr w:w="6445" w:h="465" w:wrap="auto" w:vAnchor="text" w:hAnchor="text" w:x="81" w:y="1"/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noProof/>
          <w:position w:val="-9"/>
          <w:sz w:val="24"/>
          <w:szCs w:val="24"/>
        </w:rPr>
        <w:drawing>
          <wp:inline distT="0" distB="0" distL="0" distR="0" wp14:anchorId="59128B3D" wp14:editId="37747848">
            <wp:extent cx="3362325" cy="29527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5BBD">
        <w:rPr>
          <w:rFonts w:eastAsiaTheme="minorHAnsi"/>
          <w:sz w:val="24"/>
          <w:szCs w:val="24"/>
          <w:lang w:eastAsia="en-US"/>
        </w:rPr>
        <w:t xml:space="preserve">   </w:t>
      </w:r>
      <w:proofErr w:type="spellStart"/>
      <w:r>
        <w:rPr>
          <w:rFonts w:eastAsiaTheme="minorHAnsi"/>
          <w:i/>
          <w:sz w:val="28"/>
          <w:szCs w:val="28"/>
          <w:lang w:eastAsia="en-US"/>
        </w:rPr>
        <w:t>ВАр</w:t>
      </w:r>
      <w:proofErr w:type="spellEnd"/>
    </w:p>
    <w:p w14:paraId="7E0F329A" w14:textId="77777777" w:rsidR="001A1876" w:rsidRPr="00AC5BBD" w:rsidRDefault="001A1876" w:rsidP="0027417A">
      <w:pPr>
        <w:spacing w:line="276" w:lineRule="auto"/>
        <w:rPr>
          <w:sz w:val="28"/>
          <w:szCs w:val="28"/>
        </w:rPr>
      </w:pPr>
    </w:p>
    <w:p w14:paraId="281538C1" w14:textId="77777777" w:rsidR="001A1876" w:rsidRPr="00AC5BBD" w:rsidRDefault="001A1876" w:rsidP="0027417A">
      <w:pPr>
        <w:spacing w:line="276" w:lineRule="auto"/>
        <w:rPr>
          <w:sz w:val="28"/>
          <w:szCs w:val="28"/>
        </w:rPr>
      </w:pPr>
    </w:p>
    <w:p w14:paraId="512F12DD" w14:textId="77777777" w:rsidR="001A1876" w:rsidRPr="00AC5BBD" w:rsidRDefault="001A1876" w:rsidP="0027417A">
      <w:pPr>
        <w:spacing w:line="276" w:lineRule="auto"/>
        <w:rPr>
          <w:sz w:val="28"/>
          <w:szCs w:val="28"/>
        </w:rPr>
      </w:pPr>
    </w:p>
    <w:p w14:paraId="15F37E75" w14:textId="77777777" w:rsidR="008711FF" w:rsidRPr="0027417A" w:rsidRDefault="008711FF" w:rsidP="0027417A">
      <w:pPr>
        <w:spacing w:line="276" w:lineRule="auto"/>
        <w:rPr>
          <w:sz w:val="28"/>
          <w:szCs w:val="28"/>
        </w:rPr>
      </w:pPr>
    </w:p>
    <w:p w14:paraId="3946FDA2" w14:textId="77777777" w:rsidR="008711FF" w:rsidRPr="0027417A" w:rsidRDefault="00AA5BBA" w:rsidP="0027417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Баланс мощностей выполняется</w:t>
      </w:r>
      <w:r w:rsidR="001A1876" w:rsidRPr="00AC5BBD">
        <w:rPr>
          <w:sz w:val="28"/>
          <w:szCs w:val="28"/>
        </w:rPr>
        <w:t xml:space="preserve"> </w:t>
      </w:r>
      <w:r w:rsidR="001A1876">
        <w:rPr>
          <w:sz w:val="28"/>
          <w:szCs w:val="28"/>
        </w:rPr>
        <w:t>с хорошей точностью</w:t>
      </w:r>
      <w:r>
        <w:rPr>
          <w:sz w:val="28"/>
          <w:szCs w:val="28"/>
        </w:rPr>
        <w:t>.</w:t>
      </w:r>
    </w:p>
    <w:sectPr w:rsidR="008711FF" w:rsidRPr="0027417A" w:rsidSect="001756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5428"/>
    <w:multiLevelType w:val="hybridMultilevel"/>
    <w:tmpl w:val="C186C1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0169C"/>
    <w:multiLevelType w:val="hybridMultilevel"/>
    <w:tmpl w:val="3A4AB5A6"/>
    <w:lvl w:ilvl="0" w:tplc="4A0043C0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4F359E"/>
    <w:multiLevelType w:val="hybridMultilevel"/>
    <w:tmpl w:val="6E6A5844"/>
    <w:lvl w:ilvl="0" w:tplc="BE48708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4E0817"/>
    <w:multiLevelType w:val="hybridMultilevel"/>
    <w:tmpl w:val="C186C1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114EB0"/>
    <w:multiLevelType w:val="hybridMultilevel"/>
    <w:tmpl w:val="59964F66"/>
    <w:lvl w:ilvl="0" w:tplc="8630584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391647"/>
    <w:multiLevelType w:val="singleLevel"/>
    <w:tmpl w:val="9E2C9C92"/>
    <w:lvl w:ilvl="0">
      <w:start w:val="3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6" w15:restartNumberingAfterBreak="0">
    <w:nsid w:val="5D803608"/>
    <w:multiLevelType w:val="hybridMultilevel"/>
    <w:tmpl w:val="AC98BBD8"/>
    <w:lvl w:ilvl="0" w:tplc="02D607E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4BC51C8"/>
    <w:multiLevelType w:val="hybridMultilevel"/>
    <w:tmpl w:val="86A85022"/>
    <w:lvl w:ilvl="0" w:tplc="1E86673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 w16cid:durableId="1738867838">
    <w:abstractNumId w:val="5"/>
  </w:num>
  <w:num w:numId="2" w16cid:durableId="1993409915">
    <w:abstractNumId w:val="0"/>
  </w:num>
  <w:num w:numId="3" w16cid:durableId="708651597">
    <w:abstractNumId w:val="1"/>
  </w:num>
  <w:num w:numId="4" w16cid:durableId="473565482">
    <w:abstractNumId w:val="6"/>
  </w:num>
  <w:num w:numId="5" w16cid:durableId="1051229768">
    <w:abstractNumId w:val="7"/>
  </w:num>
  <w:num w:numId="6" w16cid:durableId="1841627240">
    <w:abstractNumId w:val="2"/>
  </w:num>
  <w:num w:numId="7" w16cid:durableId="1191643568">
    <w:abstractNumId w:val="3"/>
  </w:num>
  <w:num w:numId="8" w16cid:durableId="11827386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77AC"/>
    <w:rsid w:val="00001D90"/>
    <w:rsid w:val="000038E1"/>
    <w:rsid w:val="00006EE1"/>
    <w:rsid w:val="00012ECA"/>
    <w:rsid w:val="000136AA"/>
    <w:rsid w:val="00027276"/>
    <w:rsid w:val="000546B1"/>
    <w:rsid w:val="0005597C"/>
    <w:rsid w:val="000564EB"/>
    <w:rsid w:val="000777A5"/>
    <w:rsid w:val="00097259"/>
    <w:rsid w:val="000A6F1B"/>
    <w:rsid w:val="000C23C1"/>
    <w:rsid w:val="000D0E36"/>
    <w:rsid w:val="000D1F20"/>
    <w:rsid w:val="000D4985"/>
    <w:rsid w:val="000E0DB9"/>
    <w:rsid w:val="000F4A58"/>
    <w:rsid w:val="00101A26"/>
    <w:rsid w:val="0010297A"/>
    <w:rsid w:val="001033B8"/>
    <w:rsid w:val="0011159B"/>
    <w:rsid w:val="00112DDF"/>
    <w:rsid w:val="00130F45"/>
    <w:rsid w:val="0014394A"/>
    <w:rsid w:val="001617FA"/>
    <w:rsid w:val="00174557"/>
    <w:rsid w:val="001746DA"/>
    <w:rsid w:val="00175650"/>
    <w:rsid w:val="00182E62"/>
    <w:rsid w:val="001873D9"/>
    <w:rsid w:val="001A1876"/>
    <w:rsid w:val="001D2EFE"/>
    <w:rsid w:val="001E2705"/>
    <w:rsid w:val="001E3A7D"/>
    <w:rsid w:val="001F0863"/>
    <w:rsid w:val="001F44BD"/>
    <w:rsid w:val="0020287A"/>
    <w:rsid w:val="002034CF"/>
    <w:rsid w:val="0021563D"/>
    <w:rsid w:val="00224D96"/>
    <w:rsid w:val="0024321E"/>
    <w:rsid w:val="002514AA"/>
    <w:rsid w:val="00251BFD"/>
    <w:rsid w:val="00262E70"/>
    <w:rsid w:val="00266E44"/>
    <w:rsid w:val="0027417A"/>
    <w:rsid w:val="00290609"/>
    <w:rsid w:val="00291256"/>
    <w:rsid w:val="002A4BC2"/>
    <w:rsid w:val="002B0FF3"/>
    <w:rsid w:val="002C3665"/>
    <w:rsid w:val="002D3A1C"/>
    <w:rsid w:val="002E0407"/>
    <w:rsid w:val="00303F4D"/>
    <w:rsid w:val="00313AD0"/>
    <w:rsid w:val="0033340A"/>
    <w:rsid w:val="0033526E"/>
    <w:rsid w:val="00341106"/>
    <w:rsid w:val="00357553"/>
    <w:rsid w:val="0037312B"/>
    <w:rsid w:val="00373BAF"/>
    <w:rsid w:val="003931C7"/>
    <w:rsid w:val="00393F0F"/>
    <w:rsid w:val="00394ADA"/>
    <w:rsid w:val="003A57D8"/>
    <w:rsid w:val="003A6A77"/>
    <w:rsid w:val="003E68F3"/>
    <w:rsid w:val="003F0C27"/>
    <w:rsid w:val="003F7AC0"/>
    <w:rsid w:val="004030BA"/>
    <w:rsid w:val="0041210B"/>
    <w:rsid w:val="0041543C"/>
    <w:rsid w:val="0042239E"/>
    <w:rsid w:val="00453D6F"/>
    <w:rsid w:val="00481E22"/>
    <w:rsid w:val="004E0BC3"/>
    <w:rsid w:val="004E26BC"/>
    <w:rsid w:val="00506911"/>
    <w:rsid w:val="00511530"/>
    <w:rsid w:val="005160D6"/>
    <w:rsid w:val="005368AA"/>
    <w:rsid w:val="0057725D"/>
    <w:rsid w:val="005A1006"/>
    <w:rsid w:val="005C275E"/>
    <w:rsid w:val="005C3CA4"/>
    <w:rsid w:val="005D4229"/>
    <w:rsid w:val="005D5EDC"/>
    <w:rsid w:val="005E4E91"/>
    <w:rsid w:val="0061279D"/>
    <w:rsid w:val="00614545"/>
    <w:rsid w:val="0061519A"/>
    <w:rsid w:val="00630DAE"/>
    <w:rsid w:val="00644664"/>
    <w:rsid w:val="00644F12"/>
    <w:rsid w:val="00655D85"/>
    <w:rsid w:val="006840AC"/>
    <w:rsid w:val="00691A95"/>
    <w:rsid w:val="006B1578"/>
    <w:rsid w:val="006C61FD"/>
    <w:rsid w:val="006D221B"/>
    <w:rsid w:val="006E078A"/>
    <w:rsid w:val="0071082C"/>
    <w:rsid w:val="007201CF"/>
    <w:rsid w:val="007235BF"/>
    <w:rsid w:val="00726242"/>
    <w:rsid w:val="0073210F"/>
    <w:rsid w:val="00754DCD"/>
    <w:rsid w:val="00763BF6"/>
    <w:rsid w:val="0076630C"/>
    <w:rsid w:val="00767F61"/>
    <w:rsid w:val="00777695"/>
    <w:rsid w:val="00786CC4"/>
    <w:rsid w:val="007966DD"/>
    <w:rsid w:val="007A4F89"/>
    <w:rsid w:val="007B372F"/>
    <w:rsid w:val="007C2847"/>
    <w:rsid w:val="007D1699"/>
    <w:rsid w:val="007D475A"/>
    <w:rsid w:val="007D6919"/>
    <w:rsid w:val="007E78A5"/>
    <w:rsid w:val="007F0ECB"/>
    <w:rsid w:val="007F5D5C"/>
    <w:rsid w:val="007F773D"/>
    <w:rsid w:val="008077AC"/>
    <w:rsid w:val="008333A8"/>
    <w:rsid w:val="00850416"/>
    <w:rsid w:val="008711FF"/>
    <w:rsid w:val="0087291C"/>
    <w:rsid w:val="00881797"/>
    <w:rsid w:val="008A659F"/>
    <w:rsid w:val="008B29D2"/>
    <w:rsid w:val="008C24D6"/>
    <w:rsid w:val="008D32FD"/>
    <w:rsid w:val="008D4F38"/>
    <w:rsid w:val="008E5D9E"/>
    <w:rsid w:val="009319DE"/>
    <w:rsid w:val="00937916"/>
    <w:rsid w:val="00942C1C"/>
    <w:rsid w:val="00942F76"/>
    <w:rsid w:val="00945E78"/>
    <w:rsid w:val="00946931"/>
    <w:rsid w:val="00986DF1"/>
    <w:rsid w:val="009B0597"/>
    <w:rsid w:val="009B715E"/>
    <w:rsid w:val="009C167C"/>
    <w:rsid w:val="009C68CE"/>
    <w:rsid w:val="009F4A1F"/>
    <w:rsid w:val="009F4B53"/>
    <w:rsid w:val="009F7703"/>
    <w:rsid w:val="00A32EF3"/>
    <w:rsid w:val="00A376E9"/>
    <w:rsid w:val="00A6398D"/>
    <w:rsid w:val="00AA5BBA"/>
    <w:rsid w:val="00AB6E5E"/>
    <w:rsid w:val="00AC3ED6"/>
    <w:rsid w:val="00AC3F8A"/>
    <w:rsid w:val="00AC5BBD"/>
    <w:rsid w:val="00AC772F"/>
    <w:rsid w:val="00AE1226"/>
    <w:rsid w:val="00AF3047"/>
    <w:rsid w:val="00B137EF"/>
    <w:rsid w:val="00B15FD7"/>
    <w:rsid w:val="00B20DFE"/>
    <w:rsid w:val="00B364B9"/>
    <w:rsid w:val="00B552B3"/>
    <w:rsid w:val="00B57E77"/>
    <w:rsid w:val="00BA48F9"/>
    <w:rsid w:val="00BB1A0F"/>
    <w:rsid w:val="00BB344A"/>
    <w:rsid w:val="00C02CBD"/>
    <w:rsid w:val="00C10ABD"/>
    <w:rsid w:val="00C11EF0"/>
    <w:rsid w:val="00C13488"/>
    <w:rsid w:val="00C1732F"/>
    <w:rsid w:val="00C60BB5"/>
    <w:rsid w:val="00C61950"/>
    <w:rsid w:val="00C84A56"/>
    <w:rsid w:val="00C91E88"/>
    <w:rsid w:val="00C93B9A"/>
    <w:rsid w:val="00CB0FAE"/>
    <w:rsid w:val="00CD5DB2"/>
    <w:rsid w:val="00CE7911"/>
    <w:rsid w:val="00CF163F"/>
    <w:rsid w:val="00D26822"/>
    <w:rsid w:val="00D27743"/>
    <w:rsid w:val="00D510B9"/>
    <w:rsid w:val="00D6268F"/>
    <w:rsid w:val="00D655A6"/>
    <w:rsid w:val="00D81A75"/>
    <w:rsid w:val="00D832D7"/>
    <w:rsid w:val="00D866EE"/>
    <w:rsid w:val="00D9492A"/>
    <w:rsid w:val="00D95982"/>
    <w:rsid w:val="00DA5944"/>
    <w:rsid w:val="00DB6B0F"/>
    <w:rsid w:val="00DB77E9"/>
    <w:rsid w:val="00DC2174"/>
    <w:rsid w:val="00DF62E5"/>
    <w:rsid w:val="00E170C5"/>
    <w:rsid w:val="00E2467E"/>
    <w:rsid w:val="00E27300"/>
    <w:rsid w:val="00E42A58"/>
    <w:rsid w:val="00E45653"/>
    <w:rsid w:val="00E56379"/>
    <w:rsid w:val="00E61087"/>
    <w:rsid w:val="00E61560"/>
    <w:rsid w:val="00E618E9"/>
    <w:rsid w:val="00E676FC"/>
    <w:rsid w:val="00E84333"/>
    <w:rsid w:val="00EA4538"/>
    <w:rsid w:val="00EA5E4F"/>
    <w:rsid w:val="00EC07D8"/>
    <w:rsid w:val="00EC161F"/>
    <w:rsid w:val="00EC3D91"/>
    <w:rsid w:val="00ED0F91"/>
    <w:rsid w:val="00ED2A6E"/>
    <w:rsid w:val="00ED4A40"/>
    <w:rsid w:val="00EE0B8D"/>
    <w:rsid w:val="00EE532F"/>
    <w:rsid w:val="00EF4270"/>
    <w:rsid w:val="00F016B6"/>
    <w:rsid w:val="00F31BA0"/>
    <w:rsid w:val="00F40061"/>
    <w:rsid w:val="00F45030"/>
    <w:rsid w:val="00F54675"/>
    <w:rsid w:val="00F71021"/>
    <w:rsid w:val="00F71C49"/>
    <w:rsid w:val="00F7408D"/>
    <w:rsid w:val="00F76AA5"/>
    <w:rsid w:val="00F81D69"/>
    <w:rsid w:val="00F85399"/>
    <w:rsid w:val="00F87039"/>
    <w:rsid w:val="00F96004"/>
    <w:rsid w:val="00F965F6"/>
    <w:rsid w:val="00F973F3"/>
    <w:rsid w:val="00FA3F1B"/>
    <w:rsid w:val="00FC7E3F"/>
    <w:rsid w:val="00FD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45B74"/>
  <w15:docId w15:val="{EF519098-5ACE-41AD-9A19-4782AECDD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6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6108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E676F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676F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E676FC"/>
    <w:pPr>
      <w:jc w:val="both"/>
    </w:pPr>
    <w:rPr>
      <w:rFonts w:ascii="Tahoma" w:hAnsi="Tahoma"/>
      <w:sz w:val="24"/>
    </w:rPr>
  </w:style>
  <w:style w:type="character" w:customStyle="1" w:styleId="a4">
    <w:name w:val="Основной текст Знак"/>
    <w:basedOn w:val="a0"/>
    <w:link w:val="a3"/>
    <w:rsid w:val="00E676FC"/>
    <w:rPr>
      <w:rFonts w:ascii="Tahoma" w:eastAsia="Times New Roman" w:hAnsi="Tahoma" w:cs="Times New Roman"/>
      <w:sz w:val="24"/>
      <w:szCs w:val="20"/>
      <w:lang w:eastAsia="ru-RU"/>
    </w:rPr>
  </w:style>
  <w:style w:type="table" w:styleId="a5">
    <w:name w:val="Table Grid"/>
    <w:basedOn w:val="a1"/>
    <w:rsid w:val="00E676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B29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29D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175650"/>
    <w:pPr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styleId="a9">
    <w:name w:val="Normal (Web)"/>
    <w:basedOn w:val="a"/>
    <w:uiPriority w:val="99"/>
    <w:unhideWhenUsed/>
    <w:rsid w:val="00175650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ody Text Indent"/>
    <w:basedOn w:val="a"/>
    <w:link w:val="ab"/>
    <w:uiPriority w:val="99"/>
    <w:semiHidden/>
    <w:unhideWhenUsed/>
    <w:rsid w:val="00E610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610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6108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26" Type="http://schemas.openxmlformats.org/officeDocument/2006/relationships/image" Target="media/image21.wmf"/><Relationship Id="rId39" Type="http://schemas.openxmlformats.org/officeDocument/2006/relationships/fontTable" Target="fontTable.xml"/><Relationship Id="rId21" Type="http://schemas.openxmlformats.org/officeDocument/2006/relationships/image" Target="media/image16.wmf"/><Relationship Id="rId34" Type="http://schemas.openxmlformats.org/officeDocument/2006/relationships/image" Target="media/image29.wmf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image" Target="media/image20.wmf"/><Relationship Id="rId33" Type="http://schemas.openxmlformats.org/officeDocument/2006/relationships/image" Target="media/image28.wmf"/><Relationship Id="rId38" Type="http://schemas.openxmlformats.org/officeDocument/2006/relationships/image" Target="media/image33.wmf"/><Relationship Id="rId2" Type="http://schemas.openxmlformats.org/officeDocument/2006/relationships/numbering" Target="numbering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29" Type="http://schemas.openxmlformats.org/officeDocument/2006/relationships/image" Target="media/image24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wmf"/><Relationship Id="rId24" Type="http://schemas.openxmlformats.org/officeDocument/2006/relationships/image" Target="media/image19.wmf"/><Relationship Id="rId32" Type="http://schemas.openxmlformats.org/officeDocument/2006/relationships/image" Target="media/image27.wmf"/><Relationship Id="rId37" Type="http://schemas.openxmlformats.org/officeDocument/2006/relationships/image" Target="media/image32.wmf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8.png"/><Relationship Id="rId28" Type="http://schemas.openxmlformats.org/officeDocument/2006/relationships/image" Target="media/image23.wmf"/><Relationship Id="rId36" Type="http://schemas.openxmlformats.org/officeDocument/2006/relationships/image" Target="media/image31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image" Target="media/image17.wmf"/><Relationship Id="rId27" Type="http://schemas.openxmlformats.org/officeDocument/2006/relationships/image" Target="media/image22.wmf"/><Relationship Id="rId30" Type="http://schemas.openxmlformats.org/officeDocument/2006/relationships/image" Target="media/image25.png"/><Relationship Id="rId35" Type="http://schemas.openxmlformats.org/officeDocument/2006/relationships/image" Target="media/image30.wmf"/><Relationship Id="rId8" Type="http://schemas.openxmlformats.org/officeDocument/2006/relationships/image" Target="media/image3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FF7BB4-3175-438C-99A1-2F4C39B1E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User</cp:lastModifiedBy>
  <cp:revision>36</cp:revision>
  <dcterms:created xsi:type="dcterms:W3CDTF">2020-06-18T17:21:00Z</dcterms:created>
  <dcterms:modified xsi:type="dcterms:W3CDTF">2026-09-18T11:08:00Z</dcterms:modified>
</cp:coreProperties>
</file>